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27267" w:rsidRPr="005A584A" w:rsidRDefault="00FF30F5" w:rsidP="00921B53">
      <w:pPr>
        <w:pStyle w:val="Standard"/>
        <w:rPr>
          <w:rFonts w:ascii="Calibri" w:hAnsi="Calibri" w:cs="Calibri"/>
          <w:b/>
          <w:color w:val="262626" w:themeColor="text1" w:themeTint="D9"/>
          <w:lang w:val="pt-BR"/>
        </w:rPr>
      </w:pPr>
      <w:bookmarkStart w:id="0" w:name="_GoBack"/>
      <w:bookmarkEnd w:id="0"/>
      <w:r w:rsidRPr="005A584A">
        <w:rPr>
          <w:rFonts w:ascii="Calibri" w:hAnsi="Calibri" w:cs="Calibri"/>
          <w:b/>
          <w:color w:val="262626" w:themeColor="text1" w:themeTint="D9"/>
          <w:lang w:val="pt-BR"/>
        </w:rPr>
        <w:t xml:space="preserve">    </w:t>
      </w:r>
    </w:p>
    <w:p w:rsidR="00627267" w:rsidRPr="005A584A" w:rsidRDefault="00C73ABF" w:rsidP="00FF30F5">
      <w:pPr>
        <w:pStyle w:val="Standard"/>
        <w:jc w:val="center"/>
        <w:rPr>
          <w:rFonts w:ascii="Calibri" w:hAnsi="Calibri" w:cs="Calibri"/>
          <w:b/>
          <w:color w:val="4A442A" w:themeColor="background2" w:themeShade="40"/>
          <w:lang w:val="pt-BR"/>
        </w:rPr>
      </w:pPr>
      <w:r w:rsidRPr="005A584A">
        <w:rPr>
          <w:rFonts w:ascii="Calibri" w:hAnsi="Calibri" w:cs="Calibri"/>
          <w:b/>
          <w:noProof/>
          <w:color w:val="262626" w:themeColor="text1" w:themeTint="D9"/>
          <w:lang w:val="pt-BR" w:eastAsia="pt-BR" w:bidi="ar-SA"/>
        </w:rPr>
        <w:drawing>
          <wp:anchor distT="0" distB="0" distL="114300" distR="114300" simplePos="0" relativeHeight="251658240" behindDoc="0" locked="0" layoutInCell="1" allowOverlap="1">
            <wp:simplePos x="0" y="0"/>
            <wp:positionH relativeFrom="column">
              <wp:posOffset>4791075</wp:posOffset>
            </wp:positionH>
            <wp:positionV relativeFrom="paragraph">
              <wp:posOffset>147320</wp:posOffset>
            </wp:positionV>
            <wp:extent cx="1426210" cy="542925"/>
            <wp:effectExtent l="19050" t="0" r="2540" b="0"/>
            <wp:wrapSquare wrapText="bothSides"/>
            <wp:docPr id="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9" cstate="print"/>
                    <a:stretch>
                      <a:fillRect/>
                    </a:stretch>
                  </pic:blipFill>
                  <pic:spPr bwMode="auto">
                    <a:xfrm>
                      <a:off x="0" y="0"/>
                      <a:ext cx="1426210" cy="542925"/>
                    </a:xfrm>
                    <a:prstGeom prst="rect">
                      <a:avLst/>
                    </a:prstGeom>
                    <a:noFill/>
                    <a:ln w="9525">
                      <a:noFill/>
                      <a:miter lim="800000"/>
                      <a:headEnd/>
                      <a:tailEnd/>
                    </a:ln>
                  </pic:spPr>
                </pic:pic>
              </a:graphicData>
            </a:graphic>
          </wp:anchor>
        </w:drawing>
      </w:r>
      <w:r w:rsidR="00E01DD6" w:rsidRPr="005A584A">
        <w:rPr>
          <w:rFonts w:ascii="Calibri" w:hAnsi="Calibri" w:cs="Calibri"/>
          <w:b/>
          <w:noProof/>
          <w:color w:val="262626" w:themeColor="text1" w:themeTint="D9"/>
          <w:lang w:val="pt-BR" w:eastAsia="pt-BR" w:bidi="ar-SA"/>
        </w:rPr>
        <w:drawing>
          <wp:anchor distT="0" distB="0" distL="114300" distR="114300" simplePos="0" relativeHeight="251657216" behindDoc="0" locked="0" layoutInCell="1" allowOverlap="1">
            <wp:simplePos x="0" y="0"/>
            <wp:positionH relativeFrom="column">
              <wp:posOffset>19050</wp:posOffset>
            </wp:positionH>
            <wp:positionV relativeFrom="paragraph">
              <wp:posOffset>90170</wp:posOffset>
            </wp:positionV>
            <wp:extent cx="668020" cy="725805"/>
            <wp:effectExtent l="19050" t="0" r="0" b="0"/>
            <wp:wrapSquare wrapText="bothSides"/>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srcRect/>
                    <a:stretch>
                      <a:fillRect/>
                    </a:stretch>
                  </pic:blipFill>
                  <pic:spPr bwMode="auto">
                    <a:xfrm>
                      <a:off x="0" y="0"/>
                      <a:ext cx="668020" cy="725805"/>
                    </a:xfrm>
                    <a:prstGeom prst="rect">
                      <a:avLst/>
                    </a:prstGeom>
                    <a:noFill/>
                    <a:ln w="9525">
                      <a:noFill/>
                      <a:miter lim="800000"/>
                      <a:headEnd/>
                      <a:tailEnd/>
                    </a:ln>
                  </pic:spPr>
                </pic:pic>
              </a:graphicData>
            </a:graphic>
          </wp:anchor>
        </w:drawing>
      </w:r>
    </w:p>
    <w:p w:rsidR="00251052" w:rsidRPr="005A584A" w:rsidRDefault="00E727B4" w:rsidP="00C73ABF">
      <w:pPr>
        <w:pStyle w:val="Standard"/>
        <w:ind w:firstLine="708"/>
        <w:jc w:val="center"/>
        <w:rPr>
          <w:rFonts w:ascii="Calibri" w:hAnsi="Calibri" w:cs="Calibri"/>
          <w:b/>
          <w:color w:val="4A442A" w:themeColor="background2" w:themeShade="40"/>
          <w:sz w:val="36"/>
          <w:szCs w:val="36"/>
          <w:lang w:val="pt-BR"/>
        </w:rPr>
      </w:pPr>
      <w:r w:rsidRPr="005A584A">
        <w:rPr>
          <w:rFonts w:ascii="Calibri" w:hAnsi="Calibri" w:cs="Calibri"/>
          <w:b/>
          <w:color w:val="4A442A" w:themeColor="background2" w:themeShade="40"/>
          <w:sz w:val="36"/>
          <w:szCs w:val="36"/>
          <w:lang w:val="pt-BR"/>
        </w:rPr>
        <w:t>Ministério da Educação</w:t>
      </w:r>
    </w:p>
    <w:p w:rsidR="00251052" w:rsidRPr="005A584A" w:rsidRDefault="00E727B4" w:rsidP="00C73ABF">
      <w:pPr>
        <w:pStyle w:val="Standard"/>
        <w:ind w:firstLine="708"/>
        <w:jc w:val="center"/>
        <w:rPr>
          <w:rFonts w:ascii="Calibri" w:hAnsi="Calibri" w:cs="Calibri"/>
          <w:b/>
          <w:color w:val="4A442A" w:themeColor="background2" w:themeShade="40"/>
          <w:sz w:val="36"/>
          <w:szCs w:val="36"/>
          <w:lang w:val="pt-BR"/>
        </w:rPr>
      </w:pPr>
      <w:r w:rsidRPr="005A584A">
        <w:rPr>
          <w:rFonts w:ascii="Calibri" w:hAnsi="Calibri" w:cs="Calibri"/>
          <w:b/>
          <w:color w:val="4A442A" w:themeColor="background2" w:themeShade="40"/>
          <w:sz w:val="36"/>
          <w:szCs w:val="36"/>
          <w:lang w:val="pt-BR"/>
        </w:rPr>
        <w:t>Universidade Federal do ABC</w:t>
      </w:r>
    </w:p>
    <w:p w:rsidR="00DF2EB9" w:rsidRPr="005A584A" w:rsidRDefault="00DF2EB9">
      <w:pPr>
        <w:pStyle w:val="Standard"/>
        <w:rPr>
          <w:color w:val="262626" w:themeColor="text1" w:themeTint="D9"/>
          <w:lang w:val="pt-BR"/>
        </w:rPr>
      </w:pPr>
    </w:p>
    <w:p w:rsidR="00DF2EB9" w:rsidRPr="005A584A" w:rsidRDefault="00DF2EB9">
      <w:pPr>
        <w:jc w:val="left"/>
        <w:rPr>
          <w:rFonts w:ascii="Times New Roman" w:hAnsi="Times New Roman"/>
          <w:sz w:val="24"/>
          <w:szCs w:val="24"/>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E01DD6" w:rsidP="00E01DD6">
      <w:pPr>
        <w:pStyle w:val="Standard"/>
        <w:tabs>
          <w:tab w:val="left" w:pos="6315"/>
        </w:tabs>
        <w:rPr>
          <w:color w:val="262626" w:themeColor="text1" w:themeTint="D9"/>
          <w:lang w:val="pt-BR"/>
        </w:rPr>
      </w:pPr>
      <w:r w:rsidRPr="005A584A">
        <w:rPr>
          <w:color w:val="262626" w:themeColor="text1" w:themeTint="D9"/>
          <w:lang w:val="pt-BR"/>
        </w:rPr>
        <w:tab/>
      </w: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5A0FFA" w:rsidRPr="005A584A" w:rsidRDefault="005A0FFA">
      <w:pPr>
        <w:pStyle w:val="Standard"/>
        <w:rPr>
          <w:color w:val="262626" w:themeColor="text1" w:themeTint="D9"/>
          <w:lang w:val="pt-BR"/>
        </w:rPr>
      </w:pPr>
    </w:p>
    <w:p w:rsidR="00FF30F5" w:rsidRPr="005A584A" w:rsidRDefault="00FF30F5">
      <w:pPr>
        <w:pStyle w:val="Standard"/>
        <w:rPr>
          <w:color w:val="262626" w:themeColor="text1" w:themeTint="D9"/>
          <w:lang w:val="pt-BR"/>
        </w:rPr>
      </w:pPr>
    </w:p>
    <w:p w:rsidR="00FF30F5" w:rsidRPr="005A584A" w:rsidRDefault="00FF30F5">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tabs>
          <w:tab w:val="left" w:pos="3585"/>
        </w:tabs>
        <w:jc w:val="center"/>
        <w:rPr>
          <w:rFonts w:ascii="Calibri" w:hAnsi="Calibri" w:cs="Calibri"/>
          <w:color w:val="262626" w:themeColor="text1" w:themeTint="D9"/>
          <w:sz w:val="56"/>
          <w:szCs w:val="56"/>
          <w:lang w:val="pt-BR"/>
        </w:rPr>
      </w:pPr>
    </w:p>
    <w:p w:rsidR="00251052" w:rsidRPr="005A584A" w:rsidRDefault="00E727B4">
      <w:pPr>
        <w:pStyle w:val="Standard"/>
        <w:tabs>
          <w:tab w:val="left" w:pos="3585"/>
        </w:tabs>
        <w:jc w:val="center"/>
        <w:rPr>
          <w:rFonts w:ascii="Calibri" w:hAnsi="Calibri" w:cs="Calibri"/>
          <w:b/>
          <w:color w:val="404040" w:themeColor="text1" w:themeTint="BF"/>
          <w:sz w:val="56"/>
          <w:szCs w:val="56"/>
          <w:lang w:val="pt-BR"/>
        </w:rPr>
      </w:pPr>
      <w:r w:rsidRPr="005A584A">
        <w:rPr>
          <w:rFonts w:ascii="Calibri" w:hAnsi="Calibri" w:cs="Calibri"/>
          <w:b/>
          <w:color w:val="404040" w:themeColor="text1" w:themeTint="BF"/>
          <w:sz w:val="56"/>
          <w:szCs w:val="56"/>
          <w:lang w:val="pt-BR"/>
        </w:rPr>
        <w:t>PROJETO PEDAGÓGICO DO CURSO BACHARELADO EM MATEMÁTICA</w:t>
      </w:r>
    </w:p>
    <w:p w:rsidR="00B630D5" w:rsidRPr="005A584A" w:rsidRDefault="00B630D5">
      <w:pPr>
        <w:pStyle w:val="Standard"/>
        <w:tabs>
          <w:tab w:val="left" w:pos="3585"/>
        </w:tabs>
        <w:jc w:val="center"/>
        <w:rPr>
          <w:rFonts w:ascii="Calibri" w:hAnsi="Calibri" w:cs="Calibri"/>
          <w:b/>
          <w:color w:val="404040" w:themeColor="text1" w:themeTint="BF"/>
          <w:sz w:val="56"/>
          <w:szCs w:val="56"/>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1946BB">
      <w:pPr>
        <w:pStyle w:val="Standard"/>
        <w:rPr>
          <w:color w:val="262626" w:themeColor="text1" w:themeTint="D9"/>
          <w:lang w:val="pt-BR"/>
        </w:rPr>
      </w:pPr>
      <w:r>
        <w:rPr>
          <w:noProof/>
          <w:color w:val="262626" w:themeColor="text1" w:themeTint="D9"/>
          <w:lang w:val="pt-BR" w:eastAsia="pt-BR" w:bidi="ar-SA"/>
        </w:rPr>
        <mc:AlternateContent>
          <mc:Choice Requires="wps">
            <w:drawing>
              <wp:anchor distT="0" distB="0" distL="114300" distR="114300" simplePos="0" relativeHeight="251661312" behindDoc="0" locked="0" layoutInCell="1" allowOverlap="1" wp14:anchorId="5F6F0190" wp14:editId="409BDAE3">
                <wp:simplePos x="0" y="0"/>
                <wp:positionH relativeFrom="column">
                  <wp:posOffset>161925</wp:posOffset>
                </wp:positionH>
                <wp:positionV relativeFrom="paragraph">
                  <wp:posOffset>22860</wp:posOffset>
                </wp:positionV>
                <wp:extent cx="6210300" cy="885825"/>
                <wp:effectExtent l="0" t="0" r="19050" b="28575"/>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885825"/>
                        </a:xfrm>
                        <a:prstGeom prst="rect">
                          <a:avLst/>
                        </a:prstGeom>
                        <a:solidFill>
                          <a:srgbClr val="FFFFFF"/>
                        </a:solidFill>
                        <a:ln w="9525">
                          <a:solidFill>
                            <a:srgbClr val="000000"/>
                          </a:solidFill>
                          <a:miter lim="800000"/>
                          <a:headEnd/>
                          <a:tailEnd/>
                        </a:ln>
                      </wps:spPr>
                      <wps:txbx>
                        <w:txbxContent>
                          <w:p w:rsidR="002454D6" w:rsidRPr="00B109DF" w:rsidRDefault="002454D6" w:rsidP="001946BB">
                            <w:pPr>
                              <w:rPr>
                                <w:lang w:val="pt-BR"/>
                              </w:rPr>
                            </w:pPr>
                            <w:r>
                              <w:rPr>
                                <w:rFonts w:ascii="Verdana" w:hAnsi="Verdana"/>
                                <w:color w:val="FF0000"/>
                                <w:sz w:val="28"/>
                                <w:szCs w:val="28"/>
                                <w:lang w:val="pt-BR" w:eastAsia="pt-BR" w:bidi="ar-SA"/>
                              </w:rPr>
                              <w:t xml:space="preserve">Versão atualizada contemplando correções descritas na </w:t>
                            </w:r>
                            <w:r>
                              <w:rPr>
                                <w:rFonts w:ascii="Arial" w:hAnsi="Arial" w:cs="Arial"/>
                                <w:color w:val="FF0000"/>
                                <w:sz w:val="28"/>
                                <w:szCs w:val="28"/>
                                <w:lang w:val="pt-BR" w:eastAsia="pt-BR"/>
                              </w:rPr>
                              <w:t xml:space="preserve">Retificação aprovada na XI sessão ordinária do </w:t>
                            </w:r>
                            <w:proofErr w:type="gramStart"/>
                            <w:r>
                              <w:rPr>
                                <w:rFonts w:ascii="Arial" w:hAnsi="Arial" w:cs="Arial"/>
                                <w:color w:val="FF0000"/>
                                <w:sz w:val="28"/>
                                <w:szCs w:val="28"/>
                                <w:lang w:val="pt-BR" w:eastAsia="pt-BR"/>
                              </w:rPr>
                              <w:t>ConsEPE</w:t>
                            </w:r>
                            <w:proofErr w:type="gramEnd"/>
                            <w:r>
                              <w:rPr>
                                <w:rFonts w:ascii="Arial" w:hAnsi="Arial" w:cs="Arial"/>
                                <w:color w:val="FF0000"/>
                                <w:sz w:val="28"/>
                                <w:szCs w:val="28"/>
                                <w:lang w:val="pt-BR" w:eastAsia="pt-BR"/>
                              </w:rPr>
                              <w:t xml:space="preserve"> realizada em 05/12/2017 e publicada no Boletim de Serviço nº 707 de 12/12/2017</w:t>
                            </w:r>
                            <w:r w:rsidRPr="007E5ADE">
                              <w:rPr>
                                <w:rFonts w:ascii="Arial" w:hAnsi="Arial" w:cs="Arial"/>
                                <w:color w:val="FF0000"/>
                                <w:sz w:val="28"/>
                                <w:szCs w:val="28"/>
                                <w:lang w:val="pt-BR" w:eastAsia="pt-BR"/>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2.75pt;margin-top:1.8pt;width:489pt;height:6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">
                <v:textbox>
                  <w:txbxContent>
                    <w:p w:rsidR="002454D6" w:rsidRPr="00B109DF" w:rsidRDefault="002454D6" w:rsidP="001946BB">
                      <w:pPr>
                        <w:rPr>
                          <w:lang w:val="pt-BR"/>
                        </w:rPr>
                      </w:pPr>
                      <w:r>
                        <w:rPr>
                          <w:rFonts w:ascii="Verdana" w:hAnsi="Verdana"/>
                          <w:color w:val="FF0000"/>
                          <w:sz w:val="28"/>
                          <w:szCs w:val="28"/>
                          <w:lang w:val="pt-BR" w:eastAsia="pt-BR" w:bidi="ar-SA"/>
                        </w:rPr>
                        <w:t xml:space="preserve">Versão atualizada contemplando correções descritas na </w:t>
                      </w:r>
                      <w:r>
                        <w:rPr>
                          <w:rFonts w:ascii="Arial" w:hAnsi="Arial" w:cs="Arial"/>
                          <w:color w:val="FF0000"/>
                          <w:sz w:val="28"/>
                          <w:szCs w:val="28"/>
                          <w:lang w:val="pt-BR" w:eastAsia="pt-BR"/>
                        </w:rPr>
                        <w:t>Retific</w:t>
                      </w:r>
                      <w:r>
                        <w:rPr>
                          <w:rFonts w:ascii="Arial" w:hAnsi="Arial" w:cs="Arial"/>
                          <w:color w:val="FF0000"/>
                          <w:sz w:val="28"/>
                          <w:szCs w:val="28"/>
                          <w:lang w:val="pt-BR" w:eastAsia="pt-BR"/>
                        </w:rPr>
                        <w:t>a</w:t>
                      </w:r>
                      <w:r>
                        <w:rPr>
                          <w:rFonts w:ascii="Arial" w:hAnsi="Arial" w:cs="Arial"/>
                          <w:color w:val="FF0000"/>
                          <w:sz w:val="28"/>
                          <w:szCs w:val="28"/>
                          <w:lang w:val="pt-BR" w:eastAsia="pt-BR"/>
                        </w:rPr>
                        <w:t xml:space="preserve">ção aprovada na XI sessão ordinária do </w:t>
                      </w:r>
                      <w:proofErr w:type="gramStart"/>
                      <w:r>
                        <w:rPr>
                          <w:rFonts w:ascii="Arial" w:hAnsi="Arial" w:cs="Arial"/>
                          <w:color w:val="FF0000"/>
                          <w:sz w:val="28"/>
                          <w:szCs w:val="28"/>
                          <w:lang w:val="pt-BR" w:eastAsia="pt-BR"/>
                        </w:rPr>
                        <w:t>ConsEPE</w:t>
                      </w:r>
                      <w:proofErr w:type="gramEnd"/>
                      <w:r>
                        <w:rPr>
                          <w:rFonts w:ascii="Arial" w:hAnsi="Arial" w:cs="Arial"/>
                          <w:color w:val="FF0000"/>
                          <w:sz w:val="28"/>
                          <w:szCs w:val="28"/>
                          <w:lang w:val="pt-BR" w:eastAsia="pt-BR"/>
                        </w:rPr>
                        <w:t xml:space="preserve"> realizada em 05/12/2017 e publ</w:t>
                      </w:r>
                      <w:r>
                        <w:rPr>
                          <w:rFonts w:ascii="Arial" w:hAnsi="Arial" w:cs="Arial"/>
                          <w:color w:val="FF0000"/>
                          <w:sz w:val="28"/>
                          <w:szCs w:val="28"/>
                          <w:lang w:val="pt-BR" w:eastAsia="pt-BR"/>
                        </w:rPr>
                        <w:t>i</w:t>
                      </w:r>
                      <w:r>
                        <w:rPr>
                          <w:rFonts w:ascii="Arial" w:hAnsi="Arial" w:cs="Arial"/>
                          <w:color w:val="FF0000"/>
                          <w:sz w:val="28"/>
                          <w:szCs w:val="28"/>
                          <w:lang w:val="pt-BR" w:eastAsia="pt-BR"/>
                        </w:rPr>
                        <w:t>cada no Boletim de Serviço nº 707 de 12/12/2017</w:t>
                      </w:r>
                      <w:r w:rsidRPr="007E5ADE">
                        <w:rPr>
                          <w:rFonts w:ascii="Arial" w:hAnsi="Arial" w:cs="Arial"/>
                          <w:color w:val="FF0000"/>
                          <w:sz w:val="28"/>
                          <w:szCs w:val="28"/>
                          <w:lang w:val="pt-BR" w:eastAsia="pt-BR"/>
                        </w:rPr>
                        <w:t>.</w:t>
                      </w:r>
                    </w:p>
                  </w:txbxContent>
                </v:textbox>
              </v:shape>
            </w:pict>
          </mc:Fallback>
        </mc:AlternateContent>
      </w: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1B0B6C" w:rsidRPr="00586948" w:rsidRDefault="006D326A">
      <w:pPr>
        <w:pStyle w:val="Standard"/>
        <w:jc w:val="center"/>
        <w:rPr>
          <w:rFonts w:asciiTheme="minorHAnsi" w:hAnsiTheme="minorHAnsi"/>
          <w:color w:val="262626" w:themeColor="text1" w:themeTint="D9"/>
          <w:lang w:val="pt-BR"/>
        </w:rPr>
      </w:pPr>
      <w:r w:rsidRPr="00586948">
        <w:rPr>
          <w:rFonts w:asciiTheme="minorHAnsi" w:hAnsiTheme="minorHAnsi"/>
          <w:color w:val="262626" w:themeColor="text1" w:themeTint="D9"/>
          <w:lang w:val="pt-BR"/>
        </w:rPr>
        <w:t>Santo André</w:t>
      </w:r>
    </w:p>
    <w:p w:rsidR="001652FB" w:rsidRPr="00586948" w:rsidRDefault="00CF18CA" w:rsidP="001652FB">
      <w:pPr>
        <w:pStyle w:val="Standard"/>
        <w:jc w:val="center"/>
        <w:rPr>
          <w:rFonts w:asciiTheme="minorHAnsi" w:hAnsiTheme="minorHAnsi"/>
          <w:color w:val="262626" w:themeColor="text1" w:themeTint="D9"/>
          <w:lang w:val="pt-BR"/>
        </w:rPr>
      </w:pPr>
      <w:r>
        <w:rPr>
          <w:rFonts w:asciiTheme="minorHAnsi" w:hAnsiTheme="minorHAnsi"/>
          <w:color w:val="262626" w:themeColor="text1" w:themeTint="D9"/>
          <w:lang w:val="pt-BR"/>
        </w:rPr>
        <w:t>2017</w:t>
      </w:r>
    </w:p>
    <w:p w:rsidR="001652FB" w:rsidRDefault="001652FB" w:rsidP="001652FB">
      <w:pPr>
        <w:pStyle w:val="Standard"/>
        <w:jc w:val="center"/>
        <w:rPr>
          <w:rFonts w:asciiTheme="minorHAnsi" w:hAnsiTheme="minorHAnsi"/>
          <w:color w:val="auto"/>
          <w:lang w:val="pt-BR"/>
        </w:rPr>
      </w:pPr>
    </w:p>
    <w:p w:rsidR="00151155" w:rsidRPr="001652FB" w:rsidRDefault="00190EEA" w:rsidP="001652FB">
      <w:pPr>
        <w:pStyle w:val="Standard"/>
        <w:jc w:val="center"/>
        <w:rPr>
          <w:color w:val="auto"/>
          <w:lang w:val="pt-BR"/>
        </w:rPr>
      </w:pPr>
      <w:r>
        <w:rPr>
          <w:noProof/>
          <w:sz w:val="22"/>
          <w:szCs w:val="22"/>
          <w:lang w:val="pt-BR" w:eastAsia="pt-BR" w:bidi="ar-SA"/>
        </w:rPr>
        <mc:AlternateContent>
          <mc:Choice Requires="wps">
            <w:drawing>
              <wp:anchor distT="0" distB="0" distL="114300" distR="114300" simplePos="0" relativeHeight="251659264" behindDoc="0" locked="0" layoutInCell="1" allowOverlap="1">
                <wp:simplePos x="0" y="0"/>
                <wp:positionH relativeFrom="column">
                  <wp:posOffset>-904875</wp:posOffset>
                </wp:positionH>
                <wp:positionV relativeFrom="paragraph">
                  <wp:posOffset>758190</wp:posOffset>
                </wp:positionV>
                <wp:extent cx="9467850" cy="3381375"/>
                <wp:effectExtent l="57150" t="57150" r="76200" b="85725"/>
                <wp:wrapNone/>
                <wp:docPr id="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0" cy="3381375"/>
                        </a:xfrm>
                        <a:prstGeom prst="rect">
                          <a:avLst/>
                        </a:prstGeom>
                        <a:gradFill flip="none" rotWithShape="1">
                          <a:gsLst>
                            <a:gs pos="0">
                              <a:schemeClr val="accent3">
                                <a:lumMod val="60000"/>
                                <a:lumOff val="40000"/>
                                <a:shade val="30000"/>
                                <a:satMod val="115000"/>
                              </a:schemeClr>
                            </a:gs>
                            <a:gs pos="50000">
                              <a:schemeClr val="accent3">
                                <a:lumMod val="60000"/>
                                <a:lumOff val="40000"/>
                                <a:shade val="67500"/>
                                <a:satMod val="115000"/>
                              </a:schemeClr>
                            </a:gs>
                            <a:gs pos="100000">
                              <a:schemeClr val="accent3">
                                <a:lumMod val="60000"/>
                                <a:lumOff val="40000"/>
                                <a:shade val="100000"/>
                                <a:satMod val="115000"/>
                              </a:schemeClr>
                            </a:gs>
                          </a:gsLst>
                          <a:lin ang="16200000" scaled="1"/>
                          <a:tileRect/>
                        </a:gradFill>
                        <a:ln w="127000" cmpd="dbl">
                          <a:solidFill>
                            <a:schemeClr val="accent3">
                              <a:lumMod val="60000"/>
                              <a:lumOff val="40000"/>
                            </a:schemeClr>
                          </a:solidFill>
                          <a:miter lim="800000"/>
                          <a:headEnd/>
                          <a:tailEnd/>
                        </a:ln>
                        <a:effectLst>
                          <a:softEdge rad="12700"/>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71.25pt;margin-top:59.7pt;width:745.5pt;height:26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" fillcolor="#c2d69b [1942]" strokecolor="#c2d69b [1942]" strokeweight="10pt">
                <v:fill color2="#c2d69b [1942]" rotate="t" angle="180" colors="0 #717f56;.5 #a5b77e;1 #c5db97" focus="100%" type="gradient"/>
                <v:stroke linestyle="thinThin"/>
              </v:rect>
            </w:pict>
          </mc:Fallback>
        </mc:AlternateContent>
      </w:r>
    </w:p>
    <w:p w:rsidR="00251052" w:rsidRPr="00586948" w:rsidRDefault="0023113C" w:rsidP="00787E5F">
      <w:pPr>
        <w:pStyle w:val="Standard"/>
        <w:pageBreakBefore/>
        <w:spacing w:line="276" w:lineRule="auto"/>
        <w:rPr>
          <w:rFonts w:ascii="Calibri" w:hAnsi="Calibri" w:cs="Calibri"/>
          <w:b/>
          <w:color w:val="262626" w:themeColor="text1" w:themeTint="D9"/>
          <w:sz w:val="22"/>
          <w:szCs w:val="22"/>
          <w:lang w:val="pt-BR"/>
        </w:rPr>
      </w:pPr>
      <w:r w:rsidRPr="00586948">
        <w:rPr>
          <w:rFonts w:ascii="Calibri" w:hAnsi="Calibri" w:cs="Calibri"/>
          <w:b/>
          <w:color w:val="262626" w:themeColor="text1" w:themeTint="D9"/>
          <w:sz w:val="22"/>
          <w:szCs w:val="22"/>
          <w:lang w:val="pt-BR"/>
        </w:rPr>
        <w:lastRenderedPageBreak/>
        <w:t>Reitor</w:t>
      </w:r>
    </w:p>
    <w:p w:rsidR="00251052" w:rsidRPr="00586948" w:rsidRDefault="006D326A" w:rsidP="00787E5F">
      <w:pPr>
        <w:pStyle w:val="Standard"/>
        <w:spacing w:line="276" w:lineRule="auto"/>
        <w:rPr>
          <w:rFonts w:ascii="Calibri" w:hAnsi="Calibri" w:cs="Calibri"/>
          <w:color w:val="262626" w:themeColor="text1" w:themeTint="D9"/>
          <w:sz w:val="22"/>
          <w:szCs w:val="22"/>
          <w:lang w:val="pt-BR"/>
        </w:rPr>
      </w:pPr>
      <w:r w:rsidRPr="00586948">
        <w:rPr>
          <w:rFonts w:asciiTheme="minorHAnsi" w:hAnsiTheme="minorHAnsi"/>
          <w:color w:val="262626" w:themeColor="text1" w:themeTint="D9"/>
          <w:sz w:val="22"/>
          <w:szCs w:val="22"/>
          <w:lang w:val="pt-BR"/>
        </w:rPr>
        <w:t>Prof. Dr.</w:t>
      </w:r>
      <w:r w:rsidR="006574D7" w:rsidRPr="00586948">
        <w:rPr>
          <w:rFonts w:asciiTheme="minorHAnsi" w:hAnsiTheme="minorHAnsi"/>
          <w:color w:val="262626" w:themeColor="text1" w:themeTint="D9"/>
          <w:sz w:val="22"/>
          <w:szCs w:val="22"/>
          <w:lang w:val="pt-BR"/>
        </w:rPr>
        <w:t xml:space="preserve"> Klaus Capelle</w:t>
      </w:r>
    </w:p>
    <w:p w:rsidR="00F27B4F" w:rsidRPr="00586948" w:rsidRDefault="00F27B4F" w:rsidP="00787E5F">
      <w:pPr>
        <w:pStyle w:val="Standard"/>
        <w:spacing w:line="276" w:lineRule="auto"/>
        <w:rPr>
          <w:rFonts w:ascii="Calibri" w:hAnsi="Calibri" w:cs="Calibri"/>
          <w:b/>
          <w:color w:val="262626" w:themeColor="text1" w:themeTint="D9"/>
          <w:sz w:val="22"/>
          <w:szCs w:val="22"/>
          <w:lang w:val="pt-BR"/>
        </w:rPr>
      </w:pPr>
    </w:p>
    <w:p w:rsidR="00251052" w:rsidRPr="00586948" w:rsidRDefault="006574D7" w:rsidP="00787E5F">
      <w:pPr>
        <w:pStyle w:val="Standard"/>
        <w:spacing w:line="276" w:lineRule="auto"/>
        <w:rPr>
          <w:rFonts w:ascii="Calibri" w:hAnsi="Calibri" w:cs="Calibri"/>
          <w:b/>
          <w:color w:val="262626" w:themeColor="text1" w:themeTint="D9"/>
          <w:sz w:val="22"/>
          <w:szCs w:val="22"/>
          <w:lang w:val="pt-BR"/>
        </w:rPr>
      </w:pPr>
      <w:r w:rsidRPr="00586948">
        <w:rPr>
          <w:rFonts w:ascii="Calibri" w:hAnsi="Calibri" w:cs="Calibri"/>
          <w:b/>
          <w:color w:val="262626" w:themeColor="text1" w:themeTint="D9"/>
          <w:sz w:val="22"/>
          <w:szCs w:val="22"/>
          <w:lang w:val="pt-BR"/>
        </w:rPr>
        <w:t>Pró-</w:t>
      </w:r>
      <w:r w:rsidR="00E727B4" w:rsidRPr="00586948">
        <w:rPr>
          <w:rFonts w:ascii="Calibri" w:hAnsi="Calibri" w:cs="Calibri"/>
          <w:b/>
          <w:color w:val="262626" w:themeColor="text1" w:themeTint="D9"/>
          <w:sz w:val="22"/>
          <w:szCs w:val="22"/>
          <w:lang w:val="pt-BR"/>
        </w:rPr>
        <w:t>Reitor de Graduação</w:t>
      </w:r>
    </w:p>
    <w:p w:rsidR="00251052" w:rsidRPr="00586948" w:rsidRDefault="006D326A" w:rsidP="00787E5F">
      <w:pPr>
        <w:pStyle w:val="Standard"/>
        <w:spacing w:line="276" w:lineRule="auto"/>
        <w:rPr>
          <w:rFonts w:ascii="Calibri" w:hAnsi="Calibri" w:cs="Calibri"/>
          <w:color w:val="262626" w:themeColor="text1" w:themeTint="D9"/>
          <w:sz w:val="22"/>
          <w:szCs w:val="22"/>
          <w:lang w:val="pt-BR"/>
        </w:rPr>
      </w:pPr>
      <w:r w:rsidRPr="00586948">
        <w:rPr>
          <w:rFonts w:asciiTheme="minorHAnsi" w:hAnsiTheme="minorHAnsi"/>
          <w:color w:val="262626" w:themeColor="text1" w:themeTint="D9"/>
          <w:sz w:val="22"/>
          <w:szCs w:val="22"/>
          <w:lang w:val="pt-BR"/>
        </w:rPr>
        <w:t>Prof.</w:t>
      </w:r>
      <w:r w:rsidR="00B85760">
        <w:rPr>
          <w:rFonts w:asciiTheme="minorHAnsi" w:hAnsiTheme="minorHAnsi"/>
          <w:color w:val="262626" w:themeColor="text1" w:themeTint="D9"/>
          <w:sz w:val="22"/>
          <w:szCs w:val="22"/>
          <w:lang w:val="pt-BR"/>
        </w:rPr>
        <w:t>ª</w:t>
      </w:r>
      <w:r w:rsidRPr="00586948">
        <w:rPr>
          <w:rFonts w:asciiTheme="minorHAnsi" w:hAnsiTheme="minorHAnsi"/>
          <w:color w:val="262626" w:themeColor="text1" w:themeTint="D9"/>
          <w:sz w:val="22"/>
          <w:szCs w:val="22"/>
          <w:lang w:val="pt-BR"/>
        </w:rPr>
        <w:t xml:space="preserve"> Dr.</w:t>
      </w:r>
      <w:r w:rsidR="00B85760">
        <w:rPr>
          <w:rFonts w:asciiTheme="minorHAnsi" w:hAnsiTheme="minorHAnsi"/>
          <w:color w:val="262626" w:themeColor="text1" w:themeTint="D9"/>
          <w:sz w:val="22"/>
          <w:szCs w:val="22"/>
          <w:lang w:val="pt-BR"/>
        </w:rPr>
        <w:t>ª</w:t>
      </w:r>
      <w:r w:rsidR="006574D7" w:rsidRPr="00586948">
        <w:rPr>
          <w:rFonts w:asciiTheme="minorHAnsi" w:hAnsiTheme="minorHAnsi"/>
          <w:color w:val="262626" w:themeColor="text1" w:themeTint="D9"/>
          <w:sz w:val="22"/>
          <w:szCs w:val="22"/>
          <w:lang w:val="pt-BR"/>
        </w:rPr>
        <w:t xml:space="preserve"> </w:t>
      </w:r>
      <w:r w:rsidR="00B85760" w:rsidRPr="00B85760">
        <w:rPr>
          <w:rFonts w:asciiTheme="minorHAnsi" w:hAnsiTheme="minorHAnsi"/>
          <w:color w:val="262626" w:themeColor="text1" w:themeTint="D9"/>
          <w:sz w:val="22"/>
          <w:szCs w:val="22"/>
          <w:lang w:val="pt-BR"/>
        </w:rPr>
        <w:t>Paula Ayako Tiba</w:t>
      </w:r>
    </w:p>
    <w:p w:rsidR="00F27B4F" w:rsidRPr="00586948" w:rsidRDefault="00F27B4F" w:rsidP="00787E5F">
      <w:pPr>
        <w:pStyle w:val="Standard"/>
        <w:spacing w:line="276" w:lineRule="auto"/>
        <w:rPr>
          <w:rFonts w:ascii="Calibri" w:hAnsi="Calibri" w:cs="Calibri"/>
          <w:b/>
          <w:color w:val="262626" w:themeColor="text1" w:themeTint="D9"/>
          <w:sz w:val="22"/>
          <w:szCs w:val="22"/>
          <w:lang w:val="pt-BR"/>
        </w:rPr>
      </w:pPr>
    </w:p>
    <w:p w:rsidR="00251052" w:rsidRPr="00586948" w:rsidRDefault="00E727B4" w:rsidP="00787E5F">
      <w:pPr>
        <w:pStyle w:val="Standard"/>
        <w:spacing w:line="276" w:lineRule="auto"/>
        <w:rPr>
          <w:rFonts w:ascii="Calibri" w:hAnsi="Calibri" w:cs="Calibri"/>
          <w:b/>
          <w:color w:val="262626" w:themeColor="text1" w:themeTint="D9"/>
          <w:sz w:val="22"/>
          <w:szCs w:val="22"/>
          <w:lang w:val="pt-BR"/>
        </w:rPr>
      </w:pPr>
      <w:r w:rsidRPr="00586948">
        <w:rPr>
          <w:rFonts w:ascii="Calibri" w:hAnsi="Calibri" w:cs="Calibri"/>
          <w:b/>
          <w:color w:val="262626" w:themeColor="text1" w:themeTint="D9"/>
          <w:sz w:val="22"/>
          <w:szCs w:val="22"/>
          <w:lang w:val="pt-BR"/>
        </w:rPr>
        <w:t>Diretor do C</w:t>
      </w:r>
      <w:r w:rsidR="00FC151F" w:rsidRPr="00586948">
        <w:rPr>
          <w:rFonts w:ascii="Calibri" w:hAnsi="Calibri" w:cs="Calibri"/>
          <w:b/>
          <w:color w:val="262626" w:themeColor="text1" w:themeTint="D9"/>
          <w:sz w:val="22"/>
          <w:szCs w:val="22"/>
          <w:lang w:val="pt-BR"/>
        </w:rPr>
        <w:t>entro de M</w:t>
      </w:r>
      <w:r w:rsidR="006147BA" w:rsidRPr="00586948">
        <w:rPr>
          <w:rFonts w:ascii="Calibri" w:hAnsi="Calibri" w:cs="Calibri"/>
          <w:b/>
          <w:color w:val="262626" w:themeColor="text1" w:themeTint="D9"/>
          <w:sz w:val="22"/>
          <w:szCs w:val="22"/>
          <w:lang w:val="pt-BR"/>
        </w:rPr>
        <w:t>atemática, Computação e Cognição</w:t>
      </w:r>
    </w:p>
    <w:p w:rsidR="00251052" w:rsidRPr="00586948" w:rsidRDefault="006D326A" w:rsidP="00787E5F">
      <w:pPr>
        <w:pStyle w:val="Standard"/>
        <w:spacing w:line="276" w:lineRule="auto"/>
        <w:rPr>
          <w:rFonts w:ascii="Calibri" w:hAnsi="Calibri" w:cs="Calibri"/>
          <w:color w:val="262626" w:themeColor="text1" w:themeTint="D9"/>
          <w:sz w:val="22"/>
          <w:szCs w:val="22"/>
          <w:lang w:val="pt-BR"/>
        </w:rPr>
      </w:pPr>
      <w:r w:rsidRPr="00586948">
        <w:rPr>
          <w:rFonts w:asciiTheme="minorHAnsi" w:hAnsiTheme="minorHAnsi"/>
          <w:color w:val="262626" w:themeColor="text1" w:themeTint="D9"/>
          <w:sz w:val="22"/>
          <w:szCs w:val="22"/>
          <w:lang w:val="pt-BR"/>
        </w:rPr>
        <w:t>Prof. Dr.</w:t>
      </w:r>
      <w:r w:rsidR="006574D7" w:rsidRPr="00586948">
        <w:rPr>
          <w:rFonts w:asciiTheme="minorHAnsi" w:hAnsiTheme="minorHAnsi"/>
          <w:color w:val="262626" w:themeColor="text1" w:themeTint="D9"/>
          <w:sz w:val="22"/>
          <w:szCs w:val="22"/>
          <w:lang w:val="pt-BR"/>
        </w:rPr>
        <w:t xml:space="preserve"> Edson Pinheiro Pimentel</w:t>
      </w:r>
    </w:p>
    <w:p w:rsidR="00251052" w:rsidRPr="00586948" w:rsidRDefault="00251052" w:rsidP="00787E5F">
      <w:pPr>
        <w:pStyle w:val="Standard"/>
        <w:spacing w:line="276" w:lineRule="auto"/>
        <w:rPr>
          <w:rFonts w:ascii="Calibri" w:hAnsi="Calibri" w:cs="Calibri"/>
          <w:color w:val="262626" w:themeColor="text1" w:themeTint="D9"/>
          <w:sz w:val="22"/>
          <w:szCs w:val="22"/>
          <w:lang w:val="pt-BR"/>
        </w:rPr>
      </w:pPr>
    </w:p>
    <w:p w:rsidR="00251052" w:rsidRPr="00586948" w:rsidRDefault="00E727B4" w:rsidP="00787E5F">
      <w:pPr>
        <w:pStyle w:val="Standard"/>
        <w:spacing w:line="276" w:lineRule="auto"/>
        <w:rPr>
          <w:rFonts w:ascii="Calibri" w:hAnsi="Calibri" w:cs="Calibri"/>
          <w:b/>
          <w:color w:val="262626" w:themeColor="text1" w:themeTint="D9"/>
          <w:sz w:val="22"/>
          <w:szCs w:val="22"/>
          <w:lang w:val="pt-BR"/>
        </w:rPr>
      </w:pPr>
      <w:r w:rsidRPr="00586948">
        <w:rPr>
          <w:rFonts w:ascii="Calibri" w:hAnsi="Calibri" w:cs="Calibri"/>
          <w:b/>
          <w:color w:val="262626" w:themeColor="text1" w:themeTint="D9"/>
          <w:sz w:val="22"/>
          <w:szCs w:val="22"/>
          <w:lang w:val="pt-BR"/>
        </w:rPr>
        <w:t>Coordena</w:t>
      </w:r>
      <w:r w:rsidR="00147604" w:rsidRPr="00586948">
        <w:rPr>
          <w:rFonts w:ascii="Calibri" w:hAnsi="Calibri" w:cs="Calibri"/>
          <w:b/>
          <w:color w:val="262626" w:themeColor="text1" w:themeTint="D9"/>
          <w:sz w:val="22"/>
          <w:szCs w:val="22"/>
          <w:lang w:val="pt-BR"/>
        </w:rPr>
        <w:t>ção</w:t>
      </w:r>
      <w:r w:rsidRPr="00586948">
        <w:rPr>
          <w:rFonts w:ascii="Calibri" w:hAnsi="Calibri" w:cs="Calibri"/>
          <w:b/>
          <w:color w:val="262626" w:themeColor="text1" w:themeTint="D9"/>
          <w:sz w:val="22"/>
          <w:szCs w:val="22"/>
          <w:lang w:val="pt-BR"/>
        </w:rPr>
        <w:t xml:space="preserve"> </w:t>
      </w:r>
      <w:r w:rsidR="009F5D18" w:rsidRPr="00586948">
        <w:rPr>
          <w:rFonts w:ascii="Calibri" w:hAnsi="Calibri" w:cs="Calibri"/>
          <w:b/>
          <w:color w:val="262626" w:themeColor="text1" w:themeTint="D9"/>
          <w:sz w:val="22"/>
          <w:szCs w:val="22"/>
          <w:lang w:val="pt-BR"/>
        </w:rPr>
        <w:t xml:space="preserve">do </w:t>
      </w:r>
      <w:r w:rsidRPr="00586948">
        <w:rPr>
          <w:rFonts w:ascii="Calibri" w:hAnsi="Calibri" w:cs="Calibri"/>
          <w:b/>
          <w:color w:val="262626" w:themeColor="text1" w:themeTint="D9"/>
          <w:sz w:val="22"/>
          <w:szCs w:val="22"/>
          <w:lang w:val="pt-BR"/>
        </w:rPr>
        <w:t>Bacharelado em Matemática</w:t>
      </w:r>
    </w:p>
    <w:p w:rsidR="00787E5F" w:rsidRPr="00586948" w:rsidRDefault="006D326A" w:rsidP="00787E5F">
      <w:pPr>
        <w:pStyle w:val="Standard"/>
        <w:spacing w:line="276" w:lineRule="auto"/>
        <w:rPr>
          <w:rFonts w:asciiTheme="minorHAnsi" w:hAnsiTheme="minorHAnsi"/>
          <w:color w:val="262626" w:themeColor="text1" w:themeTint="D9"/>
          <w:sz w:val="22"/>
          <w:szCs w:val="22"/>
          <w:lang w:val="pt-BR"/>
        </w:rPr>
      </w:pPr>
      <w:r w:rsidRPr="00586948">
        <w:rPr>
          <w:rFonts w:asciiTheme="minorHAnsi" w:hAnsiTheme="minorHAnsi"/>
          <w:color w:val="262626" w:themeColor="text1" w:themeTint="D9"/>
          <w:sz w:val="22"/>
          <w:szCs w:val="22"/>
          <w:lang w:val="pt-BR"/>
        </w:rPr>
        <w:t>Prof. Dr.</w:t>
      </w:r>
      <w:r w:rsidR="006574D7" w:rsidRPr="00586948">
        <w:rPr>
          <w:rFonts w:asciiTheme="minorHAnsi" w:hAnsiTheme="minorHAnsi"/>
          <w:color w:val="262626" w:themeColor="text1" w:themeTint="D9"/>
          <w:sz w:val="22"/>
          <w:szCs w:val="22"/>
          <w:lang w:val="pt-BR"/>
        </w:rPr>
        <w:t xml:space="preserve"> Alexei Magalhães Veneziani</w:t>
      </w:r>
      <w:r w:rsidR="00787E5F" w:rsidRPr="00586948">
        <w:rPr>
          <w:rFonts w:asciiTheme="minorHAnsi" w:hAnsiTheme="minorHAnsi"/>
          <w:color w:val="262626" w:themeColor="text1" w:themeTint="D9"/>
          <w:sz w:val="22"/>
          <w:szCs w:val="22"/>
          <w:lang w:val="pt-BR"/>
        </w:rPr>
        <w:t xml:space="preserve"> – Coordenador</w:t>
      </w:r>
    </w:p>
    <w:p w:rsidR="00650442" w:rsidRPr="00586948" w:rsidRDefault="006D326A" w:rsidP="00787E5F">
      <w:pPr>
        <w:pStyle w:val="Standard"/>
        <w:spacing w:line="276" w:lineRule="auto"/>
        <w:rPr>
          <w:rFonts w:ascii="Calibri" w:hAnsi="Calibri" w:cs="Calibri"/>
          <w:color w:val="262626" w:themeColor="text1" w:themeTint="D9"/>
          <w:sz w:val="22"/>
          <w:szCs w:val="22"/>
          <w:lang w:val="pt-BR"/>
        </w:rPr>
      </w:pPr>
      <w:r w:rsidRPr="00586948">
        <w:rPr>
          <w:rFonts w:asciiTheme="minorHAnsi" w:hAnsiTheme="minorHAnsi"/>
          <w:color w:val="262626" w:themeColor="text1" w:themeTint="D9"/>
          <w:sz w:val="22"/>
          <w:szCs w:val="22"/>
          <w:lang w:val="pt-BR"/>
        </w:rPr>
        <w:t>Prof.</w:t>
      </w:r>
      <w:r w:rsidR="006574D7" w:rsidRPr="00586948">
        <w:rPr>
          <w:rFonts w:asciiTheme="minorHAnsi" w:hAnsiTheme="minorHAnsi"/>
          <w:color w:val="262626" w:themeColor="text1" w:themeTint="D9"/>
          <w:sz w:val="22"/>
          <w:szCs w:val="22"/>
          <w:lang w:val="pt-BR"/>
        </w:rPr>
        <w:t>ª</w:t>
      </w:r>
      <w:r w:rsidRPr="00586948">
        <w:rPr>
          <w:rFonts w:asciiTheme="minorHAnsi" w:hAnsiTheme="minorHAnsi"/>
          <w:color w:val="262626" w:themeColor="text1" w:themeTint="D9"/>
          <w:sz w:val="22"/>
          <w:szCs w:val="22"/>
          <w:lang w:val="pt-BR"/>
        </w:rPr>
        <w:t xml:space="preserve"> Dr.</w:t>
      </w:r>
      <w:r w:rsidR="006574D7" w:rsidRPr="00586948">
        <w:rPr>
          <w:rFonts w:asciiTheme="minorHAnsi" w:hAnsiTheme="minorHAnsi"/>
          <w:color w:val="262626" w:themeColor="text1" w:themeTint="D9"/>
          <w:sz w:val="22"/>
          <w:szCs w:val="22"/>
          <w:lang w:val="pt-BR"/>
        </w:rPr>
        <w:t>ª Ana Carolina Boero</w:t>
      </w:r>
      <w:r w:rsidR="00787E5F" w:rsidRPr="00586948">
        <w:rPr>
          <w:rFonts w:asciiTheme="minorHAnsi" w:hAnsiTheme="minorHAnsi"/>
          <w:color w:val="262626" w:themeColor="text1" w:themeTint="D9"/>
          <w:sz w:val="22"/>
          <w:szCs w:val="22"/>
          <w:lang w:val="pt-BR"/>
        </w:rPr>
        <w:t xml:space="preserve"> – Vice-coordenadora</w:t>
      </w:r>
    </w:p>
    <w:p w:rsidR="00787E5F" w:rsidRPr="00586948" w:rsidRDefault="00787E5F" w:rsidP="00787E5F">
      <w:pPr>
        <w:pStyle w:val="Standard"/>
        <w:spacing w:line="276" w:lineRule="auto"/>
        <w:rPr>
          <w:rFonts w:asciiTheme="minorHAnsi" w:hAnsiTheme="minorHAnsi"/>
          <w:color w:val="262626" w:themeColor="text1" w:themeTint="D9"/>
          <w:sz w:val="22"/>
          <w:szCs w:val="22"/>
          <w:lang w:val="pt-BR"/>
        </w:rPr>
      </w:pPr>
    </w:p>
    <w:p w:rsidR="00251052" w:rsidRPr="00586948" w:rsidRDefault="00E727B4" w:rsidP="00787E5F">
      <w:pPr>
        <w:pStyle w:val="Standard"/>
        <w:spacing w:line="276" w:lineRule="auto"/>
        <w:rPr>
          <w:rFonts w:ascii="Calibri" w:hAnsi="Calibri" w:cs="Calibri"/>
          <w:b/>
          <w:color w:val="262626" w:themeColor="text1" w:themeTint="D9"/>
          <w:sz w:val="22"/>
          <w:szCs w:val="22"/>
          <w:lang w:val="pt-BR"/>
        </w:rPr>
      </w:pPr>
      <w:r w:rsidRPr="00586948">
        <w:rPr>
          <w:rFonts w:ascii="Calibri" w:hAnsi="Calibri" w:cs="Calibri"/>
          <w:b/>
          <w:color w:val="262626" w:themeColor="text1" w:themeTint="D9"/>
          <w:sz w:val="22"/>
          <w:szCs w:val="22"/>
          <w:lang w:val="pt-BR"/>
        </w:rPr>
        <w:t>Equipe de Trabalho</w:t>
      </w:r>
    </w:p>
    <w:p w:rsidR="00251052" w:rsidRPr="00A4527D" w:rsidRDefault="006D326A" w:rsidP="00787E5F">
      <w:pPr>
        <w:pStyle w:val="Standard"/>
        <w:spacing w:line="276" w:lineRule="auto"/>
        <w:rPr>
          <w:rFonts w:ascii="Calibri" w:hAnsi="Calibri" w:cs="Calibri"/>
          <w:color w:val="262626" w:themeColor="text1" w:themeTint="D9"/>
          <w:sz w:val="22"/>
          <w:szCs w:val="22"/>
          <w:lang w:val="pt-BR"/>
        </w:rPr>
      </w:pPr>
      <w:r w:rsidRPr="00A4527D">
        <w:rPr>
          <w:rFonts w:asciiTheme="minorHAnsi" w:hAnsiTheme="minorHAnsi"/>
          <w:color w:val="262626" w:themeColor="text1" w:themeTint="D9"/>
          <w:sz w:val="22"/>
          <w:szCs w:val="22"/>
          <w:lang w:val="pt-BR"/>
        </w:rPr>
        <w:t>Prof. Dr.</w:t>
      </w:r>
      <w:r w:rsidRPr="00A4527D">
        <w:rPr>
          <w:color w:val="262626" w:themeColor="text1" w:themeTint="D9"/>
          <w:sz w:val="22"/>
          <w:szCs w:val="22"/>
          <w:lang w:val="pt-BR"/>
        </w:rPr>
        <w:t xml:space="preserve"> </w:t>
      </w:r>
      <w:r w:rsidR="00EB1141" w:rsidRPr="00A4527D">
        <w:rPr>
          <w:rFonts w:asciiTheme="minorHAnsi" w:hAnsiTheme="minorHAnsi"/>
          <w:color w:val="262626" w:themeColor="text1" w:themeTint="D9"/>
          <w:sz w:val="22"/>
          <w:szCs w:val="22"/>
          <w:lang w:val="pt-BR"/>
        </w:rPr>
        <w:t>Alexei Magalhães Veneziani</w:t>
      </w:r>
    </w:p>
    <w:p w:rsidR="00650442" w:rsidRPr="00A4527D" w:rsidRDefault="00EB1141" w:rsidP="00787E5F">
      <w:pPr>
        <w:pStyle w:val="Standard"/>
        <w:spacing w:line="276" w:lineRule="auto"/>
        <w:rPr>
          <w:rFonts w:asciiTheme="minorHAnsi" w:hAnsiTheme="minorHAnsi"/>
          <w:color w:val="262626" w:themeColor="text1" w:themeTint="D9"/>
          <w:sz w:val="22"/>
          <w:szCs w:val="22"/>
          <w:lang w:val="pt-BR"/>
        </w:rPr>
      </w:pPr>
      <w:r w:rsidRPr="00A4527D">
        <w:rPr>
          <w:rFonts w:asciiTheme="minorHAnsi" w:hAnsiTheme="minorHAnsi"/>
          <w:color w:val="262626" w:themeColor="text1" w:themeTint="D9"/>
          <w:sz w:val="22"/>
          <w:szCs w:val="22"/>
          <w:lang w:val="pt-BR"/>
        </w:rPr>
        <w:t>Prof.ª Dr.ª Ana Carolina Boero</w:t>
      </w:r>
    </w:p>
    <w:p w:rsidR="00787E5F" w:rsidRPr="00A4527D" w:rsidRDefault="00EB1141" w:rsidP="00787E5F">
      <w:pPr>
        <w:pStyle w:val="Standard"/>
        <w:spacing w:line="276" w:lineRule="auto"/>
        <w:rPr>
          <w:rFonts w:asciiTheme="minorHAnsi" w:hAnsiTheme="minorHAnsi"/>
          <w:color w:val="262626" w:themeColor="text1" w:themeTint="D9"/>
          <w:sz w:val="22"/>
          <w:szCs w:val="22"/>
          <w:lang w:val="pt-BR"/>
        </w:rPr>
      </w:pPr>
      <w:r w:rsidRPr="00A4527D">
        <w:rPr>
          <w:rFonts w:asciiTheme="minorHAnsi" w:hAnsiTheme="minorHAnsi"/>
          <w:color w:val="262626" w:themeColor="text1" w:themeTint="D9"/>
          <w:sz w:val="22"/>
          <w:szCs w:val="22"/>
          <w:lang w:val="pt-BR"/>
        </w:rPr>
        <w:t>Prof. Dr.</w:t>
      </w:r>
      <w:r w:rsidR="00787E5F" w:rsidRPr="00A4527D">
        <w:rPr>
          <w:rFonts w:asciiTheme="minorHAnsi" w:hAnsiTheme="minorHAnsi"/>
          <w:color w:val="262626" w:themeColor="text1" w:themeTint="D9"/>
          <w:sz w:val="22"/>
          <w:szCs w:val="22"/>
          <w:lang w:val="pt-BR"/>
        </w:rPr>
        <w:t xml:space="preserve"> Cristian Favio Coletti</w:t>
      </w:r>
    </w:p>
    <w:p w:rsidR="00787E5F" w:rsidRPr="00A4527D" w:rsidRDefault="00787E5F" w:rsidP="00787E5F">
      <w:pPr>
        <w:pStyle w:val="Standard"/>
        <w:spacing w:line="276" w:lineRule="auto"/>
        <w:rPr>
          <w:rFonts w:asciiTheme="minorHAnsi" w:hAnsiTheme="minorHAnsi"/>
          <w:color w:val="262626" w:themeColor="text1" w:themeTint="D9"/>
          <w:sz w:val="22"/>
          <w:szCs w:val="22"/>
          <w:lang w:val="pt-BR"/>
        </w:rPr>
      </w:pPr>
      <w:r w:rsidRPr="00A4527D">
        <w:rPr>
          <w:rFonts w:asciiTheme="minorHAnsi" w:hAnsiTheme="minorHAnsi"/>
          <w:color w:val="262626" w:themeColor="text1" w:themeTint="D9"/>
          <w:sz w:val="22"/>
          <w:szCs w:val="22"/>
          <w:lang w:val="pt-BR"/>
        </w:rPr>
        <w:t>Prof. Dr. Daniel Miranda Machado</w:t>
      </w:r>
    </w:p>
    <w:p w:rsidR="00787E5F" w:rsidRPr="00547968" w:rsidRDefault="00787E5F" w:rsidP="00787E5F">
      <w:pPr>
        <w:pStyle w:val="Standard"/>
        <w:spacing w:line="276" w:lineRule="auto"/>
        <w:rPr>
          <w:rFonts w:asciiTheme="minorHAnsi" w:hAnsiTheme="minorHAnsi"/>
          <w:color w:val="262626" w:themeColor="text1" w:themeTint="D9"/>
          <w:sz w:val="22"/>
          <w:szCs w:val="22"/>
        </w:rPr>
      </w:pPr>
      <w:r w:rsidRPr="00547968">
        <w:rPr>
          <w:rFonts w:asciiTheme="minorHAnsi" w:hAnsiTheme="minorHAnsi"/>
          <w:color w:val="262626" w:themeColor="text1" w:themeTint="D9"/>
          <w:sz w:val="22"/>
          <w:szCs w:val="22"/>
        </w:rPr>
        <w:t>Prof. Dr. Edson Ryoji Okamoto Iwaki</w:t>
      </w:r>
    </w:p>
    <w:p w:rsidR="00787E5F" w:rsidRPr="00A4527D" w:rsidRDefault="00787E5F" w:rsidP="00787E5F">
      <w:pPr>
        <w:pStyle w:val="Standard"/>
        <w:spacing w:line="276" w:lineRule="auto"/>
        <w:rPr>
          <w:rFonts w:asciiTheme="minorHAnsi" w:hAnsiTheme="minorHAnsi"/>
          <w:color w:val="262626" w:themeColor="text1" w:themeTint="D9"/>
          <w:sz w:val="22"/>
          <w:szCs w:val="22"/>
          <w:lang w:val="pt-BR"/>
        </w:rPr>
      </w:pPr>
      <w:r w:rsidRPr="00A4527D">
        <w:rPr>
          <w:rFonts w:asciiTheme="minorHAnsi" w:hAnsiTheme="minorHAnsi"/>
          <w:color w:val="262626" w:themeColor="text1" w:themeTint="D9"/>
          <w:sz w:val="22"/>
          <w:szCs w:val="22"/>
          <w:lang w:val="pt-BR"/>
        </w:rPr>
        <w:t>Prof. Dr. Jeferson Cassiano</w:t>
      </w:r>
    </w:p>
    <w:p w:rsidR="00787E5F" w:rsidRPr="00A4527D" w:rsidRDefault="00787E5F" w:rsidP="00787E5F">
      <w:pPr>
        <w:pStyle w:val="Standard"/>
        <w:spacing w:line="276" w:lineRule="auto"/>
        <w:rPr>
          <w:rFonts w:asciiTheme="minorHAnsi" w:hAnsiTheme="minorHAnsi"/>
          <w:color w:val="262626" w:themeColor="text1" w:themeTint="D9"/>
          <w:sz w:val="22"/>
          <w:szCs w:val="22"/>
          <w:lang w:val="pt-BR"/>
        </w:rPr>
      </w:pPr>
      <w:r w:rsidRPr="00A4527D">
        <w:rPr>
          <w:rFonts w:asciiTheme="minorHAnsi" w:hAnsiTheme="minorHAnsi"/>
          <w:color w:val="262626" w:themeColor="text1" w:themeTint="D9"/>
          <w:sz w:val="22"/>
          <w:szCs w:val="22"/>
          <w:lang w:val="pt-BR"/>
        </w:rPr>
        <w:t>Prof.ª Dr.ª Mariana Rodrigues da Silveira</w:t>
      </w:r>
    </w:p>
    <w:p w:rsidR="00787E5F" w:rsidRPr="00A4527D" w:rsidRDefault="00787E5F" w:rsidP="00787E5F">
      <w:pPr>
        <w:pStyle w:val="Standard"/>
        <w:spacing w:line="276" w:lineRule="auto"/>
        <w:rPr>
          <w:rFonts w:asciiTheme="minorHAnsi" w:hAnsiTheme="minorHAnsi"/>
          <w:color w:val="262626" w:themeColor="text1" w:themeTint="D9"/>
          <w:sz w:val="22"/>
          <w:szCs w:val="22"/>
          <w:lang w:val="pt-BR"/>
        </w:rPr>
      </w:pPr>
      <w:r w:rsidRPr="00A4527D">
        <w:rPr>
          <w:rFonts w:asciiTheme="minorHAnsi" w:hAnsiTheme="minorHAnsi"/>
          <w:color w:val="262626" w:themeColor="text1" w:themeTint="D9"/>
          <w:sz w:val="22"/>
          <w:szCs w:val="22"/>
          <w:lang w:val="pt-BR"/>
        </w:rPr>
        <w:t>Prof. Dr. Maurício Firmino Silva Lima</w:t>
      </w:r>
    </w:p>
    <w:p w:rsidR="00787E5F" w:rsidRPr="00A4527D" w:rsidRDefault="00787E5F" w:rsidP="00787E5F">
      <w:pPr>
        <w:pStyle w:val="Standard"/>
        <w:spacing w:line="276" w:lineRule="auto"/>
        <w:rPr>
          <w:rFonts w:asciiTheme="minorHAnsi" w:hAnsiTheme="minorHAnsi"/>
          <w:color w:val="262626" w:themeColor="text1" w:themeTint="D9"/>
          <w:sz w:val="22"/>
          <w:szCs w:val="22"/>
          <w:lang w:val="pt-BR"/>
        </w:rPr>
      </w:pPr>
      <w:r w:rsidRPr="00A4527D">
        <w:rPr>
          <w:rFonts w:asciiTheme="minorHAnsi" w:hAnsiTheme="minorHAnsi"/>
          <w:color w:val="262626" w:themeColor="text1" w:themeTint="D9"/>
          <w:sz w:val="22"/>
          <w:szCs w:val="22"/>
          <w:lang w:val="pt-BR"/>
        </w:rPr>
        <w:t>Prof. Dr. Rafael de Mattos Grisi</w:t>
      </w:r>
    </w:p>
    <w:p w:rsidR="00787E5F" w:rsidRPr="00A4527D" w:rsidRDefault="00787E5F" w:rsidP="00787E5F">
      <w:pPr>
        <w:pStyle w:val="Standard"/>
        <w:spacing w:line="276" w:lineRule="auto"/>
        <w:rPr>
          <w:rFonts w:asciiTheme="minorHAnsi" w:hAnsiTheme="minorHAnsi"/>
          <w:color w:val="262626" w:themeColor="text1" w:themeTint="D9"/>
          <w:sz w:val="22"/>
          <w:szCs w:val="22"/>
          <w:lang w:val="pt-BR"/>
        </w:rPr>
      </w:pPr>
      <w:r w:rsidRPr="00A4527D">
        <w:rPr>
          <w:rFonts w:asciiTheme="minorHAnsi" w:hAnsiTheme="minorHAnsi"/>
          <w:color w:val="262626" w:themeColor="text1" w:themeTint="D9"/>
          <w:sz w:val="22"/>
          <w:szCs w:val="22"/>
          <w:lang w:val="pt-BR"/>
        </w:rPr>
        <w:t>Prof. Dr. Rodrigo Fresneda</w:t>
      </w:r>
    </w:p>
    <w:p w:rsidR="00DC37DA" w:rsidRPr="003A3F6F" w:rsidRDefault="00DC37DA" w:rsidP="00DC37DA">
      <w:pPr>
        <w:pStyle w:val="Standard"/>
        <w:spacing w:line="276" w:lineRule="auto"/>
        <w:rPr>
          <w:rFonts w:asciiTheme="minorHAnsi" w:hAnsiTheme="minorHAnsi"/>
          <w:color w:val="262626" w:themeColor="text1" w:themeTint="D9"/>
          <w:sz w:val="22"/>
          <w:szCs w:val="22"/>
          <w:lang w:val="pt-BR"/>
        </w:rPr>
      </w:pPr>
      <w:r w:rsidRPr="003A3F6F">
        <w:rPr>
          <w:rFonts w:asciiTheme="minorHAnsi" w:hAnsiTheme="minorHAnsi"/>
          <w:color w:val="262626" w:themeColor="text1" w:themeTint="D9"/>
          <w:sz w:val="22"/>
          <w:szCs w:val="22"/>
          <w:lang w:val="pt-BR"/>
        </w:rPr>
        <w:t>Prof. Dr. Sinuê Dayan Barbero Lodovici</w:t>
      </w:r>
    </w:p>
    <w:p w:rsidR="004B4658" w:rsidRPr="00A4527D" w:rsidRDefault="00DC37DA" w:rsidP="00787E5F">
      <w:pPr>
        <w:pStyle w:val="Standard"/>
        <w:spacing w:line="276" w:lineRule="auto"/>
        <w:rPr>
          <w:rFonts w:ascii="Calibri" w:hAnsi="Calibri" w:cs="Calibri"/>
          <w:color w:val="262626" w:themeColor="text1" w:themeTint="D9"/>
          <w:sz w:val="22"/>
          <w:szCs w:val="22"/>
        </w:rPr>
      </w:pPr>
      <w:r w:rsidRPr="00A4527D">
        <w:rPr>
          <w:rFonts w:ascii="Calibri" w:hAnsi="Calibri" w:cs="Calibri"/>
          <w:color w:val="262626" w:themeColor="text1" w:themeTint="D9"/>
          <w:sz w:val="22"/>
          <w:szCs w:val="22"/>
        </w:rPr>
        <w:t>Lucieni Gomes da Silva</w:t>
      </w:r>
      <w:r w:rsidR="00C20FEE">
        <w:rPr>
          <w:rFonts w:ascii="Calibri" w:hAnsi="Calibri" w:cs="Calibri"/>
          <w:color w:val="262626" w:themeColor="text1" w:themeTint="D9"/>
          <w:sz w:val="22"/>
          <w:szCs w:val="22"/>
        </w:rPr>
        <w:t xml:space="preserve"> Martinelli</w:t>
      </w:r>
    </w:p>
    <w:p w:rsidR="00251052" w:rsidRPr="00DC37DA" w:rsidRDefault="00251052">
      <w:pPr>
        <w:pStyle w:val="Standard"/>
        <w:pageBreakBefore/>
        <w:rPr>
          <w:color w:val="262626" w:themeColor="text1" w:themeTint="D9"/>
        </w:rPr>
      </w:pPr>
    </w:p>
    <w:bookmarkStart w:id="1" w:name="_Toc457491687" w:displacedByCustomXml="next"/>
    <w:sdt>
      <w:sdtPr>
        <w:rPr>
          <w:rFonts w:ascii="Calibri" w:hAnsi="Calibri"/>
          <w:smallCaps w:val="0"/>
          <w:color w:val="auto"/>
          <w:sz w:val="22"/>
          <w:szCs w:val="22"/>
          <w:lang w:val="en-US"/>
        </w:rPr>
        <w:id w:val="84770231"/>
        <w:docPartObj>
          <w:docPartGallery w:val="Table of Contents"/>
          <w:docPartUnique/>
        </w:docPartObj>
      </w:sdtPr>
      <w:sdtEndPr>
        <w:rPr>
          <w:color w:val="262626" w:themeColor="text1" w:themeTint="D9"/>
        </w:rPr>
      </w:sdtEndPr>
      <w:sdtContent>
        <w:p w:rsidR="00AB4881" w:rsidRPr="005A584A" w:rsidRDefault="00DC0CD2" w:rsidP="00FE6EAE">
          <w:pPr>
            <w:pStyle w:val="Ttulo2"/>
            <w:spacing w:after="240"/>
          </w:pPr>
          <w:r w:rsidRPr="005A584A">
            <w:t>CONTEÚDO</w:t>
          </w:r>
          <w:bookmarkEnd w:id="1"/>
        </w:p>
        <w:p w:rsidR="001B7911" w:rsidRDefault="00C51ADC">
          <w:pPr>
            <w:pStyle w:val="Sumrio2"/>
            <w:tabs>
              <w:tab w:val="right" w:leader="dot" w:pos="9736"/>
            </w:tabs>
            <w:rPr>
              <w:rFonts w:asciiTheme="minorHAnsi" w:eastAsiaTheme="minorEastAsia" w:hAnsiTheme="minorHAnsi" w:cstheme="minorBidi"/>
              <w:noProof/>
              <w:color w:val="auto"/>
              <w:lang w:val="pt-BR" w:eastAsia="pt-BR" w:bidi="ar-SA"/>
            </w:rPr>
          </w:pPr>
          <w:r w:rsidRPr="005A584A">
            <w:rPr>
              <w:lang w:val="pt-BR"/>
            </w:rPr>
            <w:fldChar w:fldCharType="begin"/>
          </w:r>
          <w:r w:rsidR="00AB4881" w:rsidRPr="005A584A">
            <w:rPr>
              <w:lang w:val="pt-BR"/>
            </w:rPr>
            <w:instrText xml:space="preserve"> TOC \o "1-3" \h \z \u </w:instrText>
          </w:r>
          <w:r w:rsidRPr="005A584A">
            <w:rPr>
              <w:lang w:val="pt-BR"/>
            </w:rPr>
            <w:fldChar w:fldCharType="separate"/>
          </w:r>
          <w:hyperlink w:anchor="_Toc457491687" w:history="1">
            <w:r w:rsidR="001B7911" w:rsidRPr="0048063D">
              <w:rPr>
                <w:rStyle w:val="Hyperlink"/>
                <w:noProof/>
              </w:rPr>
              <w:t>CONTEÚDO</w:t>
            </w:r>
            <w:r w:rsidR="001B7911">
              <w:rPr>
                <w:noProof/>
                <w:webHidden/>
              </w:rPr>
              <w:tab/>
            </w:r>
            <w:r>
              <w:rPr>
                <w:noProof/>
                <w:webHidden/>
              </w:rPr>
              <w:fldChar w:fldCharType="begin"/>
            </w:r>
            <w:r w:rsidR="001B7911">
              <w:rPr>
                <w:noProof/>
                <w:webHidden/>
              </w:rPr>
              <w:instrText xml:space="preserve"> PAGEREF _Toc457491687 \h </w:instrText>
            </w:r>
            <w:r>
              <w:rPr>
                <w:noProof/>
                <w:webHidden/>
              </w:rPr>
            </w:r>
            <w:r>
              <w:rPr>
                <w:noProof/>
                <w:webHidden/>
              </w:rPr>
              <w:fldChar w:fldCharType="separate"/>
            </w:r>
            <w:r w:rsidR="00694D53">
              <w:rPr>
                <w:noProof/>
                <w:webHidden/>
              </w:rPr>
              <w:t>3</w:t>
            </w:r>
            <w:r>
              <w:rPr>
                <w:noProof/>
                <w:webHidden/>
              </w:rPr>
              <w:fldChar w:fldCharType="end"/>
            </w:r>
          </w:hyperlink>
        </w:p>
        <w:p w:rsidR="001B7911" w:rsidRDefault="00BA7B87">
          <w:pPr>
            <w:pStyle w:val="Sumrio1"/>
            <w:tabs>
              <w:tab w:val="left" w:pos="440"/>
              <w:tab w:val="right" w:leader="dot" w:pos="9736"/>
            </w:tabs>
            <w:rPr>
              <w:rFonts w:asciiTheme="minorHAnsi" w:eastAsiaTheme="minorEastAsia" w:hAnsiTheme="minorHAnsi" w:cstheme="minorBidi"/>
              <w:noProof/>
              <w:color w:val="auto"/>
              <w:lang w:val="pt-BR" w:eastAsia="pt-BR" w:bidi="ar-SA"/>
            </w:rPr>
          </w:pPr>
          <w:hyperlink w:anchor="_Toc457491688" w:history="1">
            <w:r w:rsidR="001B7911" w:rsidRPr="0048063D">
              <w:rPr>
                <w:rStyle w:val="Hyperlink"/>
                <w:noProof/>
              </w:rPr>
              <w:t>1.</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DADOS DA INSTITUIÇÃO</w:t>
            </w:r>
            <w:r w:rsidR="001B7911">
              <w:rPr>
                <w:noProof/>
                <w:webHidden/>
              </w:rPr>
              <w:tab/>
            </w:r>
            <w:r w:rsidR="00C51ADC">
              <w:rPr>
                <w:noProof/>
                <w:webHidden/>
              </w:rPr>
              <w:fldChar w:fldCharType="begin"/>
            </w:r>
            <w:r w:rsidR="001B7911">
              <w:rPr>
                <w:noProof/>
                <w:webHidden/>
              </w:rPr>
              <w:instrText xml:space="preserve"> PAGEREF _Toc457491688 \h </w:instrText>
            </w:r>
            <w:r w:rsidR="00C51ADC">
              <w:rPr>
                <w:noProof/>
                <w:webHidden/>
              </w:rPr>
            </w:r>
            <w:r w:rsidR="00C51ADC">
              <w:rPr>
                <w:noProof/>
                <w:webHidden/>
              </w:rPr>
              <w:fldChar w:fldCharType="separate"/>
            </w:r>
            <w:r w:rsidR="00694D53">
              <w:rPr>
                <w:noProof/>
                <w:webHidden/>
              </w:rPr>
              <w:t>6</w:t>
            </w:r>
            <w:r w:rsidR="00C51ADC">
              <w:rPr>
                <w:noProof/>
                <w:webHidden/>
              </w:rPr>
              <w:fldChar w:fldCharType="end"/>
            </w:r>
          </w:hyperlink>
        </w:p>
        <w:p w:rsidR="001B7911" w:rsidRDefault="00BA7B87">
          <w:pPr>
            <w:pStyle w:val="Sumrio1"/>
            <w:tabs>
              <w:tab w:val="left" w:pos="440"/>
              <w:tab w:val="right" w:leader="dot" w:pos="9736"/>
            </w:tabs>
            <w:rPr>
              <w:rFonts w:asciiTheme="minorHAnsi" w:eastAsiaTheme="minorEastAsia" w:hAnsiTheme="minorHAnsi" w:cstheme="minorBidi"/>
              <w:noProof/>
              <w:color w:val="auto"/>
              <w:lang w:val="pt-BR" w:eastAsia="pt-BR" w:bidi="ar-SA"/>
            </w:rPr>
          </w:pPr>
          <w:hyperlink w:anchor="_Toc457491689" w:history="1">
            <w:r w:rsidR="001B7911" w:rsidRPr="0048063D">
              <w:rPr>
                <w:rStyle w:val="Hyperlink"/>
                <w:noProof/>
              </w:rPr>
              <w:t>2.</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DADOS DO CURSO</w:t>
            </w:r>
            <w:r w:rsidR="001B7911">
              <w:rPr>
                <w:noProof/>
                <w:webHidden/>
              </w:rPr>
              <w:tab/>
            </w:r>
            <w:r w:rsidR="00C51ADC">
              <w:rPr>
                <w:noProof/>
                <w:webHidden/>
              </w:rPr>
              <w:fldChar w:fldCharType="begin"/>
            </w:r>
            <w:r w:rsidR="001B7911">
              <w:rPr>
                <w:noProof/>
                <w:webHidden/>
              </w:rPr>
              <w:instrText xml:space="preserve"> PAGEREF _Toc457491689 \h </w:instrText>
            </w:r>
            <w:r w:rsidR="00C51ADC">
              <w:rPr>
                <w:noProof/>
                <w:webHidden/>
              </w:rPr>
            </w:r>
            <w:r w:rsidR="00C51ADC">
              <w:rPr>
                <w:noProof/>
                <w:webHidden/>
              </w:rPr>
              <w:fldChar w:fldCharType="separate"/>
            </w:r>
            <w:r w:rsidR="00694D53">
              <w:rPr>
                <w:noProof/>
                <w:webHidden/>
              </w:rPr>
              <w:t>7</w:t>
            </w:r>
            <w:r w:rsidR="00C51ADC">
              <w:rPr>
                <w:noProof/>
                <w:webHidden/>
              </w:rPr>
              <w:fldChar w:fldCharType="end"/>
            </w:r>
          </w:hyperlink>
        </w:p>
        <w:p w:rsidR="001B7911" w:rsidRDefault="00BA7B87">
          <w:pPr>
            <w:pStyle w:val="Sumrio1"/>
            <w:tabs>
              <w:tab w:val="left" w:pos="440"/>
              <w:tab w:val="right" w:leader="dot" w:pos="9736"/>
            </w:tabs>
            <w:rPr>
              <w:rFonts w:asciiTheme="minorHAnsi" w:eastAsiaTheme="minorEastAsia" w:hAnsiTheme="minorHAnsi" w:cstheme="minorBidi"/>
              <w:noProof/>
              <w:color w:val="auto"/>
              <w:lang w:val="pt-BR" w:eastAsia="pt-BR" w:bidi="ar-SA"/>
            </w:rPr>
          </w:pPr>
          <w:hyperlink w:anchor="_Toc457491690" w:history="1">
            <w:r w:rsidR="001B7911" w:rsidRPr="0048063D">
              <w:rPr>
                <w:rStyle w:val="Hyperlink"/>
                <w:noProof/>
              </w:rPr>
              <w:t>3.</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APRESENTAÇÃO</w:t>
            </w:r>
            <w:r w:rsidR="001B7911">
              <w:rPr>
                <w:noProof/>
                <w:webHidden/>
              </w:rPr>
              <w:tab/>
            </w:r>
            <w:r w:rsidR="00C51ADC">
              <w:rPr>
                <w:noProof/>
                <w:webHidden/>
              </w:rPr>
              <w:fldChar w:fldCharType="begin"/>
            </w:r>
            <w:r w:rsidR="001B7911">
              <w:rPr>
                <w:noProof/>
                <w:webHidden/>
              </w:rPr>
              <w:instrText xml:space="preserve"> PAGEREF _Toc457491690 \h </w:instrText>
            </w:r>
            <w:r w:rsidR="00C51ADC">
              <w:rPr>
                <w:noProof/>
                <w:webHidden/>
              </w:rPr>
            </w:r>
            <w:r w:rsidR="00C51ADC">
              <w:rPr>
                <w:noProof/>
                <w:webHidden/>
              </w:rPr>
              <w:fldChar w:fldCharType="separate"/>
            </w:r>
            <w:r w:rsidR="00694D53">
              <w:rPr>
                <w:noProof/>
                <w:webHidden/>
              </w:rPr>
              <w:t>8</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691" w:history="1">
            <w:r w:rsidR="001B7911" w:rsidRPr="0048063D">
              <w:rPr>
                <w:rStyle w:val="Hyperlink"/>
                <w:noProof/>
              </w:rPr>
              <w:t>O CURSO DE BACHARELADO EM MATEMÁTICA DA UFABC</w:t>
            </w:r>
            <w:r w:rsidR="001B7911">
              <w:rPr>
                <w:noProof/>
                <w:webHidden/>
              </w:rPr>
              <w:tab/>
            </w:r>
            <w:r w:rsidR="00C51ADC">
              <w:rPr>
                <w:noProof/>
                <w:webHidden/>
              </w:rPr>
              <w:fldChar w:fldCharType="begin"/>
            </w:r>
            <w:r w:rsidR="001B7911">
              <w:rPr>
                <w:noProof/>
                <w:webHidden/>
              </w:rPr>
              <w:instrText xml:space="preserve"> PAGEREF _Toc457491691 \h </w:instrText>
            </w:r>
            <w:r w:rsidR="00C51ADC">
              <w:rPr>
                <w:noProof/>
                <w:webHidden/>
              </w:rPr>
            </w:r>
            <w:r w:rsidR="00C51ADC">
              <w:rPr>
                <w:noProof/>
                <w:webHidden/>
              </w:rPr>
              <w:fldChar w:fldCharType="separate"/>
            </w:r>
            <w:r w:rsidR="00694D53">
              <w:rPr>
                <w:noProof/>
                <w:webHidden/>
              </w:rPr>
              <w:t>9</w:t>
            </w:r>
            <w:r w:rsidR="00C51ADC">
              <w:rPr>
                <w:noProof/>
                <w:webHidden/>
              </w:rPr>
              <w:fldChar w:fldCharType="end"/>
            </w:r>
          </w:hyperlink>
        </w:p>
        <w:p w:rsidR="001B7911" w:rsidRDefault="00BA7B87">
          <w:pPr>
            <w:pStyle w:val="Sumrio1"/>
            <w:tabs>
              <w:tab w:val="left" w:pos="440"/>
              <w:tab w:val="right" w:leader="dot" w:pos="9736"/>
            </w:tabs>
            <w:rPr>
              <w:rFonts w:asciiTheme="minorHAnsi" w:eastAsiaTheme="minorEastAsia" w:hAnsiTheme="minorHAnsi" w:cstheme="minorBidi"/>
              <w:noProof/>
              <w:color w:val="auto"/>
              <w:lang w:val="pt-BR" w:eastAsia="pt-BR" w:bidi="ar-SA"/>
            </w:rPr>
          </w:pPr>
          <w:hyperlink w:anchor="_Toc457491692" w:history="1">
            <w:r w:rsidR="001B7911" w:rsidRPr="0048063D">
              <w:rPr>
                <w:rStyle w:val="Hyperlink"/>
                <w:noProof/>
              </w:rPr>
              <w:t>4.</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PERFIL DO CURSO</w:t>
            </w:r>
            <w:r w:rsidR="001B7911">
              <w:rPr>
                <w:noProof/>
                <w:webHidden/>
              </w:rPr>
              <w:tab/>
            </w:r>
            <w:r w:rsidR="00C51ADC">
              <w:rPr>
                <w:noProof/>
                <w:webHidden/>
              </w:rPr>
              <w:fldChar w:fldCharType="begin"/>
            </w:r>
            <w:r w:rsidR="001B7911">
              <w:rPr>
                <w:noProof/>
                <w:webHidden/>
              </w:rPr>
              <w:instrText xml:space="preserve"> PAGEREF _Toc457491692 \h </w:instrText>
            </w:r>
            <w:r w:rsidR="00C51ADC">
              <w:rPr>
                <w:noProof/>
                <w:webHidden/>
              </w:rPr>
            </w:r>
            <w:r w:rsidR="00C51ADC">
              <w:rPr>
                <w:noProof/>
                <w:webHidden/>
              </w:rPr>
              <w:fldChar w:fldCharType="separate"/>
            </w:r>
            <w:r w:rsidR="00694D53">
              <w:rPr>
                <w:noProof/>
                <w:webHidden/>
              </w:rPr>
              <w:t>11</w:t>
            </w:r>
            <w:r w:rsidR="00C51ADC">
              <w:rPr>
                <w:noProof/>
                <w:webHidden/>
              </w:rPr>
              <w:fldChar w:fldCharType="end"/>
            </w:r>
          </w:hyperlink>
        </w:p>
        <w:p w:rsidR="001B7911" w:rsidRDefault="00BA7B87">
          <w:pPr>
            <w:pStyle w:val="Sumrio1"/>
            <w:tabs>
              <w:tab w:val="left" w:pos="440"/>
              <w:tab w:val="right" w:leader="dot" w:pos="9736"/>
            </w:tabs>
            <w:rPr>
              <w:rFonts w:asciiTheme="minorHAnsi" w:eastAsiaTheme="minorEastAsia" w:hAnsiTheme="minorHAnsi" w:cstheme="minorBidi"/>
              <w:noProof/>
              <w:color w:val="auto"/>
              <w:lang w:val="pt-BR" w:eastAsia="pt-BR" w:bidi="ar-SA"/>
            </w:rPr>
          </w:pPr>
          <w:hyperlink w:anchor="_Toc457491693" w:history="1">
            <w:r w:rsidR="001B7911" w:rsidRPr="0048063D">
              <w:rPr>
                <w:rStyle w:val="Hyperlink"/>
                <w:noProof/>
              </w:rPr>
              <w:t>5.</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OBJETIVOS DO CURSO</w:t>
            </w:r>
            <w:r w:rsidR="001B7911">
              <w:rPr>
                <w:noProof/>
                <w:webHidden/>
              </w:rPr>
              <w:tab/>
            </w:r>
            <w:r w:rsidR="00C51ADC">
              <w:rPr>
                <w:noProof/>
                <w:webHidden/>
              </w:rPr>
              <w:fldChar w:fldCharType="begin"/>
            </w:r>
            <w:r w:rsidR="001B7911">
              <w:rPr>
                <w:noProof/>
                <w:webHidden/>
              </w:rPr>
              <w:instrText xml:space="preserve"> PAGEREF _Toc457491693 \h </w:instrText>
            </w:r>
            <w:r w:rsidR="00C51ADC">
              <w:rPr>
                <w:noProof/>
                <w:webHidden/>
              </w:rPr>
            </w:r>
            <w:r w:rsidR="00C51ADC">
              <w:rPr>
                <w:noProof/>
                <w:webHidden/>
              </w:rPr>
              <w:fldChar w:fldCharType="separate"/>
            </w:r>
            <w:r w:rsidR="00694D53">
              <w:rPr>
                <w:noProof/>
                <w:webHidden/>
              </w:rPr>
              <w:t>12</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694" w:history="1">
            <w:r w:rsidR="001B7911" w:rsidRPr="0048063D">
              <w:rPr>
                <w:rStyle w:val="Hyperlink"/>
                <w:noProof/>
              </w:rPr>
              <w:t>OBJETIVO GERAL</w:t>
            </w:r>
            <w:r w:rsidR="001B7911">
              <w:rPr>
                <w:noProof/>
                <w:webHidden/>
              </w:rPr>
              <w:tab/>
            </w:r>
            <w:r w:rsidR="00C51ADC">
              <w:rPr>
                <w:noProof/>
                <w:webHidden/>
              </w:rPr>
              <w:fldChar w:fldCharType="begin"/>
            </w:r>
            <w:r w:rsidR="001B7911">
              <w:rPr>
                <w:noProof/>
                <w:webHidden/>
              </w:rPr>
              <w:instrText xml:space="preserve"> PAGEREF _Toc457491694 \h </w:instrText>
            </w:r>
            <w:r w:rsidR="00C51ADC">
              <w:rPr>
                <w:noProof/>
                <w:webHidden/>
              </w:rPr>
            </w:r>
            <w:r w:rsidR="00C51ADC">
              <w:rPr>
                <w:noProof/>
                <w:webHidden/>
              </w:rPr>
              <w:fldChar w:fldCharType="separate"/>
            </w:r>
            <w:r w:rsidR="00694D53">
              <w:rPr>
                <w:noProof/>
                <w:webHidden/>
              </w:rPr>
              <w:t>12</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695" w:history="1">
            <w:r w:rsidR="001B7911" w:rsidRPr="0048063D">
              <w:rPr>
                <w:rStyle w:val="Hyperlink"/>
                <w:noProof/>
              </w:rPr>
              <w:t>OBJETIVOS ESPECÍFICOS</w:t>
            </w:r>
            <w:r w:rsidR="001B7911">
              <w:rPr>
                <w:noProof/>
                <w:webHidden/>
              </w:rPr>
              <w:tab/>
            </w:r>
            <w:r w:rsidR="00C51ADC">
              <w:rPr>
                <w:noProof/>
                <w:webHidden/>
              </w:rPr>
              <w:fldChar w:fldCharType="begin"/>
            </w:r>
            <w:r w:rsidR="001B7911">
              <w:rPr>
                <w:noProof/>
                <w:webHidden/>
              </w:rPr>
              <w:instrText xml:space="preserve"> PAGEREF _Toc457491695 \h </w:instrText>
            </w:r>
            <w:r w:rsidR="00C51ADC">
              <w:rPr>
                <w:noProof/>
                <w:webHidden/>
              </w:rPr>
            </w:r>
            <w:r w:rsidR="00C51ADC">
              <w:rPr>
                <w:noProof/>
                <w:webHidden/>
              </w:rPr>
              <w:fldChar w:fldCharType="separate"/>
            </w:r>
            <w:r w:rsidR="00694D53">
              <w:rPr>
                <w:noProof/>
                <w:webHidden/>
              </w:rPr>
              <w:t>12</w:t>
            </w:r>
            <w:r w:rsidR="00C51ADC">
              <w:rPr>
                <w:noProof/>
                <w:webHidden/>
              </w:rPr>
              <w:fldChar w:fldCharType="end"/>
            </w:r>
          </w:hyperlink>
        </w:p>
        <w:p w:rsidR="001B7911" w:rsidRDefault="00BA7B87">
          <w:pPr>
            <w:pStyle w:val="Sumrio1"/>
            <w:tabs>
              <w:tab w:val="left" w:pos="440"/>
              <w:tab w:val="right" w:leader="dot" w:pos="9736"/>
            </w:tabs>
            <w:rPr>
              <w:rFonts w:asciiTheme="minorHAnsi" w:eastAsiaTheme="minorEastAsia" w:hAnsiTheme="minorHAnsi" w:cstheme="minorBidi"/>
              <w:noProof/>
              <w:color w:val="auto"/>
              <w:lang w:val="pt-BR" w:eastAsia="pt-BR" w:bidi="ar-SA"/>
            </w:rPr>
          </w:pPr>
          <w:hyperlink w:anchor="_Toc457491696" w:history="1">
            <w:r w:rsidR="001B7911" w:rsidRPr="0048063D">
              <w:rPr>
                <w:rStyle w:val="Hyperlink"/>
                <w:noProof/>
              </w:rPr>
              <w:t>6.</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REQUISITO DE ACESSO</w:t>
            </w:r>
            <w:r w:rsidR="001B7911">
              <w:rPr>
                <w:noProof/>
                <w:webHidden/>
              </w:rPr>
              <w:tab/>
            </w:r>
            <w:r w:rsidR="00C51ADC">
              <w:rPr>
                <w:noProof/>
                <w:webHidden/>
              </w:rPr>
              <w:fldChar w:fldCharType="begin"/>
            </w:r>
            <w:r w:rsidR="001B7911">
              <w:rPr>
                <w:noProof/>
                <w:webHidden/>
              </w:rPr>
              <w:instrText xml:space="preserve"> PAGEREF _Toc457491696 \h </w:instrText>
            </w:r>
            <w:r w:rsidR="00C51ADC">
              <w:rPr>
                <w:noProof/>
                <w:webHidden/>
              </w:rPr>
            </w:r>
            <w:r w:rsidR="00C51ADC">
              <w:rPr>
                <w:noProof/>
                <w:webHidden/>
              </w:rPr>
              <w:fldChar w:fldCharType="separate"/>
            </w:r>
            <w:r w:rsidR="00694D53">
              <w:rPr>
                <w:noProof/>
                <w:webHidden/>
              </w:rPr>
              <w:t>13</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697" w:history="1">
            <w:r w:rsidR="001B7911" w:rsidRPr="0048063D">
              <w:rPr>
                <w:rStyle w:val="Hyperlink"/>
                <w:noProof/>
              </w:rPr>
              <w:t>FORMA DE ACESSO AO CURSO</w:t>
            </w:r>
            <w:r w:rsidR="001B7911">
              <w:rPr>
                <w:noProof/>
                <w:webHidden/>
              </w:rPr>
              <w:tab/>
            </w:r>
            <w:r w:rsidR="00C51ADC">
              <w:rPr>
                <w:noProof/>
                <w:webHidden/>
              </w:rPr>
              <w:fldChar w:fldCharType="begin"/>
            </w:r>
            <w:r w:rsidR="001B7911">
              <w:rPr>
                <w:noProof/>
                <w:webHidden/>
              </w:rPr>
              <w:instrText xml:space="preserve"> PAGEREF _Toc457491697 \h </w:instrText>
            </w:r>
            <w:r w:rsidR="00C51ADC">
              <w:rPr>
                <w:noProof/>
                <w:webHidden/>
              </w:rPr>
            </w:r>
            <w:r w:rsidR="00C51ADC">
              <w:rPr>
                <w:noProof/>
                <w:webHidden/>
              </w:rPr>
              <w:fldChar w:fldCharType="separate"/>
            </w:r>
            <w:r w:rsidR="00694D53">
              <w:rPr>
                <w:noProof/>
                <w:webHidden/>
              </w:rPr>
              <w:t>13</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698" w:history="1">
            <w:r w:rsidR="001B7911" w:rsidRPr="0048063D">
              <w:rPr>
                <w:rStyle w:val="Hyperlink"/>
                <w:noProof/>
              </w:rPr>
              <w:t>REGIME DE MATRÍCULA</w:t>
            </w:r>
            <w:r w:rsidR="001B7911">
              <w:rPr>
                <w:noProof/>
                <w:webHidden/>
              </w:rPr>
              <w:tab/>
            </w:r>
            <w:r w:rsidR="00C51ADC">
              <w:rPr>
                <w:noProof/>
                <w:webHidden/>
              </w:rPr>
              <w:fldChar w:fldCharType="begin"/>
            </w:r>
            <w:r w:rsidR="001B7911">
              <w:rPr>
                <w:noProof/>
                <w:webHidden/>
              </w:rPr>
              <w:instrText xml:space="preserve"> PAGEREF _Toc457491698 \h </w:instrText>
            </w:r>
            <w:r w:rsidR="00C51ADC">
              <w:rPr>
                <w:noProof/>
                <w:webHidden/>
              </w:rPr>
            </w:r>
            <w:r w:rsidR="00C51ADC">
              <w:rPr>
                <w:noProof/>
                <w:webHidden/>
              </w:rPr>
              <w:fldChar w:fldCharType="separate"/>
            </w:r>
            <w:r w:rsidR="00694D53">
              <w:rPr>
                <w:noProof/>
                <w:webHidden/>
              </w:rPr>
              <w:t>13</w:t>
            </w:r>
            <w:r w:rsidR="00C51ADC">
              <w:rPr>
                <w:noProof/>
                <w:webHidden/>
              </w:rPr>
              <w:fldChar w:fldCharType="end"/>
            </w:r>
          </w:hyperlink>
        </w:p>
        <w:p w:rsidR="001B7911" w:rsidRDefault="00BA7B87">
          <w:pPr>
            <w:pStyle w:val="Sumrio1"/>
            <w:tabs>
              <w:tab w:val="left" w:pos="440"/>
              <w:tab w:val="right" w:leader="dot" w:pos="9736"/>
            </w:tabs>
            <w:rPr>
              <w:rFonts w:asciiTheme="minorHAnsi" w:eastAsiaTheme="minorEastAsia" w:hAnsiTheme="minorHAnsi" w:cstheme="minorBidi"/>
              <w:noProof/>
              <w:color w:val="auto"/>
              <w:lang w:val="pt-BR" w:eastAsia="pt-BR" w:bidi="ar-SA"/>
            </w:rPr>
          </w:pPr>
          <w:hyperlink w:anchor="_Toc457491699" w:history="1">
            <w:r w:rsidR="001B7911" w:rsidRPr="0048063D">
              <w:rPr>
                <w:rStyle w:val="Hyperlink"/>
                <w:noProof/>
              </w:rPr>
              <w:t>7.</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PERFIL DO EGRESSO</w:t>
            </w:r>
            <w:r w:rsidR="001B7911">
              <w:rPr>
                <w:noProof/>
                <w:webHidden/>
              </w:rPr>
              <w:tab/>
            </w:r>
            <w:r w:rsidR="00C51ADC">
              <w:rPr>
                <w:noProof/>
                <w:webHidden/>
              </w:rPr>
              <w:fldChar w:fldCharType="begin"/>
            </w:r>
            <w:r w:rsidR="001B7911">
              <w:rPr>
                <w:noProof/>
                <w:webHidden/>
              </w:rPr>
              <w:instrText xml:space="preserve"> PAGEREF _Toc457491699 \h </w:instrText>
            </w:r>
            <w:r w:rsidR="00C51ADC">
              <w:rPr>
                <w:noProof/>
                <w:webHidden/>
              </w:rPr>
            </w:r>
            <w:r w:rsidR="00C51ADC">
              <w:rPr>
                <w:noProof/>
                <w:webHidden/>
              </w:rPr>
              <w:fldChar w:fldCharType="separate"/>
            </w:r>
            <w:r w:rsidR="00694D53">
              <w:rPr>
                <w:noProof/>
                <w:webHidden/>
              </w:rPr>
              <w:t>15</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00" w:history="1">
            <w:r w:rsidR="001B7911" w:rsidRPr="0048063D">
              <w:rPr>
                <w:rStyle w:val="Hyperlink"/>
                <w:noProof/>
              </w:rPr>
              <w:t>COMPETÊNCIAS E HABILIDADES</w:t>
            </w:r>
            <w:r w:rsidR="001B7911">
              <w:rPr>
                <w:noProof/>
                <w:webHidden/>
              </w:rPr>
              <w:tab/>
            </w:r>
            <w:r w:rsidR="00C51ADC">
              <w:rPr>
                <w:noProof/>
                <w:webHidden/>
              </w:rPr>
              <w:fldChar w:fldCharType="begin"/>
            </w:r>
            <w:r w:rsidR="001B7911">
              <w:rPr>
                <w:noProof/>
                <w:webHidden/>
              </w:rPr>
              <w:instrText xml:space="preserve"> PAGEREF _Toc457491700 \h </w:instrText>
            </w:r>
            <w:r w:rsidR="00C51ADC">
              <w:rPr>
                <w:noProof/>
                <w:webHidden/>
              </w:rPr>
            </w:r>
            <w:r w:rsidR="00C51ADC">
              <w:rPr>
                <w:noProof/>
                <w:webHidden/>
              </w:rPr>
              <w:fldChar w:fldCharType="separate"/>
            </w:r>
            <w:r w:rsidR="00694D53">
              <w:rPr>
                <w:noProof/>
                <w:webHidden/>
              </w:rPr>
              <w:t>15</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01" w:history="1">
            <w:r w:rsidR="001B7911" w:rsidRPr="0048063D">
              <w:rPr>
                <w:rStyle w:val="Hyperlink"/>
                <w:noProof/>
              </w:rPr>
              <w:t>ÁREA DE ATUAÇÃO</w:t>
            </w:r>
            <w:r w:rsidR="001B7911">
              <w:rPr>
                <w:noProof/>
                <w:webHidden/>
              </w:rPr>
              <w:tab/>
            </w:r>
            <w:r w:rsidR="00C51ADC">
              <w:rPr>
                <w:noProof/>
                <w:webHidden/>
              </w:rPr>
              <w:fldChar w:fldCharType="begin"/>
            </w:r>
            <w:r w:rsidR="001B7911">
              <w:rPr>
                <w:noProof/>
                <w:webHidden/>
              </w:rPr>
              <w:instrText xml:space="preserve"> PAGEREF _Toc457491701 \h </w:instrText>
            </w:r>
            <w:r w:rsidR="00C51ADC">
              <w:rPr>
                <w:noProof/>
                <w:webHidden/>
              </w:rPr>
            </w:r>
            <w:r w:rsidR="00C51ADC">
              <w:rPr>
                <w:noProof/>
                <w:webHidden/>
              </w:rPr>
              <w:fldChar w:fldCharType="separate"/>
            </w:r>
            <w:r w:rsidR="00694D53">
              <w:rPr>
                <w:noProof/>
                <w:webHidden/>
              </w:rPr>
              <w:t>16</w:t>
            </w:r>
            <w:r w:rsidR="00C51ADC">
              <w:rPr>
                <w:noProof/>
                <w:webHidden/>
              </w:rPr>
              <w:fldChar w:fldCharType="end"/>
            </w:r>
          </w:hyperlink>
        </w:p>
        <w:p w:rsidR="001B7911" w:rsidRDefault="00BA7B87">
          <w:pPr>
            <w:pStyle w:val="Sumrio1"/>
            <w:tabs>
              <w:tab w:val="left" w:pos="440"/>
              <w:tab w:val="right" w:leader="dot" w:pos="9736"/>
            </w:tabs>
            <w:rPr>
              <w:rFonts w:asciiTheme="minorHAnsi" w:eastAsiaTheme="minorEastAsia" w:hAnsiTheme="minorHAnsi" w:cstheme="minorBidi"/>
              <w:noProof/>
              <w:color w:val="auto"/>
              <w:lang w:val="pt-BR" w:eastAsia="pt-BR" w:bidi="ar-SA"/>
            </w:rPr>
          </w:pPr>
          <w:hyperlink w:anchor="_Toc457491702" w:history="1">
            <w:r w:rsidR="001B7911" w:rsidRPr="0048063D">
              <w:rPr>
                <w:rStyle w:val="Hyperlink"/>
                <w:noProof/>
              </w:rPr>
              <w:t>8.</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ORGANIZAÇÃO CURRICULAR</w:t>
            </w:r>
            <w:r w:rsidR="001B7911">
              <w:rPr>
                <w:noProof/>
                <w:webHidden/>
              </w:rPr>
              <w:tab/>
            </w:r>
            <w:r w:rsidR="00C51ADC">
              <w:rPr>
                <w:noProof/>
                <w:webHidden/>
              </w:rPr>
              <w:fldChar w:fldCharType="begin"/>
            </w:r>
            <w:r w:rsidR="001B7911">
              <w:rPr>
                <w:noProof/>
                <w:webHidden/>
              </w:rPr>
              <w:instrText xml:space="preserve"> PAGEREF _Toc457491702 \h </w:instrText>
            </w:r>
            <w:r w:rsidR="00C51ADC">
              <w:rPr>
                <w:noProof/>
                <w:webHidden/>
              </w:rPr>
            </w:r>
            <w:r w:rsidR="00C51ADC">
              <w:rPr>
                <w:noProof/>
                <w:webHidden/>
              </w:rPr>
              <w:fldChar w:fldCharType="separate"/>
            </w:r>
            <w:r w:rsidR="00694D53">
              <w:rPr>
                <w:noProof/>
                <w:webHidden/>
              </w:rPr>
              <w:t>17</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03" w:history="1">
            <w:r w:rsidR="001B7911" w:rsidRPr="0048063D">
              <w:rPr>
                <w:rStyle w:val="Hyperlink"/>
                <w:noProof/>
              </w:rPr>
              <w:t>FUNDAMENTAÇÃO LEGAL</w:t>
            </w:r>
            <w:r w:rsidR="001B7911">
              <w:rPr>
                <w:noProof/>
                <w:webHidden/>
              </w:rPr>
              <w:tab/>
            </w:r>
            <w:r w:rsidR="00C51ADC">
              <w:rPr>
                <w:noProof/>
                <w:webHidden/>
              </w:rPr>
              <w:fldChar w:fldCharType="begin"/>
            </w:r>
            <w:r w:rsidR="001B7911">
              <w:rPr>
                <w:noProof/>
                <w:webHidden/>
              </w:rPr>
              <w:instrText xml:space="preserve"> PAGEREF _Toc457491703 \h </w:instrText>
            </w:r>
            <w:r w:rsidR="00C51ADC">
              <w:rPr>
                <w:noProof/>
                <w:webHidden/>
              </w:rPr>
            </w:r>
            <w:r w:rsidR="00C51ADC">
              <w:rPr>
                <w:noProof/>
                <w:webHidden/>
              </w:rPr>
              <w:fldChar w:fldCharType="separate"/>
            </w:r>
            <w:r w:rsidR="00694D53">
              <w:rPr>
                <w:noProof/>
                <w:webHidden/>
              </w:rPr>
              <w:t>17</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04" w:history="1">
            <w:r w:rsidR="001B7911" w:rsidRPr="0048063D">
              <w:rPr>
                <w:rStyle w:val="Hyperlink"/>
                <w:noProof/>
              </w:rPr>
              <w:t>REGIME DE ENSINO</w:t>
            </w:r>
            <w:r w:rsidR="001B7911">
              <w:rPr>
                <w:noProof/>
                <w:webHidden/>
              </w:rPr>
              <w:tab/>
            </w:r>
            <w:r w:rsidR="00C51ADC">
              <w:rPr>
                <w:noProof/>
                <w:webHidden/>
              </w:rPr>
              <w:fldChar w:fldCharType="begin"/>
            </w:r>
            <w:r w:rsidR="001B7911">
              <w:rPr>
                <w:noProof/>
                <w:webHidden/>
              </w:rPr>
              <w:instrText xml:space="preserve"> PAGEREF _Toc457491704 \h </w:instrText>
            </w:r>
            <w:r w:rsidR="00C51ADC">
              <w:rPr>
                <w:noProof/>
                <w:webHidden/>
              </w:rPr>
            </w:r>
            <w:r w:rsidR="00C51ADC">
              <w:rPr>
                <w:noProof/>
                <w:webHidden/>
              </w:rPr>
              <w:fldChar w:fldCharType="separate"/>
            </w:r>
            <w:r w:rsidR="00694D53">
              <w:rPr>
                <w:noProof/>
                <w:webHidden/>
              </w:rPr>
              <w:t>19</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05" w:history="1">
            <w:r w:rsidR="001B7911" w:rsidRPr="0048063D">
              <w:rPr>
                <w:rStyle w:val="Hyperlink"/>
                <w:noProof/>
              </w:rPr>
              <w:t>ESTRUTURA CURRICULAR</w:t>
            </w:r>
            <w:r w:rsidR="001B7911">
              <w:rPr>
                <w:noProof/>
                <w:webHidden/>
              </w:rPr>
              <w:tab/>
            </w:r>
            <w:r w:rsidR="00C51ADC">
              <w:rPr>
                <w:noProof/>
                <w:webHidden/>
              </w:rPr>
              <w:fldChar w:fldCharType="begin"/>
            </w:r>
            <w:r w:rsidR="001B7911">
              <w:rPr>
                <w:noProof/>
                <w:webHidden/>
              </w:rPr>
              <w:instrText xml:space="preserve"> PAGEREF _Toc457491705 \h </w:instrText>
            </w:r>
            <w:r w:rsidR="00C51ADC">
              <w:rPr>
                <w:noProof/>
                <w:webHidden/>
              </w:rPr>
            </w:r>
            <w:r w:rsidR="00C51ADC">
              <w:rPr>
                <w:noProof/>
                <w:webHidden/>
              </w:rPr>
              <w:fldChar w:fldCharType="separate"/>
            </w:r>
            <w:r w:rsidR="00694D53">
              <w:rPr>
                <w:noProof/>
                <w:webHidden/>
              </w:rPr>
              <w:t>19</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06" w:history="1">
            <w:r w:rsidR="001B7911" w:rsidRPr="0048063D">
              <w:rPr>
                <w:rStyle w:val="Hyperlink"/>
                <w:noProof/>
              </w:rPr>
              <w:t>REQUISITOS PARA INTEGRALIZAÇÃO</w:t>
            </w:r>
            <w:r w:rsidR="001B7911">
              <w:rPr>
                <w:noProof/>
                <w:webHidden/>
              </w:rPr>
              <w:tab/>
            </w:r>
            <w:r w:rsidR="00C51ADC">
              <w:rPr>
                <w:noProof/>
                <w:webHidden/>
              </w:rPr>
              <w:fldChar w:fldCharType="begin"/>
            </w:r>
            <w:r w:rsidR="001B7911">
              <w:rPr>
                <w:noProof/>
                <w:webHidden/>
              </w:rPr>
              <w:instrText xml:space="preserve"> PAGEREF _Toc457491706 \h </w:instrText>
            </w:r>
            <w:r w:rsidR="00C51ADC">
              <w:rPr>
                <w:noProof/>
                <w:webHidden/>
              </w:rPr>
            </w:r>
            <w:r w:rsidR="00C51ADC">
              <w:rPr>
                <w:noProof/>
                <w:webHidden/>
              </w:rPr>
              <w:fldChar w:fldCharType="separate"/>
            </w:r>
            <w:r w:rsidR="00694D53">
              <w:rPr>
                <w:noProof/>
                <w:webHidden/>
              </w:rPr>
              <w:t>20</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07" w:history="1">
            <w:r w:rsidR="001B7911" w:rsidRPr="0048063D">
              <w:rPr>
                <w:rStyle w:val="Hyperlink"/>
                <w:noProof/>
              </w:rPr>
              <w:t>DISCIPLINAS</w:t>
            </w:r>
            <w:r w:rsidR="001B7911">
              <w:rPr>
                <w:noProof/>
                <w:webHidden/>
              </w:rPr>
              <w:tab/>
            </w:r>
            <w:r w:rsidR="00C51ADC">
              <w:rPr>
                <w:noProof/>
                <w:webHidden/>
              </w:rPr>
              <w:fldChar w:fldCharType="begin"/>
            </w:r>
            <w:r w:rsidR="001B7911">
              <w:rPr>
                <w:noProof/>
                <w:webHidden/>
              </w:rPr>
              <w:instrText xml:space="preserve"> PAGEREF _Toc457491707 \h </w:instrText>
            </w:r>
            <w:r w:rsidR="00C51ADC">
              <w:rPr>
                <w:noProof/>
                <w:webHidden/>
              </w:rPr>
            </w:r>
            <w:r w:rsidR="00C51ADC">
              <w:rPr>
                <w:noProof/>
                <w:webHidden/>
              </w:rPr>
              <w:fldChar w:fldCharType="separate"/>
            </w:r>
            <w:r w:rsidR="00694D53">
              <w:rPr>
                <w:noProof/>
                <w:webHidden/>
              </w:rPr>
              <w:t>20</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08" w:history="1">
            <w:r w:rsidR="001B7911" w:rsidRPr="0048063D">
              <w:rPr>
                <w:rStyle w:val="Hyperlink"/>
                <w:noProof/>
              </w:rPr>
              <w:t>ESTRATÉGIAS PEDAGÓGICAS</w:t>
            </w:r>
            <w:r w:rsidR="001B7911">
              <w:rPr>
                <w:noProof/>
                <w:webHidden/>
              </w:rPr>
              <w:tab/>
            </w:r>
            <w:r w:rsidR="00C51ADC">
              <w:rPr>
                <w:noProof/>
                <w:webHidden/>
              </w:rPr>
              <w:fldChar w:fldCharType="begin"/>
            </w:r>
            <w:r w:rsidR="001B7911">
              <w:rPr>
                <w:noProof/>
                <w:webHidden/>
              </w:rPr>
              <w:instrText xml:space="preserve"> PAGEREF _Toc457491708 \h </w:instrText>
            </w:r>
            <w:r w:rsidR="00C51ADC">
              <w:rPr>
                <w:noProof/>
                <w:webHidden/>
              </w:rPr>
            </w:r>
            <w:r w:rsidR="00C51ADC">
              <w:rPr>
                <w:noProof/>
                <w:webHidden/>
              </w:rPr>
              <w:fldChar w:fldCharType="separate"/>
            </w:r>
            <w:r w:rsidR="00694D53">
              <w:rPr>
                <w:noProof/>
                <w:webHidden/>
              </w:rPr>
              <w:t>25</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09" w:history="1">
            <w:r w:rsidR="001B7911" w:rsidRPr="0048063D">
              <w:rPr>
                <w:rStyle w:val="Hyperlink"/>
                <w:noProof/>
              </w:rPr>
              <w:t>APRESENTAÇÃO GRÁFICA DE UM PERFIL DE FORMAÇÃO</w:t>
            </w:r>
            <w:r w:rsidR="001B7911">
              <w:rPr>
                <w:noProof/>
                <w:webHidden/>
              </w:rPr>
              <w:tab/>
            </w:r>
            <w:r w:rsidR="00C51ADC">
              <w:rPr>
                <w:noProof/>
                <w:webHidden/>
              </w:rPr>
              <w:fldChar w:fldCharType="begin"/>
            </w:r>
            <w:r w:rsidR="001B7911">
              <w:rPr>
                <w:noProof/>
                <w:webHidden/>
              </w:rPr>
              <w:instrText xml:space="preserve"> PAGEREF _Toc457491709 \h </w:instrText>
            </w:r>
            <w:r w:rsidR="00C51ADC">
              <w:rPr>
                <w:noProof/>
                <w:webHidden/>
              </w:rPr>
            </w:r>
            <w:r w:rsidR="00C51ADC">
              <w:rPr>
                <w:noProof/>
                <w:webHidden/>
              </w:rPr>
              <w:fldChar w:fldCharType="separate"/>
            </w:r>
            <w:r w:rsidR="00694D53">
              <w:rPr>
                <w:noProof/>
                <w:webHidden/>
              </w:rPr>
              <w:t>27</w:t>
            </w:r>
            <w:r w:rsidR="00C51ADC">
              <w:rPr>
                <w:noProof/>
                <w:webHidden/>
              </w:rPr>
              <w:fldChar w:fldCharType="end"/>
            </w:r>
          </w:hyperlink>
        </w:p>
        <w:p w:rsidR="001B7911" w:rsidRDefault="00BA7B87">
          <w:pPr>
            <w:pStyle w:val="Sumrio1"/>
            <w:tabs>
              <w:tab w:val="left" w:pos="440"/>
              <w:tab w:val="right" w:leader="dot" w:pos="9736"/>
            </w:tabs>
            <w:rPr>
              <w:rFonts w:asciiTheme="minorHAnsi" w:eastAsiaTheme="minorEastAsia" w:hAnsiTheme="minorHAnsi" w:cstheme="minorBidi"/>
              <w:noProof/>
              <w:color w:val="auto"/>
              <w:lang w:val="pt-BR" w:eastAsia="pt-BR" w:bidi="ar-SA"/>
            </w:rPr>
          </w:pPr>
          <w:hyperlink w:anchor="_Toc457491710" w:history="1">
            <w:r w:rsidR="001B7911" w:rsidRPr="0048063D">
              <w:rPr>
                <w:rStyle w:val="Hyperlink"/>
                <w:noProof/>
              </w:rPr>
              <w:t>9.</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AÇÕES ACADÊMICAS COMPLEMENTARES À FORMAÇÃO</w:t>
            </w:r>
            <w:r w:rsidR="001B7911">
              <w:rPr>
                <w:noProof/>
                <w:webHidden/>
              </w:rPr>
              <w:tab/>
            </w:r>
            <w:r w:rsidR="00C51ADC">
              <w:rPr>
                <w:noProof/>
                <w:webHidden/>
              </w:rPr>
              <w:fldChar w:fldCharType="begin"/>
            </w:r>
            <w:r w:rsidR="001B7911">
              <w:rPr>
                <w:noProof/>
                <w:webHidden/>
              </w:rPr>
              <w:instrText xml:space="preserve"> PAGEREF _Toc457491710 \h </w:instrText>
            </w:r>
            <w:r w:rsidR="00C51ADC">
              <w:rPr>
                <w:noProof/>
                <w:webHidden/>
              </w:rPr>
            </w:r>
            <w:r w:rsidR="00C51ADC">
              <w:rPr>
                <w:noProof/>
                <w:webHidden/>
              </w:rPr>
              <w:fldChar w:fldCharType="separate"/>
            </w:r>
            <w:r w:rsidR="00694D53">
              <w:rPr>
                <w:noProof/>
                <w:webHidden/>
              </w:rPr>
              <w:t>30</w:t>
            </w:r>
            <w:r w:rsidR="00C51ADC">
              <w:rPr>
                <w:noProof/>
                <w:webHidden/>
              </w:rPr>
              <w:fldChar w:fldCharType="end"/>
            </w:r>
          </w:hyperlink>
        </w:p>
        <w:p w:rsidR="001B7911" w:rsidRDefault="00BA7B87">
          <w:pPr>
            <w:pStyle w:val="Sumrio1"/>
            <w:tabs>
              <w:tab w:val="left" w:pos="660"/>
              <w:tab w:val="right" w:leader="dot" w:pos="9736"/>
            </w:tabs>
            <w:rPr>
              <w:rFonts w:asciiTheme="minorHAnsi" w:eastAsiaTheme="minorEastAsia" w:hAnsiTheme="minorHAnsi" w:cstheme="minorBidi"/>
              <w:noProof/>
              <w:color w:val="auto"/>
              <w:lang w:val="pt-BR" w:eastAsia="pt-BR" w:bidi="ar-SA"/>
            </w:rPr>
          </w:pPr>
          <w:hyperlink w:anchor="_Toc457491711" w:history="1">
            <w:r w:rsidR="001B7911" w:rsidRPr="0048063D">
              <w:rPr>
                <w:rStyle w:val="Hyperlink"/>
                <w:noProof/>
              </w:rPr>
              <w:t>10.</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ATIVIDADES COMPLEMENTARES</w:t>
            </w:r>
            <w:r w:rsidR="001B7911">
              <w:rPr>
                <w:noProof/>
                <w:webHidden/>
              </w:rPr>
              <w:tab/>
            </w:r>
            <w:r w:rsidR="00C51ADC">
              <w:rPr>
                <w:noProof/>
                <w:webHidden/>
              </w:rPr>
              <w:fldChar w:fldCharType="begin"/>
            </w:r>
            <w:r w:rsidR="001B7911">
              <w:rPr>
                <w:noProof/>
                <w:webHidden/>
              </w:rPr>
              <w:instrText xml:space="preserve"> PAGEREF _Toc457491711 \h </w:instrText>
            </w:r>
            <w:r w:rsidR="00C51ADC">
              <w:rPr>
                <w:noProof/>
                <w:webHidden/>
              </w:rPr>
            </w:r>
            <w:r w:rsidR="00C51ADC">
              <w:rPr>
                <w:noProof/>
                <w:webHidden/>
              </w:rPr>
              <w:fldChar w:fldCharType="separate"/>
            </w:r>
            <w:r w:rsidR="00694D53">
              <w:rPr>
                <w:noProof/>
                <w:webHidden/>
              </w:rPr>
              <w:t>32</w:t>
            </w:r>
            <w:r w:rsidR="00C51ADC">
              <w:rPr>
                <w:noProof/>
                <w:webHidden/>
              </w:rPr>
              <w:fldChar w:fldCharType="end"/>
            </w:r>
          </w:hyperlink>
        </w:p>
        <w:p w:rsidR="001B7911" w:rsidRDefault="00BA7B87">
          <w:pPr>
            <w:pStyle w:val="Sumrio1"/>
            <w:tabs>
              <w:tab w:val="left" w:pos="660"/>
              <w:tab w:val="right" w:leader="dot" w:pos="9736"/>
            </w:tabs>
            <w:rPr>
              <w:rFonts w:asciiTheme="minorHAnsi" w:eastAsiaTheme="minorEastAsia" w:hAnsiTheme="minorHAnsi" w:cstheme="minorBidi"/>
              <w:noProof/>
              <w:color w:val="auto"/>
              <w:lang w:val="pt-BR" w:eastAsia="pt-BR" w:bidi="ar-SA"/>
            </w:rPr>
          </w:pPr>
          <w:hyperlink w:anchor="_Toc457491712" w:history="1">
            <w:r w:rsidR="001B7911" w:rsidRPr="0048063D">
              <w:rPr>
                <w:rStyle w:val="Hyperlink"/>
                <w:noProof/>
              </w:rPr>
              <w:t>11.</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ESTÁGIO CURRICULAR</w:t>
            </w:r>
            <w:r w:rsidR="001B7911">
              <w:rPr>
                <w:noProof/>
                <w:webHidden/>
              </w:rPr>
              <w:tab/>
            </w:r>
            <w:r w:rsidR="00C51ADC">
              <w:rPr>
                <w:noProof/>
                <w:webHidden/>
              </w:rPr>
              <w:fldChar w:fldCharType="begin"/>
            </w:r>
            <w:r w:rsidR="001B7911">
              <w:rPr>
                <w:noProof/>
                <w:webHidden/>
              </w:rPr>
              <w:instrText xml:space="preserve"> PAGEREF _Toc457491712 \h </w:instrText>
            </w:r>
            <w:r w:rsidR="00C51ADC">
              <w:rPr>
                <w:noProof/>
                <w:webHidden/>
              </w:rPr>
            </w:r>
            <w:r w:rsidR="00C51ADC">
              <w:rPr>
                <w:noProof/>
                <w:webHidden/>
              </w:rPr>
              <w:fldChar w:fldCharType="separate"/>
            </w:r>
            <w:r w:rsidR="00694D53">
              <w:rPr>
                <w:noProof/>
                <w:webHidden/>
              </w:rPr>
              <w:t>33</w:t>
            </w:r>
            <w:r w:rsidR="00C51ADC">
              <w:rPr>
                <w:noProof/>
                <w:webHidden/>
              </w:rPr>
              <w:fldChar w:fldCharType="end"/>
            </w:r>
          </w:hyperlink>
        </w:p>
        <w:p w:rsidR="001B7911" w:rsidRDefault="00BA7B87">
          <w:pPr>
            <w:pStyle w:val="Sumrio1"/>
            <w:tabs>
              <w:tab w:val="left" w:pos="660"/>
              <w:tab w:val="right" w:leader="dot" w:pos="9736"/>
            </w:tabs>
            <w:rPr>
              <w:rFonts w:asciiTheme="minorHAnsi" w:eastAsiaTheme="minorEastAsia" w:hAnsiTheme="minorHAnsi" w:cstheme="minorBidi"/>
              <w:noProof/>
              <w:color w:val="auto"/>
              <w:lang w:val="pt-BR" w:eastAsia="pt-BR" w:bidi="ar-SA"/>
            </w:rPr>
          </w:pPr>
          <w:hyperlink w:anchor="_Toc457491713" w:history="1">
            <w:r w:rsidR="001B7911" w:rsidRPr="0048063D">
              <w:rPr>
                <w:rStyle w:val="Hyperlink"/>
                <w:noProof/>
              </w:rPr>
              <w:t>12.</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TRABALHO DE CONCLUSÃO DE CURSO</w:t>
            </w:r>
            <w:r w:rsidR="001B7911">
              <w:rPr>
                <w:noProof/>
                <w:webHidden/>
              </w:rPr>
              <w:tab/>
            </w:r>
            <w:r w:rsidR="00C51ADC">
              <w:rPr>
                <w:noProof/>
                <w:webHidden/>
              </w:rPr>
              <w:fldChar w:fldCharType="begin"/>
            </w:r>
            <w:r w:rsidR="001B7911">
              <w:rPr>
                <w:noProof/>
                <w:webHidden/>
              </w:rPr>
              <w:instrText xml:space="preserve"> PAGEREF _Toc457491713 \h </w:instrText>
            </w:r>
            <w:r w:rsidR="00C51ADC">
              <w:rPr>
                <w:noProof/>
                <w:webHidden/>
              </w:rPr>
            </w:r>
            <w:r w:rsidR="00C51ADC">
              <w:rPr>
                <w:noProof/>
                <w:webHidden/>
              </w:rPr>
              <w:fldChar w:fldCharType="separate"/>
            </w:r>
            <w:r w:rsidR="00694D53">
              <w:rPr>
                <w:noProof/>
                <w:webHidden/>
              </w:rPr>
              <w:t>34</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14" w:history="1">
            <w:r w:rsidR="001B7911" w:rsidRPr="0048063D">
              <w:rPr>
                <w:rStyle w:val="Hyperlink"/>
                <w:noProof/>
              </w:rPr>
              <w:t>AVALIAÇÃO</w:t>
            </w:r>
            <w:r w:rsidR="001B7911">
              <w:rPr>
                <w:noProof/>
                <w:webHidden/>
              </w:rPr>
              <w:tab/>
            </w:r>
            <w:r w:rsidR="00C51ADC">
              <w:rPr>
                <w:noProof/>
                <w:webHidden/>
              </w:rPr>
              <w:fldChar w:fldCharType="begin"/>
            </w:r>
            <w:r w:rsidR="001B7911">
              <w:rPr>
                <w:noProof/>
                <w:webHidden/>
              </w:rPr>
              <w:instrText xml:space="preserve"> PAGEREF _Toc457491714 \h </w:instrText>
            </w:r>
            <w:r w:rsidR="00C51ADC">
              <w:rPr>
                <w:noProof/>
                <w:webHidden/>
              </w:rPr>
            </w:r>
            <w:r w:rsidR="00C51ADC">
              <w:rPr>
                <w:noProof/>
                <w:webHidden/>
              </w:rPr>
              <w:fldChar w:fldCharType="separate"/>
            </w:r>
            <w:r w:rsidR="00694D53">
              <w:rPr>
                <w:noProof/>
                <w:webHidden/>
              </w:rPr>
              <w:t>35</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15" w:history="1">
            <w:r w:rsidR="001B7911" w:rsidRPr="0048063D">
              <w:rPr>
                <w:rStyle w:val="Hyperlink"/>
                <w:noProof/>
              </w:rPr>
              <w:t>NORMAS PARA ELABORAÇÃO DO TCC</w:t>
            </w:r>
            <w:r w:rsidR="001B7911">
              <w:rPr>
                <w:noProof/>
                <w:webHidden/>
              </w:rPr>
              <w:tab/>
            </w:r>
            <w:r w:rsidR="00C51ADC">
              <w:rPr>
                <w:noProof/>
                <w:webHidden/>
              </w:rPr>
              <w:fldChar w:fldCharType="begin"/>
            </w:r>
            <w:r w:rsidR="001B7911">
              <w:rPr>
                <w:noProof/>
                <w:webHidden/>
              </w:rPr>
              <w:instrText xml:space="preserve"> PAGEREF _Toc457491715 \h </w:instrText>
            </w:r>
            <w:r w:rsidR="00C51ADC">
              <w:rPr>
                <w:noProof/>
                <w:webHidden/>
              </w:rPr>
            </w:r>
            <w:r w:rsidR="00C51ADC">
              <w:rPr>
                <w:noProof/>
                <w:webHidden/>
              </w:rPr>
              <w:fldChar w:fldCharType="separate"/>
            </w:r>
            <w:r w:rsidR="00694D53">
              <w:rPr>
                <w:noProof/>
                <w:webHidden/>
              </w:rPr>
              <w:t>35</w:t>
            </w:r>
            <w:r w:rsidR="00C51ADC">
              <w:rPr>
                <w:noProof/>
                <w:webHidden/>
              </w:rPr>
              <w:fldChar w:fldCharType="end"/>
            </w:r>
          </w:hyperlink>
        </w:p>
        <w:p w:rsidR="001B7911" w:rsidRDefault="00BA7B87">
          <w:pPr>
            <w:pStyle w:val="Sumrio1"/>
            <w:tabs>
              <w:tab w:val="left" w:pos="660"/>
              <w:tab w:val="right" w:leader="dot" w:pos="9736"/>
            </w:tabs>
            <w:rPr>
              <w:rFonts w:asciiTheme="minorHAnsi" w:eastAsiaTheme="minorEastAsia" w:hAnsiTheme="minorHAnsi" w:cstheme="minorBidi"/>
              <w:noProof/>
              <w:color w:val="auto"/>
              <w:lang w:val="pt-BR" w:eastAsia="pt-BR" w:bidi="ar-SA"/>
            </w:rPr>
          </w:pPr>
          <w:hyperlink w:anchor="_Toc457491716" w:history="1">
            <w:r w:rsidR="001B7911" w:rsidRPr="0048063D">
              <w:rPr>
                <w:rStyle w:val="Hyperlink"/>
                <w:rFonts w:cs="Arial"/>
                <w:bCs/>
                <w:noProof/>
              </w:rPr>
              <w:t>13.</w:t>
            </w:r>
            <w:r w:rsidR="001B7911">
              <w:rPr>
                <w:rFonts w:asciiTheme="minorHAnsi" w:eastAsiaTheme="minorEastAsia" w:hAnsiTheme="minorHAnsi" w:cstheme="minorBidi"/>
                <w:noProof/>
                <w:color w:val="auto"/>
                <w:lang w:val="pt-BR" w:eastAsia="pt-BR" w:bidi="ar-SA"/>
              </w:rPr>
              <w:tab/>
            </w:r>
            <w:r w:rsidR="001B7911" w:rsidRPr="0048063D">
              <w:rPr>
                <w:rStyle w:val="Hyperlink"/>
                <w:rFonts w:eastAsia="Calibri"/>
                <w:noProof/>
                <w:shd w:val="clear" w:color="auto" w:fill="FFFFFF"/>
              </w:rPr>
              <w:t>AVALIAÇÃO DO PROCESSO DE ENSINO-APRENDIZAGEM</w:t>
            </w:r>
            <w:r w:rsidR="001B7911">
              <w:rPr>
                <w:noProof/>
                <w:webHidden/>
              </w:rPr>
              <w:tab/>
            </w:r>
            <w:r w:rsidR="00C51ADC">
              <w:rPr>
                <w:noProof/>
                <w:webHidden/>
              </w:rPr>
              <w:fldChar w:fldCharType="begin"/>
            </w:r>
            <w:r w:rsidR="001B7911">
              <w:rPr>
                <w:noProof/>
                <w:webHidden/>
              </w:rPr>
              <w:instrText xml:space="preserve"> PAGEREF _Toc457491716 \h </w:instrText>
            </w:r>
            <w:r w:rsidR="00C51ADC">
              <w:rPr>
                <w:noProof/>
                <w:webHidden/>
              </w:rPr>
            </w:r>
            <w:r w:rsidR="00C51ADC">
              <w:rPr>
                <w:noProof/>
                <w:webHidden/>
              </w:rPr>
              <w:fldChar w:fldCharType="separate"/>
            </w:r>
            <w:r w:rsidR="00694D53">
              <w:rPr>
                <w:noProof/>
                <w:webHidden/>
              </w:rPr>
              <w:t>37</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17" w:history="1">
            <w:r w:rsidR="001B7911" w:rsidRPr="0048063D">
              <w:rPr>
                <w:rStyle w:val="Hyperlink"/>
                <w:noProof/>
              </w:rPr>
              <w:t>CONCEITOS</w:t>
            </w:r>
            <w:r w:rsidR="001B7911">
              <w:rPr>
                <w:noProof/>
                <w:webHidden/>
              </w:rPr>
              <w:tab/>
            </w:r>
            <w:r w:rsidR="00C51ADC">
              <w:rPr>
                <w:noProof/>
                <w:webHidden/>
              </w:rPr>
              <w:fldChar w:fldCharType="begin"/>
            </w:r>
            <w:r w:rsidR="001B7911">
              <w:rPr>
                <w:noProof/>
                <w:webHidden/>
              </w:rPr>
              <w:instrText xml:space="preserve"> PAGEREF _Toc457491717 \h </w:instrText>
            </w:r>
            <w:r w:rsidR="00C51ADC">
              <w:rPr>
                <w:noProof/>
                <w:webHidden/>
              </w:rPr>
            </w:r>
            <w:r w:rsidR="00C51ADC">
              <w:rPr>
                <w:noProof/>
                <w:webHidden/>
              </w:rPr>
              <w:fldChar w:fldCharType="separate"/>
            </w:r>
            <w:r w:rsidR="00694D53">
              <w:rPr>
                <w:noProof/>
                <w:webHidden/>
              </w:rPr>
              <w:t>37</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18" w:history="1">
            <w:r w:rsidR="001B7911" w:rsidRPr="0048063D">
              <w:rPr>
                <w:rStyle w:val="Hyperlink"/>
                <w:noProof/>
              </w:rPr>
              <w:t>FREQUÊNCIA</w:t>
            </w:r>
            <w:r w:rsidR="001B7911">
              <w:rPr>
                <w:noProof/>
                <w:webHidden/>
              </w:rPr>
              <w:tab/>
            </w:r>
            <w:r w:rsidR="00C51ADC">
              <w:rPr>
                <w:noProof/>
                <w:webHidden/>
              </w:rPr>
              <w:fldChar w:fldCharType="begin"/>
            </w:r>
            <w:r w:rsidR="001B7911">
              <w:rPr>
                <w:noProof/>
                <w:webHidden/>
              </w:rPr>
              <w:instrText xml:space="preserve"> PAGEREF _Toc457491718 \h </w:instrText>
            </w:r>
            <w:r w:rsidR="00C51ADC">
              <w:rPr>
                <w:noProof/>
                <w:webHidden/>
              </w:rPr>
            </w:r>
            <w:r w:rsidR="00C51ADC">
              <w:rPr>
                <w:noProof/>
                <w:webHidden/>
              </w:rPr>
              <w:fldChar w:fldCharType="separate"/>
            </w:r>
            <w:r w:rsidR="00694D53">
              <w:rPr>
                <w:noProof/>
                <w:webHidden/>
              </w:rPr>
              <w:t>37</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19" w:history="1">
            <w:r w:rsidR="001B7911" w:rsidRPr="0048063D">
              <w:rPr>
                <w:rStyle w:val="Hyperlink"/>
                <w:noProof/>
              </w:rPr>
              <w:t>MECANISMOS DE AVALIAÇÃO SUBSTITUTIVOS</w:t>
            </w:r>
            <w:r w:rsidR="001B7911">
              <w:rPr>
                <w:noProof/>
                <w:webHidden/>
              </w:rPr>
              <w:tab/>
            </w:r>
            <w:r w:rsidR="00C51ADC">
              <w:rPr>
                <w:noProof/>
                <w:webHidden/>
              </w:rPr>
              <w:fldChar w:fldCharType="begin"/>
            </w:r>
            <w:r w:rsidR="001B7911">
              <w:rPr>
                <w:noProof/>
                <w:webHidden/>
              </w:rPr>
              <w:instrText xml:space="preserve"> PAGEREF _Toc457491719 \h </w:instrText>
            </w:r>
            <w:r w:rsidR="00C51ADC">
              <w:rPr>
                <w:noProof/>
                <w:webHidden/>
              </w:rPr>
            </w:r>
            <w:r w:rsidR="00C51ADC">
              <w:rPr>
                <w:noProof/>
                <w:webHidden/>
              </w:rPr>
              <w:fldChar w:fldCharType="separate"/>
            </w:r>
            <w:r w:rsidR="00694D53">
              <w:rPr>
                <w:noProof/>
                <w:webHidden/>
              </w:rPr>
              <w:t>38</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20" w:history="1">
            <w:r w:rsidR="001B7911" w:rsidRPr="0048063D">
              <w:rPr>
                <w:rStyle w:val="Hyperlink"/>
                <w:noProof/>
              </w:rPr>
              <w:t>CRITÉRIOS DE RECUPERAÇÃO</w:t>
            </w:r>
            <w:r w:rsidR="001B7911">
              <w:rPr>
                <w:noProof/>
                <w:webHidden/>
              </w:rPr>
              <w:tab/>
            </w:r>
            <w:r w:rsidR="00C51ADC">
              <w:rPr>
                <w:noProof/>
                <w:webHidden/>
              </w:rPr>
              <w:fldChar w:fldCharType="begin"/>
            </w:r>
            <w:r w:rsidR="001B7911">
              <w:rPr>
                <w:noProof/>
                <w:webHidden/>
              </w:rPr>
              <w:instrText xml:space="preserve"> PAGEREF _Toc457491720 \h </w:instrText>
            </w:r>
            <w:r w:rsidR="00C51ADC">
              <w:rPr>
                <w:noProof/>
                <w:webHidden/>
              </w:rPr>
            </w:r>
            <w:r w:rsidR="00C51ADC">
              <w:rPr>
                <w:noProof/>
                <w:webHidden/>
              </w:rPr>
              <w:fldChar w:fldCharType="separate"/>
            </w:r>
            <w:r w:rsidR="00694D53">
              <w:rPr>
                <w:noProof/>
                <w:webHidden/>
              </w:rPr>
              <w:t>38</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21" w:history="1">
            <w:r w:rsidR="001B7911" w:rsidRPr="0048063D">
              <w:rPr>
                <w:rStyle w:val="Hyperlink"/>
                <w:noProof/>
              </w:rPr>
              <w:t>COEFICIENTES DE DESEMPENHO</w:t>
            </w:r>
            <w:r w:rsidR="001B7911">
              <w:rPr>
                <w:noProof/>
                <w:webHidden/>
              </w:rPr>
              <w:tab/>
            </w:r>
            <w:r w:rsidR="00C51ADC">
              <w:rPr>
                <w:noProof/>
                <w:webHidden/>
              </w:rPr>
              <w:fldChar w:fldCharType="begin"/>
            </w:r>
            <w:r w:rsidR="001B7911">
              <w:rPr>
                <w:noProof/>
                <w:webHidden/>
              </w:rPr>
              <w:instrText xml:space="preserve"> PAGEREF _Toc457491721 \h </w:instrText>
            </w:r>
            <w:r w:rsidR="00C51ADC">
              <w:rPr>
                <w:noProof/>
                <w:webHidden/>
              </w:rPr>
            </w:r>
            <w:r w:rsidR="00C51ADC">
              <w:rPr>
                <w:noProof/>
                <w:webHidden/>
              </w:rPr>
              <w:fldChar w:fldCharType="separate"/>
            </w:r>
            <w:r w:rsidR="00694D53">
              <w:rPr>
                <w:noProof/>
                <w:webHidden/>
              </w:rPr>
              <w:t>38</w:t>
            </w:r>
            <w:r w:rsidR="00C51ADC">
              <w:rPr>
                <w:noProof/>
                <w:webHidden/>
              </w:rPr>
              <w:fldChar w:fldCharType="end"/>
            </w:r>
          </w:hyperlink>
        </w:p>
        <w:p w:rsidR="001B7911" w:rsidRDefault="00BA7B87">
          <w:pPr>
            <w:pStyle w:val="Sumrio1"/>
            <w:tabs>
              <w:tab w:val="left" w:pos="660"/>
              <w:tab w:val="right" w:leader="dot" w:pos="9736"/>
            </w:tabs>
            <w:rPr>
              <w:rFonts w:asciiTheme="minorHAnsi" w:eastAsiaTheme="minorEastAsia" w:hAnsiTheme="minorHAnsi" w:cstheme="minorBidi"/>
              <w:noProof/>
              <w:color w:val="auto"/>
              <w:lang w:val="pt-BR" w:eastAsia="pt-BR" w:bidi="ar-SA"/>
            </w:rPr>
          </w:pPr>
          <w:hyperlink w:anchor="_Toc457491722" w:history="1">
            <w:r w:rsidR="001B7911" w:rsidRPr="0048063D">
              <w:rPr>
                <w:rStyle w:val="Hyperlink"/>
                <w:noProof/>
              </w:rPr>
              <w:t>14.</w:t>
            </w:r>
            <w:r w:rsidR="001B7911">
              <w:rPr>
                <w:rFonts w:asciiTheme="minorHAnsi" w:eastAsiaTheme="minorEastAsia" w:hAnsiTheme="minorHAnsi" w:cstheme="minorBidi"/>
                <w:noProof/>
                <w:color w:val="auto"/>
                <w:lang w:val="pt-BR" w:eastAsia="pt-BR" w:bidi="ar-SA"/>
              </w:rPr>
              <w:tab/>
            </w:r>
            <w:r w:rsidR="001B7911" w:rsidRPr="0048063D">
              <w:rPr>
                <w:rStyle w:val="Hyperlink"/>
                <w:noProof/>
                <w:shd w:val="clear" w:color="auto" w:fill="FFFFFF"/>
              </w:rPr>
              <w:t>INFRAESTRUTURA</w:t>
            </w:r>
            <w:r w:rsidR="001B7911">
              <w:rPr>
                <w:noProof/>
                <w:webHidden/>
              </w:rPr>
              <w:tab/>
            </w:r>
            <w:r w:rsidR="00C51ADC">
              <w:rPr>
                <w:noProof/>
                <w:webHidden/>
              </w:rPr>
              <w:fldChar w:fldCharType="begin"/>
            </w:r>
            <w:r w:rsidR="001B7911">
              <w:rPr>
                <w:noProof/>
                <w:webHidden/>
              </w:rPr>
              <w:instrText xml:space="preserve"> PAGEREF _Toc457491722 \h </w:instrText>
            </w:r>
            <w:r w:rsidR="00C51ADC">
              <w:rPr>
                <w:noProof/>
                <w:webHidden/>
              </w:rPr>
            </w:r>
            <w:r w:rsidR="00C51ADC">
              <w:rPr>
                <w:noProof/>
                <w:webHidden/>
              </w:rPr>
              <w:fldChar w:fldCharType="separate"/>
            </w:r>
            <w:r w:rsidR="00694D53">
              <w:rPr>
                <w:noProof/>
                <w:webHidden/>
              </w:rPr>
              <w:t>40</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23" w:history="1">
            <w:r w:rsidR="001B7911" w:rsidRPr="0048063D">
              <w:rPr>
                <w:rStyle w:val="Hyperlink"/>
                <w:noProof/>
              </w:rPr>
              <w:t>LABORATÓRIOS DIDÁTICOS DE GRADUAÇÃO</w:t>
            </w:r>
            <w:r w:rsidR="001B7911">
              <w:rPr>
                <w:noProof/>
                <w:webHidden/>
              </w:rPr>
              <w:tab/>
            </w:r>
            <w:r w:rsidR="00C51ADC">
              <w:rPr>
                <w:noProof/>
                <w:webHidden/>
              </w:rPr>
              <w:fldChar w:fldCharType="begin"/>
            </w:r>
            <w:r w:rsidR="001B7911">
              <w:rPr>
                <w:noProof/>
                <w:webHidden/>
              </w:rPr>
              <w:instrText xml:space="preserve"> PAGEREF _Toc457491723 \h </w:instrText>
            </w:r>
            <w:r w:rsidR="00C51ADC">
              <w:rPr>
                <w:noProof/>
                <w:webHidden/>
              </w:rPr>
            </w:r>
            <w:r w:rsidR="00C51ADC">
              <w:rPr>
                <w:noProof/>
                <w:webHidden/>
              </w:rPr>
              <w:fldChar w:fldCharType="separate"/>
            </w:r>
            <w:r w:rsidR="00694D53">
              <w:rPr>
                <w:noProof/>
                <w:webHidden/>
              </w:rPr>
              <w:t>40</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24" w:history="1">
            <w:r w:rsidR="001B7911" w:rsidRPr="0048063D">
              <w:rPr>
                <w:rStyle w:val="Hyperlink"/>
                <w:noProof/>
                <w:lang w:eastAsia="pt-BR"/>
              </w:rPr>
              <w:t>LABORATÓRIOS DIDÁTICOS DE INFORMÁTICA</w:t>
            </w:r>
            <w:r w:rsidR="001B7911">
              <w:rPr>
                <w:noProof/>
                <w:webHidden/>
              </w:rPr>
              <w:tab/>
            </w:r>
            <w:r w:rsidR="00C51ADC">
              <w:rPr>
                <w:noProof/>
                <w:webHidden/>
              </w:rPr>
              <w:fldChar w:fldCharType="begin"/>
            </w:r>
            <w:r w:rsidR="001B7911">
              <w:rPr>
                <w:noProof/>
                <w:webHidden/>
              </w:rPr>
              <w:instrText xml:space="preserve"> PAGEREF _Toc457491724 \h </w:instrText>
            </w:r>
            <w:r w:rsidR="00C51ADC">
              <w:rPr>
                <w:noProof/>
                <w:webHidden/>
              </w:rPr>
            </w:r>
            <w:r w:rsidR="00C51ADC">
              <w:rPr>
                <w:noProof/>
                <w:webHidden/>
              </w:rPr>
              <w:fldChar w:fldCharType="separate"/>
            </w:r>
            <w:r w:rsidR="00694D53">
              <w:rPr>
                <w:noProof/>
                <w:webHidden/>
              </w:rPr>
              <w:t>40</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25" w:history="1">
            <w:r w:rsidR="001B7911" w:rsidRPr="0048063D">
              <w:rPr>
                <w:rStyle w:val="Hyperlink"/>
                <w:noProof/>
                <w:lang w:eastAsia="pt-BR"/>
              </w:rPr>
              <w:t>LABORATÓRIOS DIDÁTICOS SECOS</w:t>
            </w:r>
            <w:r w:rsidR="001B7911">
              <w:rPr>
                <w:noProof/>
                <w:webHidden/>
              </w:rPr>
              <w:tab/>
            </w:r>
            <w:r w:rsidR="00C51ADC">
              <w:rPr>
                <w:noProof/>
                <w:webHidden/>
              </w:rPr>
              <w:fldChar w:fldCharType="begin"/>
            </w:r>
            <w:r w:rsidR="001B7911">
              <w:rPr>
                <w:noProof/>
                <w:webHidden/>
              </w:rPr>
              <w:instrText xml:space="preserve"> PAGEREF _Toc457491725 \h </w:instrText>
            </w:r>
            <w:r w:rsidR="00C51ADC">
              <w:rPr>
                <w:noProof/>
                <w:webHidden/>
              </w:rPr>
            </w:r>
            <w:r w:rsidR="00C51ADC">
              <w:rPr>
                <w:noProof/>
                <w:webHidden/>
              </w:rPr>
              <w:fldChar w:fldCharType="separate"/>
            </w:r>
            <w:r w:rsidR="00694D53">
              <w:rPr>
                <w:noProof/>
                <w:webHidden/>
              </w:rPr>
              <w:t>41</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26" w:history="1">
            <w:r w:rsidR="001B7911" w:rsidRPr="0048063D">
              <w:rPr>
                <w:rStyle w:val="Hyperlink"/>
                <w:noProof/>
                <w:lang w:eastAsia="pt-BR"/>
              </w:rPr>
              <w:t>LABORATÓRIOS DIDÁTICOS ÚMIDOS</w:t>
            </w:r>
            <w:r w:rsidR="001B7911">
              <w:rPr>
                <w:noProof/>
                <w:webHidden/>
              </w:rPr>
              <w:tab/>
            </w:r>
            <w:r w:rsidR="00C51ADC">
              <w:rPr>
                <w:noProof/>
                <w:webHidden/>
              </w:rPr>
              <w:fldChar w:fldCharType="begin"/>
            </w:r>
            <w:r w:rsidR="001B7911">
              <w:rPr>
                <w:noProof/>
                <w:webHidden/>
              </w:rPr>
              <w:instrText xml:space="preserve"> PAGEREF _Toc457491726 \h </w:instrText>
            </w:r>
            <w:r w:rsidR="00C51ADC">
              <w:rPr>
                <w:noProof/>
                <w:webHidden/>
              </w:rPr>
            </w:r>
            <w:r w:rsidR="00C51ADC">
              <w:rPr>
                <w:noProof/>
                <w:webHidden/>
              </w:rPr>
              <w:fldChar w:fldCharType="separate"/>
            </w:r>
            <w:r w:rsidR="00694D53">
              <w:rPr>
                <w:noProof/>
                <w:webHidden/>
              </w:rPr>
              <w:t>41</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27" w:history="1">
            <w:r w:rsidR="001B7911" w:rsidRPr="0048063D">
              <w:rPr>
                <w:rStyle w:val="Hyperlink"/>
                <w:noProof/>
                <w:lang w:eastAsia="pt-BR"/>
              </w:rPr>
              <w:t>LABORATÓRIOS DIDÁTICOS DE PRÁTICAS DE ENSINO</w:t>
            </w:r>
            <w:r w:rsidR="001B7911">
              <w:rPr>
                <w:noProof/>
                <w:webHidden/>
              </w:rPr>
              <w:tab/>
            </w:r>
            <w:r w:rsidR="00C51ADC">
              <w:rPr>
                <w:noProof/>
                <w:webHidden/>
              </w:rPr>
              <w:fldChar w:fldCharType="begin"/>
            </w:r>
            <w:r w:rsidR="001B7911">
              <w:rPr>
                <w:noProof/>
                <w:webHidden/>
              </w:rPr>
              <w:instrText xml:space="preserve"> PAGEREF _Toc457491727 \h </w:instrText>
            </w:r>
            <w:r w:rsidR="00C51ADC">
              <w:rPr>
                <w:noProof/>
                <w:webHidden/>
              </w:rPr>
            </w:r>
            <w:r w:rsidR="00C51ADC">
              <w:rPr>
                <w:noProof/>
                <w:webHidden/>
              </w:rPr>
              <w:fldChar w:fldCharType="separate"/>
            </w:r>
            <w:r w:rsidR="00694D53">
              <w:rPr>
                <w:noProof/>
                <w:webHidden/>
              </w:rPr>
              <w:t>41</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28" w:history="1">
            <w:r w:rsidR="001B7911" w:rsidRPr="0048063D">
              <w:rPr>
                <w:rStyle w:val="Hyperlink"/>
                <w:noProof/>
                <w:lang w:eastAsia="pt-BR"/>
              </w:rPr>
              <w:t>SISTEMA DE BIBLIOTECAS DA UFABC</w:t>
            </w:r>
            <w:r w:rsidR="001B7911">
              <w:rPr>
                <w:noProof/>
                <w:webHidden/>
              </w:rPr>
              <w:tab/>
            </w:r>
            <w:r w:rsidR="00C51ADC">
              <w:rPr>
                <w:noProof/>
                <w:webHidden/>
              </w:rPr>
              <w:fldChar w:fldCharType="begin"/>
            </w:r>
            <w:r w:rsidR="001B7911">
              <w:rPr>
                <w:noProof/>
                <w:webHidden/>
              </w:rPr>
              <w:instrText xml:space="preserve"> PAGEREF _Toc457491728 \h </w:instrText>
            </w:r>
            <w:r w:rsidR="00C51ADC">
              <w:rPr>
                <w:noProof/>
                <w:webHidden/>
              </w:rPr>
            </w:r>
            <w:r w:rsidR="00C51ADC">
              <w:rPr>
                <w:noProof/>
                <w:webHidden/>
              </w:rPr>
              <w:fldChar w:fldCharType="separate"/>
            </w:r>
            <w:r w:rsidR="00694D53">
              <w:rPr>
                <w:noProof/>
                <w:webHidden/>
              </w:rPr>
              <w:t>41</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29" w:history="1">
            <w:r w:rsidR="001B7911" w:rsidRPr="0048063D">
              <w:rPr>
                <w:rStyle w:val="Hyperlink"/>
                <w:noProof/>
                <w:lang w:eastAsia="pt-BR"/>
              </w:rPr>
              <w:t>ACERVO</w:t>
            </w:r>
            <w:r w:rsidR="001B7911">
              <w:rPr>
                <w:noProof/>
                <w:webHidden/>
              </w:rPr>
              <w:tab/>
            </w:r>
            <w:r w:rsidR="00C51ADC">
              <w:rPr>
                <w:noProof/>
                <w:webHidden/>
              </w:rPr>
              <w:fldChar w:fldCharType="begin"/>
            </w:r>
            <w:r w:rsidR="001B7911">
              <w:rPr>
                <w:noProof/>
                <w:webHidden/>
              </w:rPr>
              <w:instrText xml:space="preserve"> PAGEREF _Toc457491729 \h </w:instrText>
            </w:r>
            <w:r w:rsidR="00C51ADC">
              <w:rPr>
                <w:noProof/>
                <w:webHidden/>
              </w:rPr>
            </w:r>
            <w:r w:rsidR="00C51ADC">
              <w:rPr>
                <w:noProof/>
                <w:webHidden/>
              </w:rPr>
              <w:fldChar w:fldCharType="separate"/>
            </w:r>
            <w:r w:rsidR="00694D53">
              <w:rPr>
                <w:noProof/>
                <w:webHidden/>
              </w:rPr>
              <w:t>41</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30" w:history="1">
            <w:r w:rsidR="001B7911" w:rsidRPr="0048063D">
              <w:rPr>
                <w:rStyle w:val="Hyperlink"/>
                <w:noProof/>
                <w:lang w:eastAsia="pt-BR"/>
              </w:rPr>
              <w:t>POLÍTICA DE DESENVOLVIMENTO DE COLEÇÕES</w:t>
            </w:r>
            <w:r w:rsidR="001B7911">
              <w:rPr>
                <w:noProof/>
                <w:webHidden/>
              </w:rPr>
              <w:tab/>
            </w:r>
            <w:r w:rsidR="00C51ADC">
              <w:rPr>
                <w:noProof/>
                <w:webHidden/>
              </w:rPr>
              <w:fldChar w:fldCharType="begin"/>
            </w:r>
            <w:r w:rsidR="001B7911">
              <w:rPr>
                <w:noProof/>
                <w:webHidden/>
              </w:rPr>
              <w:instrText xml:space="preserve"> PAGEREF _Toc457491730 \h </w:instrText>
            </w:r>
            <w:r w:rsidR="00C51ADC">
              <w:rPr>
                <w:noProof/>
                <w:webHidden/>
              </w:rPr>
            </w:r>
            <w:r w:rsidR="00C51ADC">
              <w:rPr>
                <w:noProof/>
                <w:webHidden/>
              </w:rPr>
              <w:fldChar w:fldCharType="separate"/>
            </w:r>
            <w:r w:rsidR="00694D53">
              <w:rPr>
                <w:noProof/>
                <w:webHidden/>
              </w:rPr>
              <w:t>43</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31" w:history="1">
            <w:r w:rsidR="001B7911" w:rsidRPr="0048063D">
              <w:rPr>
                <w:rStyle w:val="Hyperlink"/>
                <w:noProof/>
                <w:lang w:eastAsia="pt-BR"/>
              </w:rPr>
              <w:t>INFRAESTRUTURA</w:t>
            </w:r>
            <w:r w:rsidR="001B7911">
              <w:rPr>
                <w:noProof/>
                <w:webHidden/>
              </w:rPr>
              <w:tab/>
            </w:r>
            <w:r w:rsidR="00C51ADC">
              <w:rPr>
                <w:noProof/>
                <w:webHidden/>
              </w:rPr>
              <w:fldChar w:fldCharType="begin"/>
            </w:r>
            <w:r w:rsidR="001B7911">
              <w:rPr>
                <w:noProof/>
                <w:webHidden/>
              </w:rPr>
              <w:instrText xml:space="preserve"> PAGEREF _Toc457491731 \h </w:instrText>
            </w:r>
            <w:r w:rsidR="00C51ADC">
              <w:rPr>
                <w:noProof/>
                <w:webHidden/>
              </w:rPr>
            </w:r>
            <w:r w:rsidR="00C51ADC">
              <w:rPr>
                <w:noProof/>
                <w:webHidden/>
              </w:rPr>
              <w:fldChar w:fldCharType="separate"/>
            </w:r>
            <w:r w:rsidR="00694D53">
              <w:rPr>
                <w:noProof/>
                <w:webHidden/>
              </w:rPr>
              <w:t>43</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32" w:history="1">
            <w:r w:rsidR="001B7911" w:rsidRPr="0048063D">
              <w:rPr>
                <w:rStyle w:val="Hyperlink"/>
                <w:noProof/>
                <w:lang w:eastAsia="pt-BR"/>
              </w:rPr>
              <w:t>RECURSOS HUMANOS</w:t>
            </w:r>
            <w:r w:rsidR="001B7911">
              <w:rPr>
                <w:noProof/>
                <w:webHidden/>
              </w:rPr>
              <w:tab/>
            </w:r>
            <w:r w:rsidR="00C51ADC">
              <w:rPr>
                <w:noProof/>
                <w:webHidden/>
              </w:rPr>
              <w:fldChar w:fldCharType="begin"/>
            </w:r>
            <w:r w:rsidR="001B7911">
              <w:rPr>
                <w:noProof/>
                <w:webHidden/>
              </w:rPr>
              <w:instrText xml:space="preserve"> PAGEREF _Toc457491732 \h </w:instrText>
            </w:r>
            <w:r w:rsidR="00C51ADC">
              <w:rPr>
                <w:noProof/>
                <w:webHidden/>
              </w:rPr>
            </w:r>
            <w:r w:rsidR="00C51ADC">
              <w:rPr>
                <w:noProof/>
                <w:webHidden/>
              </w:rPr>
              <w:fldChar w:fldCharType="separate"/>
            </w:r>
            <w:r w:rsidR="00694D53">
              <w:rPr>
                <w:noProof/>
                <w:webHidden/>
              </w:rPr>
              <w:t>43</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33" w:history="1">
            <w:r w:rsidR="001B7911" w:rsidRPr="0048063D">
              <w:rPr>
                <w:rStyle w:val="Hyperlink"/>
                <w:noProof/>
                <w:lang w:eastAsia="pt-BR"/>
              </w:rPr>
              <w:t>RECURSOS TECNOLÓGICOS</w:t>
            </w:r>
            <w:r w:rsidR="001B7911">
              <w:rPr>
                <w:noProof/>
                <w:webHidden/>
              </w:rPr>
              <w:tab/>
            </w:r>
            <w:r w:rsidR="00C51ADC">
              <w:rPr>
                <w:noProof/>
                <w:webHidden/>
              </w:rPr>
              <w:fldChar w:fldCharType="begin"/>
            </w:r>
            <w:r w:rsidR="001B7911">
              <w:rPr>
                <w:noProof/>
                <w:webHidden/>
              </w:rPr>
              <w:instrText xml:space="preserve"> PAGEREF _Toc457491733 \h </w:instrText>
            </w:r>
            <w:r w:rsidR="00C51ADC">
              <w:rPr>
                <w:noProof/>
                <w:webHidden/>
              </w:rPr>
            </w:r>
            <w:r w:rsidR="00C51ADC">
              <w:rPr>
                <w:noProof/>
                <w:webHidden/>
              </w:rPr>
              <w:fldChar w:fldCharType="separate"/>
            </w:r>
            <w:r w:rsidR="00694D53">
              <w:rPr>
                <w:noProof/>
                <w:webHidden/>
              </w:rPr>
              <w:t>44</w:t>
            </w:r>
            <w:r w:rsidR="00C51ADC">
              <w:rPr>
                <w:noProof/>
                <w:webHidden/>
              </w:rPr>
              <w:fldChar w:fldCharType="end"/>
            </w:r>
          </w:hyperlink>
        </w:p>
        <w:p w:rsidR="001B7911" w:rsidRDefault="00BA7B87">
          <w:pPr>
            <w:pStyle w:val="Sumrio1"/>
            <w:tabs>
              <w:tab w:val="left" w:pos="660"/>
              <w:tab w:val="right" w:leader="dot" w:pos="9736"/>
            </w:tabs>
            <w:rPr>
              <w:rFonts w:asciiTheme="minorHAnsi" w:eastAsiaTheme="minorEastAsia" w:hAnsiTheme="minorHAnsi" w:cstheme="minorBidi"/>
              <w:noProof/>
              <w:color w:val="auto"/>
              <w:lang w:val="pt-BR" w:eastAsia="pt-BR" w:bidi="ar-SA"/>
            </w:rPr>
          </w:pPr>
          <w:hyperlink w:anchor="_Toc457491734" w:history="1">
            <w:r w:rsidR="001B7911" w:rsidRPr="0048063D">
              <w:rPr>
                <w:rStyle w:val="Hyperlink"/>
                <w:noProof/>
              </w:rPr>
              <w:t>15.</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DOCENTES</w:t>
            </w:r>
            <w:r w:rsidR="001B7911">
              <w:rPr>
                <w:noProof/>
                <w:webHidden/>
              </w:rPr>
              <w:tab/>
            </w:r>
            <w:r w:rsidR="00C51ADC">
              <w:rPr>
                <w:noProof/>
                <w:webHidden/>
              </w:rPr>
              <w:fldChar w:fldCharType="begin"/>
            </w:r>
            <w:r w:rsidR="001B7911">
              <w:rPr>
                <w:noProof/>
                <w:webHidden/>
              </w:rPr>
              <w:instrText xml:space="preserve"> PAGEREF _Toc457491734 \h </w:instrText>
            </w:r>
            <w:r w:rsidR="00C51ADC">
              <w:rPr>
                <w:noProof/>
                <w:webHidden/>
              </w:rPr>
            </w:r>
            <w:r w:rsidR="00C51ADC">
              <w:rPr>
                <w:noProof/>
                <w:webHidden/>
              </w:rPr>
              <w:fldChar w:fldCharType="separate"/>
            </w:r>
            <w:r w:rsidR="00694D53">
              <w:rPr>
                <w:noProof/>
                <w:webHidden/>
              </w:rPr>
              <w:t>45</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35" w:history="1">
            <w:r w:rsidR="001B7911" w:rsidRPr="0048063D">
              <w:rPr>
                <w:rStyle w:val="Hyperlink"/>
                <w:noProof/>
              </w:rPr>
              <w:t>DOCENTES EFETIVOS CREDENCIADOS NO CURSO</w:t>
            </w:r>
            <w:r w:rsidR="001B7911">
              <w:rPr>
                <w:noProof/>
                <w:webHidden/>
              </w:rPr>
              <w:tab/>
            </w:r>
            <w:r w:rsidR="00C51ADC">
              <w:rPr>
                <w:noProof/>
                <w:webHidden/>
              </w:rPr>
              <w:fldChar w:fldCharType="begin"/>
            </w:r>
            <w:r w:rsidR="001B7911">
              <w:rPr>
                <w:noProof/>
                <w:webHidden/>
              </w:rPr>
              <w:instrText xml:space="preserve"> PAGEREF _Toc457491735 \h </w:instrText>
            </w:r>
            <w:r w:rsidR="00C51ADC">
              <w:rPr>
                <w:noProof/>
                <w:webHidden/>
              </w:rPr>
            </w:r>
            <w:r w:rsidR="00C51ADC">
              <w:rPr>
                <w:noProof/>
                <w:webHidden/>
              </w:rPr>
              <w:fldChar w:fldCharType="separate"/>
            </w:r>
            <w:r w:rsidR="00694D53">
              <w:rPr>
                <w:noProof/>
                <w:webHidden/>
              </w:rPr>
              <w:t>45</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36" w:history="1">
            <w:r w:rsidR="001B7911" w:rsidRPr="0048063D">
              <w:rPr>
                <w:rStyle w:val="Hyperlink"/>
                <w:noProof/>
              </w:rPr>
              <w:t>NÚCLEO</w:t>
            </w:r>
            <w:r w:rsidR="001B7911" w:rsidRPr="0048063D">
              <w:rPr>
                <w:rStyle w:val="Hyperlink"/>
                <w:rFonts w:eastAsia="Cambria" w:cs="Cambria"/>
                <w:noProof/>
              </w:rPr>
              <w:t xml:space="preserve"> </w:t>
            </w:r>
            <w:r w:rsidR="001B7911" w:rsidRPr="0048063D">
              <w:rPr>
                <w:rStyle w:val="Hyperlink"/>
                <w:noProof/>
              </w:rPr>
              <w:t>DOCENTE</w:t>
            </w:r>
            <w:r w:rsidR="001B7911" w:rsidRPr="0048063D">
              <w:rPr>
                <w:rStyle w:val="Hyperlink"/>
                <w:rFonts w:eastAsia="Cambria" w:cs="Cambria"/>
                <w:noProof/>
              </w:rPr>
              <w:t xml:space="preserve"> </w:t>
            </w:r>
            <w:r w:rsidR="001B7911" w:rsidRPr="0048063D">
              <w:rPr>
                <w:rStyle w:val="Hyperlink"/>
                <w:noProof/>
              </w:rPr>
              <w:t>ESTRUTURANTE</w:t>
            </w:r>
            <w:r w:rsidR="001B7911">
              <w:rPr>
                <w:noProof/>
                <w:webHidden/>
              </w:rPr>
              <w:tab/>
            </w:r>
            <w:r w:rsidR="00C51ADC">
              <w:rPr>
                <w:noProof/>
                <w:webHidden/>
              </w:rPr>
              <w:fldChar w:fldCharType="begin"/>
            </w:r>
            <w:r w:rsidR="001B7911">
              <w:rPr>
                <w:noProof/>
                <w:webHidden/>
              </w:rPr>
              <w:instrText xml:space="preserve"> PAGEREF _Toc457491736 \h </w:instrText>
            </w:r>
            <w:r w:rsidR="00C51ADC">
              <w:rPr>
                <w:noProof/>
                <w:webHidden/>
              </w:rPr>
            </w:r>
            <w:r w:rsidR="00C51ADC">
              <w:rPr>
                <w:noProof/>
                <w:webHidden/>
              </w:rPr>
              <w:fldChar w:fldCharType="separate"/>
            </w:r>
            <w:r w:rsidR="00694D53">
              <w:rPr>
                <w:noProof/>
                <w:webHidden/>
              </w:rPr>
              <w:t>46</w:t>
            </w:r>
            <w:r w:rsidR="00C51ADC">
              <w:rPr>
                <w:noProof/>
                <w:webHidden/>
              </w:rPr>
              <w:fldChar w:fldCharType="end"/>
            </w:r>
          </w:hyperlink>
        </w:p>
        <w:p w:rsidR="001B7911" w:rsidRDefault="00BA7B87">
          <w:pPr>
            <w:pStyle w:val="Sumrio1"/>
            <w:tabs>
              <w:tab w:val="left" w:pos="660"/>
              <w:tab w:val="right" w:leader="dot" w:pos="9736"/>
            </w:tabs>
            <w:rPr>
              <w:rFonts w:asciiTheme="minorHAnsi" w:eastAsiaTheme="minorEastAsia" w:hAnsiTheme="minorHAnsi" w:cstheme="minorBidi"/>
              <w:noProof/>
              <w:color w:val="auto"/>
              <w:lang w:val="pt-BR" w:eastAsia="pt-BR" w:bidi="ar-SA"/>
            </w:rPr>
          </w:pPr>
          <w:hyperlink w:anchor="_Toc457491737" w:history="1">
            <w:r w:rsidR="001B7911" w:rsidRPr="0048063D">
              <w:rPr>
                <w:rStyle w:val="Hyperlink"/>
                <w:noProof/>
              </w:rPr>
              <w:t>16.</w:t>
            </w:r>
            <w:r w:rsidR="001B7911">
              <w:rPr>
                <w:rFonts w:asciiTheme="minorHAnsi" w:eastAsiaTheme="minorEastAsia" w:hAnsiTheme="minorHAnsi" w:cstheme="minorBidi"/>
                <w:noProof/>
                <w:color w:val="auto"/>
                <w:lang w:val="pt-BR" w:eastAsia="pt-BR" w:bidi="ar-SA"/>
              </w:rPr>
              <w:tab/>
            </w:r>
            <w:r w:rsidR="001B7911" w:rsidRPr="0048063D">
              <w:rPr>
                <w:rStyle w:val="Hyperlink"/>
                <w:noProof/>
              </w:rPr>
              <w:t>SISTEMA DE AVALIAÇÃO DO PROJETO DO CURSO</w:t>
            </w:r>
            <w:r w:rsidR="001B7911">
              <w:rPr>
                <w:noProof/>
                <w:webHidden/>
              </w:rPr>
              <w:tab/>
            </w:r>
            <w:r w:rsidR="00C51ADC">
              <w:rPr>
                <w:noProof/>
                <w:webHidden/>
              </w:rPr>
              <w:fldChar w:fldCharType="begin"/>
            </w:r>
            <w:r w:rsidR="001B7911">
              <w:rPr>
                <w:noProof/>
                <w:webHidden/>
              </w:rPr>
              <w:instrText xml:space="preserve"> PAGEREF _Toc457491737 \h </w:instrText>
            </w:r>
            <w:r w:rsidR="00C51ADC">
              <w:rPr>
                <w:noProof/>
                <w:webHidden/>
              </w:rPr>
            </w:r>
            <w:r w:rsidR="00C51ADC">
              <w:rPr>
                <w:noProof/>
                <w:webHidden/>
              </w:rPr>
              <w:fldChar w:fldCharType="separate"/>
            </w:r>
            <w:r w:rsidR="00694D53">
              <w:rPr>
                <w:noProof/>
                <w:webHidden/>
              </w:rPr>
              <w:t>47</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38" w:history="1">
            <w:r w:rsidR="001B7911" w:rsidRPr="0048063D">
              <w:rPr>
                <w:rStyle w:val="Hyperlink"/>
                <w:noProof/>
              </w:rPr>
              <w:t>AUTOAVALIAÇÃO INSTITUCIONAL</w:t>
            </w:r>
            <w:r w:rsidR="001B7911">
              <w:rPr>
                <w:noProof/>
                <w:webHidden/>
              </w:rPr>
              <w:tab/>
            </w:r>
            <w:r w:rsidR="00C51ADC">
              <w:rPr>
                <w:noProof/>
                <w:webHidden/>
              </w:rPr>
              <w:fldChar w:fldCharType="begin"/>
            </w:r>
            <w:r w:rsidR="001B7911">
              <w:rPr>
                <w:noProof/>
                <w:webHidden/>
              </w:rPr>
              <w:instrText xml:space="preserve"> PAGEREF _Toc457491738 \h </w:instrText>
            </w:r>
            <w:r w:rsidR="00C51ADC">
              <w:rPr>
                <w:noProof/>
                <w:webHidden/>
              </w:rPr>
            </w:r>
            <w:r w:rsidR="00C51ADC">
              <w:rPr>
                <w:noProof/>
                <w:webHidden/>
              </w:rPr>
              <w:fldChar w:fldCharType="separate"/>
            </w:r>
            <w:r w:rsidR="00694D53">
              <w:rPr>
                <w:noProof/>
                <w:webHidden/>
              </w:rPr>
              <w:t>47</w:t>
            </w:r>
            <w:r w:rsidR="00C51ADC">
              <w:rPr>
                <w:noProof/>
                <w:webHidden/>
              </w:rPr>
              <w:fldChar w:fldCharType="end"/>
            </w:r>
          </w:hyperlink>
        </w:p>
        <w:p w:rsidR="001B7911" w:rsidRDefault="00BA7B87">
          <w:pPr>
            <w:pStyle w:val="Sumrio3"/>
            <w:tabs>
              <w:tab w:val="right" w:leader="dot" w:pos="9736"/>
            </w:tabs>
            <w:rPr>
              <w:rFonts w:asciiTheme="minorHAnsi" w:eastAsiaTheme="minorEastAsia" w:hAnsiTheme="minorHAnsi" w:cstheme="minorBidi"/>
              <w:noProof/>
              <w:color w:val="auto"/>
              <w:lang w:val="pt-BR" w:eastAsia="pt-BR" w:bidi="ar-SA"/>
            </w:rPr>
          </w:pPr>
          <w:hyperlink w:anchor="_Toc457491739" w:history="1">
            <w:r w:rsidR="001B7911" w:rsidRPr="0048063D">
              <w:rPr>
                <w:rStyle w:val="Hyperlink"/>
                <w:noProof/>
              </w:rPr>
              <w:t>AVALIAÇÃO INTERNA DE DISCIPLINAS E CURSOS</w:t>
            </w:r>
            <w:r w:rsidR="001B7911">
              <w:rPr>
                <w:noProof/>
                <w:webHidden/>
              </w:rPr>
              <w:tab/>
            </w:r>
            <w:r w:rsidR="00C51ADC">
              <w:rPr>
                <w:noProof/>
                <w:webHidden/>
              </w:rPr>
              <w:fldChar w:fldCharType="begin"/>
            </w:r>
            <w:r w:rsidR="001B7911">
              <w:rPr>
                <w:noProof/>
                <w:webHidden/>
              </w:rPr>
              <w:instrText xml:space="preserve"> PAGEREF _Toc457491739 \h </w:instrText>
            </w:r>
            <w:r w:rsidR="00C51ADC">
              <w:rPr>
                <w:noProof/>
                <w:webHidden/>
              </w:rPr>
            </w:r>
            <w:r w:rsidR="00C51ADC">
              <w:rPr>
                <w:noProof/>
                <w:webHidden/>
              </w:rPr>
              <w:fldChar w:fldCharType="separate"/>
            </w:r>
            <w:r w:rsidR="00694D53">
              <w:rPr>
                <w:noProof/>
                <w:webHidden/>
              </w:rPr>
              <w:t>47</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40" w:history="1">
            <w:r w:rsidR="001B7911" w:rsidRPr="0048063D">
              <w:rPr>
                <w:rStyle w:val="Hyperlink"/>
                <w:noProof/>
                <w:lang w:eastAsia="pt-BR"/>
              </w:rPr>
              <w:t>AVALIAÇÃO EXTERNA</w:t>
            </w:r>
            <w:r w:rsidR="001B7911">
              <w:rPr>
                <w:noProof/>
                <w:webHidden/>
              </w:rPr>
              <w:tab/>
            </w:r>
            <w:r w:rsidR="00C51ADC">
              <w:rPr>
                <w:noProof/>
                <w:webHidden/>
              </w:rPr>
              <w:fldChar w:fldCharType="begin"/>
            </w:r>
            <w:r w:rsidR="001B7911">
              <w:rPr>
                <w:noProof/>
                <w:webHidden/>
              </w:rPr>
              <w:instrText xml:space="preserve"> PAGEREF _Toc457491740 \h </w:instrText>
            </w:r>
            <w:r w:rsidR="00C51ADC">
              <w:rPr>
                <w:noProof/>
                <w:webHidden/>
              </w:rPr>
            </w:r>
            <w:r w:rsidR="00C51ADC">
              <w:rPr>
                <w:noProof/>
                <w:webHidden/>
              </w:rPr>
              <w:fldChar w:fldCharType="separate"/>
            </w:r>
            <w:r w:rsidR="00694D53">
              <w:rPr>
                <w:noProof/>
                <w:webHidden/>
              </w:rPr>
              <w:t>47</w:t>
            </w:r>
            <w:r w:rsidR="00C51ADC">
              <w:rPr>
                <w:noProof/>
                <w:webHidden/>
              </w:rPr>
              <w:fldChar w:fldCharType="end"/>
            </w:r>
          </w:hyperlink>
        </w:p>
        <w:p w:rsidR="001B7911" w:rsidRDefault="00BA7B87">
          <w:pPr>
            <w:pStyle w:val="Sumrio1"/>
            <w:tabs>
              <w:tab w:val="right" w:leader="dot" w:pos="9736"/>
            </w:tabs>
            <w:rPr>
              <w:rFonts w:asciiTheme="minorHAnsi" w:eastAsiaTheme="minorEastAsia" w:hAnsiTheme="minorHAnsi" w:cstheme="minorBidi"/>
              <w:noProof/>
              <w:color w:val="auto"/>
              <w:lang w:val="pt-BR" w:eastAsia="pt-BR" w:bidi="ar-SA"/>
            </w:rPr>
          </w:pPr>
          <w:hyperlink w:anchor="_Toc457491741" w:history="1">
            <w:r w:rsidR="001B7911" w:rsidRPr="0048063D">
              <w:rPr>
                <w:rStyle w:val="Hyperlink"/>
                <w:noProof/>
              </w:rPr>
              <w:t>APÊNDICE A – FLUXOGRAMA DE RECOMENDAÇÕES ENTRE DISCIPLINAS OBRIGATÓRIAS DO BACHARELADO EM MATEMÁTICA</w:t>
            </w:r>
            <w:r w:rsidR="001B7911">
              <w:rPr>
                <w:noProof/>
                <w:webHidden/>
              </w:rPr>
              <w:tab/>
            </w:r>
            <w:r w:rsidR="00C51ADC">
              <w:rPr>
                <w:noProof/>
                <w:webHidden/>
              </w:rPr>
              <w:fldChar w:fldCharType="begin"/>
            </w:r>
            <w:r w:rsidR="001B7911">
              <w:rPr>
                <w:noProof/>
                <w:webHidden/>
              </w:rPr>
              <w:instrText xml:space="preserve"> PAGEREF _Toc457491741 \h </w:instrText>
            </w:r>
            <w:r w:rsidR="00C51ADC">
              <w:rPr>
                <w:noProof/>
                <w:webHidden/>
              </w:rPr>
            </w:r>
            <w:r w:rsidR="00C51ADC">
              <w:rPr>
                <w:noProof/>
                <w:webHidden/>
              </w:rPr>
              <w:fldChar w:fldCharType="separate"/>
            </w:r>
            <w:r w:rsidR="00694D53">
              <w:rPr>
                <w:noProof/>
                <w:webHidden/>
              </w:rPr>
              <w:t>49</w:t>
            </w:r>
            <w:r w:rsidR="00C51ADC">
              <w:rPr>
                <w:noProof/>
                <w:webHidden/>
              </w:rPr>
              <w:fldChar w:fldCharType="end"/>
            </w:r>
          </w:hyperlink>
        </w:p>
        <w:p w:rsidR="001B7911" w:rsidRDefault="00BA7B87">
          <w:pPr>
            <w:pStyle w:val="Sumrio1"/>
            <w:tabs>
              <w:tab w:val="right" w:leader="dot" w:pos="9736"/>
            </w:tabs>
            <w:rPr>
              <w:rFonts w:asciiTheme="minorHAnsi" w:eastAsiaTheme="minorEastAsia" w:hAnsiTheme="minorHAnsi" w:cstheme="minorBidi"/>
              <w:noProof/>
              <w:color w:val="auto"/>
              <w:lang w:val="pt-BR" w:eastAsia="pt-BR" w:bidi="ar-SA"/>
            </w:rPr>
          </w:pPr>
          <w:hyperlink w:anchor="_Toc457491742" w:history="1">
            <w:r w:rsidR="001B7911" w:rsidRPr="0048063D">
              <w:rPr>
                <w:rStyle w:val="Hyperlink"/>
                <w:noProof/>
              </w:rPr>
              <w:t>APÊNDICE B – ROL DE DISCIPLINAS</w:t>
            </w:r>
            <w:r w:rsidR="001B7911">
              <w:rPr>
                <w:noProof/>
                <w:webHidden/>
              </w:rPr>
              <w:tab/>
            </w:r>
            <w:r w:rsidR="00C51ADC">
              <w:rPr>
                <w:noProof/>
                <w:webHidden/>
              </w:rPr>
              <w:fldChar w:fldCharType="begin"/>
            </w:r>
            <w:r w:rsidR="001B7911">
              <w:rPr>
                <w:noProof/>
                <w:webHidden/>
              </w:rPr>
              <w:instrText xml:space="preserve"> PAGEREF _Toc457491742 \h </w:instrText>
            </w:r>
            <w:r w:rsidR="00C51ADC">
              <w:rPr>
                <w:noProof/>
                <w:webHidden/>
              </w:rPr>
            </w:r>
            <w:r w:rsidR="00C51ADC">
              <w:rPr>
                <w:noProof/>
                <w:webHidden/>
              </w:rPr>
              <w:fldChar w:fldCharType="separate"/>
            </w:r>
            <w:r w:rsidR="00694D53">
              <w:rPr>
                <w:noProof/>
                <w:webHidden/>
              </w:rPr>
              <w:t>50</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43" w:history="1">
            <w:r w:rsidR="001B7911" w:rsidRPr="0048063D">
              <w:rPr>
                <w:rStyle w:val="Hyperlink"/>
                <w:noProof/>
              </w:rPr>
              <w:t>DISCIPLINAS OBRIGATÓRIAS DO BACHARELADO EM MATEMÁTICA</w:t>
            </w:r>
            <w:r w:rsidR="001B7911">
              <w:rPr>
                <w:noProof/>
                <w:webHidden/>
              </w:rPr>
              <w:tab/>
            </w:r>
            <w:r w:rsidR="00C51ADC">
              <w:rPr>
                <w:noProof/>
                <w:webHidden/>
              </w:rPr>
              <w:fldChar w:fldCharType="begin"/>
            </w:r>
            <w:r w:rsidR="001B7911">
              <w:rPr>
                <w:noProof/>
                <w:webHidden/>
              </w:rPr>
              <w:instrText xml:space="preserve"> PAGEREF _Toc457491743 \h </w:instrText>
            </w:r>
            <w:r w:rsidR="00C51ADC">
              <w:rPr>
                <w:noProof/>
                <w:webHidden/>
              </w:rPr>
            </w:r>
            <w:r w:rsidR="00C51ADC">
              <w:rPr>
                <w:noProof/>
                <w:webHidden/>
              </w:rPr>
              <w:fldChar w:fldCharType="separate"/>
            </w:r>
            <w:r w:rsidR="00694D53">
              <w:rPr>
                <w:noProof/>
                <w:webHidden/>
              </w:rPr>
              <w:t>50</w:t>
            </w:r>
            <w:r w:rsidR="00C51ADC">
              <w:rPr>
                <w:noProof/>
                <w:webHidden/>
              </w:rPr>
              <w:fldChar w:fldCharType="end"/>
            </w:r>
          </w:hyperlink>
        </w:p>
        <w:p w:rsidR="001B7911" w:rsidRDefault="00BA7B87">
          <w:pPr>
            <w:pStyle w:val="Sumrio2"/>
            <w:tabs>
              <w:tab w:val="right" w:leader="dot" w:pos="9736"/>
            </w:tabs>
            <w:rPr>
              <w:rFonts w:asciiTheme="minorHAnsi" w:eastAsiaTheme="minorEastAsia" w:hAnsiTheme="minorHAnsi" w:cstheme="minorBidi"/>
              <w:noProof/>
              <w:color w:val="auto"/>
              <w:lang w:val="pt-BR" w:eastAsia="pt-BR" w:bidi="ar-SA"/>
            </w:rPr>
          </w:pPr>
          <w:hyperlink w:anchor="_Toc457491744" w:history="1">
            <w:r w:rsidR="001B7911" w:rsidRPr="0048063D">
              <w:rPr>
                <w:rStyle w:val="Hyperlink"/>
                <w:noProof/>
              </w:rPr>
              <w:t>DISCIPLINAS DE OPÇÃO LIMITADA DO BACHARELADO EM MATEMÁTICA</w:t>
            </w:r>
            <w:r w:rsidR="001B7911">
              <w:rPr>
                <w:noProof/>
                <w:webHidden/>
              </w:rPr>
              <w:tab/>
            </w:r>
            <w:r w:rsidR="00C51ADC">
              <w:rPr>
                <w:noProof/>
                <w:webHidden/>
              </w:rPr>
              <w:fldChar w:fldCharType="begin"/>
            </w:r>
            <w:r w:rsidR="001B7911">
              <w:rPr>
                <w:noProof/>
                <w:webHidden/>
              </w:rPr>
              <w:instrText xml:space="preserve"> PAGEREF _Toc457491744 \h </w:instrText>
            </w:r>
            <w:r w:rsidR="00C51ADC">
              <w:rPr>
                <w:noProof/>
                <w:webHidden/>
              </w:rPr>
            </w:r>
            <w:r w:rsidR="00C51ADC">
              <w:rPr>
                <w:noProof/>
                <w:webHidden/>
              </w:rPr>
              <w:fldChar w:fldCharType="separate"/>
            </w:r>
            <w:r w:rsidR="00694D53">
              <w:rPr>
                <w:noProof/>
                <w:webHidden/>
              </w:rPr>
              <w:t>74</w:t>
            </w:r>
            <w:r w:rsidR="00C51ADC">
              <w:rPr>
                <w:noProof/>
                <w:webHidden/>
              </w:rPr>
              <w:fldChar w:fldCharType="end"/>
            </w:r>
          </w:hyperlink>
        </w:p>
        <w:p w:rsidR="001B7911" w:rsidRDefault="00BA7B87">
          <w:pPr>
            <w:pStyle w:val="Sumrio1"/>
            <w:tabs>
              <w:tab w:val="right" w:leader="dot" w:pos="9736"/>
            </w:tabs>
            <w:rPr>
              <w:rFonts w:asciiTheme="minorHAnsi" w:eastAsiaTheme="minorEastAsia" w:hAnsiTheme="minorHAnsi" w:cstheme="minorBidi"/>
              <w:noProof/>
              <w:color w:val="auto"/>
              <w:lang w:val="pt-BR" w:eastAsia="pt-BR" w:bidi="ar-SA"/>
            </w:rPr>
          </w:pPr>
          <w:hyperlink w:anchor="_Toc457491745" w:history="1">
            <w:r w:rsidR="001B7911" w:rsidRPr="0048063D">
              <w:rPr>
                <w:rStyle w:val="Hyperlink"/>
                <w:noProof/>
              </w:rPr>
              <w:t xml:space="preserve">APÊNDICE C </w:t>
            </w:r>
            <w:r w:rsidR="001B7911" w:rsidRPr="0048063D">
              <w:rPr>
                <w:rStyle w:val="Hyperlink"/>
                <w:rFonts w:cs="Calibri"/>
                <w:noProof/>
              </w:rPr>
              <w:t xml:space="preserve">– </w:t>
            </w:r>
            <w:r w:rsidR="001B7911" w:rsidRPr="0048063D">
              <w:rPr>
                <w:rStyle w:val="Hyperlink"/>
                <w:noProof/>
              </w:rPr>
              <w:t>REGRAS DE TRANSIÇÃO – TABELA DE CONVALIDAÇÃO</w:t>
            </w:r>
            <w:r w:rsidR="001B7911">
              <w:rPr>
                <w:noProof/>
                <w:webHidden/>
              </w:rPr>
              <w:tab/>
            </w:r>
            <w:r w:rsidR="00C51ADC">
              <w:rPr>
                <w:noProof/>
                <w:webHidden/>
              </w:rPr>
              <w:fldChar w:fldCharType="begin"/>
            </w:r>
            <w:r w:rsidR="001B7911">
              <w:rPr>
                <w:noProof/>
                <w:webHidden/>
              </w:rPr>
              <w:instrText xml:space="preserve"> PAGEREF _Toc457491745 \h </w:instrText>
            </w:r>
            <w:r w:rsidR="00C51ADC">
              <w:rPr>
                <w:noProof/>
                <w:webHidden/>
              </w:rPr>
            </w:r>
            <w:r w:rsidR="00C51ADC">
              <w:rPr>
                <w:noProof/>
                <w:webHidden/>
              </w:rPr>
              <w:fldChar w:fldCharType="separate"/>
            </w:r>
            <w:r w:rsidR="00694D53">
              <w:rPr>
                <w:noProof/>
                <w:webHidden/>
              </w:rPr>
              <w:t>148</w:t>
            </w:r>
            <w:r w:rsidR="00C51ADC">
              <w:rPr>
                <w:noProof/>
                <w:webHidden/>
              </w:rPr>
              <w:fldChar w:fldCharType="end"/>
            </w:r>
          </w:hyperlink>
        </w:p>
        <w:p w:rsidR="00AB4881" w:rsidRPr="005A584A" w:rsidRDefault="00C51ADC">
          <w:pPr>
            <w:rPr>
              <w:lang w:val="pt-BR"/>
            </w:rPr>
          </w:pPr>
          <w:r w:rsidRPr="005A584A">
            <w:rPr>
              <w:lang w:val="pt-BR"/>
            </w:rPr>
            <w:fldChar w:fldCharType="end"/>
          </w:r>
        </w:p>
      </w:sdtContent>
    </w:sdt>
    <w:p w:rsidR="00E00B7D" w:rsidRDefault="00E00B7D">
      <w:pPr>
        <w:spacing w:after="0" w:line="240" w:lineRule="auto"/>
        <w:jc w:val="left"/>
        <w:rPr>
          <w:rFonts w:asciiTheme="majorHAnsi" w:hAnsiTheme="majorHAnsi"/>
          <w:b/>
          <w:smallCaps/>
          <w:color w:val="39471D"/>
          <w:spacing w:val="5"/>
          <w:sz w:val="32"/>
          <w:szCs w:val="36"/>
          <w:lang w:val="pt-BR"/>
        </w:rPr>
      </w:pPr>
      <w:bookmarkStart w:id="2" w:name="__RefHeading__28004_188553035"/>
      <w:bookmarkStart w:id="3" w:name="_Toc305400497"/>
      <w:bookmarkEnd w:id="2"/>
      <w:r>
        <w:br w:type="page"/>
      </w:r>
    </w:p>
    <w:p w:rsidR="00251052" w:rsidRPr="005A584A" w:rsidRDefault="00E727B4" w:rsidP="00365313">
      <w:pPr>
        <w:pStyle w:val="Ttulo1"/>
        <w:spacing w:after="240"/>
      </w:pPr>
      <w:bookmarkStart w:id="4" w:name="_Toc457491688"/>
      <w:r w:rsidRPr="005A584A">
        <w:lastRenderedPageBreak/>
        <w:t>DADOS DA INSTITUIÇÃO</w:t>
      </w:r>
      <w:bookmarkEnd w:id="3"/>
      <w:bookmarkEnd w:id="4"/>
    </w:p>
    <w:p w:rsidR="00251052" w:rsidRPr="00586948" w:rsidRDefault="00E727B4" w:rsidP="00E727B4">
      <w:pPr>
        <w:rPr>
          <w:lang w:val="pt-BR"/>
        </w:rPr>
      </w:pPr>
      <w:r w:rsidRPr="00586948">
        <w:rPr>
          <w:b/>
          <w:lang w:val="pt-BR"/>
        </w:rPr>
        <w:t xml:space="preserve">Nome da Unidade: </w:t>
      </w:r>
      <w:r w:rsidRPr="00586948">
        <w:rPr>
          <w:lang w:val="pt-BR"/>
        </w:rPr>
        <w:t>Fundação Universidade Federal do ABC</w:t>
      </w:r>
      <w:r w:rsidR="00365313" w:rsidRPr="00586948">
        <w:rPr>
          <w:lang w:val="pt-BR"/>
        </w:rPr>
        <w:t xml:space="preserve"> – UFABC</w:t>
      </w:r>
    </w:p>
    <w:p w:rsidR="00251052" w:rsidRPr="00586948" w:rsidRDefault="00E727B4" w:rsidP="00E727B4">
      <w:pPr>
        <w:rPr>
          <w:lang w:val="pt-BR"/>
        </w:rPr>
      </w:pPr>
      <w:r w:rsidRPr="00586948">
        <w:rPr>
          <w:b/>
          <w:lang w:val="pt-BR"/>
        </w:rPr>
        <w:t>CNPJ:</w:t>
      </w:r>
      <w:r w:rsidRPr="00586948">
        <w:rPr>
          <w:lang w:val="pt-BR"/>
        </w:rPr>
        <w:t xml:space="preserve"> 07</w:t>
      </w:r>
      <w:r w:rsidR="001365BA" w:rsidRPr="00586948">
        <w:rPr>
          <w:lang w:val="pt-BR"/>
        </w:rPr>
        <w:t>.</w:t>
      </w:r>
      <w:r w:rsidRPr="00586948">
        <w:rPr>
          <w:lang w:val="pt-BR"/>
        </w:rPr>
        <w:t>722.779/0001-06</w:t>
      </w:r>
    </w:p>
    <w:p w:rsidR="00616A4F" w:rsidRPr="00586948" w:rsidRDefault="00643EAB" w:rsidP="00E727B4">
      <w:pPr>
        <w:rPr>
          <w:lang w:val="pt-BR"/>
        </w:rPr>
      </w:pPr>
      <w:r w:rsidRPr="00586948">
        <w:rPr>
          <w:b/>
          <w:lang w:val="pt-BR"/>
        </w:rPr>
        <w:t>Lei de Criação:</w:t>
      </w:r>
      <w:r w:rsidRPr="00586948">
        <w:rPr>
          <w:lang w:val="pt-BR"/>
        </w:rPr>
        <w:t xml:space="preserve"> </w:t>
      </w:r>
      <w:r w:rsidR="00616A4F" w:rsidRPr="00586948">
        <w:rPr>
          <w:lang w:val="pt-BR"/>
        </w:rPr>
        <w:t>Lei n</w:t>
      </w:r>
      <w:r w:rsidR="00CA554D">
        <w:rPr>
          <w:lang w:val="pt-BR"/>
        </w:rPr>
        <w:t>º</w:t>
      </w:r>
      <w:r w:rsidR="00616A4F" w:rsidRPr="00586948">
        <w:rPr>
          <w:lang w:val="pt-BR"/>
        </w:rPr>
        <w:t xml:space="preserve"> 11.145, de 26 de julho de 2005, publicada no DOU em 27 de julho de 2005, alterada pela Lei nº 13.110, de 25 de março de 2015, publicada no DOU em 26 de março de 2015.</w:t>
      </w:r>
    </w:p>
    <w:p w:rsidR="004D7341" w:rsidRDefault="004D7341">
      <w:pPr>
        <w:spacing w:after="0" w:line="240" w:lineRule="auto"/>
        <w:jc w:val="left"/>
        <w:rPr>
          <w:lang w:val="pt-BR"/>
        </w:rPr>
      </w:pPr>
      <w:r>
        <w:rPr>
          <w:lang w:val="pt-BR"/>
        </w:rPr>
        <w:br w:type="page"/>
      </w:r>
    </w:p>
    <w:p w:rsidR="00B53A2B" w:rsidRPr="005A584A" w:rsidRDefault="00AE2057" w:rsidP="0005311C">
      <w:pPr>
        <w:pStyle w:val="Ttulo1"/>
        <w:spacing w:after="240"/>
      </w:pPr>
      <w:bookmarkStart w:id="5" w:name="_Toc305400498"/>
      <w:bookmarkStart w:id="6" w:name="_Toc457491689"/>
      <w:r w:rsidRPr="005A584A">
        <w:lastRenderedPageBreak/>
        <w:t>DADOS DO CURSO</w:t>
      </w:r>
      <w:bookmarkEnd w:id="5"/>
      <w:bookmarkEnd w:id="6"/>
    </w:p>
    <w:p w:rsidR="00251052" w:rsidRPr="00586948" w:rsidRDefault="00643EAB" w:rsidP="00E727B4">
      <w:pPr>
        <w:rPr>
          <w:lang w:val="pt-BR"/>
        </w:rPr>
      </w:pPr>
      <w:r w:rsidRPr="00586948">
        <w:rPr>
          <w:b/>
          <w:lang w:val="pt-BR"/>
        </w:rPr>
        <w:t xml:space="preserve">Curso: </w:t>
      </w:r>
      <w:r w:rsidRPr="00586948">
        <w:rPr>
          <w:lang w:val="pt-BR"/>
        </w:rPr>
        <w:t>Bacharelado em Matemática</w:t>
      </w:r>
    </w:p>
    <w:p w:rsidR="00251052" w:rsidRPr="00586948" w:rsidRDefault="00643EAB" w:rsidP="00E727B4">
      <w:pPr>
        <w:rPr>
          <w:lang w:val="pt-BR"/>
        </w:rPr>
      </w:pPr>
      <w:r w:rsidRPr="00586948">
        <w:rPr>
          <w:b/>
          <w:lang w:val="pt-BR"/>
        </w:rPr>
        <w:t xml:space="preserve">Diplomação: </w:t>
      </w:r>
      <w:r w:rsidRPr="00586948">
        <w:rPr>
          <w:lang w:val="pt-BR"/>
        </w:rPr>
        <w:t>Bacharel</w:t>
      </w:r>
      <w:r w:rsidR="002122F0">
        <w:rPr>
          <w:lang w:val="pt-BR"/>
        </w:rPr>
        <w:t>/Bacharela</w:t>
      </w:r>
      <w:r w:rsidRPr="00586948">
        <w:rPr>
          <w:lang w:val="pt-BR"/>
        </w:rPr>
        <w:t xml:space="preserve"> em Matemática</w:t>
      </w:r>
    </w:p>
    <w:p w:rsidR="00FC638B" w:rsidRPr="00586948" w:rsidRDefault="00FC638B" w:rsidP="00E727B4">
      <w:pPr>
        <w:rPr>
          <w:lang w:val="pt-BR"/>
        </w:rPr>
      </w:pPr>
      <w:r w:rsidRPr="00586948">
        <w:rPr>
          <w:b/>
          <w:lang w:val="pt-BR"/>
        </w:rPr>
        <w:t>Carga horária total do curso:</w:t>
      </w:r>
      <w:r w:rsidR="00ED3A24">
        <w:rPr>
          <w:lang w:val="pt-BR"/>
        </w:rPr>
        <w:t xml:space="preserve"> 2.80</w:t>
      </w:r>
      <w:r w:rsidRPr="00586948">
        <w:rPr>
          <w:lang w:val="pt-BR"/>
        </w:rPr>
        <w:t>8 horas</w:t>
      </w:r>
    </w:p>
    <w:p w:rsidR="00A26E83" w:rsidRPr="00586948" w:rsidRDefault="00C572E1" w:rsidP="00FC638B">
      <w:pPr>
        <w:rPr>
          <w:b/>
          <w:lang w:val="pt-BR"/>
        </w:rPr>
      </w:pPr>
      <w:r w:rsidRPr="00586948">
        <w:rPr>
          <w:b/>
          <w:lang w:val="pt-BR"/>
        </w:rPr>
        <w:t xml:space="preserve">Tempo </w:t>
      </w:r>
      <w:r w:rsidR="00A26E83" w:rsidRPr="00586948">
        <w:rPr>
          <w:b/>
          <w:lang w:val="pt-BR"/>
        </w:rPr>
        <w:t>previsto para integralização:</w:t>
      </w:r>
      <w:r w:rsidR="00A26E83" w:rsidRPr="008C503C">
        <w:rPr>
          <w:lang w:val="pt-BR"/>
        </w:rPr>
        <w:t xml:space="preserve"> </w:t>
      </w:r>
      <w:r w:rsidR="008C503C" w:rsidRPr="008C503C">
        <w:rPr>
          <w:lang w:val="pt-BR"/>
        </w:rPr>
        <w:t>4 anos letivos, podendo ser reduzido em função do desempenho do aluno e do regime de matrículas da UFABC.</w:t>
      </w:r>
    </w:p>
    <w:p w:rsidR="00A26E83" w:rsidRPr="00586948" w:rsidRDefault="00A26E83" w:rsidP="00FC638B">
      <w:pPr>
        <w:rPr>
          <w:lang w:val="pt-BR"/>
        </w:rPr>
      </w:pPr>
      <w:r w:rsidRPr="00586948">
        <w:rPr>
          <w:b/>
          <w:lang w:val="pt-BR"/>
        </w:rPr>
        <w:t xml:space="preserve">Tempo </w:t>
      </w:r>
      <w:r w:rsidR="00C572E1" w:rsidRPr="00586948">
        <w:rPr>
          <w:b/>
          <w:lang w:val="pt-BR"/>
        </w:rPr>
        <w:t>máximo</w:t>
      </w:r>
      <w:r w:rsidR="00FC638B" w:rsidRPr="00586948">
        <w:rPr>
          <w:b/>
          <w:lang w:val="pt-BR"/>
        </w:rPr>
        <w:t xml:space="preserve"> para integralização</w:t>
      </w:r>
      <w:r w:rsidR="00643EAB" w:rsidRPr="00586948">
        <w:rPr>
          <w:b/>
          <w:lang w:val="pt-BR"/>
        </w:rPr>
        <w:t>:</w:t>
      </w:r>
      <w:r w:rsidR="00FA3C3F" w:rsidRPr="00586948">
        <w:rPr>
          <w:b/>
          <w:lang w:val="pt-BR"/>
        </w:rPr>
        <w:t xml:space="preserve"> </w:t>
      </w:r>
      <w:r w:rsidR="00B74322" w:rsidRPr="00586948">
        <w:rPr>
          <w:lang w:val="pt-BR"/>
        </w:rPr>
        <w:t>8 anos</w:t>
      </w:r>
      <w:r w:rsidRPr="00586948">
        <w:rPr>
          <w:lang w:val="pt-BR"/>
        </w:rPr>
        <w:t xml:space="preserve"> letivos</w:t>
      </w:r>
      <w:r w:rsidR="00B74322" w:rsidRPr="00586948">
        <w:rPr>
          <w:lang w:val="pt-BR"/>
        </w:rPr>
        <w:t>, de acordo com a Resolução ConsEPE nº 166, de 8 de outubro de 2013.</w:t>
      </w:r>
    </w:p>
    <w:p w:rsidR="00FC638B" w:rsidRPr="00586948" w:rsidRDefault="00FC638B" w:rsidP="00FC638B">
      <w:pPr>
        <w:rPr>
          <w:lang w:val="pt-BR"/>
        </w:rPr>
      </w:pPr>
      <w:r w:rsidRPr="00586948">
        <w:rPr>
          <w:b/>
          <w:lang w:val="pt-BR"/>
        </w:rPr>
        <w:t>Estágio</w:t>
      </w:r>
      <w:r w:rsidRPr="00586948">
        <w:rPr>
          <w:lang w:val="pt-BR"/>
        </w:rPr>
        <w:t>: Não há estágio obrigatório</w:t>
      </w:r>
    </w:p>
    <w:p w:rsidR="00251052" w:rsidRPr="00586948" w:rsidRDefault="00643EAB" w:rsidP="00E727B4">
      <w:pPr>
        <w:rPr>
          <w:lang w:val="pt-BR"/>
        </w:rPr>
      </w:pPr>
      <w:r w:rsidRPr="00586948">
        <w:rPr>
          <w:b/>
          <w:lang w:val="pt-BR"/>
        </w:rPr>
        <w:t>Turno de oferta:</w:t>
      </w:r>
      <w:r w:rsidR="00287439" w:rsidRPr="00586948">
        <w:rPr>
          <w:b/>
          <w:lang w:val="pt-BR"/>
        </w:rPr>
        <w:t xml:space="preserve"> </w:t>
      </w:r>
      <w:r w:rsidR="00287439" w:rsidRPr="00586948">
        <w:rPr>
          <w:lang w:val="pt-BR"/>
        </w:rPr>
        <w:t>Matutino</w:t>
      </w:r>
      <w:r w:rsidR="00287439" w:rsidRPr="00586948">
        <w:rPr>
          <w:b/>
          <w:lang w:val="pt-BR"/>
        </w:rPr>
        <w:t xml:space="preserve"> </w:t>
      </w:r>
      <w:r w:rsidRPr="00586948">
        <w:rPr>
          <w:lang w:val="pt-BR"/>
        </w:rPr>
        <w:t>e Noturno</w:t>
      </w:r>
    </w:p>
    <w:p w:rsidR="00251052" w:rsidRPr="00586948" w:rsidRDefault="00E727B4" w:rsidP="00E727B4">
      <w:pPr>
        <w:rPr>
          <w:lang w:val="pt-BR"/>
        </w:rPr>
      </w:pPr>
      <w:r w:rsidRPr="00586948">
        <w:rPr>
          <w:b/>
          <w:lang w:val="pt-BR"/>
        </w:rPr>
        <w:t>Número de vagas por turno:</w:t>
      </w:r>
      <w:r w:rsidRPr="00586948">
        <w:rPr>
          <w:lang w:val="pt-BR"/>
        </w:rPr>
        <w:t xml:space="preserve"> </w:t>
      </w:r>
      <w:r w:rsidR="007E44BC" w:rsidRPr="00586948">
        <w:rPr>
          <w:lang w:val="pt-BR"/>
        </w:rPr>
        <w:t>25</w:t>
      </w:r>
    </w:p>
    <w:p w:rsidR="00251052" w:rsidRPr="00586948" w:rsidRDefault="00643EAB" w:rsidP="00E727B4">
      <w:pPr>
        <w:rPr>
          <w:lang w:val="pt-BR"/>
        </w:rPr>
      </w:pPr>
      <w:r w:rsidRPr="00586948">
        <w:rPr>
          <w:b/>
          <w:lang w:val="pt-BR"/>
        </w:rPr>
        <w:t xml:space="preserve">Campus de oferta: </w:t>
      </w:r>
      <w:r w:rsidRPr="00586948">
        <w:rPr>
          <w:lang w:val="pt-BR"/>
        </w:rPr>
        <w:t>Santo André</w:t>
      </w:r>
    </w:p>
    <w:p w:rsidR="00C0189E" w:rsidRDefault="00B74322" w:rsidP="00181133">
      <w:pPr>
        <w:rPr>
          <w:lang w:val="pt-BR"/>
        </w:rPr>
      </w:pPr>
      <w:r w:rsidRPr="00586948">
        <w:rPr>
          <w:b/>
          <w:lang w:val="pt-BR"/>
        </w:rPr>
        <w:t>Atos legais</w:t>
      </w:r>
      <w:r w:rsidR="00DD35B1" w:rsidRPr="00586948">
        <w:rPr>
          <w:b/>
          <w:lang w:val="pt-BR"/>
        </w:rPr>
        <w:t>:</w:t>
      </w:r>
      <w:r w:rsidR="00DD35B1" w:rsidRPr="00F7385A">
        <w:rPr>
          <w:lang w:val="pt-BR"/>
        </w:rPr>
        <w:t xml:space="preserve"> </w:t>
      </w:r>
      <w:r w:rsidR="00181133">
        <w:rPr>
          <w:lang w:val="pt-BR"/>
        </w:rPr>
        <w:t xml:space="preserve">Reconhecimento </w:t>
      </w:r>
      <w:r w:rsidR="00C0189E" w:rsidRPr="00C0189E">
        <w:rPr>
          <w:lang w:val="pt-BR"/>
        </w:rPr>
        <w:t xml:space="preserve">do curso: </w:t>
      </w:r>
      <w:r w:rsidR="00424E62">
        <w:rPr>
          <w:lang w:val="pt-BR"/>
        </w:rPr>
        <w:t>Portaria n</w:t>
      </w:r>
      <w:r w:rsidR="005A4DB1">
        <w:rPr>
          <w:lang w:val="pt-BR"/>
        </w:rPr>
        <w:t>º 211</w:t>
      </w:r>
      <w:r w:rsidR="00C0189E" w:rsidRPr="00C0189E">
        <w:rPr>
          <w:lang w:val="pt-BR"/>
        </w:rPr>
        <w:t>, de 22 de junho de 2016, publicada no DOU em 23 de junho de 2016.</w:t>
      </w:r>
    </w:p>
    <w:p w:rsidR="00C0189E" w:rsidRDefault="00C0189E">
      <w:pPr>
        <w:spacing w:after="0" w:line="240" w:lineRule="auto"/>
        <w:jc w:val="left"/>
        <w:rPr>
          <w:lang w:val="pt-BR"/>
        </w:rPr>
      </w:pPr>
      <w:r>
        <w:rPr>
          <w:lang w:val="pt-BR"/>
        </w:rPr>
        <w:br w:type="page"/>
      </w:r>
    </w:p>
    <w:p w:rsidR="00C02750" w:rsidRPr="005A584A" w:rsidRDefault="00B84376" w:rsidP="00A74E06">
      <w:pPr>
        <w:pStyle w:val="Ttulo1"/>
        <w:spacing w:after="240"/>
      </w:pPr>
      <w:bookmarkStart w:id="7" w:name="__RefHeading__28008_188553035"/>
      <w:bookmarkStart w:id="8" w:name="_Toc457491690"/>
      <w:bookmarkStart w:id="9" w:name="_Toc305400499"/>
      <w:bookmarkEnd w:id="7"/>
      <w:r w:rsidRPr="005A584A">
        <w:lastRenderedPageBreak/>
        <w:t>APRESENTAÇÃO</w:t>
      </w:r>
      <w:bookmarkEnd w:id="8"/>
    </w:p>
    <w:p w:rsidR="00F70299" w:rsidRPr="00586948" w:rsidRDefault="00F70299" w:rsidP="00F70299">
      <w:pPr>
        <w:rPr>
          <w:lang w:val="pt-BR"/>
        </w:rPr>
      </w:pPr>
      <w:r w:rsidRPr="00586948">
        <w:rPr>
          <w:lang w:val="pt-BR"/>
        </w:rPr>
        <w:t>No ano de 2004, o Ministério da Educação encaminhou ao Congresso Nacional o Projeto de Lei nº 3962/2004 que previa a criação da Universidade Federal do ABC. Essa Lei foi sancionada pelo Presidente da República e publicada no Diário Oficial da União de 27 de julho de 2005, com o nº 11.145 e datada de 26 de julho de 2005.</w:t>
      </w:r>
    </w:p>
    <w:p w:rsidR="00F70299" w:rsidRPr="00586948" w:rsidRDefault="00F70299" w:rsidP="00F70299">
      <w:pPr>
        <w:rPr>
          <w:lang w:val="pt-BR"/>
        </w:rPr>
      </w:pPr>
      <w:r w:rsidRPr="00586948">
        <w:rPr>
          <w:lang w:val="pt-BR"/>
        </w:rPr>
        <w:t xml:space="preserve">Com a missão promover o avanço do conhecimento </w:t>
      </w:r>
      <w:r w:rsidR="001243C2">
        <w:rPr>
          <w:lang w:val="pt-BR"/>
        </w:rPr>
        <w:t xml:space="preserve">por meio </w:t>
      </w:r>
      <w:r w:rsidRPr="00586948">
        <w:rPr>
          <w:lang w:val="pt-BR"/>
        </w:rPr>
        <w:t>de ações de ensino, pesquisa e extensão e tendo como fundamentos básicos a interdisciplinaridade, a excelência e a inclusão social, a UFABC tornou-se responsável pela oferta de mais de 80% das vagas de ensino superior gratuito disponibilizadas nesta impo</w:t>
      </w:r>
      <w:r w:rsidRPr="00586948">
        <w:rPr>
          <w:lang w:val="pt-BR"/>
        </w:rPr>
        <w:t>r</w:t>
      </w:r>
      <w:r w:rsidRPr="00586948">
        <w:rPr>
          <w:lang w:val="pt-BR"/>
        </w:rPr>
        <w:t>tante e estratégica região brasileira.</w:t>
      </w:r>
    </w:p>
    <w:p w:rsidR="00F70299" w:rsidRPr="00586948" w:rsidRDefault="00F70299" w:rsidP="00F70299">
      <w:pPr>
        <w:rPr>
          <w:lang w:val="pt-BR"/>
        </w:rPr>
      </w:pPr>
      <w:r w:rsidRPr="00586948">
        <w:rPr>
          <w:lang w:val="pt-BR"/>
        </w:rPr>
        <w:t>Até a chegada da UFABC em 2005/2006, as cidades que compõem o Grande ABC (Santo André, São Bernardo do Campo, São Caetano</w:t>
      </w:r>
      <w:r w:rsidR="00404EE6" w:rsidRPr="00586948">
        <w:rPr>
          <w:lang w:val="pt-BR"/>
        </w:rPr>
        <w:t xml:space="preserve"> do Sul</w:t>
      </w:r>
      <w:r w:rsidRPr="00586948">
        <w:rPr>
          <w:lang w:val="pt-BR"/>
        </w:rPr>
        <w:t>, Diadema, Mauá, Ribeirão Pires e Rio Grande da Serra) ap</w:t>
      </w:r>
      <w:r w:rsidR="00A81B42" w:rsidRPr="00586948">
        <w:rPr>
          <w:lang w:val="pt-BR"/>
        </w:rPr>
        <w:t>resentavam uma enorme demanda por</w:t>
      </w:r>
      <w:r w:rsidRPr="00586948">
        <w:rPr>
          <w:lang w:val="pt-BR"/>
        </w:rPr>
        <w:t xml:space="preserve"> vagas no ensino público superior. A região possuía mais de 2,5 milhões de habitantes e uma oferta de 45 mil vagas distribuídas em 30 Instituições de Ensino Superior, sendo a grande maioria privada. Dos cerca de 77 mil estudantes matriculados no ensino superior na região, 65% estavam em inst</w:t>
      </w:r>
      <w:r w:rsidRPr="00586948">
        <w:rPr>
          <w:lang w:val="pt-BR"/>
        </w:rPr>
        <w:t>i</w:t>
      </w:r>
      <w:r w:rsidRPr="00586948">
        <w:rPr>
          <w:lang w:val="pt-BR"/>
        </w:rPr>
        <w:t>tuições privadas, 20% em municipais e 15% na rede comunitária filantrópica. No mais, com exceção de uma porcentagem ínfima de instituições na região que desenvolviam atividades de pesquisa e extensão, todas as demais se dedicavam apenas ao ensino.</w:t>
      </w:r>
    </w:p>
    <w:p w:rsidR="00F70299" w:rsidRPr="00586948" w:rsidRDefault="00141A2F" w:rsidP="00F70299">
      <w:pPr>
        <w:rPr>
          <w:lang w:val="pt-BR"/>
        </w:rPr>
      </w:pPr>
      <w:r w:rsidRPr="00586948">
        <w:rPr>
          <w:lang w:val="pt-BR"/>
        </w:rPr>
        <w:t>Dentro desse panorama</w:t>
      </w:r>
      <w:r w:rsidR="00F70299" w:rsidRPr="00586948">
        <w:rPr>
          <w:lang w:val="pt-BR"/>
        </w:rPr>
        <w:t xml:space="preserve">, a UFABC contribui não apenas para o benefício da região, </w:t>
      </w:r>
      <w:r w:rsidR="001243C2">
        <w:rPr>
          <w:lang w:val="pt-BR"/>
        </w:rPr>
        <w:t xml:space="preserve">por meio </w:t>
      </w:r>
      <w:r w:rsidR="0022065E" w:rsidRPr="00586948">
        <w:rPr>
          <w:lang w:val="pt-BR"/>
        </w:rPr>
        <w:t xml:space="preserve">da oferta de quadros de formação superior e do desenvolvimento de </w:t>
      </w:r>
      <w:r w:rsidR="006F08CD" w:rsidRPr="00586948">
        <w:rPr>
          <w:lang w:val="pt-BR"/>
        </w:rPr>
        <w:t>atividades</w:t>
      </w:r>
      <w:r w:rsidR="0022065E" w:rsidRPr="00586948">
        <w:rPr>
          <w:lang w:val="pt-BR"/>
        </w:rPr>
        <w:t xml:space="preserve"> integradas à vocação industrial do Gra</w:t>
      </w:r>
      <w:r w:rsidR="0022065E" w:rsidRPr="00586948">
        <w:rPr>
          <w:lang w:val="pt-BR"/>
        </w:rPr>
        <w:t>n</w:t>
      </w:r>
      <w:r w:rsidR="0022065E" w:rsidRPr="00586948">
        <w:rPr>
          <w:lang w:val="pt-BR"/>
        </w:rPr>
        <w:t xml:space="preserve">de ABC, </w:t>
      </w:r>
      <w:r w:rsidR="00F70299" w:rsidRPr="00586948">
        <w:rPr>
          <w:lang w:val="pt-BR"/>
        </w:rPr>
        <w:t>mas também para o país como um todo, investindo não apenas no ensino, mas também em pesqu</w:t>
      </w:r>
      <w:r w:rsidR="00F70299" w:rsidRPr="00586948">
        <w:rPr>
          <w:lang w:val="pt-BR"/>
        </w:rPr>
        <w:t>i</w:t>
      </w:r>
      <w:r w:rsidR="00F70299" w:rsidRPr="00586948">
        <w:rPr>
          <w:lang w:val="pt-BR"/>
        </w:rPr>
        <w:t>sa e extensão.</w:t>
      </w:r>
    </w:p>
    <w:p w:rsidR="00F70299" w:rsidRPr="00586948" w:rsidRDefault="003E675C" w:rsidP="00F70299">
      <w:pPr>
        <w:rPr>
          <w:lang w:val="pt-BR"/>
        </w:rPr>
      </w:pPr>
      <w:r w:rsidRPr="00586948">
        <w:rPr>
          <w:lang w:val="pt-BR"/>
        </w:rPr>
        <w:t>A UFABC tem, d</w:t>
      </w:r>
      <w:r w:rsidR="00F70299" w:rsidRPr="00586948">
        <w:rPr>
          <w:lang w:val="pt-BR"/>
        </w:rPr>
        <w:t>e acordo com seu estatuto</w:t>
      </w:r>
      <w:r w:rsidR="00976296">
        <w:rPr>
          <w:rStyle w:val="Refdenotaderodap"/>
          <w:lang w:val="pt-BR"/>
        </w:rPr>
        <w:footnoteReference w:id="1"/>
      </w:r>
      <w:r w:rsidR="00F70299" w:rsidRPr="00586948">
        <w:rPr>
          <w:lang w:val="pt-BR"/>
        </w:rPr>
        <w:t xml:space="preserve">, </w:t>
      </w:r>
      <w:r w:rsidRPr="00586948">
        <w:rPr>
          <w:lang w:val="pt-BR"/>
        </w:rPr>
        <w:t xml:space="preserve">os seguintes </w:t>
      </w:r>
      <w:r w:rsidR="00F70299" w:rsidRPr="00586948">
        <w:rPr>
          <w:lang w:val="pt-BR"/>
        </w:rPr>
        <w:t>objetivos:</w:t>
      </w:r>
    </w:p>
    <w:p w:rsidR="00F70299" w:rsidRPr="00586948" w:rsidRDefault="00F70299" w:rsidP="00F70299">
      <w:pPr>
        <w:rPr>
          <w:lang w:val="pt-BR"/>
        </w:rPr>
      </w:pPr>
      <w:r w:rsidRPr="00586948">
        <w:rPr>
          <w:lang w:val="pt-BR"/>
        </w:rPr>
        <w:t>I.</w:t>
      </w:r>
      <w:r w:rsidRPr="00586948">
        <w:rPr>
          <w:lang w:val="pt-BR"/>
        </w:rPr>
        <w:tab/>
        <w:t>Estimular a criação cultural e o desenvolvimento do espírito científico e do pensamento reflexivo;</w:t>
      </w:r>
    </w:p>
    <w:p w:rsidR="00F70299" w:rsidRPr="00586948" w:rsidRDefault="00F70299" w:rsidP="00F70299">
      <w:pPr>
        <w:rPr>
          <w:lang w:val="pt-BR"/>
        </w:rPr>
      </w:pPr>
      <w:r w:rsidRPr="00586948">
        <w:rPr>
          <w:lang w:val="pt-BR"/>
        </w:rPr>
        <w:t>II.</w:t>
      </w:r>
      <w:r w:rsidRPr="00586948">
        <w:rPr>
          <w:lang w:val="pt-BR"/>
        </w:rPr>
        <w:tab/>
        <w:t>Formar diplomados nas diferentes áreas de conhecimento, aptos para a inserção em setores profi</w:t>
      </w:r>
      <w:r w:rsidRPr="00586948">
        <w:rPr>
          <w:lang w:val="pt-BR"/>
        </w:rPr>
        <w:t>s</w:t>
      </w:r>
      <w:r w:rsidRPr="00586948">
        <w:rPr>
          <w:lang w:val="pt-BR"/>
        </w:rPr>
        <w:t>sionais e para a participação no desenvolvimento da sociedade brasileira e colaborar na sua formação cont</w:t>
      </w:r>
      <w:r w:rsidRPr="00586948">
        <w:rPr>
          <w:lang w:val="pt-BR"/>
        </w:rPr>
        <w:t>í</w:t>
      </w:r>
      <w:r w:rsidRPr="00586948">
        <w:rPr>
          <w:lang w:val="pt-BR"/>
        </w:rPr>
        <w:t>nua;</w:t>
      </w:r>
    </w:p>
    <w:p w:rsidR="00F70299" w:rsidRPr="00586948" w:rsidRDefault="00F70299" w:rsidP="00F70299">
      <w:pPr>
        <w:rPr>
          <w:lang w:val="pt-BR"/>
        </w:rPr>
      </w:pPr>
      <w:r w:rsidRPr="00586948">
        <w:rPr>
          <w:lang w:val="pt-BR"/>
        </w:rPr>
        <w:t>III.</w:t>
      </w:r>
      <w:r w:rsidRPr="00586948">
        <w:rPr>
          <w:lang w:val="pt-BR"/>
        </w:rPr>
        <w:tab/>
        <w:t>Incentivar o trabalho de pesquisa e investigação científica, visando o desenvolvimento da ciência e da tecnologia e da criação e difusão da cultura e, desse modo, desenvolver o entendimento do homem e do meio em que vive;</w:t>
      </w:r>
    </w:p>
    <w:p w:rsidR="00F70299" w:rsidRPr="00586948" w:rsidRDefault="00F70299" w:rsidP="00F70299">
      <w:pPr>
        <w:rPr>
          <w:lang w:val="pt-BR"/>
        </w:rPr>
      </w:pPr>
      <w:r w:rsidRPr="00586948">
        <w:rPr>
          <w:lang w:val="pt-BR"/>
        </w:rPr>
        <w:lastRenderedPageBreak/>
        <w:t>IV.</w:t>
      </w:r>
      <w:r w:rsidRPr="00586948">
        <w:rPr>
          <w:lang w:val="pt-BR"/>
        </w:rPr>
        <w:tab/>
        <w:t>Promover a divulgação de conhecimentos culturais, científicos e técnicos que constituem patrimônio da humanidade e comunicar o saber por meio do ensino, de publicações ou de outras formas de comunic</w:t>
      </w:r>
      <w:r w:rsidRPr="00586948">
        <w:rPr>
          <w:lang w:val="pt-BR"/>
        </w:rPr>
        <w:t>a</w:t>
      </w:r>
      <w:r w:rsidRPr="00586948">
        <w:rPr>
          <w:lang w:val="pt-BR"/>
        </w:rPr>
        <w:t>ção;</w:t>
      </w:r>
    </w:p>
    <w:p w:rsidR="00F70299" w:rsidRPr="00586948" w:rsidRDefault="00F70299" w:rsidP="00F70299">
      <w:pPr>
        <w:rPr>
          <w:lang w:val="pt-BR"/>
        </w:rPr>
      </w:pPr>
      <w:r w:rsidRPr="00586948">
        <w:rPr>
          <w:lang w:val="pt-BR"/>
        </w:rPr>
        <w:t>V.</w:t>
      </w:r>
      <w:r w:rsidRPr="00586948">
        <w:rPr>
          <w:lang w:val="pt-BR"/>
        </w:rPr>
        <w:tab/>
        <w:t>Suscitar o desejo permanente de aperfeiçoamento cultural e profissional e possibilitar a correspo</w:t>
      </w:r>
      <w:r w:rsidRPr="00586948">
        <w:rPr>
          <w:lang w:val="pt-BR"/>
        </w:rPr>
        <w:t>n</w:t>
      </w:r>
      <w:r w:rsidRPr="00586948">
        <w:rPr>
          <w:lang w:val="pt-BR"/>
        </w:rPr>
        <w:t>dente concretização, integrando os conhecimentos que vão sendo</w:t>
      </w:r>
      <w:r w:rsidR="00B85760">
        <w:rPr>
          <w:lang w:val="pt-BR"/>
        </w:rPr>
        <w:t xml:space="preserve"> adquiridos numa estrutura inte</w:t>
      </w:r>
      <w:r w:rsidRPr="00586948">
        <w:rPr>
          <w:lang w:val="pt-BR"/>
        </w:rPr>
        <w:t>lectual sistematizadora do conhecimento de cada geração;</w:t>
      </w:r>
    </w:p>
    <w:p w:rsidR="00F70299" w:rsidRPr="00586948" w:rsidRDefault="00F70299" w:rsidP="00F70299">
      <w:pPr>
        <w:rPr>
          <w:lang w:val="pt-BR"/>
        </w:rPr>
      </w:pPr>
      <w:r w:rsidRPr="00586948">
        <w:rPr>
          <w:lang w:val="pt-BR"/>
        </w:rPr>
        <w:t>VI.</w:t>
      </w:r>
      <w:r w:rsidRPr="00586948">
        <w:rPr>
          <w:lang w:val="pt-BR"/>
        </w:rPr>
        <w:tab/>
        <w:t>Estimular o conhecimento dos problemas do mundo presente, em particular os nacionais e regi</w:t>
      </w:r>
      <w:r w:rsidRPr="00586948">
        <w:rPr>
          <w:lang w:val="pt-BR"/>
        </w:rPr>
        <w:t>o</w:t>
      </w:r>
      <w:r w:rsidRPr="00586948">
        <w:rPr>
          <w:lang w:val="pt-BR"/>
        </w:rPr>
        <w:t>nais, prestar serviços especializados à comunidade e estabelecer com esta uma relação de reciprocidade;</w:t>
      </w:r>
    </w:p>
    <w:p w:rsidR="00F70299" w:rsidRPr="00586948" w:rsidRDefault="00F70299" w:rsidP="00F70299">
      <w:pPr>
        <w:rPr>
          <w:lang w:val="pt-BR"/>
        </w:rPr>
      </w:pPr>
      <w:r w:rsidRPr="00586948">
        <w:rPr>
          <w:lang w:val="pt-BR"/>
        </w:rPr>
        <w:t>VII.</w:t>
      </w:r>
      <w:r w:rsidRPr="00586948">
        <w:rPr>
          <w:lang w:val="pt-BR"/>
        </w:rPr>
        <w:tab/>
        <w:t>Promover a extensão, aberta à participação da população, visando à difusão das conquistas e benef</w:t>
      </w:r>
      <w:r w:rsidRPr="00586948">
        <w:rPr>
          <w:lang w:val="pt-BR"/>
        </w:rPr>
        <w:t>í</w:t>
      </w:r>
      <w:r w:rsidRPr="00586948">
        <w:rPr>
          <w:lang w:val="pt-BR"/>
        </w:rPr>
        <w:t>cios resultantes da criação cultural e da pesquisa científica e tecnológica geradas na instituição.</w:t>
      </w:r>
    </w:p>
    <w:p w:rsidR="00F70299" w:rsidRPr="00586948" w:rsidRDefault="00F70299" w:rsidP="00F70299">
      <w:pPr>
        <w:rPr>
          <w:lang w:val="pt-BR"/>
        </w:rPr>
      </w:pPr>
      <w:r w:rsidRPr="00586948">
        <w:rPr>
          <w:lang w:val="pt-BR"/>
        </w:rPr>
        <w:t>Para atingir esses objetivos, a atuação acadêmica da UFABC se dá n</w:t>
      </w:r>
      <w:r w:rsidR="00FC0C76" w:rsidRPr="00586948">
        <w:rPr>
          <w:lang w:val="pt-BR"/>
        </w:rPr>
        <w:t>o âmbito de cursos de graduação,</w:t>
      </w:r>
      <w:r w:rsidRPr="00586948">
        <w:rPr>
          <w:lang w:val="pt-BR"/>
        </w:rPr>
        <w:t xml:space="preserve"> pós-graduação e extensão, visando à formação e </w:t>
      </w:r>
      <w:r w:rsidR="00C23A5D">
        <w:rPr>
          <w:lang w:val="pt-BR"/>
        </w:rPr>
        <w:t xml:space="preserve">ao </w:t>
      </w:r>
      <w:r w:rsidRPr="00586948">
        <w:rPr>
          <w:lang w:val="pt-BR"/>
        </w:rPr>
        <w:t>aperfeiçoamento de recursos humanos solicitados pelo pr</w:t>
      </w:r>
      <w:r w:rsidRPr="00586948">
        <w:rPr>
          <w:lang w:val="pt-BR"/>
        </w:rPr>
        <w:t>o</w:t>
      </w:r>
      <w:r w:rsidRPr="00586948">
        <w:rPr>
          <w:lang w:val="pt-BR"/>
        </w:rPr>
        <w:t>gresso da sociedade brasileira, bem como na promoção e estímulo à pesquisa científica, tecnológica e a pr</w:t>
      </w:r>
      <w:r w:rsidRPr="00586948">
        <w:rPr>
          <w:lang w:val="pt-BR"/>
        </w:rPr>
        <w:t>o</w:t>
      </w:r>
      <w:r w:rsidRPr="00586948">
        <w:rPr>
          <w:lang w:val="pt-BR"/>
        </w:rPr>
        <w:t>dução de pensamento original no campo da ciência e da tecnologia.</w:t>
      </w:r>
    </w:p>
    <w:p w:rsidR="00F70299" w:rsidRPr="00F70299" w:rsidRDefault="0007361E" w:rsidP="00F70299">
      <w:pPr>
        <w:rPr>
          <w:lang w:val="pt-BR"/>
        </w:rPr>
      </w:pPr>
      <w:r w:rsidRPr="00586948">
        <w:rPr>
          <w:lang w:val="pt-BR"/>
        </w:rPr>
        <w:t xml:space="preserve">Atualmente, a UFABC conta com 26 </w:t>
      </w:r>
      <w:r w:rsidR="00F70299" w:rsidRPr="00586948">
        <w:rPr>
          <w:lang w:val="pt-BR"/>
        </w:rPr>
        <w:t xml:space="preserve">cursos de graduação </w:t>
      </w:r>
      <w:r w:rsidR="0082560A" w:rsidRPr="00586948">
        <w:rPr>
          <w:lang w:val="pt-BR"/>
        </w:rPr>
        <w:t>–</w:t>
      </w:r>
      <w:r w:rsidR="00F70299" w:rsidRPr="00586948">
        <w:rPr>
          <w:lang w:val="pt-BR"/>
        </w:rPr>
        <w:t xml:space="preserve"> sendo </w:t>
      </w:r>
      <w:r w:rsidR="00135732">
        <w:rPr>
          <w:lang w:val="pt-BR"/>
        </w:rPr>
        <w:t xml:space="preserve">2 </w:t>
      </w:r>
      <w:r w:rsidR="00F70299" w:rsidRPr="00586948">
        <w:rPr>
          <w:lang w:val="pt-BR"/>
        </w:rPr>
        <w:t xml:space="preserve">Bacharelados Interdisciplinares (Ciência e Tecnologia e Ciências e Humanidades), </w:t>
      </w:r>
      <w:r w:rsidRPr="00586948">
        <w:rPr>
          <w:lang w:val="pt-BR"/>
        </w:rPr>
        <w:t xml:space="preserve">11 </w:t>
      </w:r>
      <w:r w:rsidR="00F70299" w:rsidRPr="00586948">
        <w:rPr>
          <w:lang w:val="pt-BR"/>
        </w:rPr>
        <w:t>Bacharelados (Ciências Biológicas, Ciência da Computação, Ciê</w:t>
      </w:r>
      <w:r w:rsidR="00F70299" w:rsidRPr="00586948">
        <w:rPr>
          <w:lang w:val="pt-BR"/>
        </w:rPr>
        <w:t>n</w:t>
      </w:r>
      <w:r w:rsidR="00F70299" w:rsidRPr="00586948">
        <w:rPr>
          <w:lang w:val="pt-BR"/>
        </w:rPr>
        <w:t xml:space="preserve">cias Econômicas, Filosofia, Física, Matemática, Neurociência, Planejamento Territorial, Políticas Públicas, Química e Relações Internacionais), </w:t>
      </w:r>
      <w:r w:rsidRPr="00586948">
        <w:rPr>
          <w:lang w:val="pt-BR"/>
        </w:rPr>
        <w:t xml:space="preserve">8 </w:t>
      </w:r>
      <w:r w:rsidR="00F70299" w:rsidRPr="00586948">
        <w:rPr>
          <w:lang w:val="pt-BR"/>
        </w:rPr>
        <w:t>Engenharias (Aeroespacial, Ambiental e Urbana, Biomédica, Energia, Gestão, Informação, Instrumentação, Automação</w:t>
      </w:r>
      <w:r w:rsidR="00DB715D" w:rsidRPr="00586948">
        <w:rPr>
          <w:lang w:val="pt-BR"/>
        </w:rPr>
        <w:t xml:space="preserve"> e Robótica e Materiais) e 5</w:t>
      </w:r>
      <w:r w:rsidR="00F70299" w:rsidRPr="00586948">
        <w:rPr>
          <w:lang w:val="pt-BR"/>
        </w:rPr>
        <w:t xml:space="preserve"> Licenciaturas (Ciências Biológ</w:t>
      </w:r>
      <w:r w:rsidR="00F70299" w:rsidRPr="00586948">
        <w:rPr>
          <w:lang w:val="pt-BR"/>
        </w:rPr>
        <w:t>i</w:t>
      </w:r>
      <w:r w:rsidR="00F70299" w:rsidRPr="00586948">
        <w:rPr>
          <w:lang w:val="pt-BR"/>
        </w:rPr>
        <w:t xml:space="preserve">cas, Filosofia, Física, Matemática e Química) </w:t>
      </w:r>
      <w:r w:rsidR="0082560A" w:rsidRPr="00586948">
        <w:rPr>
          <w:lang w:val="pt-BR"/>
        </w:rPr>
        <w:t>–</w:t>
      </w:r>
      <w:r w:rsidR="00F70299" w:rsidRPr="00586948">
        <w:rPr>
          <w:lang w:val="pt-BR"/>
        </w:rPr>
        <w:t xml:space="preserve"> e com 2</w:t>
      </w:r>
      <w:r w:rsidR="00B85760">
        <w:rPr>
          <w:lang w:val="pt-BR"/>
        </w:rPr>
        <w:t>4</w:t>
      </w:r>
      <w:r w:rsidR="00F70299" w:rsidRPr="00586948">
        <w:rPr>
          <w:lang w:val="pt-BR"/>
        </w:rPr>
        <w:t xml:space="preserve"> programas de pós-graduação (Biossistemas, Biote</w:t>
      </w:r>
      <w:r w:rsidR="00F70299" w:rsidRPr="00586948">
        <w:rPr>
          <w:lang w:val="pt-BR"/>
        </w:rPr>
        <w:t>c</w:t>
      </w:r>
      <w:r w:rsidR="00F70299" w:rsidRPr="00586948">
        <w:rPr>
          <w:lang w:val="pt-BR"/>
        </w:rPr>
        <w:t>nociência, Ciência e Engenharia de Materiais, Ciência da Computação, Ciência e Tecnologia Ambiental, Ciê</w:t>
      </w:r>
      <w:r w:rsidR="00F70299" w:rsidRPr="00586948">
        <w:rPr>
          <w:lang w:val="pt-BR"/>
        </w:rPr>
        <w:t>n</w:t>
      </w:r>
      <w:r w:rsidR="00F70299" w:rsidRPr="00586948">
        <w:rPr>
          <w:lang w:val="pt-BR"/>
        </w:rPr>
        <w:t>cia e Tecnologia/Química, Ciências Humanas e Sociais, Energia, Engenharia Biomédica, Engenharia da Info</w:t>
      </w:r>
      <w:r w:rsidR="00F70299" w:rsidRPr="00586948">
        <w:rPr>
          <w:lang w:val="pt-BR"/>
        </w:rPr>
        <w:t>r</w:t>
      </w:r>
      <w:r w:rsidR="00F70299" w:rsidRPr="00586948">
        <w:rPr>
          <w:lang w:val="pt-BR"/>
        </w:rPr>
        <w:t>mação, Engenharia e Gestão da Inovação, Engenharia Elétri</w:t>
      </w:r>
      <w:r w:rsidR="00B85760">
        <w:rPr>
          <w:lang w:val="pt-BR"/>
        </w:rPr>
        <w:t xml:space="preserve">ca, Engenharia Mecânica, Ensino e História </w:t>
      </w:r>
      <w:r w:rsidR="00F70299" w:rsidRPr="00586948">
        <w:rPr>
          <w:lang w:val="pt-BR"/>
        </w:rPr>
        <w:t xml:space="preserve">das Ciências e </w:t>
      </w:r>
      <w:r w:rsidR="00B85760">
        <w:rPr>
          <w:lang w:val="pt-BR"/>
        </w:rPr>
        <w:t xml:space="preserve">da </w:t>
      </w:r>
      <w:r w:rsidR="00F70299" w:rsidRPr="00586948">
        <w:rPr>
          <w:lang w:val="pt-BR"/>
        </w:rPr>
        <w:t>Matemática, Evolução e Diversidade, Filosofia, Física, Matemática, Nanociências e Materiais Avançados, Neurociência e Cognição, Planejamento e Gestão do Território, Políticas Públicas, Mestrado Pr</w:t>
      </w:r>
      <w:r w:rsidR="00F70299" w:rsidRPr="00586948">
        <w:rPr>
          <w:lang w:val="pt-BR"/>
        </w:rPr>
        <w:t>o</w:t>
      </w:r>
      <w:r w:rsidR="00F70299" w:rsidRPr="00586948">
        <w:rPr>
          <w:lang w:val="pt-BR"/>
        </w:rPr>
        <w:t>fissional em Matemática em Rede Nacional e Mestrado Nacional Profissional em Ensino de Física) que ofer</w:t>
      </w:r>
      <w:r w:rsidR="00F70299" w:rsidRPr="00586948">
        <w:rPr>
          <w:lang w:val="pt-BR"/>
        </w:rPr>
        <w:t>e</w:t>
      </w:r>
      <w:r w:rsidR="00F70299" w:rsidRPr="00586948">
        <w:rPr>
          <w:lang w:val="pt-BR"/>
        </w:rPr>
        <w:t>cem cursos nas modalidades mestrado acadêmico, mestrado profissional e doutorado.</w:t>
      </w:r>
    </w:p>
    <w:p w:rsidR="000F65DD" w:rsidRDefault="000F65DD" w:rsidP="000F65DD">
      <w:pPr>
        <w:pStyle w:val="Ttulo2"/>
        <w:spacing w:after="240"/>
      </w:pPr>
      <w:bookmarkStart w:id="10" w:name="_Toc457491691"/>
      <w:r>
        <w:t>O CURSO DE BACHARELADO EM MATEMÁTICA</w:t>
      </w:r>
      <w:r w:rsidR="007E62A3">
        <w:t xml:space="preserve"> DA UFABC</w:t>
      </w:r>
      <w:bookmarkEnd w:id="10"/>
    </w:p>
    <w:p w:rsidR="00640C49" w:rsidRPr="00586948" w:rsidRDefault="00640C49" w:rsidP="007909D4">
      <w:pPr>
        <w:rPr>
          <w:lang w:val="pt-BR"/>
        </w:rPr>
      </w:pPr>
      <w:r w:rsidRPr="00586948">
        <w:rPr>
          <w:lang w:val="pt-BR"/>
        </w:rPr>
        <w:t>A oferta do curso de Bacharelado em Matemática, prevista no Projeto Pedagógico</w:t>
      </w:r>
      <w:r w:rsidR="00976296">
        <w:rPr>
          <w:rStyle w:val="Refdenotaderodap"/>
          <w:lang w:val="pt-BR"/>
        </w:rPr>
        <w:footnoteReference w:id="2"/>
      </w:r>
      <w:r w:rsidRPr="00586948">
        <w:rPr>
          <w:lang w:val="pt-BR"/>
        </w:rPr>
        <w:t xml:space="preserve"> da UFABC, insere-se no planejamento global da instituição, que tem dentr</w:t>
      </w:r>
      <w:r w:rsidR="00C23A5D">
        <w:rPr>
          <w:lang w:val="pt-BR"/>
        </w:rPr>
        <w:t>e seus objetivos tornar-se um po</w:t>
      </w:r>
      <w:r w:rsidRPr="00586948">
        <w:rPr>
          <w:lang w:val="pt-BR"/>
        </w:rPr>
        <w:t>lo produtor de conhec</w:t>
      </w:r>
      <w:r w:rsidRPr="00586948">
        <w:rPr>
          <w:lang w:val="pt-BR"/>
        </w:rPr>
        <w:t>i</w:t>
      </w:r>
      <w:r w:rsidRPr="00586948">
        <w:rPr>
          <w:lang w:val="pt-BR"/>
        </w:rPr>
        <w:t>mento de nível nacional e internacional, tanto no âmbito das ciências, como no da cultura e das artes.</w:t>
      </w:r>
    </w:p>
    <w:p w:rsidR="000B304A" w:rsidRPr="00586948" w:rsidRDefault="000B304A" w:rsidP="007909D4">
      <w:pPr>
        <w:rPr>
          <w:lang w:val="pt-BR"/>
        </w:rPr>
      </w:pPr>
      <w:r w:rsidRPr="00586948">
        <w:rPr>
          <w:lang w:val="pt-BR"/>
        </w:rPr>
        <w:lastRenderedPageBreak/>
        <w:t>O curso,</w:t>
      </w:r>
      <w:r w:rsidR="00031FED" w:rsidRPr="00586948">
        <w:rPr>
          <w:lang w:val="pt-BR"/>
        </w:rPr>
        <w:t xml:space="preserve"> </w:t>
      </w:r>
      <w:r w:rsidR="00B37A1D" w:rsidRPr="00586948">
        <w:rPr>
          <w:lang w:val="pt-BR"/>
        </w:rPr>
        <w:t xml:space="preserve">oferecido </w:t>
      </w:r>
      <w:r w:rsidR="00031FED" w:rsidRPr="00586948">
        <w:rPr>
          <w:lang w:val="pt-BR"/>
        </w:rPr>
        <w:t xml:space="preserve">no </w:t>
      </w:r>
      <w:r w:rsidR="0068233A" w:rsidRPr="00586948">
        <w:rPr>
          <w:lang w:val="pt-BR"/>
        </w:rPr>
        <w:t>C</w:t>
      </w:r>
      <w:r w:rsidR="00031FED" w:rsidRPr="00586948">
        <w:rPr>
          <w:lang w:val="pt-BR"/>
        </w:rPr>
        <w:t xml:space="preserve">ampus Santo André, </w:t>
      </w:r>
      <w:r w:rsidRPr="00586948">
        <w:rPr>
          <w:lang w:val="pt-BR"/>
        </w:rPr>
        <w:t xml:space="preserve">tem duração prevista </w:t>
      </w:r>
      <w:r w:rsidR="00461E9F" w:rsidRPr="00586948">
        <w:rPr>
          <w:lang w:val="pt-BR"/>
        </w:rPr>
        <w:t xml:space="preserve">de 4 </w:t>
      </w:r>
      <w:r w:rsidR="00CC7C76" w:rsidRPr="00586948">
        <w:rPr>
          <w:lang w:val="pt-BR"/>
        </w:rPr>
        <w:t xml:space="preserve">anos letivos </w:t>
      </w:r>
      <w:r w:rsidRPr="00586948">
        <w:rPr>
          <w:lang w:val="pt-BR"/>
        </w:rPr>
        <w:t>e dispõe de</w:t>
      </w:r>
      <w:r w:rsidR="00461E9F" w:rsidRPr="00586948">
        <w:rPr>
          <w:lang w:val="pt-BR"/>
        </w:rPr>
        <w:t xml:space="preserve"> 50 </w:t>
      </w:r>
      <w:r w:rsidR="00FB565E" w:rsidRPr="00586948">
        <w:rPr>
          <w:lang w:val="pt-BR"/>
        </w:rPr>
        <w:t>vagas anuais, divididas igualmente nos turnos matutino e noturno</w:t>
      </w:r>
      <w:r w:rsidRPr="00586948">
        <w:rPr>
          <w:lang w:val="pt-BR"/>
        </w:rPr>
        <w:t>.</w:t>
      </w:r>
    </w:p>
    <w:p w:rsidR="00585428" w:rsidRPr="00586948" w:rsidRDefault="00F12E20" w:rsidP="007909D4">
      <w:pPr>
        <w:rPr>
          <w:lang w:val="pt-BR"/>
        </w:rPr>
      </w:pPr>
      <w:r w:rsidRPr="00586948">
        <w:rPr>
          <w:lang w:val="pt-BR"/>
        </w:rPr>
        <w:t xml:space="preserve">Para serem admitidos no Bacharelado em Matemática, os </w:t>
      </w:r>
      <w:r w:rsidR="003C17C3" w:rsidRPr="00586948">
        <w:rPr>
          <w:lang w:val="pt-BR"/>
        </w:rPr>
        <w:t xml:space="preserve">estudantes </w:t>
      </w:r>
      <w:r w:rsidR="006B4F4C" w:rsidRPr="00586948">
        <w:rPr>
          <w:lang w:val="pt-BR"/>
        </w:rPr>
        <w:t xml:space="preserve">devem estar cursando </w:t>
      </w:r>
      <w:r w:rsidR="001547E1" w:rsidRPr="00586948">
        <w:rPr>
          <w:lang w:val="pt-BR"/>
        </w:rPr>
        <w:t>ou já ter curs</w:t>
      </w:r>
      <w:r w:rsidR="001547E1" w:rsidRPr="00586948">
        <w:rPr>
          <w:lang w:val="pt-BR"/>
        </w:rPr>
        <w:t>a</w:t>
      </w:r>
      <w:r w:rsidR="001547E1" w:rsidRPr="00586948">
        <w:rPr>
          <w:lang w:val="pt-BR"/>
        </w:rPr>
        <w:t xml:space="preserve">do </w:t>
      </w:r>
      <w:r w:rsidRPr="00586948">
        <w:rPr>
          <w:lang w:val="pt-BR"/>
        </w:rPr>
        <w:t>o Bacharelado em Ciência e Tecnologia (BC&amp;T</w:t>
      </w:r>
      <w:r w:rsidR="003C17C3" w:rsidRPr="00586948">
        <w:rPr>
          <w:lang w:val="pt-BR"/>
        </w:rPr>
        <w:t>)</w:t>
      </w:r>
      <w:r w:rsidRPr="00586948">
        <w:rPr>
          <w:lang w:val="pt-BR"/>
        </w:rPr>
        <w:t xml:space="preserve">. </w:t>
      </w:r>
      <w:r w:rsidR="00245B11" w:rsidRPr="00586948">
        <w:rPr>
          <w:lang w:val="pt-BR"/>
        </w:rPr>
        <w:t xml:space="preserve">O BC&amp;T é um dos cursos de ingresso na UFABC e </w:t>
      </w:r>
      <w:r w:rsidR="00B4347A" w:rsidRPr="00586948">
        <w:rPr>
          <w:lang w:val="pt-BR"/>
        </w:rPr>
        <w:t>s</w:t>
      </w:r>
      <w:r w:rsidR="00245B11" w:rsidRPr="00586948">
        <w:rPr>
          <w:lang w:val="pt-BR"/>
        </w:rPr>
        <w:t>ua e</w:t>
      </w:r>
      <w:r w:rsidR="00245B11" w:rsidRPr="00586948">
        <w:rPr>
          <w:lang w:val="pt-BR"/>
        </w:rPr>
        <w:t>s</w:t>
      </w:r>
      <w:r w:rsidR="00245B11" w:rsidRPr="00586948">
        <w:rPr>
          <w:lang w:val="pt-BR"/>
        </w:rPr>
        <w:t>tru</w:t>
      </w:r>
      <w:r w:rsidR="00B4347A" w:rsidRPr="00586948">
        <w:rPr>
          <w:lang w:val="pt-BR"/>
        </w:rPr>
        <w:t xml:space="preserve">tura baseia-se </w:t>
      </w:r>
      <w:r w:rsidR="00245B11" w:rsidRPr="00586948">
        <w:rPr>
          <w:lang w:val="pt-BR"/>
        </w:rPr>
        <w:t>em um sistema de créditos que permite diferentes organizações curriculares, conforme os interesses dos alunos.</w:t>
      </w:r>
    </w:p>
    <w:p w:rsidR="000E282C" w:rsidRPr="00586948" w:rsidRDefault="00AD407A" w:rsidP="000E282C">
      <w:pPr>
        <w:rPr>
          <w:lang w:val="pt-BR"/>
        </w:rPr>
      </w:pPr>
      <w:r w:rsidRPr="00586948">
        <w:rPr>
          <w:lang w:val="pt-BR"/>
        </w:rPr>
        <w:t>É importante ressaltar que, além de garantir aos egressos uma sólida e abrangente formação em Matemát</w:t>
      </w:r>
      <w:r w:rsidRPr="00586948">
        <w:rPr>
          <w:lang w:val="pt-BR"/>
        </w:rPr>
        <w:t>i</w:t>
      </w:r>
      <w:r w:rsidRPr="00586948">
        <w:rPr>
          <w:lang w:val="pt-BR"/>
        </w:rPr>
        <w:t>ca</w:t>
      </w:r>
      <w:r w:rsidR="00127A51" w:rsidRPr="00586948">
        <w:rPr>
          <w:lang w:val="pt-BR"/>
        </w:rPr>
        <w:t xml:space="preserve"> </w:t>
      </w:r>
      <w:r w:rsidR="000348F3" w:rsidRPr="00586948">
        <w:rPr>
          <w:lang w:val="pt-BR"/>
        </w:rPr>
        <w:t xml:space="preserve">por meio </w:t>
      </w:r>
      <w:r w:rsidR="00C23A5D">
        <w:rPr>
          <w:lang w:val="pt-BR"/>
        </w:rPr>
        <w:t>de suas disciplinas obrigatórias e de opção limitada</w:t>
      </w:r>
      <w:r w:rsidRPr="00586948">
        <w:rPr>
          <w:lang w:val="pt-BR"/>
        </w:rPr>
        <w:t>,</w:t>
      </w:r>
      <w:r w:rsidR="000E282C" w:rsidRPr="00586948">
        <w:rPr>
          <w:lang w:val="pt-BR"/>
        </w:rPr>
        <w:t xml:space="preserve"> </w:t>
      </w:r>
      <w:r w:rsidRPr="00586948">
        <w:rPr>
          <w:lang w:val="pt-BR"/>
        </w:rPr>
        <w:t xml:space="preserve">o </w:t>
      </w:r>
      <w:r w:rsidR="004B4E9B" w:rsidRPr="00586948">
        <w:rPr>
          <w:lang w:val="pt-BR"/>
        </w:rPr>
        <w:t xml:space="preserve">curso </w:t>
      </w:r>
      <w:r w:rsidR="000E282C" w:rsidRPr="00586948">
        <w:rPr>
          <w:lang w:val="pt-BR"/>
        </w:rPr>
        <w:t>se compromete com atividades complementares à formação, tais como monitoria acadêmica, iniciação científica e atividades extencionistas.</w:t>
      </w:r>
    </w:p>
    <w:p w:rsidR="00347B2B" w:rsidRPr="00586948" w:rsidRDefault="00271366" w:rsidP="00706A49">
      <w:pPr>
        <w:rPr>
          <w:lang w:val="pt-BR"/>
        </w:rPr>
      </w:pPr>
      <w:r w:rsidRPr="00586948">
        <w:rPr>
          <w:lang w:val="pt-BR"/>
        </w:rPr>
        <w:t xml:space="preserve">No 3º quadrimestre de 2010, </w:t>
      </w:r>
      <w:r w:rsidR="004B4E9B" w:rsidRPr="00586948">
        <w:rPr>
          <w:lang w:val="pt-BR"/>
        </w:rPr>
        <w:t xml:space="preserve">formou-se a primeira turma do Bacharelado em Matemática </w:t>
      </w:r>
      <w:r w:rsidRPr="00586948">
        <w:rPr>
          <w:lang w:val="pt-BR"/>
        </w:rPr>
        <w:t>e, e</w:t>
      </w:r>
      <w:r w:rsidR="00536F1C" w:rsidRPr="00586948">
        <w:rPr>
          <w:lang w:val="pt-BR"/>
        </w:rPr>
        <w:t xml:space="preserve">m março de 2011, </w:t>
      </w:r>
      <w:r w:rsidR="0062127A" w:rsidRPr="00586948">
        <w:rPr>
          <w:lang w:val="pt-BR"/>
        </w:rPr>
        <w:t>a</w:t>
      </w:r>
      <w:r w:rsidR="00536F1C" w:rsidRPr="00586948">
        <w:rPr>
          <w:lang w:val="pt-BR"/>
        </w:rPr>
        <w:t xml:space="preserve"> </w:t>
      </w:r>
      <w:r w:rsidR="0062127A" w:rsidRPr="00586948">
        <w:rPr>
          <w:lang w:val="pt-BR"/>
        </w:rPr>
        <w:t>c</w:t>
      </w:r>
      <w:r w:rsidR="00536F1C" w:rsidRPr="00586948">
        <w:rPr>
          <w:lang w:val="pt-BR"/>
        </w:rPr>
        <w:t xml:space="preserve">omissão </w:t>
      </w:r>
      <w:r w:rsidR="00705934" w:rsidRPr="00586948">
        <w:rPr>
          <w:lang w:val="pt-BR"/>
        </w:rPr>
        <w:t>designada pelo INEP/MEC</w:t>
      </w:r>
      <w:r w:rsidR="0062127A" w:rsidRPr="00586948">
        <w:rPr>
          <w:lang w:val="pt-BR"/>
        </w:rPr>
        <w:t xml:space="preserve"> </w:t>
      </w:r>
      <w:r w:rsidR="00536F1C" w:rsidRPr="00586948">
        <w:rPr>
          <w:lang w:val="pt-BR"/>
        </w:rPr>
        <w:t>emitiu parecer favorável a</w:t>
      </w:r>
      <w:r w:rsidR="00705934" w:rsidRPr="00586948">
        <w:rPr>
          <w:lang w:val="pt-BR"/>
        </w:rPr>
        <w:t>o reconhecimento do</w:t>
      </w:r>
      <w:r w:rsidR="00991ACB" w:rsidRPr="00586948">
        <w:rPr>
          <w:lang w:val="pt-BR"/>
        </w:rPr>
        <w:t xml:space="preserve"> curso</w:t>
      </w:r>
      <w:r w:rsidR="00536F1C" w:rsidRPr="00586948">
        <w:rPr>
          <w:lang w:val="pt-BR"/>
        </w:rPr>
        <w:t>, atribui</w:t>
      </w:r>
      <w:r w:rsidR="00536F1C" w:rsidRPr="00586948">
        <w:rPr>
          <w:lang w:val="pt-BR"/>
        </w:rPr>
        <w:t>n</w:t>
      </w:r>
      <w:r w:rsidR="00536F1C" w:rsidRPr="00586948">
        <w:rPr>
          <w:lang w:val="pt-BR"/>
        </w:rPr>
        <w:t xml:space="preserve">do ao </w:t>
      </w:r>
      <w:r w:rsidR="004E4B3A" w:rsidRPr="00586948">
        <w:rPr>
          <w:lang w:val="pt-BR"/>
        </w:rPr>
        <w:t xml:space="preserve">mesmo </w:t>
      </w:r>
      <w:r w:rsidR="00347B2B" w:rsidRPr="00586948">
        <w:rPr>
          <w:lang w:val="pt-BR"/>
        </w:rPr>
        <w:t xml:space="preserve">o </w:t>
      </w:r>
      <w:r w:rsidR="00536F1C" w:rsidRPr="00586948">
        <w:rPr>
          <w:lang w:val="pt-BR"/>
        </w:rPr>
        <w:t>conceito</w:t>
      </w:r>
      <w:r w:rsidR="00AA5E25">
        <w:rPr>
          <w:lang w:val="pt-BR"/>
        </w:rPr>
        <w:t xml:space="preserve"> máximo,</w:t>
      </w:r>
      <w:r w:rsidR="00536F1C" w:rsidRPr="00586948">
        <w:rPr>
          <w:lang w:val="pt-BR"/>
        </w:rPr>
        <w:t xml:space="preserve"> 5.</w:t>
      </w:r>
    </w:p>
    <w:p w:rsidR="00706A49" w:rsidRPr="00347B2B" w:rsidRDefault="00807DD9" w:rsidP="00706A49">
      <w:pPr>
        <w:rPr>
          <w:lang w:val="pt-BR"/>
        </w:rPr>
      </w:pPr>
      <w:r w:rsidRPr="00586948">
        <w:rPr>
          <w:lang w:val="pt-BR"/>
        </w:rPr>
        <w:t>O curso obteve concei</w:t>
      </w:r>
      <w:r w:rsidR="00F57194" w:rsidRPr="00586948">
        <w:rPr>
          <w:lang w:val="pt-BR"/>
        </w:rPr>
        <w:t>tos 5 e 4</w:t>
      </w:r>
      <w:r w:rsidRPr="00586948">
        <w:rPr>
          <w:lang w:val="pt-BR"/>
        </w:rPr>
        <w:t xml:space="preserve"> nas avaliações realizadas</w:t>
      </w:r>
      <w:r w:rsidR="0023009C" w:rsidRPr="00586948">
        <w:rPr>
          <w:lang w:val="pt-BR"/>
        </w:rPr>
        <w:t xml:space="preserve"> pelo ENADE em 2011 e 2014, re</w:t>
      </w:r>
      <w:r w:rsidR="000324C7">
        <w:rPr>
          <w:lang w:val="pt-BR"/>
        </w:rPr>
        <w:t>s</w:t>
      </w:r>
      <w:r w:rsidR="0023009C" w:rsidRPr="00586948">
        <w:rPr>
          <w:lang w:val="pt-BR"/>
        </w:rPr>
        <w:t>pectivamente</w:t>
      </w:r>
      <w:r w:rsidR="00F57194" w:rsidRPr="00586948">
        <w:rPr>
          <w:lang w:val="pt-BR"/>
        </w:rPr>
        <w:t>.</w:t>
      </w:r>
      <w:r w:rsidR="00347B2B" w:rsidRPr="00586948">
        <w:rPr>
          <w:lang w:val="pt-BR"/>
        </w:rPr>
        <w:t xml:space="preserve"> </w:t>
      </w:r>
      <w:r w:rsidR="00F57194" w:rsidRPr="00586948">
        <w:rPr>
          <w:lang w:val="pt-BR"/>
        </w:rPr>
        <w:t xml:space="preserve">Além disso, </w:t>
      </w:r>
      <w:r w:rsidR="00706A49" w:rsidRPr="00586948">
        <w:rPr>
          <w:lang w:val="pt-BR"/>
        </w:rPr>
        <w:t>apresentou o maior CPC contínuo dentre todos os cursos de Bacharelado em Matemática avali</w:t>
      </w:r>
      <w:r w:rsidR="00706A49" w:rsidRPr="00586948">
        <w:rPr>
          <w:lang w:val="pt-BR"/>
        </w:rPr>
        <w:t>a</w:t>
      </w:r>
      <w:r w:rsidR="00706A49" w:rsidRPr="00586948">
        <w:rPr>
          <w:lang w:val="pt-BR"/>
        </w:rPr>
        <w:t>dos pelo INEP em 2011 e o terceiro maior na avaliação de 2014, o que o classifica como um dos melhores cursos de Bacharelado em Matemática do Brasil.</w:t>
      </w:r>
    </w:p>
    <w:p w:rsidR="00706A49" w:rsidRDefault="00706A49">
      <w:pPr>
        <w:spacing w:after="0" w:line="240" w:lineRule="auto"/>
        <w:jc w:val="left"/>
        <w:rPr>
          <w:color w:val="FF0000"/>
          <w:lang w:val="pt-BR"/>
        </w:rPr>
      </w:pPr>
      <w:r>
        <w:rPr>
          <w:color w:val="FF0000"/>
          <w:lang w:val="pt-BR"/>
        </w:rPr>
        <w:br w:type="page"/>
      </w:r>
    </w:p>
    <w:p w:rsidR="00251052" w:rsidRPr="005A584A" w:rsidRDefault="00E727B4" w:rsidP="00ED75CE">
      <w:pPr>
        <w:pStyle w:val="Ttulo1"/>
        <w:spacing w:after="240"/>
      </w:pPr>
      <w:bookmarkStart w:id="11" w:name="_Toc457491692"/>
      <w:r w:rsidRPr="005A584A">
        <w:lastRenderedPageBreak/>
        <w:t>PERFIL DO CURSO</w:t>
      </w:r>
      <w:bookmarkEnd w:id="9"/>
      <w:bookmarkEnd w:id="11"/>
    </w:p>
    <w:p w:rsidR="000036AC" w:rsidRPr="00586948" w:rsidRDefault="000036AC" w:rsidP="000036AC">
      <w:pPr>
        <w:rPr>
          <w:lang w:val="pt-BR"/>
        </w:rPr>
      </w:pPr>
      <w:bookmarkStart w:id="12" w:name="_Toc305400500"/>
      <w:r w:rsidRPr="00586948">
        <w:rPr>
          <w:lang w:val="pt-BR"/>
        </w:rPr>
        <w:t xml:space="preserve">A organização pedagógico-curricular do </w:t>
      </w:r>
      <w:r w:rsidR="00BD2EAB" w:rsidRPr="00586948">
        <w:rPr>
          <w:lang w:val="pt-BR"/>
        </w:rPr>
        <w:t xml:space="preserve">curso de </w:t>
      </w:r>
      <w:r w:rsidRPr="00586948">
        <w:rPr>
          <w:lang w:val="pt-BR"/>
        </w:rPr>
        <w:t>Bacharelado em Matemática</w:t>
      </w:r>
      <w:r w:rsidR="00BD2EAB" w:rsidRPr="00586948">
        <w:rPr>
          <w:lang w:val="pt-BR"/>
        </w:rPr>
        <w:t xml:space="preserve"> da UFABC</w:t>
      </w:r>
      <w:r w:rsidRPr="00586948">
        <w:rPr>
          <w:lang w:val="pt-BR"/>
        </w:rPr>
        <w:t xml:space="preserve"> é orientada pelas Diretrizes Curriculares Nacionais para os Cursos de Matemática, Bacharelado e Licenciatura, integrantes do Parecer CNE/CES 1.302</w:t>
      </w:r>
      <w:r w:rsidR="00092B12">
        <w:rPr>
          <w:lang w:val="pt-BR"/>
        </w:rPr>
        <w:t xml:space="preserve">, de 6 de novembro de 2001 e da </w:t>
      </w:r>
      <w:r w:rsidR="00092B12" w:rsidRPr="00092B12">
        <w:rPr>
          <w:lang w:val="pt-BR"/>
        </w:rPr>
        <w:t xml:space="preserve">Resolução CNE/CES nº 3, de 18 de fevereiro de 2003 </w:t>
      </w:r>
      <w:r w:rsidRPr="00586948">
        <w:rPr>
          <w:lang w:val="pt-BR"/>
        </w:rPr>
        <w:t>e, também, pelo Projeto Pedagógico da UFABC.</w:t>
      </w:r>
    </w:p>
    <w:p w:rsidR="00640C49" w:rsidRPr="00586948" w:rsidRDefault="001F18FF" w:rsidP="001F18FF">
      <w:pPr>
        <w:rPr>
          <w:lang w:val="pt-BR"/>
        </w:rPr>
      </w:pPr>
      <w:r w:rsidRPr="00586948">
        <w:rPr>
          <w:lang w:val="pt-BR"/>
        </w:rPr>
        <w:t>Tendo em vista o caráter interdisciplinar do Projeto Pedagógico da UFABC, um dos propósitos do</w:t>
      </w:r>
      <w:r w:rsidR="00557860" w:rsidRPr="00586948">
        <w:rPr>
          <w:lang w:val="pt-BR"/>
        </w:rPr>
        <w:t xml:space="preserve"> curso </w:t>
      </w:r>
      <w:r w:rsidRPr="00586948">
        <w:rPr>
          <w:lang w:val="pt-BR"/>
        </w:rPr>
        <w:t>é possibilitar não apenas uma formação sólida nas diferentes áreas da Matemática, mas também promover a sua integração com outras áreas do conhecimento.</w:t>
      </w:r>
    </w:p>
    <w:p w:rsidR="00A23C45" w:rsidRPr="00586948" w:rsidRDefault="00557860" w:rsidP="001F18FF">
      <w:pPr>
        <w:rPr>
          <w:lang w:val="pt-BR"/>
        </w:rPr>
      </w:pPr>
      <w:r w:rsidRPr="00586948">
        <w:rPr>
          <w:lang w:val="pt-BR"/>
        </w:rPr>
        <w:t xml:space="preserve">Em sua base </w:t>
      </w:r>
      <w:r w:rsidR="00752E10" w:rsidRPr="00586948">
        <w:rPr>
          <w:lang w:val="pt-BR"/>
        </w:rPr>
        <w:t xml:space="preserve">está </w:t>
      </w:r>
      <w:r w:rsidR="00092B12">
        <w:rPr>
          <w:lang w:val="pt-BR"/>
        </w:rPr>
        <w:t xml:space="preserve">o </w:t>
      </w:r>
      <w:r w:rsidR="00752E10" w:rsidRPr="00586948">
        <w:rPr>
          <w:lang w:val="pt-BR"/>
        </w:rPr>
        <w:t xml:space="preserve">BC&amp;T, o que constitui um diferencial na formação do Bacharel em Matemática da UFABC. Por meio do BC&amp;T, os estudantes adquirem uma formação diversificada em </w:t>
      </w:r>
      <w:r w:rsidR="00EA4BE6" w:rsidRPr="00586948">
        <w:rPr>
          <w:lang w:val="pt-BR"/>
        </w:rPr>
        <w:t xml:space="preserve">ciências naturais e exatas, </w:t>
      </w:r>
      <w:r w:rsidR="00752E10" w:rsidRPr="00586948">
        <w:rPr>
          <w:lang w:val="pt-BR"/>
        </w:rPr>
        <w:t>sem d</w:t>
      </w:r>
      <w:r w:rsidR="00EA4BE6" w:rsidRPr="00586948">
        <w:rPr>
          <w:lang w:val="pt-BR"/>
        </w:rPr>
        <w:t xml:space="preserve">escuidar dos aspectos humanos e sociais </w:t>
      </w:r>
      <w:r w:rsidR="00752E10" w:rsidRPr="00586948">
        <w:rPr>
          <w:lang w:val="pt-BR"/>
        </w:rPr>
        <w:t>envolvidos no trabalho com ciência e tecnologia.</w:t>
      </w:r>
    </w:p>
    <w:p w:rsidR="001141AD" w:rsidRPr="00586948" w:rsidRDefault="00557860" w:rsidP="00752E10">
      <w:pPr>
        <w:spacing w:after="240"/>
        <w:rPr>
          <w:lang w:val="pt-BR"/>
        </w:rPr>
      </w:pPr>
      <w:r w:rsidRPr="00586948">
        <w:rPr>
          <w:lang w:val="pt-BR"/>
        </w:rPr>
        <w:t>Como é usual, o</w:t>
      </w:r>
      <w:r w:rsidR="00BD2EAB" w:rsidRPr="00586948">
        <w:rPr>
          <w:lang w:val="pt-BR"/>
        </w:rPr>
        <w:t xml:space="preserve"> curso</w:t>
      </w:r>
      <w:r w:rsidR="008D4A43">
        <w:rPr>
          <w:lang w:val="pt-BR"/>
        </w:rPr>
        <w:t xml:space="preserve"> </w:t>
      </w:r>
      <w:r w:rsidR="008D4A43" w:rsidRPr="008D4A43">
        <w:rPr>
          <w:lang w:val="pt-BR"/>
        </w:rPr>
        <w:t>de Bacharelado em Matemática</w:t>
      </w:r>
      <w:r w:rsidR="00BD2EAB" w:rsidRPr="00586948">
        <w:rPr>
          <w:lang w:val="pt-BR"/>
        </w:rPr>
        <w:t xml:space="preserve"> qualifica seus graduados para a pós-graduação, v</w:t>
      </w:r>
      <w:r w:rsidR="00BD2EAB" w:rsidRPr="00586948">
        <w:rPr>
          <w:lang w:val="pt-BR"/>
        </w:rPr>
        <w:t>i</w:t>
      </w:r>
      <w:r w:rsidR="00BD2EAB" w:rsidRPr="00586948">
        <w:rPr>
          <w:lang w:val="pt-BR"/>
        </w:rPr>
        <w:t>sando à pesquisa e à docência no ensino superior.</w:t>
      </w:r>
      <w:r w:rsidRPr="00586948">
        <w:rPr>
          <w:lang w:val="pt-BR"/>
        </w:rPr>
        <w:t xml:space="preserve"> </w:t>
      </w:r>
      <w:r w:rsidR="001141AD" w:rsidRPr="00586948">
        <w:rPr>
          <w:lang w:val="pt-BR"/>
        </w:rPr>
        <w:t>Contudo, a</w:t>
      </w:r>
      <w:r w:rsidR="00752E10" w:rsidRPr="00586948">
        <w:rPr>
          <w:lang w:val="pt-BR"/>
        </w:rPr>
        <w:t>s habilidades e competências adquiridas ao longo da formação do matemático, tais como o raciocínio lógico, a postura crítica e a capacidade de resolver problemas,</w:t>
      </w:r>
      <w:r w:rsidR="001141AD" w:rsidRPr="00586948">
        <w:rPr>
          <w:lang w:val="pt-BR"/>
        </w:rPr>
        <w:t xml:space="preserve"> fazem do mesmo um profissional capaz de ocupar posições no mercado de trabalho também fora do ambiente acadêmico.</w:t>
      </w:r>
    </w:p>
    <w:bookmarkEnd w:id="12"/>
    <w:p w:rsidR="00752E10" w:rsidRPr="00EA2A60" w:rsidRDefault="00CD29D3" w:rsidP="00752E10">
      <w:pPr>
        <w:spacing w:after="240"/>
        <w:rPr>
          <w:lang w:val="pt-BR"/>
        </w:rPr>
      </w:pPr>
      <w:r w:rsidRPr="00586948">
        <w:rPr>
          <w:lang w:val="pt-BR"/>
        </w:rPr>
        <w:t xml:space="preserve">Por fim, é importante </w:t>
      </w:r>
      <w:r w:rsidR="00752E10" w:rsidRPr="00586948">
        <w:rPr>
          <w:lang w:val="pt-BR"/>
        </w:rPr>
        <w:t xml:space="preserve">mencionar que a região do Grande ABC apresenta uma quantidade escassa de cursos </w:t>
      </w:r>
      <w:r w:rsidR="009414CC">
        <w:rPr>
          <w:lang w:val="pt-BR"/>
        </w:rPr>
        <w:t xml:space="preserve">de </w:t>
      </w:r>
      <w:r w:rsidR="00EA2A60" w:rsidRPr="00586948">
        <w:rPr>
          <w:lang w:val="pt-BR"/>
        </w:rPr>
        <w:t xml:space="preserve">Bacharelado </w:t>
      </w:r>
      <w:r w:rsidR="00752E10" w:rsidRPr="00586948">
        <w:rPr>
          <w:lang w:val="pt-BR"/>
        </w:rPr>
        <w:t xml:space="preserve">de Matemática. </w:t>
      </w:r>
      <w:r w:rsidR="001141AD" w:rsidRPr="00586948">
        <w:rPr>
          <w:lang w:val="pt-BR"/>
        </w:rPr>
        <w:t>Assim</w:t>
      </w:r>
      <w:r w:rsidR="00752E10" w:rsidRPr="00586948">
        <w:rPr>
          <w:lang w:val="pt-BR"/>
        </w:rPr>
        <w:t>, o curso de Bachar</w:t>
      </w:r>
      <w:r w:rsidR="00474BA2" w:rsidRPr="00586948">
        <w:rPr>
          <w:lang w:val="pt-BR"/>
        </w:rPr>
        <w:t>elado em Matemática da UFABC visa</w:t>
      </w:r>
      <w:r w:rsidR="00752E10" w:rsidRPr="00586948">
        <w:rPr>
          <w:lang w:val="pt-BR"/>
        </w:rPr>
        <w:t xml:space="preserve"> preencher um espaço importante na formação de profissionais qualificados na regi</w:t>
      </w:r>
      <w:r w:rsidR="00AA5E25">
        <w:rPr>
          <w:lang w:val="pt-BR"/>
        </w:rPr>
        <w:t xml:space="preserve">ão, atendendo </w:t>
      </w:r>
      <w:r w:rsidR="00B90A1F">
        <w:rPr>
          <w:lang w:val="pt-BR"/>
        </w:rPr>
        <w:t xml:space="preserve">à demanda das áreas em que </w:t>
      </w:r>
      <w:r w:rsidR="001141AD" w:rsidRPr="00586948">
        <w:rPr>
          <w:lang w:val="pt-BR"/>
        </w:rPr>
        <w:t>o raciocínio abstrato é uma ferramenta indispensável.</w:t>
      </w:r>
    </w:p>
    <w:p w:rsidR="005F7173" w:rsidRDefault="005F7173">
      <w:pPr>
        <w:spacing w:after="0" w:line="240" w:lineRule="auto"/>
        <w:jc w:val="left"/>
        <w:rPr>
          <w:lang w:val="pt-BR"/>
        </w:rPr>
      </w:pPr>
      <w:r>
        <w:rPr>
          <w:lang w:val="pt-BR"/>
        </w:rPr>
        <w:br w:type="page"/>
      </w:r>
    </w:p>
    <w:p w:rsidR="00251052" w:rsidRPr="005A584A" w:rsidRDefault="00B3704C" w:rsidP="00B3704C">
      <w:pPr>
        <w:pStyle w:val="Ttulo1"/>
        <w:spacing w:after="240"/>
      </w:pPr>
      <w:bookmarkStart w:id="13" w:name="__RefHeading__28012_188553035"/>
      <w:bookmarkStart w:id="14" w:name="_Toc305400501"/>
      <w:bookmarkStart w:id="15" w:name="_Toc457491693"/>
      <w:bookmarkEnd w:id="13"/>
      <w:r>
        <w:lastRenderedPageBreak/>
        <w:t>O</w:t>
      </w:r>
      <w:r w:rsidR="00E727B4" w:rsidRPr="005A584A">
        <w:t>BJETIVOS DO CURSO</w:t>
      </w:r>
      <w:bookmarkEnd w:id="14"/>
      <w:bookmarkEnd w:id="15"/>
    </w:p>
    <w:p w:rsidR="00FC072D" w:rsidRPr="005A584A" w:rsidRDefault="00FC072D" w:rsidP="00FC072D">
      <w:pPr>
        <w:pStyle w:val="Ttulo2"/>
        <w:spacing w:after="240" w:line="276" w:lineRule="auto"/>
      </w:pPr>
      <w:bookmarkStart w:id="16" w:name="__RefHeading__28014_188553035"/>
      <w:bookmarkStart w:id="17" w:name="_Toc457491694"/>
      <w:bookmarkEnd w:id="16"/>
      <w:r>
        <w:t>OBJETIVO GERAL</w:t>
      </w:r>
      <w:bookmarkEnd w:id="17"/>
    </w:p>
    <w:p w:rsidR="00A77398" w:rsidRPr="00586948" w:rsidRDefault="00A77398" w:rsidP="001B271D">
      <w:pPr>
        <w:autoSpaceDE w:val="0"/>
        <w:autoSpaceDN w:val="0"/>
        <w:adjustRightInd w:val="0"/>
        <w:spacing w:after="240"/>
        <w:rPr>
          <w:lang w:val="pt-BR"/>
        </w:rPr>
      </w:pPr>
      <w:r w:rsidRPr="00586948">
        <w:rPr>
          <w:lang w:val="pt-BR"/>
        </w:rPr>
        <w:t>O curso de Bacharelado em Matemática da UF</w:t>
      </w:r>
      <w:r w:rsidR="00FA5ED2" w:rsidRPr="00586948">
        <w:rPr>
          <w:lang w:val="pt-BR"/>
        </w:rPr>
        <w:t>ABC tem como objetivo formar profissionais</w:t>
      </w:r>
      <w:r w:rsidRPr="00586948">
        <w:rPr>
          <w:lang w:val="pt-BR"/>
        </w:rPr>
        <w:t xml:space="preserve"> com sólida fo</w:t>
      </w:r>
      <w:r w:rsidRPr="00586948">
        <w:rPr>
          <w:lang w:val="pt-BR"/>
        </w:rPr>
        <w:t>r</w:t>
      </w:r>
      <w:r w:rsidRPr="00586948">
        <w:rPr>
          <w:lang w:val="pt-BR"/>
        </w:rPr>
        <w:t>maçã</w:t>
      </w:r>
      <w:r w:rsidR="00FA5ED2" w:rsidRPr="00586948">
        <w:rPr>
          <w:lang w:val="pt-BR"/>
        </w:rPr>
        <w:t>o básica, profissional</w:t>
      </w:r>
      <w:r w:rsidR="00FC5DC1" w:rsidRPr="00586948">
        <w:rPr>
          <w:lang w:val="pt-BR"/>
        </w:rPr>
        <w:t xml:space="preserve"> e</w:t>
      </w:r>
      <w:r w:rsidR="00FA5ED2" w:rsidRPr="00586948">
        <w:rPr>
          <w:lang w:val="pt-BR"/>
        </w:rPr>
        <w:t xml:space="preserve"> social,</w:t>
      </w:r>
      <w:r w:rsidRPr="00586948">
        <w:rPr>
          <w:lang w:val="pt-BR"/>
        </w:rPr>
        <w:t xml:space="preserve"> preparado</w:t>
      </w:r>
      <w:r w:rsidR="00FA5ED2" w:rsidRPr="00586948">
        <w:rPr>
          <w:lang w:val="pt-BR"/>
        </w:rPr>
        <w:t>s</w:t>
      </w:r>
      <w:r w:rsidRPr="00586948">
        <w:rPr>
          <w:lang w:val="pt-BR"/>
        </w:rPr>
        <w:t xml:space="preserve"> para atuar tanto no ambiente acadêmico </w:t>
      </w:r>
      <w:r w:rsidR="0085795A" w:rsidRPr="00586948">
        <w:rPr>
          <w:lang w:val="pt-BR"/>
        </w:rPr>
        <w:t xml:space="preserve">quanto </w:t>
      </w:r>
      <w:r w:rsidRPr="00586948">
        <w:rPr>
          <w:lang w:val="pt-BR"/>
        </w:rPr>
        <w:t>no mercado de trabalho</w:t>
      </w:r>
      <w:r w:rsidR="00770D17" w:rsidRPr="00586948">
        <w:rPr>
          <w:lang w:val="pt-BR"/>
        </w:rPr>
        <w:t>,</w:t>
      </w:r>
      <w:r w:rsidR="00940199" w:rsidRPr="00586948">
        <w:rPr>
          <w:lang w:val="pt-BR"/>
        </w:rPr>
        <w:t xml:space="preserve"> em setores da indústria e </w:t>
      </w:r>
      <w:r w:rsidRPr="00586948">
        <w:rPr>
          <w:lang w:val="pt-BR"/>
        </w:rPr>
        <w:t>serviços.</w:t>
      </w:r>
    </w:p>
    <w:p w:rsidR="001E5BD1" w:rsidRPr="005A584A" w:rsidRDefault="001E5BD1" w:rsidP="001E5BD1">
      <w:pPr>
        <w:pStyle w:val="Ttulo2"/>
        <w:spacing w:after="240" w:line="276" w:lineRule="auto"/>
      </w:pPr>
      <w:bookmarkStart w:id="18" w:name="__RefHeading__28016_188553035"/>
      <w:bookmarkStart w:id="19" w:name="_Toc457491695"/>
      <w:bookmarkStart w:id="20" w:name="_Toc447628007"/>
      <w:bookmarkEnd w:id="18"/>
      <w:r>
        <w:t>OBJETIVOS ESPECÍFICOS</w:t>
      </w:r>
      <w:bookmarkEnd w:id="19"/>
      <w:r>
        <w:t xml:space="preserve"> </w:t>
      </w:r>
      <w:bookmarkEnd w:id="20"/>
    </w:p>
    <w:p w:rsidR="00251052" w:rsidRPr="00586948" w:rsidRDefault="00E727B4" w:rsidP="001B271D">
      <w:pPr>
        <w:spacing w:after="240"/>
        <w:rPr>
          <w:lang w:val="pt-BR"/>
        </w:rPr>
      </w:pPr>
      <w:r w:rsidRPr="00586948">
        <w:rPr>
          <w:lang w:val="pt-BR"/>
        </w:rPr>
        <w:t>O Bacharelado em Matemática da UFABC tem como objetivos específicos:</w:t>
      </w:r>
    </w:p>
    <w:p w:rsidR="00251052" w:rsidRPr="00586948" w:rsidRDefault="00E727B4" w:rsidP="000107BD">
      <w:pPr>
        <w:pStyle w:val="PargrafodaLista"/>
        <w:numPr>
          <w:ilvl w:val="0"/>
          <w:numId w:val="103"/>
        </w:numPr>
        <w:spacing w:after="240"/>
        <w:rPr>
          <w:lang w:val="pt-BR"/>
        </w:rPr>
      </w:pPr>
      <w:r w:rsidRPr="00586948">
        <w:rPr>
          <w:lang w:val="pt-BR"/>
        </w:rPr>
        <w:t>Fornecer ao egresso uma sólida e abrangente formação em Matemática</w:t>
      </w:r>
      <w:r w:rsidR="00250634" w:rsidRPr="00586948">
        <w:rPr>
          <w:lang w:val="pt-BR"/>
        </w:rPr>
        <w:t>;</w:t>
      </w:r>
    </w:p>
    <w:p w:rsidR="00251052" w:rsidRPr="00586948" w:rsidRDefault="00E727B4" w:rsidP="000107BD">
      <w:pPr>
        <w:pStyle w:val="PargrafodaLista"/>
        <w:numPr>
          <w:ilvl w:val="0"/>
          <w:numId w:val="103"/>
        </w:numPr>
        <w:spacing w:after="240"/>
        <w:rPr>
          <w:lang w:val="pt-BR"/>
        </w:rPr>
      </w:pPr>
      <w:r w:rsidRPr="00586948">
        <w:rPr>
          <w:lang w:val="pt-BR"/>
        </w:rPr>
        <w:t>Capacitar o aluno a aplicar os conhecimentos matemáticos na modelagem e resolução de pr</w:t>
      </w:r>
      <w:r w:rsidRPr="00586948">
        <w:rPr>
          <w:lang w:val="pt-BR"/>
        </w:rPr>
        <w:t>o</w:t>
      </w:r>
      <w:r w:rsidR="00250634" w:rsidRPr="00586948">
        <w:rPr>
          <w:lang w:val="pt-BR"/>
        </w:rPr>
        <w:t>blemas;</w:t>
      </w:r>
    </w:p>
    <w:p w:rsidR="00251052" w:rsidRPr="00586948" w:rsidRDefault="00E727B4" w:rsidP="000107BD">
      <w:pPr>
        <w:pStyle w:val="PargrafodaLista"/>
        <w:numPr>
          <w:ilvl w:val="0"/>
          <w:numId w:val="103"/>
        </w:numPr>
        <w:spacing w:after="240"/>
        <w:rPr>
          <w:lang w:val="pt-BR"/>
        </w:rPr>
      </w:pPr>
      <w:r w:rsidRPr="00586948">
        <w:rPr>
          <w:lang w:val="pt-BR"/>
        </w:rPr>
        <w:t xml:space="preserve">Dar </w:t>
      </w:r>
      <w:r w:rsidR="002D14A4" w:rsidRPr="00586948">
        <w:rPr>
          <w:lang w:val="pt-BR"/>
        </w:rPr>
        <w:t xml:space="preserve">ao aluno </w:t>
      </w:r>
      <w:r w:rsidRPr="00586948">
        <w:rPr>
          <w:lang w:val="pt-BR"/>
        </w:rPr>
        <w:t>uma visão hi</w:t>
      </w:r>
      <w:r w:rsidR="00250634" w:rsidRPr="00586948">
        <w:rPr>
          <w:lang w:val="pt-BR"/>
        </w:rPr>
        <w:t>stórica e crítica da Matemática;</w:t>
      </w:r>
    </w:p>
    <w:p w:rsidR="00250634" w:rsidRPr="00586948" w:rsidRDefault="00250634" w:rsidP="000107BD">
      <w:pPr>
        <w:pStyle w:val="PargrafodaLista"/>
        <w:numPr>
          <w:ilvl w:val="0"/>
          <w:numId w:val="103"/>
        </w:numPr>
        <w:spacing w:after="240"/>
        <w:rPr>
          <w:lang w:val="pt-BR"/>
        </w:rPr>
      </w:pPr>
      <w:r w:rsidRPr="00586948">
        <w:rPr>
          <w:lang w:val="pt-BR"/>
        </w:rPr>
        <w:t>Desenvolver no</w:t>
      </w:r>
      <w:r w:rsidR="00F451CA" w:rsidRPr="00586948">
        <w:rPr>
          <w:lang w:val="pt-BR"/>
        </w:rPr>
        <w:t xml:space="preserve"> aluno</w:t>
      </w:r>
      <w:r w:rsidRPr="00586948">
        <w:rPr>
          <w:lang w:val="pt-BR"/>
        </w:rPr>
        <w:t xml:space="preserve"> uma atitude investigativa;</w:t>
      </w:r>
    </w:p>
    <w:p w:rsidR="00A77398" w:rsidRPr="00586948" w:rsidRDefault="00622D2F" w:rsidP="000107BD">
      <w:pPr>
        <w:pStyle w:val="PargrafodaLista"/>
        <w:numPr>
          <w:ilvl w:val="0"/>
          <w:numId w:val="103"/>
        </w:numPr>
        <w:spacing w:after="240"/>
        <w:rPr>
          <w:lang w:val="pt-BR"/>
        </w:rPr>
      </w:pPr>
      <w:r w:rsidRPr="00586948">
        <w:rPr>
          <w:lang w:val="pt-BR"/>
        </w:rPr>
        <w:t xml:space="preserve">Fornecer ao egresso a </w:t>
      </w:r>
      <w:r w:rsidR="00A77398" w:rsidRPr="00586948">
        <w:rPr>
          <w:lang w:val="pt-BR"/>
        </w:rPr>
        <w:t xml:space="preserve">capacidade de atualização </w:t>
      </w:r>
      <w:r w:rsidRPr="00586948">
        <w:rPr>
          <w:lang w:val="pt-BR"/>
        </w:rPr>
        <w:t xml:space="preserve">continuada </w:t>
      </w:r>
      <w:r w:rsidR="00B46325">
        <w:rPr>
          <w:lang w:val="pt-BR"/>
        </w:rPr>
        <w:t xml:space="preserve">por meio </w:t>
      </w:r>
      <w:r w:rsidR="00A77398" w:rsidRPr="00586948">
        <w:rPr>
          <w:lang w:val="pt-BR"/>
        </w:rPr>
        <w:t>de pesquisa bibliográfica e do uso de recursos computacionais, como</w:t>
      </w:r>
      <w:r w:rsidR="00FA3D82">
        <w:rPr>
          <w:lang w:val="pt-BR"/>
        </w:rPr>
        <w:t xml:space="preserve"> a I</w:t>
      </w:r>
      <w:r w:rsidR="00250634" w:rsidRPr="00586948">
        <w:rPr>
          <w:lang w:val="pt-BR"/>
        </w:rPr>
        <w:t>nternet;</w:t>
      </w:r>
    </w:p>
    <w:p w:rsidR="005F7173" w:rsidRPr="00586948" w:rsidRDefault="00C23CF2" w:rsidP="000107BD">
      <w:pPr>
        <w:pStyle w:val="PargrafodaLista"/>
        <w:numPr>
          <w:ilvl w:val="0"/>
          <w:numId w:val="103"/>
        </w:numPr>
        <w:spacing w:after="240"/>
        <w:rPr>
          <w:lang w:val="pt-BR"/>
        </w:rPr>
      </w:pPr>
      <w:r w:rsidRPr="00586948">
        <w:rPr>
          <w:lang w:val="pt-BR"/>
        </w:rPr>
        <w:t>P</w:t>
      </w:r>
      <w:r w:rsidR="00E727B4" w:rsidRPr="00586948">
        <w:rPr>
          <w:lang w:val="pt-BR"/>
        </w:rPr>
        <w:t>romover uma postura éti</w:t>
      </w:r>
      <w:r w:rsidR="00460AE5" w:rsidRPr="00586948">
        <w:rPr>
          <w:lang w:val="pt-BR"/>
        </w:rPr>
        <w:t>ca e socialmente comprometida com</w:t>
      </w:r>
      <w:r w:rsidR="00E727B4" w:rsidRPr="00586948">
        <w:rPr>
          <w:lang w:val="pt-BR"/>
        </w:rPr>
        <w:t xml:space="preserve"> seu papel no avanço científico, tecnológico e social do País.</w:t>
      </w:r>
    </w:p>
    <w:p w:rsidR="005F7173" w:rsidRDefault="005F7173">
      <w:pPr>
        <w:spacing w:after="0" w:line="240" w:lineRule="auto"/>
        <w:jc w:val="left"/>
        <w:rPr>
          <w:lang w:val="pt-BR"/>
        </w:rPr>
      </w:pPr>
      <w:r>
        <w:rPr>
          <w:lang w:val="pt-BR"/>
        </w:rPr>
        <w:br w:type="page"/>
      </w:r>
    </w:p>
    <w:p w:rsidR="00251052" w:rsidRPr="005A584A" w:rsidRDefault="00E727B4" w:rsidP="00AC3239">
      <w:pPr>
        <w:pStyle w:val="Ttulo1"/>
        <w:spacing w:after="240"/>
      </w:pPr>
      <w:bookmarkStart w:id="21" w:name="_Toc305400504"/>
      <w:bookmarkStart w:id="22" w:name="_Toc457491696"/>
      <w:r w:rsidRPr="005A584A">
        <w:lastRenderedPageBreak/>
        <w:t>REQUISITO DE ACESSO</w:t>
      </w:r>
      <w:bookmarkEnd w:id="21"/>
      <w:bookmarkEnd w:id="22"/>
    </w:p>
    <w:p w:rsidR="00AC3239" w:rsidRPr="00AC3239" w:rsidRDefault="00E727B4" w:rsidP="00AC3239">
      <w:pPr>
        <w:pStyle w:val="Ttulo2"/>
        <w:spacing w:after="240" w:line="276" w:lineRule="auto"/>
      </w:pPr>
      <w:bookmarkStart w:id="23" w:name="__RefHeading__28020_188553035"/>
      <w:bookmarkStart w:id="24" w:name="_Toc305400505"/>
      <w:bookmarkStart w:id="25" w:name="_Toc457491697"/>
      <w:bookmarkEnd w:id="23"/>
      <w:r w:rsidRPr="005A584A">
        <w:t>FORMA DE ACESSO AO CURSO</w:t>
      </w:r>
      <w:bookmarkEnd w:id="24"/>
      <w:bookmarkEnd w:id="25"/>
    </w:p>
    <w:p w:rsidR="004164D0" w:rsidRPr="00586948" w:rsidRDefault="004164D0" w:rsidP="004164D0">
      <w:pPr>
        <w:spacing w:after="240"/>
        <w:rPr>
          <w:lang w:val="pt-BR"/>
        </w:rPr>
      </w:pPr>
      <w:r w:rsidRPr="00586948">
        <w:rPr>
          <w:lang w:val="pt-BR"/>
        </w:rPr>
        <w:t>O ingresso na UFABC o</w:t>
      </w:r>
      <w:r w:rsidR="00AA5E25">
        <w:rPr>
          <w:lang w:val="pt-BR"/>
        </w:rPr>
        <w:t>corre, inicialmente, em um dos Bacharelados I</w:t>
      </w:r>
      <w:r w:rsidRPr="00586948">
        <w:rPr>
          <w:lang w:val="pt-BR"/>
        </w:rPr>
        <w:t xml:space="preserve">nterdisciplinares </w:t>
      </w:r>
      <w:r w:rsidR="008D0CED" w:rsidRPr="00586948">
        <w:rPr>
          <w:lang w:val="pt-BR"/>
        </w:rPr>
        <w:t>(</w:t>
      </w:r>
      <w:r w:rsidRPr="00586948">
        <w:rPr>
          <w:lang w:val="pt-BR"/>
        </w:rPr>
        <w:t xml:space="preserve">Ciência e Tecnologia </w:t>
      </w:r>
      <w:r w:rsidR="00545B76" w:rsidRPr="00586948">
        <w:rPr>
          <w:lang w:val="pt-BR"/>
        </w:rPr>
        <w:t>ou</w:t>
      </w:r>
      <w:r w:rsidRPr="00586948">
        <w:rPr>
          <w:lang w:val="pt-BR"/>
        </w:rPr>
        <w:t xml:space="preserve"> </w:t>
      </w:r>
      <w:r w:rsidR="008D0CED" w:rsidRPr="00586948">
        <w:rPr>
          <w:lang w:val="pt-BR"/>
        </w:rPr>
        <w:t>Ciências e Humanidade</w:t>
      </w:r>
      <w:r w:rsidR="00745132">
        <w:rPr>
          <w:lang w:val="pt-BR"/>
        </w:rPr>
        <w:t>s</w:t>
      </w:r>
      <w:r w:rsidRPr="00586948">
        <w:rPr>
          <w:lang w:val="pt-BR"/>
        </w:rPr>
        <w:t xml:space="preserve">). O processo seletivo para acesso aos </w:t>
      </w:r>
      <w:r w:rsidR="00AA5E25">
        <w:rPr>
          <w:lang w:val="pt-BR"/>
        </w:rPr>
        <w:t>Bacharelados I</w:t>
      </w:r>
      <w:r w:rsidRPr="00586948">
        <w:rPr>
          <w:lang w:val="pt-BR"/>
        </w:rPr>
        <w:t xml:space="preserve">nterdisciplinares da UFABC é realizado por meio do </w:t>
      </w:r>
      <w:r w:rsidR="007A2D01" w:rsidRPr="00586948">
        <w:rPr>
          <w:lang w:val="pt-BR"/>
        </w:rPr>
        <w:t>Sistema de Seleção Unificada (S</w:t>
      </w:r>
      <w:r w:rsidR="00EC314D" w:rsidRPr="00586948">
        <w:rPr>
          <w:lang w:val="pt-BR"/>
        </w:rPr>
        <w:t>iSU</w:t>
      </w:r>
      <w:r w:rsidRPr="00586948">
        <w:rPr>
          <w:lang w:val="pt-BR"/>
        </w:rPr>
        <w:t>), gerenciado pe</w:t>
      </w:r>
      <w:r w:rsidR="009B1292">
        <w:rPr>
          <w:lang w:val="pt-BR"/>
        </w:rPr>
        <w:t>lo Ministério da Educação (MEC),</w:t>
      </w:r>
      <w:r w:rsidRPr="00586948">
        <w:rPr>
          <w:lang w:val="pt-BR"/>
        </w:rPr>
        <w:t xml:space="preserve"> e baseia-se exclusivamente no resultado do Exame Nacional do Ensino Médio (ENEM).</w:t>
      </w:r>
    </w:p>
    <w:p w:rsidR="004164D0" w:rsidRPr="00586948" w:rsidRDefault="004164D0" w:rsidP="004164D0">
      <w:pPr>
        <w:spacing w:after="240"/>
        <w:rPr>
          <w:lang w:val="pt-BR"/>
        </w:rPr>
      </w:pPr>
      <w:r w:rsidRPr="00586948">
        <w:rPr>
          <w:lang w:val="pt-BR"/>
        </w:rPr>
        <w:t>O ingresso nos cursos de formação específica é nor</w:t>
      </w:r>
      <w:r w:rsidR="0007108C" w:rsidRPr="00586948">
        <w:rPr>
          <w:lang w:val="pt-BR"/>
        </w:rPr>
        <w:t>matizado pela Resolução ConsEP n</w:t>
      </w:r>
      <w:r w:rsidRPr="00586948">
        <w:rPr>
          <w:lang w:val="pt-BR"/>
        </w:rPr>
        <w:t>º 31, de 1 de julho de 2009. Atendidos os critérios estabelecidos nas normativas que regulamentam o acesso aos cursos de form</w:t>
      </w:r>
      <w:r w:rsidRPr="00586948">
        <w:rPr>
          <w:lang w:val="pt-BR"/>
        </w:rPr>
        <w:t>a</w:t>
      </w:r>
      <w:r w:rsidRPr="00586948">
        <w:rPr>
          <w:lang w:val="pt-BR"/>
        </w:rPr>
        <w:t>ção específica, o aluno do BC&amp;T poderá pleitear acesso ao curso de Bacharelado em Matemática.</w:t>
      </w:r>
    </w:p>
    <w:p w:rsidR="00251052" w:rsidRPr="005A584A" w:rsidRDefault="003B65B2" w:rsidP="004164D0">
      <w:pPr>
        <w:spacing w:after="240"/>
        <w:rPr>
          <w:lang w:val="pt-BR"/>
        </w:rPr>
      </w:pPr>
      <w:r w:rsidRPr="00586948">
        <w:rPr>
          <w:lang w:val="pt-BR"/>
        </w:rPr>
        <w:t xml:space="preserve">De acordo com o </w:t>
      </w:r>
      <w:r w:rsidR="00745132">
        <w:rPr>
          <w:lang w:val="pt-BR"/>
        </w:rPr>
        <w:t>Art.</w:t>
      </w:r>
      <w:r w:rsidRPr="00586948">
        <w:rPr>
          <w:lang w:val="pt-BR"/>
        </w:rPr>
        <w:t xml:space="preserve"> 49 da Lei n</w:t>
      </w:r>
      <w:r w:rsidR="004164D0" w:rsidRPr="00586948">
        <w:rPr>
          <w:lang w:val="pt-BR"/>
        </w:rPr>
        <w:t>º 9.394, de 20 de dezembro de 1996, existe a possibilidade de transferência, facultativa ou obrigatória, de alunos de outras Instituições de Ensino Superior para a UFABC. O primeiro caso está r</w:t>
      </w:r>
      <w:r w:rsidR="004620E9" w:rsidRPr="00586948">
        <w:rPr>
          <w:lang w:val="pt-BR"/>
        </w:rPr>
        <w:t>egulamentado pela Resolução Cons</w:t>
      </w:r>
      <w:r w:rsidR="0007678D" w:rsidRPr="00586948">
        <w:rPr>
          <w:lang w:val="pt-BR"/>
        </w:rPr>
        <w:t>EPE n</w:t>
      </w:r>
      <w:r w:rsidR="004164D0" w:rsidRPr="00586948">
        <w:rPr>
          <w:lang w:val="pt-BR"/>
        </w:rPr>
        <w:t xml:space="preserve">º 174, de 24 de abril de 2014, e é condicionado à existência de vagas e aprovação em processo seletivo, regulado por meio de edital próprio. O segundo, por sua vez, trata de transferências </w:t>
      </w:r>
      <w:r w:rsidR="004164D0" w:rsidRPr="00586948">
        <w:rPr>
          <w:i/>
          <w:lang w:val="pt-BR"/>
        </w:rPr>
        <w:t>ex officio</w:t>
      </w:r>
      <w:r w:rsidR="004164D0" w:rsidRPr="00586948">
        <w:rPr>
          <w:lang w:val="pt-BR"/>
        </w:rPr>
        <w:t xml:space="preserve"> previstas em norm</w:t>
      </w:r>
      <w:r w:rsidR="006A1DAB" w:rsidRPr="00586948">
        <w:rPr>
          <w:lang w:val="pt-BR"/>
        </w:rPr>
        <w:t>as específicas (</w:t>
      </w:r>
      <w:r w:rsidR="00745132">
        <w:rPr>
          <w:lang w:val="pt-BR"/>
        </w:rPr>
        <w:t>Art.</w:t>
      </w:r>
      <w:r w:rsidR="006A1DAB" w:rsidRPr="00586948">
        <w:rPr>
          <w:lang w:val="pt-BR"/>
        </w:rPr>
        <w:t xml:space="preserve"> 99 da Lei n</w:t>
      </w:r>
      <w:r w:rsidR="004164D0" w:rsidRPr="00586948">
        <w:rPr>
          <w:lang w:val="pt-BR"/>
        </w:rPr>
        <w:t>º 8.112, de 11 de dezembro de 1990, par</w:t>
      </w:r>
      <w:r w:rsidR="006A1DAB" w:rsidRPr="00586948">
        <w:rPr>
          <w:lang w:val="pt-BR"/>
        </w:rPr>
        <w:t xml:space="preserve">ágrafo único do </w:t>
      </w:r>
      <w:r w:rsidR="00745132">
        <w:rPr>
          <w:lang w:val="pt-BR"/>
        </w:rPr>
        <w:t>Art.</w:t>
      </w:r>
      <w:r w:rsidR="006A1DAB" w:rsidRPr="00586948">
        <w:rPr>
          <w:lang w:val="pt-BR"/>
        </w:rPr>
        <w:t xml:space="preserve"> 49 da Lei n</w:t>
      </w:r>
      <w:r w:rsidR="004164D0" w:rsidRPr="00586948">
        <w:rPr>
          <w:lang w:val="pt-BR"/>
        </w:rPr>
        <w:t>º 9.394, de 20 de dezembro d</w:t>
      </w:r>
      <w:r w:rsidR="006A1DAB" w:rsidRPr="00586948">
        <w:rPr>
          <w:lang w:val="pt-BR"/>
        </w:rPr>
        <w:t>e 1996, regulamentada pela Lei n</w:t>
      </w:r>
      <w:r w:rsidR="004164D0" w:rsidRPr="00586948">
        <w:rPr>
          <w:lang w:val="pt-BR"/>
        </w:rPr>
        <w:t>º 9.536, de 11 de dezembro de 1997 e</w:t>
      </w:r>
      <w:r w:rsidR="006A1DAB" w:rsidRPr="00586948">
        <w:rPr>
          <w:lang w:val="pt-BR"/>
        </w:rPr>
        <w:t xml:space="preserve"> Resolução ConsEP n</w:t>
      </w:r>
      <w:r w:rsidR="004164D0" w:rsidRPr="00586948">
        <w:rPr>
          <w:lang w:val="pt-BR"/>
        </w:rPr>
        <w:t>º 10, de 22 de abril de 2008).</w:t>
      </w:r>
    </w:p>
    <w:p w:rsidR="00251052" w:rsidRPr="00AC3239" w:rsidRDefault="00E727B4" w:rsidP="00AC3239">
      <w:pPr>
        <w:pStyle w:val="Ttulo2"/>
        <w:spacing w:after="240" w:line="276" w:lineRule="auto"/>
      </w:pPr>
      <w:bookmarkStart w:id="26" w:name="__RefHeading__28022_188553035"/>
      <w:bookmarkStart w:id="27" w:name="_Toc305400506"/>
      <w:bookmarkStart w:id="28" w:name="_Toc457491698"/>
      <w:bookmarkEnd w:id="26"/>
      <w:r w:rsidRPr="005A584A">
        <w:t>REGIME DE MATRÍCULA</w:t>
      </w:r>
      <w:bookmarkEnd w:id="27"/>
      <w:bookmarkEnd w:id="28"/>
    </w:p>
    <w:p w:rsidR="007D22E7" w:rsidRPr="00586948" w:rsidRDefault="00D8008E" w:rsidP="007D22E7">
      <w:pPr>
        <w:spacing w:after="240"/>
        <w:rPr>
          <w:lang w:val="pt-BR"/>
        </w:rPr>
      </w:pPr>
      <w:r w:rsidRPr="00586948">
        <w:rPr>
          <w:lang w:val="pt-BR"/>
        </w:rPr>
        <w:t xml:space="preserve">A </w:t>
      </w:r>
      <w:r w:rsidR="001D05A9" w:rsidRPr="00586948">
        <w:rPr>
          <w:lang w:val="pt-BR"/>
        </w:rPr>
        <w:t xml:space="preserve">UFABC adota </w:t>
      </w:r>
      <w:r w:rsidR="00797D2B" w:rsidRPr="00586948">
        <w:rPr>
          <w:lang w:val="pt-BR"/>
        </w:rPr>
        <w:t>o regime curricular quadrimestral, com três períodos letivos anuais de 72 dias, totalizando 216 dias letivos a cada ano.</w:t>
      </w:r>
    </w:p>
    <w:p w:rsidR="000C026D" w:rsidRPr="00586948" w:rsidRDefault="007D22E7" w:rsidP="007D22E7">
      <w:pPr>
        <w:spacing w:after="240"/>
        <w:rPr>
          <w:lang w:val="pt-BR"/>
        </w:rPr>
      </w:pPr>
      <w:r w:rsidRPr="00586948">
        <w:rPr>
          <w:lang w:val="pt-BR"/>
        </w:rPr>
        <w:t xml:space="preserve">De </w:t>
      </w:r>
      <w:r w:rsidR="00F719CC" w:rsidRPr="00586948">
        <w:rPr>
          <w:lang w:val="pt-BR"/>
        </w:rPr>
        <w:t>acordo com a Resolução ConsEPE n</w:t>
      </w:r>
      <w:r w:rsidRPr="00586948">
        <w:rPr>
          <w:lang w:val="pt-BR"/>
        </w:rPr>
        <w:t>º 201, de 15 de dezembro de 2015, a solicitação da matrícula em di</w:t>
      </w:r>
      <w:r w:rsidRPr="00586948">
        <w:rPr>
          <w:lang w:val="pt-BR"/>
        </w:rPr>
        <w:t>s</w:t>
      </w:r>
      <w:r w:rsidRPr="00586948">
        <w:rPr>
          <w:lang w:val="pt-BR"/>
        </w:rPr>
        <w:t>ciplinas deverá ser feita pelo aluno regular ou por um representante nomeado por ele, a cada período letivo, nos prazos pré-fixados pelo Calendário Acadêmico.</w:t>
      </w:r>
      <w:r w:rsidR="00E21D4C" w:rsidRPr="00586948">
        <w:rPr>
          <w:lang w:val="pt-BR"/>
        </w:rPr>
        <w:t xml:space="preserve"> A matrícula em disciplinas no primeiro quadrimestre letivo de alunos regulares ingressantes será efetuada automaticamente pela Pró-Reitoria de Graduação.</w:t>
      </w:r>
      <w:r w:rsidR="000C026D" w:rsidRPr="00586948">
        <w:rPr>
          <w:lang w:val="pt-BR"/>
        </w:rPr>
        <w:t xml:space="preserve"> </w:t>
      </w:r>
    </w:p>
    <w:p w:rsidR="007D22E7" w:rsidRPr="00586948" w:rsidRDefault="00E21D4C" w:rsidP="007D22E7">
      <w:pPr>
        <w:spacing w:after="240"/>
        <w:rPr>
          <w:lang w:val="pt-BR"/>
        </w:rPr>
      </w:pPr>
      <w:r w:rsidRPr="00586948">
        <w:rPr>
          <w:lang w:val="pt-BR"/>
        </w:rPr>
        <w:t xml:space="preserve">Após o período de </w:t>
      </w:r>
      <w:r w:rsidR="007D22E7" w:rsidRPr="00586948">
        <w:rPr>
          <w:lang w:val="pt-BR"/>
        </w:rPr>
        <w:t>matrícula</w:t>
      </w:r>
      <w:r w:rsidRPr="00586948">
        <w:rPr>
          <w:lang w:val="pt-BR"/>
        </w:rPr>
        <w:t>, haverá um período de ajuste</w:t>
      </w:r>
      <w:r w:rsidR="000C026D" w:rsidRPr="00586948">
        <w:rPr>
          <w:lang w:val="pt-BR"/>
        </w:rPr>
        <w:t>,</w:t>
      </w:r>
      <w:r w:rsidRPr="00586948">
        <w:rPr>
          <w:lang w:val="pt-BR"/>
        </w:rPr>
        <w:t xml:space="preserve"> no qual o aluno pode</w:t>
      </w:r>
      <w:r w:rsidR="000C026D" w:rsidRPr="00586948">
        <w:rPr>
          <w:lang w:val="pt-BR"/>
        </w:rPr>
        <w:t>rá</w:t>
      </w:r>
      <w:r w:rsidRPr="00586948">
        <w:rPr>
          <w:lang w:val="pt-BR"/>
        </w:rPr>
        <w:t xml:space="preserve"> alterar as solicitações de matrícula realizadas.</w:t>
      </w:r>
      <w:r w:rsidR="00895927" w:rsidRPr="00586948">
        <w:rPr>
          <w:lang w:val="pt-BR"/>
        </w:rPr>
        <w:t xml:space="preserve"> O aluno que não solicitar sua matrícula em disciplinas no prazo regular previsto no C</w:t>
      </w:r>
      <w:r w:rsidR="00895927" w:rsidRPr="00586948">
        <w:rPr>
          <w:lang w:val="pt-BR"/>
        </w:rPr>
        <w:t>a</w:t>
      </w:r>
      <w:r w:rsidR="00895927" w:rsidRPr="00586948">
        <w:rPr>
          <w:lang w:val="pt-BR"/>
        </w:rPr>
        <w:t>lendário Acadêmico poderá fazê-lo na etapa do ajuste. O aluno que não solicitar alterações no período de ajuste permanecerá apenas com as disciplinas atendidas durante a matrícula.</w:t>
      </w:r>
    </w:p>
    <w:p w:rsidR="00A71839" w:rsidRPr="00586948" w:rsidRDefault="000C026D" w:rsidP="00F04617">
      <w:pPr>
        <w:spacing w:after="240"/>
        <w:rPr>
          <w:lang w:val="pt-BR"/>
        </w:rPr>
      </w:pPr>
      <w:r w:rsidRPr="00586948">
        <w:rPr>
          <w:lang w:val="pt-BR"/>
        </w:rPr>
        <w:t>A Reso</w:t>
      </w:r>
      <w:r w:rsidR="005E0923" w:rsidRPr="00586948">
        <w:rPr>
          <w:lang w:val="pt-BR"/>
        </w:rPr>
        <w:t>lução ConsEPE n</w:t>
      </w:r>
      <w:r w:rsidRPr="00586948">
        <w:rPr>
          <w:lang w:val="pt-BR"/>
        </w:rPr>
        <w:t>º 131, de 10 de abril de 2012, estabelece o número máximo de créditos em que um discente pode solicitar matrícula em um quadrimest</w:t>
      </w:r>
      <w:r w:rsidR="005E0923" w:rsidRPr="00586948">
        <w:rPr>
          <w:lang w:val="pt-BR"/>
        </w:rPr>
        <w:t>re letivo. A Resolução ConsEPE n</w:t>
      </w:r>
      <w:r w:rsidRPr="00586948">
        <w:rPr>
          <w:lang w:val="pt-BR"/>
        </w:rPr>
        <w:t>º 202, de 15 de deze</w:t>
      </w:r>
      <w:r w:rsidRPr="00586948">
        <w:rPr>
          <w:lang w:val="pt-BR"/>
        </w:rPr>
        <w:t>m</w:t>
      </w:r>
      <w:r w:rsidRPr="00586948">
        <w:rPr>
          <w:lang w:val="pt-BR"/>
        </w:rPr>
        <w:t>bro de 2015, por sua vez, estabelece normas para o cancelamento de matrícula em disciplinas dos cursos de graduação na UFABC.</w:t>
      </w:r>
      <w:r w:rsidR="00030E62" w:rsidRPr="00586948">
        <w:rPr>
          <w:lang w:val="pt-BR"/>
        </w:rPr>
        <w:t xml:space="preserve"> </w:t>
      </w:r>
      <w:r w:rsidR="00C62AEC" w:rsidRPr="00586948">
        <w:rPr>
          <w:lang w:val="pt-BR"/>
        </w:rPr>
        <w:t>Finalmente, a</w:t>
      </w:r>
      <w:r w:rsidR="00AA5E25">
        <w:rPr>
          <w:lang w:val="pt-BR"/>
        </w:rPr>
        <w:t xml:space="preserve"> Resolução ConsEP n</w:t>
      </w:r>
      <w:r w:rsidR="00030E62" w:rsidRPr="00586948">
        <w:rPr>
          <w:lang w:val="pt-BR"/>
        </w:rPr>
        <w:t>º 63, de 10 de maio de 2010, estabelece regras para o trancamento de matrícula nos cursos de graduação na UFABC.</w:t>
      </w:r>
    </w:p>
    <w:p w:rsidR="001131E9" w:rsidRPr="00586948" w:rsidRDefault="000F4A30" w:rsidP="00F04617">
      <w:pPr>
        <w:spacing w:after="240"/>
        <w:rPr>
          <w:lang w:val="pt-BR"/>
        </w:rPr>
      </w:pPr>
      <w:r w:rsidRPr="00586948">
        <w:rPr>
          <w:lang w:val="pt-BR"/>
        </w:rPr>
        <w:lastRenderedPageBreak/>
        <w:t>Ressaltamos que</w:t>
      </w:r>
      <w:r w:rsidR="007D22E7" w:rsidRPr="00586948">
        <w:rPr>
          <w:lang w:val="pt-BR"/>
        </w:rPr>
        <w:t>,</w:t>
      </w:r>
      <w:r w:rsidRPr="00586948">
        <w:rPr>
          <w:lang w:val="pt-BR"/>
        </w:rPr>
        <w:t xml:space="preserve"> embora </w:t>
      </w:r>
      <w:r w:rsidR="007D22E7" w:rsidRPr="00586948">
        <w:rPr>
          <w:lang w:val="pt-BR"/>
        </w:rPr>
        <w:t>não haja</w:t>
      </w:r>
      <w:r w:rsidRPr="00586948">
        <w:rPr>
          <w:lang w:val="pt-BR"/>
        </w:rPr>
        <w:t xml:space="preserve"> pré-requisitos para a matrícula em disciplinas, é fortemente recomend</w:t>
      </w:r>
      <w:r w:rsidRPr="00586948">
        <w:rPr>
          <w:lang w:val="pt-BR"/>
        </w:rPr>
        <w:t>a</w:t>
      </w:r>
      <w:r w:rsidR="00895927" w:rsidRPr="00586948">
        <w:rPr>
          <w:lang w:val="pt-BR"/>
        </w:rPr>
        <w:t>do que os</w:t>
      </w:r>
      <w:r w:rsidRPr="00586948">
        <w:rPr>
          <w:lang w:val="pt-BR"/>
        </w:rPr>
        <w:t xml:space="preserve"> alunos sigam a matriz sugerida pelo </w:t>
      </w:r>
      <w:r w:rsidR="007D22E7" w:rsidRPr="00586948">
        <w:rPr>
          <w:lang w:val="pt-BR"/>
        </w:rPr>
        <w:t>Projeto P</w:t>
      </w:r>
      <w:r w:rsidR="0039083F" w:rsidRPr="00586948">
        <w:rPr>
          <w:lang w:val="pt-BR"/>
        </w:rPr>
        <w:t>edagó</w:t>
      </w:r>
      <w:r w:rsidR="00CE63AC" w:rsidRPr="00586948">
        <w:rPr>
          <w:lang w:val="pt-BR"/>
        </w:rPr>
        <w:t>gico do C</w:t>
      </w:r>
      <w:r w:rsidRPr="00586948">
        <w:rPr>
          <w:lang w:val="pt-BR"/>
        </w:rPr>
        <w:t>urso e</w:t>
      </w:r>
      <w:r w:rsidR="007D22E7" w:rsidRPr="00586948">
        <w:rPr>
          <w:lang w:val="pt-BR"/>
        </w:rPr>
        <w:t>,</w:t>
      </w:r>
      <w:r w:rsidRPr="00586948">
        <w:rPr>
          <w:lang w:val="pt-BR"/>
        </w:rPr>
        <w:t xml:space="preserve"> em especial</w:t>
      </w:r>
      <w:r w:rsidR="007D22E7" w:rsidRPr="00586948">
        <w:rPr>
          <w:lang w:val="pt-BR"/>
        </w:rPr>
        <w:t>,</w:t>
      </w:r>
      <w:r w:rsidRPr="00586948">
        <w:rPr>
          <w:lang w:val="pt-BR"/>
        </w:rPr>
        <w:t xml:space="preserve"> </w:t>
      </w:r>
      <w:r w:rsidR="00A648F9" w:rsidRPr="00586948">
        <w:rPr>
          <w:lang w:val="pt-BR"/>
        </w:rPr>
        <w:t xml:space="preserve">o fluxograma </w:t>
      </w:r>
      <w:r w:rsidRPr="00586948">
        <w:rPr>
          <w:lang w:val="pt-BR"/>
        </w:rPr>
        <w:t>de recomendações</w:t>
      </w:r>
      <w:r w:rsidR="00A648F9" w:rsidRPr="00586948">
        <w:rPr>
          <w:lang w:val="pt-BR"/>
        </w:rPr>
        <w:t xml:space="preserve"> entre disciplinas apresentado</w:t>
      </w:r>
      <w:r w:rsidR="00CA11DD" w:rsidRPr="00586948">
        <w:rPr>
          <w:lang w:val="pt-BR"/>
        </w:rPr>
        <w:t xml:space="preserve"> nesse mesmo documento (Apêndice</w:t>
      </w:r>
      <w:r w:rsidR="00342455" w:rsidRPr="00586948">
        <w:rPr>
          <w:lang w:val="pt-BR"/>
        </w:rPr>
        <w:t xml:space="preserve"> A).</w:t>
      </w:r>
    </w:p>
    <w:p w:rsidR="001131E9" w:rsidRPr="00586948" w:rsidRDefault="001131E9">
      <w:pPr>
        <w:spacing w:after="0" w:line="240" w:lineRule="auto"/>
        <w:jc w:val="left"/>
        <w:rPr>
          <w:lang w:val="pt-BR"/>
        </w:rPr>
      </w:pPr>
      <w:r w:rsidRPr="00586948">
        <w:rPr>
          <w:lang w:val="pt-BR"/>
        </w:rPr>
        <w:br w:type="page"/>
      </w:r>
    </w:p>
    <w:p w:rsidR="00251052" w:rsidRPr="005A584A" w:rsidRDefault="00E727B4" w:rsidP="00AC3239">
      <w:pPr>
        <w:pStyle w:val="Ttulo1"/>
        <w:spacing w:after="240"/>
      </w:pPr>
      <w:bookmarkStart w:id="29" w:name="__RefHeading__28024_188553035"/>
      <w:bookmarkStart w:id="30" w:name="_Toc305400507"/>
      <w:bookmarkStart w:id="31" w:name="_Toc457491699"/>
      <w:bookmarkEnd w:id="29"/>
      <w:r w:rsidRPr="005A584A">
        <w:lastRenderedPageBreak/>
        <w:t>PERFIL DO EGRESSO</w:t>
      </w:r>
      <w:bookmarkEnd w:id="30"/>
      <w:bookmarkEnd w:id="31"/>
    </w:p>
    <w:p w:rsidR="00886600" w:rsidRPr="00586948" w:rsidRDefault="00622D2F" w:rsidP="00AC3239">
      <w:pPr>
        <w:autoSpaceDE w:val="0"/>
        <w:autoSpaceDN w:val="0"/>
        <w:adjustRightInd w:val="0"/>
        <w:spacing w:after="240"/>
        <w:rPr>
          <w:rFonts w:eastAsia="Arial"/>
          <w:lang w:val="pt-BR"/>
        </w:rPr>
      </w:pPr>
      <w:r w:rsidRPr="00586948">
        <w:rPr>
          <w:rFonts w:eastAsia="Arial"/>
          <w:lang w:val="pt-BR"/>
        </w:rPr>
        <w:t>O perfi</w:t>
      </w:r>
      <w:r w:rsidR="004B693C" w:rsidRPr="00586948">
        <w:rPr>
          <w:rFonts w:eastAsia="Arial"/>
          <w:lang w:val="pt-BR"/>
        </w:rPr>
        <w:t xml:space="preserve">l paradigmático do Bacharel em </w:t>
      </w:r>
      <w:r w:rsidR="003B2484" w:rsidRPr="00586948">
        <w:rPr>
          <w:rFonts w:eastAsia="Arial"/>
          <w:lang w:val="pt-BR"/>
        </w:rPr>
        <w:t>Matemática é o de ocupar-se com</w:t>
      </w:r>
      <w:r w:rsidRPr="00586948">
        <w:rPr>
          <w:rFonts w:eastAsia="Arial"/>
          <w:lang w:val="pt-BR"/>
        </w:rPr>
        <w:t xml:space="preserve"> pesquisa básica ou aplicada em universidades e centros de </w:t>
      </w:r>
      <w:r w:rsidR="003E30E5" w:rsidRPr="00586948">
        <w:rPr>
          <w:rFonts w:eastAsia="Arial"/>
          <w:lang w:val="pt-BR"/>
        </w:rPr>
        <w:t>pesquisa. Est</w:t>
      </w:r>
      <w:r w:rsidRPr="00586948">
        <w:rPr>
          <w:rFonts w:eastAsia="Arial"/>
          <w:lang w:val="pt-BR"/>
        </w:rPr>
        <w:t>e é</w:t>
      </w:r>
      <w:r w:rsidR="007F6B34" w:rsidRPr="00586948">
        <w:rPr>
          <w:rFonts w:eastAsia="Arial"/>
          <w:lang w:val="pt-BR"/>
        </w:rPr>
        <w:t>,</w:t>
      </w:r>
      <w:r w:rsidRPr="00586948">
        <w:rPr>
          <w:rFonts w:eastAsia="Arial"/>
          <w:lang w:val="pt-BR"/>
        </w:rPr>
        <w:t xml:space="preserve"> com certeza, o campo de atuação mais bem definido e o que tradicionalmente tem representado o perfil profissional idealizado na maior parte dos cursos de Bacharelado em Matemática.</w:t>
      </w:r>
      <w:r w:rsidR="00FC2AD7" w:rsidRPr="00586948">
        <w:rPr>
          <w:rFonts w:eastAsia="Arial"/>
          <w:lang w:val="pt-BR"/>
        </w:rPr>
        <w:t xml:space="preserve"> </w:t>
      </w:r>
      <w:r w:rsidR="00D652D1" w:rsidRPr="00586948">
        <w:rPr>
          <w:rFonts w:eastAsia="Arial"/>
          <w:lang w:val="pt-BR"/>
        </w:rPr>
        <w:t>Contudo,</w:t>
      </w:r>
      <w:r w:rsidRPr="00586948">
        <w:rPr>
          <w:rFonts w:eastAsia="Arial"/>
          <w:lang w:val="pt-BR"/>
        </w:rPr>
        <w:t xml:space="preserve"> a formação do Bacharel em Matemática deve considerar tanto as perspectivas tradicionais de atuaç</w:t>
      </w:r>
      <w:r w:rsidR="00D652D1" w:rsidRPr="00586948">
        <w:rPr>
          <w:rFonts w:eastAsia="Arial"/>
          <w:lang w:val="pt-BR"/>
        </w:rPr>
        <w:t xml:space="preserve">ão </w:t>
      </w:r>
      <w:r w:rsidR="001B4FE6" w:rsidRPr="00586948">
        <w:rPr>
          <w:rFonts w:eastAsia="Arial"/>
          <w:lang w:val="pt-BR"/>
        </w:rPr>
        <w:t>quanto</w:t>
      </w:r>
      <w:r w:rsidRPr="00586948">
        <w:rPr>
          <w:rFonts w:eastAsia="Arial"/>
          <w:lang w:val="pt-BR"/>
        </w:rPr>
        <w:t xml:space="preserve"> as demandas</w:t>
      </w:r>
      <w:r w:rsidR="004818CF" w:rsidRPr="00586948">
        <w:rPr>
          <w:rFonts w:eastAsia="Arial"/>
          <w:lang w:val="pt-BR"/>
        </w:rPr>
        <w:t xml:space="preserve"> </w:t>
      </w:r>
      <w:r w:rsidRPr="00586948">
        <w:rPr>
          <w:rFonts w:eastAsia="Arial"/>
          <w:lang w:val="pt-BR"/>
        </w:rPr>
        <w:t>emergentes nas últimas décadas. Em uma sociedade em rápida transformação, novos campos de atuação e funções sociais afrontam os pa</w:t>
      </w:r>
      <w:r w:rsidR="00D652D1" w:rsidRPr="00586948">
        <w:rPr>
          <w:rFonts w:eastAsia="Arial"/>
          <w:lang w:val="pt-BR"/>
        </w:rPr>
        <w:t>drões</w:t>
      </w:r>
      <w:r w:rsidRPr="00586948">
        <w:rPr>
          <w:rFonts w:eastAsia="Arial"/>
          <w:lang w:val="pt-BR"/>
        </w:rPr>
        <w:t xml:space="preserve"> profissionais anteriores.</w:t>
      </w:r>
    </w:p>
    <w:p w:rsidR="00AC3239" w:rsidRPr="00586948" w:rsidRDefault="00FC6E34" w:rsidP="00AC3239">
      <w:pPr>
        <w:autoSpaceDE w:val="0"/>
        <w:autoSpaceDN w:val="0"/>
        <w:adjustRightInd w:val="0"/>
        <w:spacing w:after="240"/>
        <w:rPr>
          <w:rFonts w:eastAsia="Arial"/>
          <w:lang w:val="pt-BR"/>
        </w:rPr>
      </w:pPr>
      <w:r w:rsidRPr="00586948">
        <w:rPr>
          <w:rFonts w:eastAsia="Arial"/>
          <w:lang w:val="pt-BR"/>
        </w:rPr>
        <w:t>O desafio</w:t>
      </w:r>
      <w:r w:rsidR="00DB2BA5" w:rsidRPr="00586948">
        <w:rPr>
          <w:rFonts w:eastAsia="Arial"/>
          <w:lang w:val="pt-BR"/>
        </w:rPr>
        <w:t xml:space="preserve">, então, </w:t>
      </w:r>
      <w:r w:rsidR="00622D2F" w:rsidRPr="00586948">
        <w:rPr>
          <w:rFonts w:eastAsia="Arial"/>
          <w:lang w:val="pt-BR"/>
        </w:rPr>
        <w:t>é</w:t>
      </w:r>
      <w:r w:rsidR="00DB2BA5" w:rsidRPr="00586948">
        <w:rPr>
          <w:rFonts w:eastAsia="Arial"/>
          <w:lang w:val="pt-BR"/>
        </w:rPr>
        <w:t xml:space="preserve"> </w:t>
      </w:r>
      <w:r w:rsidR="00622D2F" w:rsidRPr="00586948">
        <w:rPr>
          <w:rFonts w:eastAsia="Arial"/>
          <w:lang w:val="pt-BR"/>
        </w:rPr>
        <w:t>propor uma formação ampla e flexível, que desenvolva habilidades e competências n</w:t>
      </w:r>
      <w:r w:rsidR="00622D2F" w:rsidRPr="00586948">
        <w:rPr>
          <w:rFonts w:eastAsia="Arial"/>
          <w:lang w:val="pt-BR"/>
        </w:rPr>
        <w:t>e</w:t>
      </w:r>
      <w:r w:rsidR="00622D2F" w:rsidRPr="00586948">
        <w:rPr>
          <w:rFonts w:eastAsia="Arial"/>
          <w:lang w:val="pt-BR"/>
        </w:rPr>
        <w:t>cessárias às expectativas atuais e adequadas a diferentes perspectivas de atuação futura.</w:t>
      </w:r>
      <w:r w:rsidR="007008D4" w:rsidRPr="00586948">
        <w:rPr>
          <w:rFonts w:eastAsia="Arial"/>
          <w:lang w:val="pt-BR"/>
        </w:rPr>
        <w:t xml:space="preserve"> </w:t>
      </w:r>
      <w:r w:rsidR="00622D2F" w:rsidRPr="00586948">
        <w:rPr>
          <w:rFonts w:eastAsia="Arial"/>
          <w:lang w:val="pt-BR"/>
        </w:rPr>
        <w:t>Assim, o perfil desejado do Bacharel em Matemática é o de um profissional com sólida formação, portador da atitude cie</w:t>
      </w:r>
      <w:r w:rsidR="00622D2F" w:rsidRPr="00586948">
        <w:rPr>
          <w:rFonts w:eastAsia="Arial"/>
          <w:lang w:val="pt-BR"/>
        </w:rPr>
        <w:t>n</w:t>
      </w:r>
      <w:r w:rsidR="00622D2F" w:rsidRPr="00586948">
        <w:rPr>
          <w:rFonts w:eastAsia="Arial"/>
          <w:lang w:val="pt-BR"/>
        </w:rPr>
        <w:t xml:space="preserve">tífica </w:t>
      </w:r>
      <w:r w:rsidR="00745132">
        <w:rPr>
          <w:rFonts w:eastAsia="Arial"/>
          <w:lang w:val="pt-BR"/>
        </w:rPr>
        <w:t>ética</w:t>
      </w:r>
      <w:r w:rsidR="00622D2F" w:rsidRPr="00586948">
        <w:rPr>
          <w:rFonts w:eastAsia="Arial"/>
          <w:lang w:val="pt-BR"/>
        </w:rPr>
        <w:t>, preparado para enfrentar novos desafios e buscar soluções com iniciativa e criatividade.</w:t>
      </w:r>
    </w:p>
    <w:p w:rsidR="00886600" w:rsidRPr="00586948" w:rsidRDefault="00886600" w:rsidP="00886600">
      <w:pPr>
        <w:autoSpaceDE w:val="0"/>
        <w:autoSpaceDN w:val="0"/>
        <w:adjustRightInd w:val="0"/>
        <w:spacing w:after="240"/>
        <w:rPr>
          <w:rFonts w:eastAsia="Arial"/>
          <w:lang w:val="pt-BR"/>
        </w:rPr>
      </w:pPr>
      <w:r w:rsidRPr="00586948">
        <w:rPr>
          <w:rFonts w:eastAsia="Arial"/>
          <w:lang w:val="pt-BR"/>
        </w:rPr>
        <w:t>O Bacharel em Matemática da UFABC adquire uma formação sólida nas áreas fundamentais d</w:t>
      </w:r>
      <w:r w:rsidR="00CF12D6" w:rsidRPr="00586948">
        <w:rPr>
          <w:rFonts w:eastAsia="Arial"/>
          <w:lang w:val="pt-BR"/>
        </w:rPr>
        <w:t>a Matemática (Álgebra, Análise,</w:t>
      </w:r>
      <w:r w:rsidRPr="00586948">
        <w:rPr>
          <w:rFonts w:eastAsia="Arial"/>
          <w:lang w:val="pt-BR"/>
        </w:rPr>
        <w:t xml:space="preserve"> Geometria/Topologia</w:t>
      </w:r>
      <w:r w:rsidR="00CF12D6" w:rsidRPr="00586948">
        <w:rPr>
          <w:rFonts w:eastAsia="Arial"/>
          <w:lang w:val="pt-BR"/>
        </w:rPr>
        <w:t xml:space="preserve"> e Probabilidade</w:t>
      </w:r>
      <w:r w:rsidRPr="00586948">
        <w:rPr>
          <w:rFonts w:eastAsia="Arial"/>
          <w:lang w:val="pt-BR"/>
        </w:rPr>
        <w:t xml:space="preserve">) </w:t>
      </w:r>
      <w:r w:rsidR="00CA554D">
        <w:rPr>
          <w:rFonts w:eastAsia="Arial"/>
          <w:lang w:val="pt-BR"/>
        </w:rPr>
        <w:t xml:space="preserve">e </w:t>
      </w:r>
      <w:r w:rsidR="007642BF" w:rsidRPr="00586948">
        <w:rPr>
          <w:rFonts w:eastAsia="Arial"/>
          <w:lang w:val="pt-BR"/>
        </w:rPr>
        <w:t>também em áreas mais especí</w:t>
      </w:r>
      <w:r w:rsidRPr="00586948">
        <w:rPr>
          <w:rFonts w:eastAsia="Arial"/>
          <w:lang w:val="pt-BR"/>
        </w:rPr>
        <w:t>ficas. Além disso, por adquirir prévia ou concomitantemente o grau de Bacharel em Ciência e Tecnologia, o Bacharel em M</w:t>
      </w:r>
      <w:r w:rsidRPr="00586948">
        <w:rPr>
          <w:rFonts w:eastAsia="Arial"/>
          <w:lang w:val="pt-BR"/>
        </w:rPr>
        <w:t>a</w:t>
      </w:r>
      <w:r w:rsidRPr="00586948">
        <w:rPr>
          <w:rFonts w:eastAsia="Arial"/>
          <w:lang w:val="pt-BR"/>
        </w:rPr>
        <w:t>temática</w:t>
      </w:r>
      <w:r w:rsidR="007008D4" w:rsidRPr="00586948">
        <w:rPr>
          <w:rFonts w:eastAsia="Arial"/>
          <w:lang w:val="pt-BR"/>
        </w:rPr>
        <w:t xml:space="preserve"> da UFABC</w:t>
      </w:r>
      <w:r w:rsidRPr="00586948">
        <w:rPr>
          <w:rFonts w:eastAsia="Arial"/>
          <w:lang w:val="pt-BR"/>
        </w:rPr>
        <w:t xml:space="preserve"> possuirá uma formação básica em Ciências Naturais (Física, Química e Biologia) e </w:t>
      </w:r>
      <w:r w:rsidR="00CA554D">
        <w:rPr>
          <w:rFonts w:eastAsia="Arial"/>
          <w:lang w:val="pt-BR"/>
        </w:rPr>
        <w:t xml:space="preserve">em </w:t>
      </w:r>
      <w:r w:rsidRPr="00586948">
        <w:rPr>
          <w:rFonts w:eastAsia="Arial"/>
          <w:lang w:val="pt-BR"/>
        </w:rPr>
        <w:t>Ciências Hu</w:t>
      </w:r>
      <w:r w:rsidR="007008D4" w:rsidRPr="00586948">
        <w:rPr>
          <w:rFonts w:eastAsia="Arial"/>
          <w:lang w:val="pt-BR"/>
        </w:rPr>
        <w:t>manas (Ciências Sociais e</w:t>
      </w:r>
      <w:r w:rsidRPr="00586948">
        <w:rPr>
          <w:rFonts w:eastAsia="Arial"/>
          <w:lang w:val="pt-BR"/>
        </w:rPr>
        <w:t xml:space="preserve"> Históri</w:t>
      </w:r>
      <w:r w:rsidR="007008D4" w:rsidRPr="00586948">
        <w:rPr>
          <w:rFonts w:eastAsia="Arial"/>
          <w:lang w:val="pt-BR"/>
        </w:rPr>
        <w:t>a da Ciência e Tecnologia).  Est</w:t>
      </w:r>
      <w:r w:rsidRPr="00586948">
        <w:rPr>
          <w:rFonts w:eastAsia="Arial"/>
          <w:lang w:val="pt-BR"/>
        </w:rPr>
        <w:t>a formação interdisciplinar, pr</w:t>
      </w:r>
      <w:r w:rsidRPr="00586948">
        <w:rPr>
          <w:rFonts w:eastAsia="Arial"/>
          <w:lang w:val="pt-BR"/>
        </w:rPr>
        <w:t>e</w:t>
      </w:r>
      <w:r w:rsidRPr="00586948">
        <w:rPr>
          <w:rFonts w:eastAsia="Arial"/>
          <w:lang w:val="pt-BR"/>
        </w:rPr>
        <w:t>conizada pelo Projeto Pedagógico da</w:t>
      </w:r>
      <w:r w:rsidR="007008D4" w:rsidRPr="00586948">
        <w:rPr>
          <w:rFonts w:eastAsia="Arial"/>
          <w:lang w:val="pt-BR"/>
        </w:rPr>
        <w:t xml:space="preserve"> UFABC</w:t>
      </w:r>
      <w:r w:rsidRPr="00586948">
        <w:rPr>
          <w:rFonts w:eastAsia="Arial"/>
          <w:lang w:val="pt-BR"/>
        </w:rPr>
        <w:t>, possibilitará ao egresso interagir com profissionais de diversas áreas, tanto no meio acadêmico q</w:t>
      </w:r>
      <w:r w:rsidR="00980AB0" w:rsidRPr="00586948">
        <w:rPr>
          <w:rFonts w:eastAsia="Arial"/>
          <w:lang w:val="pt-BR"/>
        </w:rPr>
        <w:t>uanto no mercado de trabalho.</w:t>
      </w:r>
    </w:p>
    <w:p w:rsidR="00886600" w:rsidRPr="00586948" w:rsidRDefault="00886600" w:rsidP="00886600">
      <w:pPr>
        <w:autoSpaceDE w:val="0"/>
        <w:autoSpaceDN w:val="0"/>
        <w:adjustRightInd w:val="0"/>
        <w:spacing w:after="240"/>
        <w:rPr>
          <w:rFonts w:eastAsia="Arial"/>
          <w:lang w:val="pt-BR"/>
        </w:rPr>
      </w:pPr>
      <w:r w:rsidRPr="00586948">
        <w:rPr>
          <w:rFonts w:eastAsia="Arial"/>
          <w:lang w:val="pt-BR"/>
        </w:rPr>
        <w:t>A formação</w:t>
      </w:r>
      <w:r w:rsidR="00980AB0" w:rsidRPr="00586948">
        <w:rPr>
          <w:rFonts w:eastAsia="Arial"/>
          <w:lang w:val="pt-BR"/>
        </w:rPr>
        <w:t xml:space="preserve"> matemática visa não somente à aquisição de</w:t>
      </w:r>
      <w:r w:rsidRPr="00586948">
        <w:rPr>
          <w:rFonts w:eastAsia="Arial"/>
          <w:lang w:val="pt-BR"/>
        </w:rPr>
        <w:t xml:space="preserve"> conhecimentos específicos, mas também ao d</w:t>
      </w:r>
      <w:r w:rsidRPr="00586948">
        <w:rPr>
          <w:rFonts w:eastAsia="Arial"/>
          <w:lang w:val="pt-BR"/>
        </w:rPr>
        <w:t>e</w:t>
      </w:r>
      <w:r w:rsidRPr="00586948">
        <w:rPr>
          <w:rFonts w:eastAsia="Arial"/>
          <w:lang w:val="pt-BR"/>
        </w:rPr>
        <w:t>senvolvimento do raciocínio lógico e da capacidade de abstração. Dessa forma, espera-se que o Bacharel em Matemática seja capaz de sintetizar, equacionar e resolver problemas procedentes das mais diversas áreas do conhecimento. O amplo elenco d</w:t>
      </w:r>
      <w:r w:rsidR="00F6259B">
        <w:rPr>
          <w:rFonts w:eastAsia="Arial"/>
          <w:lang w:val="pt-BR"/>
        </w:rPr>
        <w:t>e disciplinas de opção limitada</w:t>
      </w:r>
      <w:r w:rsidRPr="00586948">
        <w:rPr>
          <w:rFonts w:eastAsia="Arial"/>
          <w:lang w:val="pt-BR"/>
        </w:rPr>
        <w:t xml:space="preserve"> possibilita ao Bacharelando em Matem</w:t>
      </w:r>
      <w:r w:rsidRPr="00586948">
        <w:rPr>
          <w:rFonts w:eastAsia="Arial"/>
          <w:lang w:val="pt-BR"/>
        </w:rPr>
        <w:t>á</w:t>
      </w:r>
      <w:r w:rsidRPr="00586948">
        <w:rPr>
          <w:rFonts w:eastAsia="Arial"/>
          <w:lang w:val="pt-BR"/>
        </w:rPr>
        <w:t xml:space="preserve">tica </w:t>
      </w:r>
      <w:r w:rsidR="00DD6975" w:rsidRPr="00586948">
        <w:rPr>
          <w:rFonts w:eastAsia="Arial"/>
          <w:lang w:val="pt-BR"/>
        </w:rPr>
        <w:t xml:space="preserve">da UFABC </w:t>
      </w:r>
      <w:r w:rsidRPr="00586948">
        <w:rPr>
          <w:rFonts w:eastAsia="Arial"/>
          <w:lang w:val="pt-BR"/>
        </w:rPr>
        <w:t>optar por diversas linhas de especialização, sendo possível adquirir desde uma formação ad</w:t>
      </w:r>
      <w:r w:rsidRPr="00586948">
        <w:rPr>
          <w:rFonts w:eastAsia="Arial"/>
          <w:lang w:val="pt-BR"/>
        </w:rPr>
        <w:t>e</w:t>
      </w:r>
      <w:r w:rsidRPr="00586948">
        <w:rPr>
          <w:rFonts w:eastAsia="Arial"/>
          <w:lang w:val="pt-BR"/>
        </w:rPr>
        <w:t xml:space="preserve">quada </w:t>
      </w:r>
      <w:r w:rsidR="00DD6975" w:rsidRPr="00586948">
        <w:rPr>
          <w:rFonts w:eastAsia="Arial"/>
          <w:lang w:val="pt-BR"/>
        </w:rPr>
        <w:t>a</w:t>
      </w:r>
      <w:r w:rsidRPr="00586948">
        <w:rPr>
          <w:rFonts w:eastAsia="Arial"/>
          <w:lang w:val="pt-BR"/>
        </w:rPr>
        <w:t xml:space="preserve">o </w:t>
      </w:r>
      <w:r w:rsidR="00DD6975" w:rsidRPr="00586948">
        <w:rPr>
          <w:rFonts w:eastAsia="Arial"/>
          <w:lang w:val="pt-BR"/>
        </w:rPr>
        <w:t>prosseguimento em futuros estudos acadêmico</w:t>
      </w:r>
      <w:r w:rsidR="000B4C1C">
        <w:rPr>
          <w:rFonts w:eastAsia="Arial"/>
          <w:lang w:val="pt-BR"/>
        </w:rPr>
        <w:t>s</w:t>
      </w:r>
      <w:r w:rsidR="00DD6975" w:rsidRPr="00586948">
        <w:rPr>
          <w:rFonts w:eastAsia="Arial"/>
          <w:lang w:val="pt-BR"/>
        </w:rPr>
        <w:t xml:space="preserve"> (como mestrado e/ou doutorado em Matemática ou áreas afins)</w:t>
      </w:r>
      <w:r w:rsidRPr="00586948">
        <w:rPr>
          <w:rFonts w:eastAsia="Arial"/>
          <w:lang w:val="pt-BR"/>
        </w:rPr>
        <w:t xml:space="preserve"> até o desenvolvimento de um perfil profissional apropriado a postos de trabalho que reque</w:t>
      </w:r>
      <w:r w:rsidRPr="00586948">
        <w:rPr>
          <w:rFonts w:eastAsia="Arial"/>
          <w:lang w:val="pt-BR"/>
        </w:rPr>
        <w:t>i</w:t>
      </w:r>
      <w:r w:rsidRPr="00586948">
        <w:rPr>
          <w:rFonts w:eastAsia="Arial"/>
          <w:lang w:val="pt-BR"/>
        </w:rPr>
        <w:t>ram conhecimentos matemáticos e/ou estatísticos.</w:t>
      </w:r>
    </w:p>
    <w:p w:rsidR="00AA584B" w:rsidRDefault="00AA584B" w:rsidP="00AA584B">
      <w:pPr>
        <w:pStyle w:val="Ttulo2"/>
        <w:spacing w:after="240" w:line="276" w:lineRule="auto"/>
      </w:pPr>
      <w:bookmarkStart w:id="32" w:name="_Toc305400509"/>
      <w:bookmarkStart w:id="33" w:name="_Toc457491700"/>
      <w:r w:rsidRPr="005A584A">
        <w:t>COMPETÊNCIAS</w:t>
      </w:r>
      <w:bookmarkEnd w:id="32"/>
      <w:r w:rsidR="001403E4">
        <w:t xml:space="preserve"> E HABILIDADES</w:t>
      </w:r>
      <w:bookmarkEnd w:id="33"/>
    </w:p>
    <w:p w:rsidR="00C87A9C" w:rsidRPr="00586948" w:rsidRDefault="00C87A9C" w:rsidP="00C87A9C">
      <w:pPr>
        <w:rPr>
          <w:lang w:val="pt-BR"/>
        </w:rPr>
      </w:pPr>
      <w:r w:rsidRPr="00586948">
        <w:rPr>
          <w:lang w:val="pt-BR"/>
        </w:rPr>
        <w:t xml:space="preserve">O </w:t>
      </w:r>
      <w:r w:rsidR="00872F83" w:rsidRPr="00586948">
        <w:rPr>
          <w:lang w:val="pt-BR"/>
        </w:rPr>
        <w:t xml:space="preserve">currículo do curso de Bacharelado em Matemática da UFABC foi elaborado de maneira a desenvolver as </w:t>
      </w:r>
      <w:r w:rsidRPr="00586948">
        <w:rPr>
          <w:lang w:val="pt-BR"/>
        </w:rPr>
        <w:t>seguintes competências e habilidades:</w:t>
      </w:r>
    </w:p>
    <w:p w:rsidR="001403E4" w:rsidRPr="00586948" w:rsidRDefault="001403E4" w:rsidP="000107BD">
      <w:pPr>
        <w:pStyle w:val="PargrafodaLista"/>
        <w:numPr>
          <w:ilvl w:val="0"/>
          <w:numId w:val="100"/>
        </w:numPr>
        <w:spacing w:after="240"/>
        <w:rPr>
          <w:lang w:val="pt-BR"/>
        </w:rPr>
      </w:pPr>
      <w:r w:rsidRPr="00586948">
        <w:rPr>
          <w:lang w:val="pt-BR"/>
        </w:rPr>
        <w:t>Capacidade de expressar-se escrita e o</w:t>
      </w:r>
      <w:r w:rsidR="00A83608" w:rsidRPr="00586948">
        <w:rPr>
          <w:lang w:val="pt-BR"/>
        </w:rPr>
        <w:t>ralmente com clareza e precisão;</w:t>
      </w:r>
    </w:p>
    <w:p w:rsidR="001403E4" w:rsidRPr="00586948" w:rsidRDefault="001403E4" w:rsidP="000107BD">
      <w:pPr>
        <w:pStyle w:val="PargrafodaLista"/>
        <w:numPr>
          <w:ilvl w:val="0"/>
          <w:numId w:val="100"/>
        </w:numPr>
        <w:spacing w:after="240"/>
        <w:rPr>
          <w:lang w:val="pt-BR"/>
        </w:rPr>
      </w:pPr>
      <w:r w:rsidRPr="00586948">
        <w:rPr>
          <w:lang w:val="pt-BR"/>
        </w:rPr>
        <w:t>Capacidade de trabalha</w:t>
      </w:r>
      <w:r w:rsidR="00A83608" w:rsidRPr="00586948">
        <w:rPr>
          <w:lang w:val="pt-BR"/>
        </w:rPr>
        <w:t>r em equipes multidisciplinares;</w:t>
      </w:r>
    </w:p>
    <w:p w:rsidR="001403E4" w:rsidRPr="00586948" w:rsidRDefault="001403E4" w:rsidP="000107BD">
      <w:pPr>
        <w:pStyle w:val="PargrafodaLista"/>
        <w:numPr>
          <w:ilvl w:val="0"/>
          <w:numId w:val="100"/>
        </w:numPr>
        <w:spacing w:after="240"/>
        <w:rPr>
          <w:lang w:val="pt-BR"/>
        </w:rPr>
      </w:pPr>
      <w:r w:rsidRPr="00586948">
        <w:rPr>
          <w:lang w:val="pt-BR"/>
        </w:rPr>
        <w:t>Capacidade de compreender, criticar e utilizar novas ideias e tecnologia</w:t>
      </w:r>
      <w:r w:rsidR="00A83608" w:rsidRPr="00586948">
        <w:rPr>
          <w:lang w:val="pt-BR"/>
        </w:rPr>
        <w:t>s para a resolução de problemas;</w:t>
      </w:r>
    </w:p>
    <w:p w:rsidR="001403E4" w:rsidRPr="00586948" w:rsidRDefault="001403E4" w:rsidP="000107BD">
      <w:pPr>
        <w:pStyle w:val="PargrafodaLista"/>
        <w:numPr>
          <w:ilvl w:val="0"/>
          <w:numId w:val="100"/>
        </w:numPr>
        <w:spacing w:after="240"/>
        <w:rPr>
          <w:lang w:val="pt-BR"/>
        </w:rPr>
      </w:pPr>
      <w:r w:rsidRPr="00586948">
        <w:rPr>
          <w:lang w:val="pt-BR"/>
        </w:rPr>
        <w:t>Capacidade de aprend</w:t>
      </w:r>
      <w:r w:rsidR="00CA554D">
        <w:rPr>
          <w:lang w:val="pt-BR"/>
        </w:rPr>
        <w:t xml:space="preserve">er continuamente, sendo a </w:t>
      </w:r>
      <w:r w:rsidRPr="00586948">
        <w:rPr>
          <w:lang w:val="pt-BR"/>
        </w:rPr>
        <w:t xml:space="preserve">prática </w:t>
      </w:r>
      <w:r w:rsidR="00CA554D">
        <w:rPr>
          <w:lang w:val="pt-BR"/>
        </w:rPr>
        <w:t xml:space="preserve">profissional </w:t>
      </w:r>
      <w:r w:rsidRPr="00586948">
        <w:rPr>
          <w:lang w:val="pt-BR"/>
        </w:rPr>
        <w:t xml:space="preserve">fonte </w:t>
      </w:r>
      <w:r w:rsidR="00CA554D">
        <w:rPr>
          <w:lang w:val="pt-BR"/>
        </w:rPr>
        <w:t xml:space="preserve">importante </w:t>
      </w:r>
      <w:r w:rsidRPr="00586948">
        <w:rPr>
          <w:lang w:val="pt-BR"/>
        </w:rPr>
        <w:t>de pr</w:t>
      </w:r>
      <w:r w:rsidRPr="00586948">
        <w:rPr>
          <w:lang w:val="pt-BR"/>
        </w:rPr>
        <w:t>o</w:t>
      </w:r>
      <w:r w:rsidRPr="00586948">
        <w:rPr>
          <w:lang w:val="pt-BR"/>
        </w:rPr>
        <w:t>dução de conheci</w:t>
      </w:r>
      <w:r w:rsidR="00A83608" w:rsidRPr="00586948">
        <w:rPr>
          <w:lang w:val="pt-BR"/>
        </w:rPr>
        <w:t>mento;</w:t>
      </w:r>
    </w:p>
    <w:p w:rsidR="00AA584B" w:rsidRPr="00586948" w:rsidRDefault="001403E4" w:rsidP="000107BD">
      <w:pPr>
        <w:pStyle w:val="PargrafodaLista"/>
        <w:numPr>
          <w:ilvl w:val="0"/>
          <w:numId w:val="100"/>
        </w:numPr>
        <w:spacing w:after="240"/>
        <w:rPr>
          <w:lang w:val="pt-BR"/>
        </w:rPr>
      </w:pPr>
      <w:r w:rsidRPr="00586948">
        <w:rPr>
          <w:lang w:val="pt-BR"/>
        </w:rPr>
        <w:lastRenderedPageBreak/>
        <w:t xml:space="preserve">Habilidade </w:t>
      </w:r>
      <w:r w:rsidR="00AA584B" w:rsidRPr="00586948">
        <w:rPr>
          <w:lang w:val="pt-BR"/>
        </w:rPr>
        <w:t>de identificar, formular e resolver problemas na sua área de aplicação, utilizando r</w:t>
      </w:r>
      <w:r w:rsidR="00AA584B" w:rsidRPr="00586948">
        <w:rPr>
          <w:lang w:val="pt-BR"/>
        </w:rPr>
        <w:t>i</w:t>
      </w:r>
      <w:r w:rsidR="00AA584B" w:rsidRPr="00586948">
        <w:rPr>
          <w:lang w:val="pt-BR"/>
        </w:rPr>
        <w:t xml:space="preserve">gor lógico-científico </w:t>
      </w:r>
      <w:r w:rsidR="00CA554D">
        <w:rPr>
          <w:lang w:val="pt-BR"/>
        </w:rPr>
        <w:t>na análise de situações</w:t>
      </w:r>
      <w:r w:rsidR="00A83608" w:rsidRPr="00586948">
        <w:rPr>
          <w:lang w:val="pt-BR"/>
        </w:rPr>
        <w:t>-problema;</w:t>
      </w:r>
    </w:p>
    <w:p w:rsidR="007206E1" w:rsidRPr="00586948" w:rsidRDefault="001403E4" w:rsidP="000107BD">
      <w:pPr>
        <w:pStyle w:val="PargrafodaLista"/>
        <w:numPr>
          <w:ilvl w:val="0"/>
          <w:numId w:val="100"/>
        </w:numPr>
        <w:spacing w:after="240"/>
        <w:rPr>
          <w:lang w:val="pt-BR"/>
        </w:rPr>
      </w:pPr>
      <w:r w:rsidRPr="00586948">
        <w:rPr>
          <w:lang w:val="pt-BR"/>
        </w:rPr>
        <w:t>E</w:t>
      </w:r>
      <w:r w:rsidR="00AA584B" w:rsidRPr="00586948">
        <w:rPr>
          <w:lang w:val="pt-BR"/>
        </w:rPr>
        <w:t>stabelecer relações entre a Matemática</w:t>
      </w:r>
      <w:r w:rsidR="00A83608" w:rsidRPr="00586948">
        <w:rPr>
          <w:lang w:val="pt-BR"/>
        </w:rPr>
        <w:t xml:space="preserve"> e outras áreas do conhecimento;</w:t>
      </w:r>
    </w:p>
    <w:p w:rsidR="001403E4" w:rsidRPr="00586948" w:rsidRDefault="001403E4" w:rsidP="000107BD">
      <w:pPr>
        <w:pStyle w:val="PargrafodaLista"/>
        <w:numPr>
          <w:ilvl w:val="0"/>
          <w:numId w:val="100"/>
        </w:numPr>
        <w:spacing w:after="240"/>
        <w:rPr>
          <w:lang w:val="pt-BR"/>
        </w:rPr>
      </w:pPr>
      <w:r w:rsidRPr="00586948">
        <w:rPr>
          <w:lang w:val="pt-BR"/>
        </w:rPr>
        <w:t>Trabalhar na interface da Matemática com outros campos do saber.</w:t>
      </w:r>
    </w:p>
    <w:p w:rsidR="00251052" w:rsidRPr="005A584A" w:rsidRDefault="00E727B4" w:rsidP="00AC3239">
      <w:pPr>
        <w:pStyle w:val="Ttulo2"/>
        <w:spacing w:after="240" w:line="276" w:lineRule="auto"/>
      </w:pPr>
      <w:bookmarkStart w:id="34" w:name="_Toc305400508"/>
      <w:bookmarkStart w:id="35" w:name="_Toc457491701"/>
      <w:r w:rsidRPr="005A584A">
        <w:t>ÁREA DE ATUAÇÃO</w:t>
      </w:r>
      <w:bookmarkEnd w:id="34"/>
      <w:bookmarkEnd w:id="35"/>
    </w:p>
    <w:p w:rsidR="00251052" w:rsidRPr="00586948" w:rsidRDefault="00E727B4" w:rsidP="00AC3239">
      <w:pPr>
        <w:spacing w:after="240"/>
        <w:rPr>
          <w:lang w:val="pt-BR"/>
        </w:rPr>
      </w:pPr>
      <w:r w:rsidRPr="00586948">
        <w:rPr>
          <w:lang w:val="pt-BR"/>
        </w:rPr>
        <w:t>O campo de trabalho do Bacharel em Matemática inclui:</w:t>
      </w:r>
    </w:p>
    <w:p w:rsidR="00251052" w:rsidRPr="00586948" w:rsidRDefault="00E727B4" w:rsidP="000107BD">
      <w:pPr>
        <w:pStyle w:val="PargrafodaLista"/>
        <w:numPr>
          <w:ilvl w:val="0"/>
          <w:numId w:val="101"/>
        </w:numPr>
        <w:spacing w:after="240"/>
        <w:rPr>
          <w:lang w:val="pt-BR"/>
        </w:rPr>
      </w:pPr>
      <w:r w:rsidRPr="00586948">
        <w:rPr>
          <w:lang w:val="pt-BR" w:bidi="ar-SA"/>
        </w:rPr>
        <w:t>Carreira acadêmica</w:t>
      </w:r>
      <w:r w:rsidR="007B1DA3" w:rsidRPr="00586948">
        <w:rPr>
          <w:lang w:val="pt-BR" w:bidi="ar-SA"/>
        </w:rPr>
        <w:t>,</w:t>
      </w:r>
      <w:r w:rsidRPr="00586948">
        <w:rPr>
          <w:lang w:val="pt-BR" w:bidi="ar-SA"/>
        </w:rPr>
        <w:t xml:space="preserve"> prosseguindo com mes</w:t>
      </w:r>
      <w:r w:rsidR="007B1DA3" w:rsidRPr="00586948">
        <w:rPr>
          <w:lang w:val="pt-BR" w:bidi="ar-SA"/>
        </w:rPr>
        <w:t>trado e</w:t>
      </w:r>
      <w:r w:rsidR="002364AC" w:rsidRPr="00586948">
        <w:rPr>
          <w:lang w:val="pt-BR" w:bidi="ar-SA"/>
        </w:rPr>
        <w:t>/ou</w:t>
      </w:r>
      <w:r w:rsidR="007B1DA3" w:rsidRPr="00586948">
        <w:rPr>
          <w:lang w:val="pt-BR" w:bidi="ar-SA"/>
        </w:rPr>
        <w:t xml:space="preserve"> doutorado em Matemática</w:t>
      </w:r>
      <w:r w:rsidRPr="00586948">
        <w:rPr>
          <w:lang w:val="pt-BR" w:bidi="ar-SA"/>
        </w:rPr>
        <w:t xml:space="preserve"> </w:t>
      </w:r>
      <w:r w:rsidR="00E1327A" w:rsidRPr="00586948">
        <w:rPr>
          <w:lang w:val="pt-BR" w:bidi="ar-SA"/>
        </w:rPr>
        <w:t>ou áreas afins</w:t>
      </w:r>
      <w:r w:rsidRPr="00586948">
        <w:rPr>
          <w:lang w:val="pt-BR" w:bidi="ar-SA"/>
        </w:rPr>
        <w:t>.</w:t>
      </w:r>
    </w:p>
    <w:p w:rsidR="004D7341" w:rsidRPr="00586948" w:rsidRDefault="00643EAB" w:rsidP="000107BD">
      <w:pPr>
        <w:pStyle w:val="PargrafodaLista"/>
        <w:numPr>
          <w:ilvl w:val="0"/>
          <w:numId w:val="101"/>
        </w:numPr>
        <w:spacing w:after="240"/>
        <w:rPr>
          <w:lang w:val="pt-BR"/>
        </w:rPr>
      </w:pPr>
      <w:r w:rsidRPr="00586948">
        <w:rPr>
          <w:lang w:val="pt-BR" w:bidi="ar-SA"/>
        </w:rPr>
        <w:t>Setores da indústria e de serviços que reque</w:t>
      </w:r>
      <w:r w:rsidR="00263848" w:rsidRPr="00586948">
        <w:rPr>
          <w:lang w:val="pt-BR" w:bidi="ar-SA"/>
        </w:rPr>
        <w:t>ira</w:t>
      </w:r>
      <w:r w:rsidRPr="00586948">
        <w:rPr>
          <w:lang w:val="pt-BR" w:bidi="ar-SA"/>
        </w:rPr>
        <w:t xml:space="preserve">m conhecimentos de modelagem matemática, </w:t>
      </w:r>
      <w:r w:rsidR="00A8439A" w:rsidRPr="00586948">
        <w:rPr>
          <w:lang w:val="pt-BR" w:bidi="ar-SA"/>
        </w:rPr>
        <w:t xml:space="preserve">como </w:t>
      </w:r>
      <w:r w:rsidRPr="00586948">
        <w:rPr>
          <w:lang w:val="pt-BR" w:bidi="ar-SA"/>
        </w:rPr>
        <w:t>bancos, seguradoras, empresas de telecomunicações, mineradoras,</w:t>
      </w:r>
      <w:r w:rsidR="00CA554D">
        <w:rPr>
          <w:lang w:val="pt-BR" w:bidi="ar-SA"/>
        </w:rPr>
        <w:t xml:space="preserve"> setor logístico</w:t>
      </w:r>
      <w:r w:rsidRPr="00586948">
        <w:rPr>
          <w:lang w:val="pt-BR" w:bidi="ar-SA"/>
        </w:rPr>
        <w:t>, indústria do p</w:t>
      </w:r>
      <w:r w:rsidRPr="00586948">
        <w:rPr>
          <w:lang w:val="pt-BR" w:bidi="ar-SA"/>
        </w:rPr>
        <w:t>e</w:t>
      </w:r>
      <w:r w:rsidRPr="00586948">
        <w:rPr>
          <w:lang w:val="pt-BR" w:bidi="ar-SA"/>
        </w:rPr>
        <w:t>tróleo, etc.</w:t>
      </w:r>
    </w:p>
    <w:p w:rsidR="004D7341" w:rsidRDefault="004D7341">
      <w:pPr>
        <w:spacing w:after="0" w:line="240" w:lineRule="auto"/>
        <w:jc w:val="left"/>
        <w:rPr>
          <w:lang w:val="pt-BR"/>
        </w:rPr>
      </w:pPr>
      <w:r>
        <w:rPr>
          <w:lang w:val="pt-BR"/>
        </w:rPr>
        <w:br w:type="page"/>
      </w:r>
    </w:p>
    <w:p w:rsidR="00251052" w:rsidRPr="005A584A" w:rsidRDefault="00E727B4" w:rsidP="00BE75A4">
      <w:pPr>
        <w:pStyle w:val="Ttulo1"/>
        <w:spacing w:after="240"/>
      </w:pPr>
      <w:bookmarkStart w:id="36" w:name="__RefHeading__28026_188553035"/>
      <w:bookmarkEnd w:id="36"/>
      <w:r w:rsidRPr="005A584A">
        <w:lastRenderedPageBreak/>
        <w:t xml:space="preserve"> </w:t>
      </w:r>
      <w:bookmarkStart w:id="37" w:name="_Toc305400510"/>
      <w:bookmarkStart w:id="38" w:name="_Toc457491702"/>
      <w:r w:rsidRPr="005A584A">
        <w:t>ORGANIZAÇÃO CURRICULAR</w:t>
      </w:r>
      <w:bookmarkEnd w:id="37"/>
      <w:bookmarkEnd w:id="38"/>
    </w:p>
    <w:p w:rsidR="00251052" w:rsidRPr="005A584A" w:rsidRDefault="00B53A2B" w:rsidP="00BE75A4">
      <w:pPr>
        <w:pStyle w:val="Ttulo2"/>
        <w:spacing w:after="240" w:line="276" w:lineRule="auto"/>
      </w:pPr>
      <w:bookmarkStart w:id="39" w:name="_Toc305400511"/>
      <w:bookmarkStart w:id="40" w:name="_Toc457491703"/>
      <w:r w:rsidRPr="005A584A">
        <w:t>FUNDAMENTAÇÃO LEGAL</w:t>
      </w:r>
      <w:bookmarkEnd w:id="39"/>
      <w:bookmarkEnd w:id="40"/>
    </w:p>
    <w:p w:rsidR="007608BB" w:rsidRPr="00586948" w:rsidRDefault="007608BB" w:rsidP="00BE75A4">
      <w:pPr>
        <w:spacing w:after="240"/>
        <w:rPr>
          <w:rFonts w:cs="Arial"/>
          <w:lang w:val="pt-BR"/>
        </w:rPr>
      </w:pPr>
      <w:r w:rsidRPr="00586948">
        <w:rPr>
          <w:rFonts w:cs="Arial"/>
          <w:lang w:val="pt-BR"/>
        </w:rPr>
        <w:t xml:space="preserve">Previsto no </w:t>
      </w:r>
      <w:r w:rsidR="00761AC8" w:rsidRPr="00586948">
        <w:rPr>
          <w:rFonts w:cs="Arial"/>
          <w:lang w:val="pt-BR"/>
        </w:rPr>
        <w:t>Projeto P</w:t>
      </w:r>
      <w:r w:rsidR="0039083F" w:rsidRPr="00586948">
        <w:rPr>
          <w:rFonts w:cs="Arial"/>
          <w:lang w:val="pt-BR"/>
        </w:rPr>
        <w:t>edagó</w:t>
      </w:r>
      <w:r w:rsidR="00AB266D" w:rsidRPr="00586948">
        <w:rPr>
          <w:rFonts w:cs="Arial"/>
          <w:lang w:val="pt-BR"/>
        </w:rPr>
        <w:t>gico da UFABC, o c</w:t>
      </w:r>
      <w:r w:rsidRPr="00586948">
        <w:rPr>
          <w:rFonts w:cs="Arial"/>
          <w:lang w:val="pt-BR"/>
        </w:rPr>
        <w:t xml:space="preserve">urso de Bacharelado em Matemática e seu </w:t>
      </w:r>
      <w:r w:rsidR="00761AC8" w:rsidRPr="00586948">
        <w:rPr>
          <w:rFonts w:cs="Arial"/>
          <w:lang w:val="pt-BR"/>
        </w:rPr>
        <w:t>Projeto P</w:t>
      </w:r>
      <w:r w:rsidR="0039083F" w:rsidRPr="00586948">
        <w:rPr>
          <w:rFonts w:cs="Arial"/>
          <w:lang w:val="pt-BR"/>
        </w:rPr>
        <w:t>edagó</w:t>
      </w:r>
      <w:r w:rsidRPr="00586948">
        <w:rPr>
          <w:rFonts w:cs="Arial"/>
          <w:lang w:val="pt-BR"/>
        </w:rPr>
        <w:t>gico estão em consonância, também, com o Plano de Desenvol</w:t>
      </w:r>
      <w:r w:rsidR="00761AC8" w:rsidRPr="00586948">
        <w:rPr>
          <w:rFonts w:cs="Arial"/>
          <w:lang w:val="pt-BR"/>
        </w:rPr>
        <w:t>vimento Institucional (PDI) da u</w:t>
      </w:r>
      <w:r w:rsidRPr="00586948">
        <w:rPr>
          <w:rFonts w:cs="Arial"/>
          <w:lang w:val="pt-BR"/>
        </w:rPr>
        <w:t>niversidade e a normatização federal, dispostos nos seguintes documentos legais:</w:t>
      </w:r>
    </w:p>
    <w:p w:rsidR="00DE724B" w:rsidRDefault="00DE724B" w:rsidP="000107BD">
      <w:pPr>
        <w:pStyle w:val="PargrafodaLista"/>
        <w:numPr>
          <w:ilvl w:val="0"/>
          <w:numId w:val="104"/>
        </w:numPr>
        <w:rPr>
          <w:rFonts w:cs="Arial"/>
          <w:lang w:val="pt-BR"/>
        </w:rPr>
      </w:pPr>
      <w:r w:rsidRPr="00DE724B">
        <w:rPr>
          <w:rFonts w:cs="Arial"/>
          <w:lang w:val="pt-BR"/>
        </w:rPr>
        <w:t>BRASIL. Presidência da República. Casa Civil. Subchefia</w:t>
      </w:r>
      <w:r w:rsidR="00CA554D">
        <w:rPr>
          <w:rFonts w:cs="Arial"/>
          <w:lang w:val="pt-BR"/>
        </w:rPr>
        <w:t xml:space="preserve"> para Assuntos Jurídicos. Lei nº</w:t>
      </w:r>
      <w:r w:rsidRPr="00DE724B">
        <w:rPr>
          <w:rFonts w:cs="Arial"/>
          <w:lang w:val="pt-BR"/>
        </w:rPr>
        <w:t xml:space="preserve"> 9.394, de 20 de dezembro de 1996. Estabelece as diretrizes e bases da educação nacional. Disponível em: </w:t>
      </w:r>
      <w:r w:rsidR="00BA7B87">
        <w:fldChar w:fldCharType="begin"/>
      </w:r>
      <w:r w:rsidR="00BA7B87">
        <w:instrText xml:space="preserve"> HYPE</w:instrText>
      </w:r>
      <w:r w:rsidR="00BA7B87">
        <w:instrText xml:space="preserve">RLINK "https://www.planalto.gov.br/ccivil_03/Leis/L9394.htm" </w:instrText>
      </w:r>
      <w:r w:rsidR="00BA7B87">
        <w:fldChar w:fldCharType="separate"/>
      </w:r>
      <w:r w:rsidRPr="00DE724B">
        <w:rPr>
          <w:rStyle w:val="Hyperlink"/>
          <w:rFonts w:cs="Arial"/>
          <w:lang w:val="pt-BR"/>
        </w:rPr>
        <w:t>https://www.planalto.gov.br/ccivil_03/Leis/L9394.htm</w:t>
      </w:r>
      <w:r w:rsidR="00BA7B87">
        <w:rPr>
          <w:rStyle w:val="Hyperlink"/>
          <w:rFonts w:cs="Arial"/>
          <w:lang w:val="pt-BR"/>
        </w:rPr>
        <w:fldChar w:fldCharType="end"/>
      </w:r>
      <w:r w:rsidR="0040013C">
        <w:rPr>
          <w:rFonts w:cs="Arial"/>
          <w:lang w:val="pt-BR"/>
        </w:rPr>
        <w:t xml:space="preserve">. Acesso em: </w:t>
      </w:r>
      <w:r w:rsidR="00C9159C">
        <w:rPr>
          <w:rFonts w:cs="Arial"/>
          <w:lang w:val="pt-BR"/>
        </w:rPr>
        <w:t>6 abr. 2016</w:t>
      </w:r>
      <w:r w:rsidRPr="00DE724B">
        <w:rPr>
          <w:rFonts w:cs="Arial"/>
          <w:lang w:val="pt-BR"/>
        </w:rPr>
        <w:t>.</w:t>
      </w:r>
    </w:p>
    <w:p w:rsidR="00DE724B" w:rsidRPr="00DE724B" w:rsidRDefault="00DE724B" w:rsidP="00DE724B">
      <w:pPr>
        <w:pStyle w:val="PargrafodaLista"/>
        <w:rPr>
          <w:rFonts w:cs="Arial"/>
          <w:lang w:val="pt-BR"/>
        </w:rPr>
      </w:pPr>
    </w:p>
    <w:p w:rsidR="00DE724B" w:rsidRDefault="00DE724B" w:rsidP="000107BD">
      <w:pPr>
        <w:pStyle w:val="PargrafodaLista"/>
        <w:numPr>
          <w:ilvl w:val="0"/>
          <w:numId w:val="104"/>
        </w:numPr>
        <w:spacing w:after="0"/>
        <w:rPr>
          <w:rFonts w:cs="Arial"/>
          <w:lang w:val="pt-BR"/>
        </w:rPr>
      </w:pPr>
      <w:r w:rsidRPr="00DE724B">
        <w:rPr>
          <w:rFonts w:cs="Arial"/>
          <w:lang w:val="pt-BR"/>
        </w:rPr>
        <w:t xml:space="preserve">BRASIL. Ministério da Educação. Secretaria da Educação Superior. Referenciais Orientadores para os Bacharelados Interdisciplinares e Similares. 2010. Disponível em: </w:t>
      </w:r>
      <w:r w:rsidR="00BA7B87">
        <w:fldChar w:fldCharType="begin"/>
      </w:r>
      <w:r w:rsidR="00BA7B87">
        <w:instrText xml:space="preserve"> HYPERLINK "http://www.ufabc.edu.br/images/stories/comunicacao/bacharelados-interdiscipli</w:instrText>
      </w:r>
      <w:r w:rsidR="00BA7B87">
        <w:instrText xml:space="preserve">nares_referenciais-orientadores-novembro_2010-brasilia.pdf" </w:instrText>
      </w:r>
      <w:r w:rsidR="00BA7B87">
        <w:fldChar w:fldCharType="separate"/>
      </w:r>
      <w:r w:rsidRPr="00DE724B">
        <w:rPr>
          <w:rStyle w:val="Hyperlink"/>
          <w:rFonts w:cs="Arial"/>
          <w:lang w:val="pt-BR"/>
        </w:rPr>
        <w:t>http://www.ufabc.edu.br/images/stories/comunicacao/bacharelados-interdisciplinares_referenciais-orientadores-novembro_2010-brasilia.pdf</w:t>
      </w:r>
      <w:r w:rsidR="00BA7B87">
        <w:rPr>
          <w:rStyle w:val="Hyperlink"/>
          <w:rFonts w:cs="Arial"/>
          <w:lang w:val="pt-BR"/>
        </w:rPr>
        <w:fldChar w:fldCharType="end"/>
      </w:r>
      <w:r w:rsidRPr="00DE724B">
        <w:rPr>
          <w:rFonts w:cs="Arial"/>
          <w:lang w:val="pt-BR"/>
        </w:rPr>
        <w:t>. Acesso em:</w:t>
      </w:r>
      <w:r w:rsidR="0040013C">
        <w:rPr>
          <w:rFonts w:cs="Arial"/>
          <w:lang w:val="pt-BR"/>
        </w:rPr>
        <w:t xml:space="preserve"> </w:t>
      </w:r>
      <w:r w:rsidR="00C9159C" w:rsidRPr="00C9159C">
        <w:rPr>
          <w:rFonts w:cs="Arial"/>
          <w:lang w:val="pt-BR"/>
        </w:rPr>
        <w:t>6 abr. 2016</w:t>
      </w:r>
      <w:r w:rsidRPr="00DE724B">
        <w:rPr>
          <w:rFonts w:cs="Arial"/>
          <w:lang w:val="pt-BR"/>
        </w:rPr>
        <w:t>.</w:t>
      </w:r>
    </w:p>
    <w:p w:rsidR="00DE724B" w:rsidRPr="00DE724B" w:rsidRDefault="00DE724B" w:rsidP="00DE724B">
      <w:pPr>
        <w:spacing w:after="0"/>
        <w:rPr>
          <w:rFonts w:cs="Arial"/>
          <w:lang w:val="pt-BR"/>
        </w:rPr>
      </w:pPr>
    </w:p>
    <w:p w:rsidR="00DE724B" w:rsidRDefault="00DE724B" w:rsidP="000107BD">
      <w:pPr>
        <w:pStyle w:val="PargrafodaLista"/>
        <w:numPr>
          <w:ilvl w:val="0"/>
          <w:numId w:val="104"/>
        </w:numPr>
        <w:rPr>
          <w:rFonts w:cs="Arial"/>
          <w:lang w:val="pt-BR"/>
        </w:rPr>
      </w:pPr>
      <w:r w:rsidRPr="00DE724B">
        <w:rPr>
          <w:rFonts w:cs="Arial"/>
          <w:lang w:val="pt-BR"/>
        </w:rPr>
        <w:t>BRASIL. Ministério da Educação. Conselho Nacional de Educação. Câmara de Educação Superior. P</w:t>
      </w:r>
      <w:r w:rsidRPr="00DE724B">
        <w:rPr>
          <w:rFonts w:cs="Arial"/>
          <w:lang w:val="pt-BR"/>
        </w:rPr>
        <w:t>a</w:t>
      </w:r>
      <w:r w:rsidRPr="00DE724B">
        <w:rPr>
          <w:rFonts w:cs="Arial"/>
          <w:lang w:val="pt-BR"/>
        </w:rPr>
        <w:t>recer CNE/CES n</w:t>
      </w:r>
      <w:r w:rsidR="00CA554D">
        <w:rPr>
          <w:rFonts w:cs="Arial"/>
          <w:lang w:val="pt-BR"/>
        </w:rPr>
        <w:t>º</w:t>
      </w:r>
      <w:r w:rsidRPr="00DE724B">
        <w:rPr>
          <w:rFonts w:cs="Arial"/>
          <w:lang w:val="pt-BR"/>
        </w:rPr>
        <w:t xml:space="preserve"> 266, de 5 jul. 2011. Disponível em: </w:t>
      </w:r>
      <w:r w:rsidR="00BA7B87">
        <w:fldChar w:fldCharType="begin"/>
      </w:r>
      <w:r w:rsidR="00BA7B87">
        <w:instrText xml:space="preserve"> HYPERLINK "http://portal.mec.gov.br/index.php?option=com_content&amp;view=article&amp;id=16418&amp;Itemid=866" </w:instrText>
      </w:r>
      <w:r w:rsidR="00BA7B87">
        <w:fldChar w:fldCharType="separate"/>
      </w:r>
      <w:r w:rsidRPr="00DE724B">
        <w:rPr>
          <w:rStyle w:val="Hyperlink"/>
          <w:rFonts w:cs="Arial"/>
          <w:lang w:val="pt-BR"/>
        </w:rPr>
        <w:t>http://portal.mec.gov.br/index.php?option=com_content&amp;view=article&amp;id=16418&amp;Itemid=866</w:t>
      </w:r>
      <w:r w:rsidR="00BA7B87">
        <w:rPr>
          <w:rStyle w:val="Hyperlink"/>
          <w:rFonts w:cs="Arial"/>
          <w:lang w:val="pt-BR"/>
        </w:rPr>
        <w:fldChar w:fldCharType="end"/>
      </w:r>
      <w:r>
        <w:rPr>
          <w:rFonts w:cs="Arial"/>
          <w:lang w:val="pt-BR"/>
        </w:rPr>
        <w:t>.</w:t>
      </w:r>
      <w:r w:rsidRPr="00DE724B">
        <w:rPr>
          <w:rFonts w:cs="Arial"/>
          <w:lang w:val="pt-BR"/>
        </w:rPr>
        <w:t xml:space="preserve"> Acesso em:</w:t>
      </w:r>
      <w:r w:rsidR="0040013C">
        <w:rPr>
          <w:rFonts w:cs="Arial"/>
          <w:lang w:val="pt-BR"/>
        </w:rPr>
        <w:t xml:space="preserve"> </w:t>
      </w:r>
      <w:r w:rsidR="00C9159C" w:rsidRPr="00C9159C">
        <w:rPr>
          <w:rFonts w:cs="Arial"/>
          <w:lang w:val="pt-BR"/>
        </w:rPr>
        <w:t>6 abr. 2016</w:t>
      </w:r>
      <w:r w:rsidRPr="00DE724B">
        <w:rPr>
          <w:rFonts w:cs="Arial"/>
          <w:lang w:val="pt-BR"/>
        </w:rPr>
        <w:t>.</w:t>
      </w:r>
    </w:p>
    <w:p w:rsidR="00DE724B" w:rsidRPr="00DE724B" w:rsidRDefault="00DE724B" w:rsidP="00DE724B">
      <w:pPr>
        <w:pStyle w:val="PargrafodaLista"/>
        <w:rPr>
          <w:rFonts w:cs="Arial"/>
          <w:lang w:val="pt-BR"/>
        </w:rPr>
      </w:pPr>
    </w:p>
    <w:p w:rsidR="00DE724B" w:rsidRDefault="00DE724B" w:rsidP="000107BD">
      <w:pPr>
        <w:pStyle w:val="PargrafodaLista"/>
        <w:numPr>
          <w:ilvl w:val="0"/>
          <w:numId w:val="104"/>
        </w:numPr>
        <w:rPr>
          <w:rFonts w:cs="Arial"/>
          <w:lang w:val="pt-BR"/>
        </w:rPr>
      </w:pPr>
      <w:r w:rsidRPr="00DE724B">
        <w:rPr>
          <w:rFonts w:cs="Arial"/>
          <w:lang w:val="pt-BR"/>
        </w:rPr>
        <w:t>BRASIL. Presidência da República. Casa Civil. Subchefia para Assuntos Jurídicos. Lei n</w:t>
      </w:r>
      <w:r w:rsidR="00CA554D">
        <w:rPr>
          <w:rFonts w:cs="Arial"/>
          <w:lang w:val="pt-BR"/>
        </w:rPr>
        <w:t>º</w:t>
      </w:r>
      <w:r w:rsidRPr="00DE724B">
        <w:rPr>
          <w:rFonts w:cs="Arial"/>
          <w:lang w:val="pt-BR"/>
        </w:rPr>
        <w:t xml:space="preserve"> 10.639, de 9 de </w:t>
      </w:r>
      <w:r w:rsidR="00CA554D">
        <w:rPr>
          <w:rFonts w:cs="Arial"/>
          <w:lang w:val="pt-BR"/>
        </w:rPr>
        <w:t>janeiro de 2003. Altera a Lei nº</w:t>
      </w:r>
      <w:r w:rsidRPr="00DE724B">
        <w:rPr>
          <w:rFonts w:cs="Arial"/>
          <w:lang w:val="pt-BR"/>
        </w:rPr>
        <w:t xml:space="preserve"> 9.394, de 20 de dezembro de 1996, que estabelece as diretrizes e bases da educação nacional, para incluir no currículo oficial da Rede de Ensino a obrigatoriedade da temática "História e Cultura Afro-Brasileira", e dá outras providências. Disponível em: </w:t>
      </w:r>
      <w:r w:rsidR="00BA7B87">
        <w:fldChar w:fldCharType="begin"/>
      </w:r>
      <w:r w:rsidR="00BA7B87">
        <w:instrText xml:space="preserve"> HYPERLINK "http://www.planalto.gov.br/ccivi</w:instrText>
      </w:r>
      <w:r w:rsidR="00BA7B87">
        <w:instrText xml:space="preserve">l_03/leis/2003/l10.639.htm" </w:instrText>
      </w:r>
      <w:r w:rsidR="00BA7B87">
        <w:fldChar w:fldCharType="separate"/>
      </w:r>
      <w:r w:rsidRPr="00DE724B">
        <w:rPr>
          <w:rStyle w:val="Hyperlink"/>
          <w:rFonts w:cs="Arial"/>
          <w:lang w:val="pt-BR"/>
        </w:rPr>
        <w:t>http://www.planalto.gov.br/ccivil_03/leis/2003/l10.639.htm</w:t>
      </w:r>
      <w:r w:rsidR="00BA7B87">
        <w:rPr>
          <w:rStyle w:val="Hyperlink"/>
          <w:rFonts w:cs="Arial"/>
          <w:lang w:val="pt-BR"/>
        </w:rPr>
        <w:fldChar w:fldCharType="end"/>
      </w:r>
      <w:r w:rsidRPr="00DE724B">
        <w:rPr>
          <w:rFonts w:cs="Arial"/>
          <w:lang w:val="pt-BR"/>
        </w:rPr>
        <w:t>. Acesso em:</w:t>
      </w:r>
      <w:r w:rsidR="0040013C">
        <w:rPr>
          <w:rFonts w:cs="Arial"/>
          <w:lang w:val="pt-BR"/>
        </w:rPr>
        <w:t xml:space="preserve"> </w:t>
      </w:r>
      <w:r w:rsidR="00C9159C" w:rsidRPr="00C9159C">
        <w:rPr>
          <w:rFonts w:cs="Arial"/>
          <w:lang w:val="pt-BR"/>
        </w:rPr>
        <w:t>6 abr. 2016</w:t>
      </w:r>
      <w:r w:rsidRPr="00DE724B">
        <w:rPr>
          <w:rFonts w:cs="Arial"/>
          <w:lang w:val="pt-BR"/>
        </w:rPr>
        <w:t>.</w:t>
      </w:r>
    </w:p>
    <w:p w:rsidR="00DE724B" w:rsidRDefault="00DE724B" w:rsidP="00DE724B">
      <w:pPr>
        <w:pStyle w:val="PargrafodaLista"/>
        <w:rPr>
          <w:rFonts w:cs="Arial"/>
          <w:lang w:val="pt-BR"/>
        </w:rPr>
      </w:pPr>
    </w:p>
    <w:p w:rsidR="00DE724B" w:rsidRDefault="00DE724B" w:rsidP="000107BD">
      <w:pPr>
        <w:pStyle w:val="PargrafodaLista"/>
        <w:numPr>
          <w:ilvl w:val="0"/>
          <w:numId w:val="104"/>
        </w:numPr>
        <w:rPr>
          <w:rFonts w:cs="Arial"/>
          <w:lang w:val="pt-BR"/>
        </w:rPr>
      </w:pPr>
      <w:r w:rsidRPr="00DE724B">
        <w:rPr>
          <w:rFonts w:cs="Arial"/>
          <w:lang w:val="pt-BR"/>
        </w:rPr>
        <w:t>BRASIL. Presidência da República. Casa Civil. Subchefia para Assuntos Jurídicos. Lei n</w:t>
      </w:r>
      <w:r w:rsidR="00CA554D">
        <w:rPr>
          <w:rFonts w:cs="Arial"/>
          <w:lang w:val="pt-BR"/>
        </w:rPr>
        <w:t>º</w:t>
      </w:r>
      <w:r w:rsidRPr="00DE724B">
        <w:rPr>
          <w:rFonts w:cs="Arial"/>
          <w:lang w:val="pt-BR"/>
        </w:rPr>
        <w:t xml:space="preserve"> 11.645, de 10 d</w:t>
      </w:r>
      <w:r w:rsidR="00CA554D">
        <w:rPr>
          <w:rFonts w:cs="Arial"/>
          <w:lang w:val="pt-BR"/>
        </w:rPr>
        <w:t>e março de 2008. Altera a Lei nº</w:t>
      </w:r>
      <w:r w:rsidRPr="00DE724B">
        <w:rPr>
          <w:rFonts w:cs="Arial"/>
          <w:lang w:val="pt-BR"/>
        </w:rPr>
        <w:t xml:space="preserve"> 9.394, de 20 de dezembro</w:t>
      </w:r>
      <w:r w:rsidR="00CA554D">
        <w:rPr>
          <w:rFonts w:cs="Arial"/>
          <w:lang w:val="pt-BR"/>
        </w:rPr>
        <w:t xml:space="preserve"> de 1996, modificada pela Lei nº</w:t>
      </w:r>
      <w:r w:rsidRPr="00DE724B">
        <w:rPr>
          <w:rFonts w:cs="Arial"/>
          <w:lang w:val="pt-BR"/>
        </w:rPr>
        <w:t xml:space="preserve"> 10.639, de 9 de janeiro de 2003, que estabelece as diretrizes e bases da educação nacional, para incluir no currículo oficial da rede de ensino a obrigatoriedade da temática “História e Cultura Afro-Brasileira e Indígena”. Disponível em: </w:t>
      </w:r>
      <w:r w:rsidR="00BA7B87">
        <w:fldChar w:fldCharType="begin"/>
      </w:r>
      <w:r w:rsidR="00BA7B87">
        <w:instrText xml:space="preserve"> HYPERLINK "http://www.planalto.gov.br/ccivil_03/_ato2007-2010/2008/lei/l11645.htm" </w:instrText>
      </w:r>
      <w:r w:rsidR="00BA7B87">
        <w:fldChar w:fldCharType="separate"/>
      </w:r>
      <w:r w:rsidRPr="00DE724B">
        <w:rPr>
          <w:rStyle w:val="Hyperlink"/>
          <w:rFonts w:cs="Arial"/>
          <w:lang w:val="pt-BR"/>
        </w:rPr>
        <w:t>http://www.planalto.gov.br/ccivil_03/_ato2007-2010/2008/lei/l11645.htm</w:t>
      </w:r>
      <w:r w:rsidR="00BA7B87">
        <w:rPr>
          <w:rStyle w:val="Hyperlink"/>
          <w:rFonts w:cs="Arial"/>
          <w:lang w:val="pt-BR"/>
        </w:rPr>
        <w:fldChar w:fldCharType="end"/>
      </w:r>
      <w:r w:rsidRPr="00DE724B">
        <w:rPr>
          <w:rFonts w:cs="Arial"/>
          <w:lang w:val="pt-BR"/>
        </w:rPr>
        <w:t>. Acesso em:</w:t>
      </w:r>
      <w:r w:rsidR="0040013C">
        <w:rPr>
          <w:rFonts w:cs="Arial"/>
          <w:lang w:val="pt-BR"/>
        </w:rPr>
        <w:t xml:space="preserve"> </w:t>
      </w:r>
      <w:r w:rsidR="00C9159C" w:rsidRPr="00C9159C">
        <w:rPr>
          <w:rFonts w:cs="Arial"/>
          <w:lang w:val="pt-BR"/>
        </w:rPr>
        <w:t>6 abr. 2016</w:t>
      </w:r>
      <w:r w:rsidRPr="00DE724B">
        <w:rPr>
          <w:rFonts w:cs="Arial"/>
          <w:lang w:val="pt-BR"/>
        </w:rPr>
        <w:t>.</w:t>
      </w:r>
    </w:p>
    <w:p w:rsidR="00DE724B" w:rsidRPr="00DE724B" w:rsidRDefault="00DE724B" w:rsidP="00DE724B">
      <w:pPr>
        <w:pStyle w:val="PargrafodaLista"/>
        <w:rPr>
          <w:rFonts w:cs="Arial"/>
          <w:lang w:val="pt-BR"/>
        </w:rPr>
      </w:pPr>
    </w:p>
    <w:p w:rsidR="00DE724B" w:rsidRPr="00DE724B" w:rsidRDefault="00DE724B" w:rsidP="000107BD">
      <w:pPr>
        <w:pStyle w:val="PargrafodaLista"/>
        <w:numPr>
          <w:ilvl w:val="0"/>
          <w:numId w:val="104"/>
        </w:numPr>
        <w:rPr>
          <w:rFonts w:cs="Arial"/>
          <w:lang w:val="pt-BR"/>
        </w:rPr>
      </w:pPr>
      <w:r w:rsidRPr="00DE724B">
        <w:rPr>
          <w:rFonts w:cs="Arial"/>
          <w:lang w:val="pt-BR"/>
        </w:rPr>
        <w:t>BRASIL. Ministério da Educação. Conselho Nacional de Educação. Conselho Pleno. Resolução n</w:t>
      </w:r>
      <w:r w:rsidR="00CA554D">
        <w:rPr>
          <w:rFonts w:cs="Arial"/>
          <w:lang w:val="pt-BR"/>
        </w:rPr>
        <w:t>º</w:t>
      </w:r>
      <w:r w:rsidRPr="00DE724B">
        <w:rPr>
          <w:rFonts w:cs="Arial"/>
          <w:lang w:val="pt-BR"/>
        </w:rPr>
        <w:t xml:space="preserve"> 1, de 17 de junho de 2004. Institui Diretrizes Curriculares Nacionais para a Educação das Relações Étnico-Raciais e para o Ensino de História e Cultura Afro-Brasileira e Africana. Disponível em: </w:t>
      </w:r>
      <w:r w:rsidR="00BA7B87">
        <w:fldChar w:fldCharType="begin"/>
      </w:r>
      <w:r w:rsidR="00BA7B87">
        <w:instrText xml:space="preserve"> HYPERLINK "http://portal.mec.gov.br/cne/arquivos/pdf/res012004.pdf" </w:instrText>
      </w:r>
      <w:r w:rsidR="00BA7B87">
        <w:fldChar w:fldCharType="separate"/>
      </w:r>
      <w:r w:rsidRPr="00DE724B">
        <w:rPr>
          <w:rStyle w:val="Hyperlink"/>
          <w:rFonts w:cs="Arial"/>
          <w:lang w:val="pt-BR"/>
        </w:rPr>
        <w:t>http://portal.mec.gov.br/cne/arquivos/pdf/res012004.pdf</w:t>
      </w:r>
      <w:r w:rsidR="00BA7B87">
        <w:rPr>
          <w:rStyle w:val="Hyperlink"/>
          <w:rFonts w:cs="Arial"/>
          <w:lang w:val="pt-BR"/>
        </w:rPr>
        <w:fldChar w:fldCharType="end"/>
      </w:r>
      <w:r w:rsidRPr="00DE724B">
        <w:rPr>
          <w:rFonts w:cs="Arial"/>
          <w:lang w:val="pt-BR"/>
        </w:rPr>
        <w:t>. Acesso em:</w:t>
      </w:r>
      <w:r w:rsidR="0040013C">
        <w:rPr>
          <w:rFonts w:cs="Arial"/>
          <w:lang w:val="pt-BR"/>
        </w:rPr>
        <w:t xml:space="preserve"> </w:t>
      </w:r>
      <w:r w:rsidR="00C9159C" w:rsidRPr="00C9159C">
        <w:rPr>
          <w:rFonts w:cs="Arial"/>
          <w:lang w:val="pt-BR"/>
        </w:rPr>
        <w:t>6 abr. 2016</w:t>
      </w:r>
      <w:r w:rsidRPr="00DE724B">
        <w:rPr>
          <w:rFonts w:cs="Arial"/>
          <w:lang w:val="pt-BR"/>
        </w:rPr>
        <w:t>.</w:t>
      </w:r>
    </w:p>
    <w:p w:rsidR="00DE724B" w:rsidRPr="00DE724B" w:rsidRDefault="00DE724B" w:rsidP="00DE724B">
      <w:pPr>
        <w:rPr>
          <w:rFonts w:cs="Arial"/>
          <w:lang w:val="pt-BR"/>
        </w:rPr>
      </w:pPr>
    </w:p>
    <w:p w:rsidR="00DE724B" w:rsidRDefault="00DE724B" w:rsidP="000107BD">
      <w:pPr>
        <w:pStyle w:val="PargrafodaLista"/>
        <w:numPr>
          <w:ilvl w:val="0"/>
          <w:numId w:val="104"/>
        </w:numPr>
        <w:rPr>
          <w:rFonts w:cs="Arial"/>
          <w:lang w:val="pt-BR"/>
        </w:rPr>
      </w:pPr>
      <w:r w:rsidRPr="00DE724B">
        <w:rPr>
          <w:rFonts w:cs="Arial"/>
          <w:lang w:val="pt-BR"/>
        </w:rPr>
        <w:lastRenderedPageBreak/>
        <w:t>BRASIL. Ministério da Educação. Conselho Nacional de Educação. Conselho Pleno. Parecer CNE/CP n</w:t>
      </w:r>
      <w:r w:rsidR="00CA554D">
        <w:rPr>
          <w:rFonts w:cs="Arial"/>
          <w:lang w:val="pt-BR"/>
        </w:rPr>
        <w:t>º</w:t>
      </w:r>
      <w:r w:rsidRPr="00DE724B">
        <w:rPr>
          <w:rFonts w:cs="Arial"/>
          <w:lang w:val="pt-BR"/>
        </w:rPr>
        <w:t xml:space="preserve"> 003, de 10 mar. 2004. Disponível em: </w:t>
      </w:r>
      <w:r w:rsidR="00BA7B87">
        <w:fldChar w:fldCharType="begin"/>
      </w:r>
      <w:r w:rsidR="00BA7B87">
        <w:instrText xml:space="preserve"> HYPERLINK "http://portal.mec.gov.br/cne/arquivos/pdf/003.pdf" </w:instrText>
      </w:r>
      <w:r w:rsidR="00BA7B87">
        <w:fldChar w:fldCharType="separate"/>
      </w:r>
      <w:r w:rsidRPr="00DE724B">
        <w:rPr>
          <w:rStyle w:val="Hyperlink"/>
          <w:rFonts w:cs="Arial"/>
          <w:lang w:val="pt-BR"/>
        </w:rPr>
        <w:t>http://portal.mec.gov.br/cne/arquivos/pdf/003.pdf</w:t>
      </w:r>
      <w:r w:rsidR="00BA7B87">
        <w:rPr>
          <w:rStyle w:val="Hyperlink"/>
          <w:rFonts w:cs="Arial"/>
          <w:lang w:val="pt-BR"/>
        </w:rPr>
        <w:fldChar w:fldCharType="end"/>
      </w:r>
      <w:r w:rsidRPr="00DE724B">
        <w:rPr>
          <w:rFonts w:cs="Arial"/>
          <w:lang w:val="pt-BR"/>
        </w:rPr>
        <w:t>.</w:t>
      </w:r>
      <w:r w:rsidR="00751EB4">
        <w:rPr>
          <w:rFonts w:cs="Arial"/>
          <w:lang w:val="pt-BR"/>
        </w:rPr>
        <w:t xml:space="preserve"> </w:t>
      </w:r>
      <w:r w:rsidRPr="00DE724B">
        <w:rPr>
          <w:rFonts w:cs="Arial"/>
          <w:lang w:val="pt-BR"/>
        </w:rPr>
        <w:t>Acesso em:</w:t>
      </w:r>
      <w:r w:rsidR="00751EB4">
        <w:rPr>
          <w:rFonts w:cs="Arial"/>
          <w:lang w:val="pt-BR"/>
        </w:rPr>
        <w:t xml:space="preserve"> </w:t>
      </w:r>
      <w:r w:rsidR="00C9159C" w:rsidRPr="00C9159C">
        <w:rPr>
          <w:rFonts w:cs="Arial"/>
          <w:lang w:val="pt-BR"/>
        </w:rPr>
        <w:t>6 abr. 2016</w:t>
      </w:r>
      <w:r w:rsidRPr="00DE724B">
        <w:rPr>
          <w:rFonts w:cs="Arial"/>
          <w:lang w:val="pt-BR"/>
        </w:rPr>
        <w:t>.</w:t>
      </w:r>
    </w:p>
    <w:p w:rsidR="00DE724B" w:rsidRPr="00DE724B" w:rsidRDefault="00DE724B" w:rsidP="00DE724B">
      <w:pPr>
        <w:pStyle w:val="PargrafodaLista"/>
        <w:rPr>
          <w:rFonts w:cs="Arial"/>
          <w:lang w:val="pt-BR"/>
        </w:rPr>
      </w:pPr>
    </w:p>
    <w:p w:rsidR="00DE724B" w:rsidRPr="00752368" w:rsidRDefault="00DE724B" w:rsidP="00752368">
      <w:pPr>
        <w:pStyle w:val="PargrafodaLista"/>
        <w:numPr>
          <w:ilvl w:val="0"/>
          <w:numId w:val="104"/>
        </w:numPr>
        <w:rPr>
          <w:rFonts w:cs="Arial"/>
          <w:lang w:val="pt-BR"/>
        </w:rPr>
      </w:pPr>
      <w:r w:rsidRPr="00DE724B">
        <w:rPr>
          <w:rFonts w:cs="Arial"/>
          <w:lang w:val="pt-BR"/>
        </w:rPr>
        <w:t>BRASIL. Ministério da Educação. Conselho Nacional de Educação. Conselho Pleno. Resolução n</w:t>
      </w:r>
      <w:r w:rsidR="00CA554D">
        <w:rPr>
          <w:rFonts w:cs="Arial"/>
          <w:lang w:val="pt-BR"/>
        </w:rPr>
        <w:t>º</w:t>
      </w:r>
      <w:r w:rsidRPr="00DE724B">
        <w:rPr>
          <w:rFonts w:cs="Arial"/>
          <w:lang w:val="pt-BR"/>
        </w:rPr>
        <w:t xml:space="preserve"> 1, de 30 de maio de 2012. Estabelece Diretrizes Nacionais para a Educação em Direitos Humanos. Dispon</w:t>
      </w:r>
      <w:r w:rsidRPr="00DE724B">
        <w:rPr>
          <w:rFonts w:cs="Arial"/>
          <w:lang w:val="pt-BR"/>
        </w:rPr>
        <w:t>í</w:t>
      </w:r>
      <w:r w:rsidRPr="00DE724B">
        <w:rPr>
          <w:rFonts w:cs="Arial"/>
          <w:lang w:val="pt-BR"/>
        </w:rPr>
        <w:t>vel em:</w:t>
      </w:r>
      <w:r w:rsidR="00EF2D76">
        <w:rPr>
          <w:rFonts w:cs="Arial"/>
          <w:lang w:val="pt-BR"/>
        </w:rPr>
        <w:t xml:space="preserve"> </w:t>
      </w:r>
      <w:r w:rsidR="00BA7B87">
        <w:fldChar w:fldCharType="begin"/>
      </w:r>
      <w:r w:rsidR="00BA7B87">
        <w:instrText xml:space="preserve"> HYPERLINK "http://portal.mec.gov.br/index.php?option=com_docman&amp;view=download&amp;alias=10889-rcp001-12&amp;category_slug=maio-2012-pdf&amp;Itemid=</w:instrText>
      </w:r>
      <w:r w:rsidR="00BA7B87">
        <w:instrText xml:space="preserve">30192" </w:instrText>
      </w:r>
      <w:r w:rsidR="00BA7B87">
        <w:fldChar w:fldCharType="separate"/>
      </w:r>
      <w:r w:rsidR="00752368" w:rsidRPr="000B7FDB">
        <w:rPr>
          <w:rStyle w:val="Hyperlink"/>
          <w:rFonts w:cs="Arial"/>
          <w:lang w:val="pt-BR"/>
        </w:rPr>
        <w:t>http://portal.mec.gov.br/index.php?option=com_docman&amp;view=download&amp;alias=10889-rcp001-12&amp;category_slug=maio-2012-pdf&amp;Itemid=30192</w:t>
      </w:r>
      <w:r w:rsidR="00BA7B87">
        <w:rPr>
          <w:rStyle w:val="Hyperlink"/>
          <w:rFonts w:cs="Arial"/>
          <w:lang w:val="pt-BR"/>
        </w:rPr>
        <w:fldChar w:fldCharType="end"/>
      </w:r>
      <w:r w:rsidRPr="00752368">
        <w:rPr>
          <w:rFonts w:cs="Arial"/>
          <w:lang w:val="pt-BR"/>
        </w:rPr>
        <w:t>. Acesso em:</w:t>
      </w:r>
      <w:r w:rsidR="00C9159C">
        <w:rPr>
          <w:rFonts w:cs="Arial"/>
          <w:lang w:val="pt-BR"/>
        </w:rPr>
        <w:t xml:space="preserve"> 3 mai</w:t>
      </w:r>
      <w:r w:rsidR="00C9159C" w:rsidRPr="00C9159C">
        <w:rPr>
          <w:rFonts w:cs="Arial"/>
          <w:lang w:val="pt-BR"/>
        </w:rPr>
        <w:t>. 2016</w:t>
      </w:r>
      <w:r w:rsidRPr="00752368">
        <w:rPr>
          <w:rFonts w:cs="Arial"/>
          <w:lang w:val="pt-BR"/>
        </w:rPr>
        <w:t>.</w:t>
      </w:r>
    </w:p>
    <w:p w:rsidR="00DE724B" w:rsidRPr="00DE724B" w:rsidRDefault="00DE724B" w:rsidP="00DE724B">
      <w:pPr>
        <w:pStyle w:val="PargrafodaLista"/>
        <w:rPr>
          <w:rFonts w:cs="Arial"/>
          <w:lang w:val="pt-BR"/>
        </w:rPr>
      </w:pPr>
    </w:p>
    <w:p w:rsidR="00DE724B" w:rsidRDefault="00DE724B" w:rsidP="000107BD">
      <w:pPr>
        <w:pStyle w:val="PargrafodaLista"/>
        <w:numPr>
          <w:ilvl w:val="0"/>
          <w:numId w:val="104"/>
        </w:numPr>
        <w:rPr>
          <w:rFonts w:cs="Arial"/>
          <w:lang w:val="pt-BR"/>
        </w:rPr>
      </w:pPr>
      <w:r w:rsidRPr="00DE724B">
        <w:rPr>
          <w:rFonts w:cs="Arial"/>
          <w:lang w:val="pt-BR"/>
        </w:rPr>
        <w:t>BRASIL. Presidência da República. Casa Civil. Subchefia para Assuntos Jurídicos. Lei n</w:t>
      </w:r>
      <w:r w:rsidR="00CA554D">
        <w:rPr>
          <w:rFonts w:cs="Arial"/>
          <w:lang w:val="pt-BR"/>
        </w:rPr>
        <w:t>º</w:t>
      </w:r>
      <w:r w:rsidRPr="00DE724B">
        <w:rPr>
          <w:rFonts w:cs="Arial"/>
          <w:lang w:val="pt-BR"/>
        </w:rPr>
        <w:t xml:space="preserve"> 12.764, de 27 de dezembro de 2012. Institui a Política Nacional de Proteção dos Direitos da Pessoa com Transtorno do Espectro Autista; e altera o § 3o do </w:t>
      </w:r>
      <w:r w:rsidR="00745132">
        <w:rPr>
          <w:rFonts w:cs="Arial"/>
          <w:lang w:val="pt-BR"/>
        </w:rPr>
        <w:t>Art.</w:t>
      </w:r>
      <w:r w:rsidRPr="00DE724B">
        <w:rPr>
          <w:rFonts w:cs="Arial"/>
          <w:lang w:val="pt-BR"/>
        </w:rPr>
        <w:t xml:space="preserve"> 98 da Lei no 8.112, de 11 de dezembro de 1990. Dispon</w:t>
      </w:r>
      <w:r w:rsidRPr="00DE724B">
        <w:rPr>
          <w:rFonts w:cs="Arial"/>
          <w:lang w:val="pt-BR"/>
        </w:rPr>
        <w:t>í</w:t>
      </w:r>
      <w:r w:rsidRPr="00DE724B">
        <w:rPr>
          <w:rFonts w:cs="Arial"/>
          <w:lang w:val="pt-BR"/>
        </w:rPr>
        <w:t xml:space="preserve">vel em: </w:t>
      </w:r>
      <w:r w:rsidR="00BA7B87">
        <w:fldChar w:fldCharType="begin"/>
      </w:r>
      <w:r w:rsidR="00BA7B87">
        <w:instrText xml:space="preserve"> HYPERLINK "http://www.planalto.gov.br/ccivil_03/_ato2011-2014/2012/lei/l12764.htm" </w:instrText>
      </w:r>
      <w:r w:rsidR="00BA7B87">
        <w:fldChar w:fldCharType="separate"/>
      </w:r>
      <w:r w:rsidRPr="00DE724B">
        <w:rPr>
          <w:rStyle w:val="Hyperlink"/>
          <w:rFonts w:cs="Arial"/>
          <w:lang w:val="pt-BR"/>
        </w:rPr>
        <w:t>http://www.planalto.gov.br/ccivil_03/_ato2011-2014/2012/lei/l12764.htm</w:t>
      </w:r>
      <w:r w:rsidR="00BA7B87">
        <w:rPr>
          <w:rStyle w:val="Hyperlink"/>
          <w:rFonts w:cs="Arial"/>
          <w:lang w:val="pt-BR"/>
        </w:rPr>
        <w:fldChar w:fldCharType="end"/>
      </w:r>
      <w:r>
        <w:rPr>
          <w:rFonts w:cs="Arial"/>
          <w:lang w:val="pt-BR"/>
        </w:rPr>
        <w:t xml:space="preserve">. </w:t>
      </w:r>
      <w:r w:rsidRPr="00DE724B">
        <w:rPr>
          <w:rFonts w:cs="Arial"/>
          <w:lang w:val="pt-BR"/>
        </w:rPr>
        <w:t>Acesso em:</w:t>
      </w:r>
      <w:r w:rsidR="00751EB4">
        <w:rPr>
          <w:rFonts w:cs="Arial"/>
          <w:lang w:val="pt-BR"/>
        </w:rPr>
        <w:t xml:space="preserve"> </w:t>
      </w:r>
      <w:r w:rsidR="00C9159C" w:rsidRPr="00C9159C">
        <w:rPr>
          <w:rFonts w:cs="Arial"/>
          <w:lang w:val="pt-BR"/>
        </w:rPr>
        <w:t>6 abr. 2016</w:t>
      </w:r>
      <w:r w:rsidRPr="00DE724B">
        <w:rPr>
          <w:rFonts w:cs="Arial"/>
          <w:lang w:val="pt-BR"/>
        </w:rPr>
        <w:t>.</w:t>
      </w:r>
    </w:p>
    <w:p w:rsidR="00DE724B" w:rsidRPr="00DE724B" w:rsidRDefault="00DE724B" w:rsidP="00DE724B">
      <w:pPr>
        <w:pStyle w:val="PargrafodaLista"/>
        <w:rPr>
          <w:rFonts w:cs="Arial"/>
          <w:lang w:val="pt-BR"/>
        </w:rPr>
      </w:pPr>
    </w:p>
    <w:p w:rsidR="00DE724B" w:rsidRDefault="00DE724B" w:rsidP="000107BD">
      <w:pPr>
        <w:pStyle w:val="PargrafodaLista"/>
        <w:numPr>
          <w:ilvl w:val="0"/>
          <w:numId w:val="104"/>
        </w:numPr>
        <w:rPr>
          <w:rFonts w:cs="Arial"/>
          <w:lang w:val="pt-BR"/>
        </w:rPr>
      </w:pPr>
      <w:r w:rsidRPr="00DE724B">
        <w:rPr>
          <w:rFonts w:cs="Arial"/>
          <w:lang w:val="pt-BR"/>
        </w:rPr>
        <w:t>BRASIL. Presidência da República. Casa Civil. Subchefia para Assuntos Jurídicos. Decreto n</w:t>
      </w:r>
      <w:r w:rsidR="00CA554D">
        <w:rPr>
          <w:rFonts w:cs="Arial"/>
          <w:lang w:val="pt-BR"/>
        </w:rPr>
        <w:t>º</w:t>
      </w:r>
      <w:r w:rsidRPr="00DE724B">
        <w:rPr>
          <w:rFonts w:cs="Arial"/>
          <w:lang w:val="pt-BR"/>
        </w:rPr>
        <w:t xml:space="preserve"> 5.626, de 22 de dezembro de 2005. Regulamenta a Lei n</w:t>
      </w:r>
      <w:r w:rsidR="00CA554D">
        <w:rPr>
          <w:rFonts w:cs="Arial"/>
          <w:lang w:val="pt-BR"/>
        </w:rPr>
        <w:t>º</w:t>
      </w:r>
      <w:r w:rsidRPr="00DE724B">
        <w:rPr>
          <w:rFonts w:cs="Arial"/>
          <w:lang w:val="pt-BR"/>
        </w:rPr>
        <w:t xml:space="preserve"> 10.436, de 24 de abril de 2002, que dispõe sobre a Língua Brasileira de Sinais</w:t>
      </w:r>
      <w:r w:rsidR="00D46174">
        <w:rPr>
          <w:rFonts w:cs="Arial"/>
          <w:lang w:val="pt-BR"/>
        </w:rPr>
        <w:t xml:space="preserve"> - Libras, e o </w:t>
      </w:r>
      <w:r w:rsidR="00745132">
        <w:rPr>
          <w:rFonts w:cs="Arial"/>
          <w:lang w:val="pt-BR"/>
        </w:rPr>
        <w:t>Art.</w:t>
      </w:r>
      <w:r w:rsidR="00D46174">
        <w:rPr>
          <w:rFonts w:cs="Arial"/>
          <w:lang w:val="pt-BR"/>
        </w:rPr>
        <w:t xml:space="preserve"> 18 da Lei n</w:t>
      </w:r>
      <w:r w:rsidR="00CA554D">
        <w:rPr>
          <w:rFonts w:cs="Arial"/>
          <w:lang w:val="pt-BR"/>
        </w:rPr>
        <w:t>º</w:t>
      </w:r>
      <w:r w:rsidRPr="00DE724B">
        <w:rPr>
          <w:rFonts w:cs="Arial"/>
          <w:lang w:val="pt-BR"/>
        </w:rPr>
        <w:t xml:space="preserve"> 10.098, de 19 de dezembro de 2000. Dispon</w:t>
      </w:r>
      <w:r w:rsidRPr="00DE724B">
        <w:rPr>
          <w:rFonts w:cs="Arial"/>
          <w:lang w:val="pt-BR"/>
        </w:rPr>
        <w:t>í</w:t>
      </w:r>
      <w:r w:rsidRPr="00DE724B">
        <w:rPr>
          <w:rFonts w:cs="Arial"/>
          <w:lang w:val="pt-BR"/>
        </w:rPr>
        <w:t xml:space="preserve">vel em: </w:t>
      </w:r>
      <w:r w:rsidR="00BA7B87">
        <w:fldChar w:fldCharType="begin"/>
      </w:r>
      <w:r w:rsidR="00BA7B87">
        <w:instrText xml:space="preserve"> HYPERLINK "https://</w:instrText>
      </w:r>
      <w:r w:rsidR="00BA7B87">
        <w:instrText xml:space="preserve">www.planalto.gov.br/ccivil_03/_Ato2004-2006/2005/Decreto/D5626.htm" </w:instrText>
      </w:r>
      <w:r w:rsidR="00BA7B87">
        <w:fldChar w:fldCharType="separate"/>
      </w:r>
      <w:r w:rsidRPr="00DE724B">
        <w:rPr>
          <w:rStyle w:val="Hyperlink"/>
          <w:rFonts w:cs="Arial"/>
          <w:lang w:val="pt-BR"/>
        </w:rPr>
        <w:t>https://www.planalto.gov.br/ccivil_03/_Ato2004-2006/2005/Decreto/D5626.htm</w:t>
      </w:r>
      <w:r w:rsidR="00BA7B87">
        <w:rPr>
          <w:rStyle w:val="Hyperlink"/>
          <w:rFonts w:cs="Arial"/>
          <w:lang w:val="pt-BR"/>
        </w:rPr>
        <w:fldChar w:fldCharType="end"/>
      </w:r>
      <w:r w:rsidRPr="00DE724B">
        <w:rPr>
          <w:rFonts w:cs="Arial"/>
          <w:lang w:val="pt-BR"/>
        </w:rPr>
        <w:t>. Acesso em:</w:t>
      </w:r>
      <w:r w:rsidR="00751EB4">
        <w:rPr>
          <w:rFonts w:cs="Arial"/>
          <w:lang w:val="pt-BR"/>
        </w:rPr>
        <w:t xml:space="preserve"> </w:t>
      </w:r>
      <w:r w:rsidR="00C9159C" w:rsidRPr="00C9159C">
        <w:rPr>
          <w:rFonts w:cs="Arial"/>
          <w:lang w:val="pt-BR"/>
        </w:rPr>
        <w:t>6 abr. 2016</w:t>
      </w:r>
      <w:r w:rsidRPr="00DE724B">
        <w:rPr>
          <w:rFonts w:cs="Arial"/>
          <w:lang w:val="pt-BR"/>
        </w:rPr>
        <w:t>.</w:t>
      </w:r>
    </w:p>
    <w:p w:rsidR="00DE724B" w:rsidRPr="00DE724B" w:rsidRDefault="00DE724B" w:rsidP="00DE724B">
      <w:pPr>
        <w:pStyle w:val="PargrafodaLista"/>
        <w:rPr>
          <w:rFonts w:cs="Arial"/>
          <w:lang w:val="pt-BR"/>
        </w:rPr>
      </w:pPr>
    </w:p>
    <w:p w:rsidR="00DE724B" w:rsidRPr="00DE724B" w:rsidRDefault="00DE724B" w:rsidP="000107BD">
      <w:pPr>
        <w:pStyle w:val="PargrafodaLista"/>
        <w:numPr>
          <w:ilvl w:val="0"/>
          <w:numId w:val="104"/>
        </w:numPr>
        <w:rPr>
          <w:rFonts w:cs="Arial"/>
          <w:lang w:val="pt-BR"/>
        </w:rPr>
      </w:pPr>
      <w:r w:rsidRPr="00DE724B">
        <w:rPr>
          <w:rFonts w:cs="Arial"/>
          <w:lang w:val="pt-BR"/>
        </w:rPr>
        <w:t>BRASIL. Presidência da República. Casa Civil. Subchefia para Assuntos Jurídicos. Lei n</w:t>
      </w:r>
      <w:r w:rsidR="00CA554D">
        <w:rPr>
          <w:rFonts w:cs="Arial"/>
          <w:lang w:val="pt-BR"/>
        </w:rPr>
        <w:t>º</w:t>
      </w:r>
      <w:r w:rsidRPr="00DE724B">
        <w:rPr>
          <w:rFonts w:cs="Arial"/>
          <w:lang w:val="pt-BR"/>
        </w:rPr>
        <w:t xml:space="preserve"> 9.795, de 27 de abril de 1999. Dispõe sobre a educação ambiental, institui a Política Nacional de Educação Amb</w:t>
      </w:r>
      <w:r w:rsidRPr="00DE724B">
        <w:rPr>
          <w:rFonts w:cs="Arial"/>
          <w:lang w:val="pt-BR"/>
        </w:rPr>
        <w:t>i</w:t>
      </w:r>
      <w:r w:rsidRPr="00DE724B">
        <w:rPr>
          <w:rFonts w:cs="Arial"/>
          <w:lang w:val="pt-BR"/>
        </w:rPr>
        <w:t xml:space="preserve">ental e dá outras providências. Disponível em: </w:t>
      </w:r>
      <w:r w:rsidR="00BA7B87">
        <w:fldChar w:fldCharType="begin"/>
      </w:r>
      <w:r w:rsidR="00BA7B87">
        <w:instrText xml:space="preserve"> HYPERLINK "http://www.planalto.gov.br/ccivil_03/leis/l9795.htm" </w:instrText>
      </w:r>
      <w:r w:rsidR="00BA7B87">
        <w:fldChar w:fldCharType="separate"/>
      </w:r>
      <w:r w:rsidRPr="00DE724B">
        <w:rPr>
          <w:rStyle w:val="Hyperlink"/>
          <w:rFonts w:cs="Arial"/>
          <w:lang w:val="pt-BR"/>
        </w:rPr>
        <w:t>http://www.planalto.gov.br/ccivil_03/leis/l9795.htm</w:t>
      </w:r>
      <w:r w:rsidR="00BA7B87">
        <w:rPr>
          <w:rStyle w:val="Hyperlink"/>
          <w:rFonts w:cs="Arial"/>
          <w:lang w:val="pt-BR"/>
        </w:rPr>
        <w:fldChar w:fldCharType="end"/>
      </w:r>
      <w:r w:rsidRPr="00DE724B">
        <w:rPr>
          <w:rFonts w:cs="Arial"/>
          <w:lang w:val="pt-BR"/>
        </w:rPr>
        <w:t>. Acesso em:</w:t>
      </w:r>
      <w:r w:rsidR="00751EB4">
        <w:rPr>
          <w:rFonts w:cs="Arial"/>
          <w:lang w:val="pt-BR"/>
        </w:rPr>
        <w:t xml:space="preserve"> </w:t>
      </w:r>
      <w:r w:rsidR="00C9159C" w:rsidRPr="00C9159C">
        <w:rPr>
          <w:rFonts w:cs="Arial"/>
          <w:lang w:val="pt-BR"/>
        </w:rPr>
        <w:t>6 abr. 2016</w:t>
      </w:r>
      <w:r w:rsidRPr="00DE724B">
        <w:rPr>
          <w:rFonts w:cs="Arial"/>
          <w:lang w:val="pt-BR"/>
        </w:rPr>
        <w:t>.</w:t>
      </w:r>
    </w:p>
    <w:p w:rsidR="00DE724B" w:rsidRPr="00DE724B" w:rsidRDefault="00DE724B" w:rsidP="00DE724B">
      <w:pPr>
        <w:pStyle w:val="PargrafodaLista"/>
        <w:rPr>
          <w:rFonts w:cs="Arial"/>
          <w:lang w:val="pt-BR"/>
        </w:rPr>
      </w:pPr>
    </w:p>
    <w:p w:rsidR="00DE724B" w:rsidRPr="00DE724B" w:rsidRDefault="00DE724B" w:rsidP="000107BD">
      <w:pPr>
        <w:pStyle w:val="PargrafodaLista"/>
        <w:numPr>
          <w:ilvl w:val="0"/>
          <w:numId w:val="104"/>
        </w:numPr>
        <w:rPr>
          <w:rFonts w:cs="Arial"/>
          <w:lang w:val="pt-BR"/>
        </w:rPr>
      </w:pPr>
      <w:r w:rsidRPr="00DE724B">
        <w:rPr>
          <w:rFonts w:cs="Arial"/>
          <w:lang w:val="pt-BR"/>
        </w:rPr>
        <w:t>BRASIL. Presidência da República. Casa Civil. Subchefia para Assuntos Jurídicos. Decreto n</w:t>
      </w:r>
      <w:r w:rsidR="00CA554D">
        <w:rPr>
          <w:rFonts w:cs="Arial"/>
          <w:lang w:val="pt-BR"/>
        </w:rPr>
        <w:t>º</w:t>
      </w:r>
      <w:r w:rsidRPr="00DE724B">
        <w:rPr>
          <w:rFonts w:cs="Arial"/>
          <w:lang w:val="pt-BR"/>
        </w:rPr>
        <w:t xml:space="preserve"> 4.281, de 25 de junho de 2002. Regulamenta a Lei n</w:t>
      </w:r>
      <w:r w:rsidR="00CA554D">
        <w:rPr>
          <w:rFonts w:cs="Arial"/>
          <w:lang w:val="pt-BR"/>
        </w:rPr>
        <w:t>º</w:t>
      </w:r>
      <w:r w:rsidRPr="00DE724B">
        <w:rPr>
          <w:rFonts w:cs="Arial"/>
          <w:lang w:val="pt-BR"/>
        </w:rPr>
        <w:t xml:space="preserve"> 9.795, de 27 de abril de 1999, que institui a Política Nac</w:t>
      </w:r>
      <w:r w:rsidRPr="00DE724B">
        <w:rPr>
          <w:rFonts w:cs="Arial"/>
          <w:lang w:val="pt-BR"/>
        </w:rPr>
        <w:t>i</w:t>
      </w:r>
      <w:r w:rsidRPr="00DE724B">
        <w:rPr>
          <w:rFonts w:cs="Arial"/>
          <w:lang w:val="pt-BR"/>
        </w:rPr>
        <w:t xml:space="preserve">onal de Educação Ambiental, e dá outras providências. Disponível em: </w:t>
      </w:r>
      <w:r w:rsidR="00BA7B87">
        <w:fldChar w:fldCharType="begin"/>
      </w:r>
      <w:r w:rsidR="00BA7B87">
        <w:instrText xml:space="preserve"> HYPERLINK "http://www.planalto.gov.br/ccivil_03/decreto/2002/D4281.htm" </w:instrText>
      </w:r>
      <w:r w:rsidR="00BA7B87">
        <w:fldChar w:fldCharType="separate"/>
      </w:r>
      <w:r w:rsidRPr="00DE724B">
        <w:rPr>
          <w:rStyle w:val="Hyperlink"/>
          <w:rFonts w:cs="Arial"/>
          <w:lang w:val="pt-BR"/>
        </w:rPr>
        <w:t>http://www.planalto.gov.br/ccivil_03/decreto/2002/D4281.htm</w:t>
      </w:r>
      <w:r w:rsidR="00BA7B87">
        <w:rPr>
          <w:rStyle w:val="Hyperlink"/>
          <w:rFonts w:cs="Arial"/>
          <w:lang w:val="pt-BR"/>
        </w:rPr>
        <w:fldChar w:fldCharType="end"/>
      </w:r>
      <w:r w:rsidRPr="00DE724B">
        <w:rPr>
          <w:rFonts w:cs="Arial"/>
          <w:lang w:val="pt-BR"/>
        </w:rPr>
        <w:t>. Acesso em:</w:t>
      </w:r>
      <w:r w:rsidR="00751EB4">
        <w:rPr>
          <w:rFonts w:cs="Arial"/>
          <w:lang w:val="pt-BR"/>
        </w:rPr>
        <w:t xml:space="preserve"> </w:t>
      </w:r>
      <w:r w:rsidR="00C9159C" w:rsidRPr="00C9159C">
        <w:rPr>
          <w:rFonts w:cs="Arial"/>
          <w:lang w:val="pt-BR"/>
        </w:rPr>
        <w:t>6 abr. 2016</w:t>
      </w:r>
      <w:r w:rsidRPr="00DE724B">
        <w:rPr>
          <w:rFonts w:cs="Arial"/>
          <w:lang w:val="pt-BR"/>
        </w:rPr>
        <w:t>.</w:t>
      </w:r>
    </w:p>
    <w:p w:rsidR="00DE724B" w:rsidRPr="00DE724B" w:rsidRDefault="00DE724B" w:rsidP="00DE724B">
      <w:pPr>
        <w:pStyle w:val="PargrafodaLista"/>
        <w:rPr>
          <w:rFonts w:cs="Arial"/>
          <w:lang w:val="pt-BR"/>
        </w:rPr>
      </w:pPr>
    </w:p>
    <w:p w:rsidR="00DE724B" w:rsidRPr="00EF2D76" w:rsidRDefault="00DE724B" w:rsidP="00EF2D76">
      <w:pPr>
        <w:pStyle w:val="PargrafodaLista"/>
        <w:numPr>
          <w:ilvl w:val="0"/>
          <w:numId w:val="104"/>
        </w:numPr>
        <w:rPr>
          <w:rFonts w:cs="Arial"/>
          <w:lang w:val="pt-BR"/>
        </w:rPr>
      </w:pPr>
      <w:r w:rsidRPr="00DE724B">
        <w:rPr>
          <w:rFonts w:cs="Arial"/>
          <w:lang w:val="pt-BR"/>
        </w:rPr>
        <w:t>BRASIL. Ministério da Educação. Gabinete do Ministro. Portaria Normativa n</w:t>
      </w:r>
      <w:r w:rsidR="00CA554D">
        <w:rPr>
          <w:rFonts w:cs="Arial"/>
          <w:lang w:val="pt-BR"/>
        </w:rPr>
        <w:t>º</w:t>
      </w:r>
      <w:r w:rsidRPr="00DE724B">
        <w:rPr>
          <w:rFonts w:cs="Arial"/>
          <w:lang w:val="pt-BR"/>
        </w:rPr>
        <w:t xml:space="preserve"> 40, de 12 de dezembro de 2007. Institui o e-MEC, sistema eletrônico de fluxo de trabalho e gerenciamento de informações relativas aos processos de regulação, avaliação e supervisão da educação superior no sistema fed</w:t>
      </w:r>
      <w:r w:rsidRPr="00DE724B">
        <w:rPr>
          <w:rFonts w:cs="Arial"/>
          <w:lang w:val="pt-BR"/>
        </w:rPr>
        <w:t>e</w:t>
      </w:r>
      <w:r w:rsidRPr="00DE724B">
        <w:rPr>
          <w:rFonts w:cs="Arial"/>
          <w:lang w:val="pt-BR"/>
        </w:rPr>
        <w:t>ral de educação</w:t>
      </w:r>
      <w:r w:rsidR="00F33464">
        <w:rPr>
          <w:rFonts w:cs="Arial"/>
          <w:lang w:val="pt-BR"/>
        </w:rPr>
        <w:t xml:space="preserve">. </w:t>
      </w:r>
      <w:r w:rsidR="00EF2D76">
        <w:rPr>
          <w:rFonts w:cs="Arial"/>
          <w:lang w:val="pt-BR"/>
        </w:rPr>
        <w:t xml:space="preserve">Disponível </w:t>
      </w:r>
      <w:r w:rsidRPr="00DE724B">
        <w:rPr>
          <w:rFonts w:cs="Arial"/>
          <w:lang w:val="pt-BR"/>
        </w:rPr>
        <w:t>em:</w:t>
      </w:r>
      <w:r w:rsidR="00EF2D76">
        <w:rPr>
          <w:rFonts w:cs="Arial"/>
          <w:lang w:val="pt-BR"/>
        </w:rPr>
        <w:t xml:space="preserve"> </w:t>
      </w:r>
      <w:r w:rsidR="00BA7B87">
        <w:fldChar w:fldCharType="begin"/>
      </w:r>
      <w:r w:rsidR="00BA7B87">
        <w:instrText xml:space="preserve"> HYPERLINK "http://download.inep.gov.br/download/condicoes_ensino/2007/Portaria_n40.pdf" </w:instrText>
      </w:r>
      <w:r w:rsidR="00BA7B87">
        <w:fldChar w:fldCharType="separate"/>
      </w:r>
      <w:r w:rsidR="00EF2D76" w:rsidRPr="000B7FDB">
        <w:rPr>
          <w:rStyle w:val="Hyperlink"/>
          <w:rFonts w:cs="Arial"/>
          <w:lang w:val="pt-BR"/>
        </w:rPr>
        <w:t>http://download.inep.gov.br/download/condicoes_ensino/2007/Portaria_n40.pdf</w:t>
      </w:r>
      <w:r w:rsidR="00BA7B87">
        <w:rPr>
          <w:rStyle w:val="Hyperlink"/>
          <w:rFonts w:cs="Arial"/>
          <w:lang w:val="pt-BR"/>
        </w:rPr>
        <w:fldChar w:fldCharType="end"/>
      </w:r>
      <w:r w:rsidR="00EF2D76" w:rsidRPr="00EF2D76">
        <w:rPr>
          <w:rFonts w:cs="Arial"/>
          <w:lang w:val="pt-BR"/>
        </w:rPr>
        <w:t>.</w:t>
      </w:r>
      <w:r w:rsidRPr="00EF2D76">
        <w:rPr>
          <w:rFonts w:cs="Arial"/>
          <w:lang w:val="pt-BR"/>
        </w:rPr>
        <w:t xml:space="preserve"> Acesso em:</w:t>
      </w:r>
      <w:r w:rsidR="0040013C">
        <w:rPr>
          <w:rFonts w:cs="Arial"/>
          <w:lang w:val="pt-BR"/>
        </w:rPr>
        <w:t xml:space="preserve"> </w:t>
      </w:r>
      <w:r w:rsidR="00C9159C" w:rsidRPr="00C9159C">
        <w:rPr>
          <w:rFonts w:cs="Arial"/>
          <w:lang w:val="pt-BR"/>
        </w:rPr>
        <w:t>3 mai. 2016</w:t>
      </w:r>
      <w:r w:rsidRPr="00EF2D76">
        <w:rPr>
          <w:rFonts w:cs="Arial"/>
          <w:lang w:val="pt-BR"/>
        </w:rPr>
        <w:t>.</w:t>
      </w:r>
    </w:p>
    <w:p w:rsidR="00DE724B" w:rsidRPr="00DE724B" w:rsidRDefault="00DE724B" w:rsidP="00DE724B">
      <w:pPr>
        <w:pStyle w:val="PargrafodaLista"/>
        <w:rPr>
          <w:rFonts w:cs="Arial"/>
          <w:lang w:val="pt-BR"/>
        </w:rPr>
      </w:pPr>
    </w:p>
    <w:p w:rsidR="00DE724B" w:rsidRDefault="00DE724B" w:rsidP="000107BD">
      <w:pPr>
        <w:pStyle w:val="PargrafodaLista"/>
        <w:numPr>
          <w:ilvl w:val="0"/>
          <w:numId w:val="104"/>
        </w:numPr>
        <w:rPr>
          <w:rFonts w:cs="Arial"/>
          <w:lang w:val="pt-BR"/>
        </w:rPr>
      </w:pPr>
      <w:r w:rsidRPr="00DE724B">
        <w:rPr>
          <w:rFonts w:cs="Arial"/>
          <w:lang w:val="pt-BR"/>
        </w:rPr>
        <w:t>BRASIL. Comissão Nacional de Avaliação da Educação Superior. Resolução n</w:t>
      </w:r>
      <w:r w:rsidR="00CA554D">
        <w:rPr>
          <w:rFonts w:cs="Arial"/>
          <w:lang w:val="pt-BR"/>
        </w:rPr>
        <w:t>º</w:t>
      </w:r>
      <w:r w:rsidRPr="00DE724B">
        <w:rPr>
          <w:rFonts w:cs="Arial"/>
          <w:lang w:val="pt-BR"/>
        </w:rPr>
        <w:t xml:space="preserve"> 1, de 17 de junho de 2010. Normatiza o Núcleo Docente Estruturante e dá outras providências. Disponível em: </w:t>
      </w:r>
      <w:r w:rsidR="00BA7B87">
        <w:lastRenderedPageBreak/>
        <w:fldChar w:fldCharType="begin"/>
      </w:r>
      <w:r w:rsidR="00BA7B87">
        <w:instrText xml:space="preserve"> HYPERLINK "http://portal.mec.gov.br/index.php?option=com_docman&amp;task=doc_download&amp;gid=</w:instrText>
      </w:r>
      <w:r w:rsidR="00BA7B87">
        <w:instrText xml:space="preserve">6885&amp;Itemid" </w:instrText>
      </w:r>
      <w:r w:rsidR="00BA7B87">
        <w:fldChar w:fldCharType="separate"/>
      </w:r>
      <w:r w:rsidRPr="0082731C">
        <w:rPr>
          <w:rStyle w:val="Hyperlink"/>
          <w:rFonts w:cs="Arial"/>
          <w:lang w:val="pt-BR"/>
        </w:rPr>
        <w:t>http://portal.mec.gov.br/index.php?option=com_docman&amp;task=doc_download&amp;gid=6885&amp;Itemid</w:t>
      </w:r>
      <w:r w:rsidR="00BA7B87">
        <w:rPr>
          <w:rStyle w:val="Hyperlink"/>
          <w:rFonts w:cs="Arial"/>
          <w:lang w:val="pt-BR"/>
        </w:rPr>
        <w:fldChar w:fldCharType="end"/>
      </w:r>
      <w:r w:rsidRPr="00DE724B">
        <w:rPr>
          <w:rFonts w:cs="Arial"/>
          <w:lang w:val="pt-BR"/>
        </w:rPr>
        <w:t>. Acesso em:</w:t>
      </w:r>
      <w:r w:rsidR="00751EB4">
        <w:rPr>
          <w:rFonts w:cs="Arial"/>
          <w:lang w:val="pt-BR"/>
        </w:rPr>
        <w:t xml:space="preserve"> </w:t>
      </w:r>
      <w:r w:rsidR="00C9159C" w:rsidRPr="00C9159C">
        <w:rPr>
          <w:rFonts w:cs="Arial"/>
          <w:lang w:val="pt-BR"/>
        </w:rPr>
        <w:t>6 abr. 2016</w:t>
      </w:r>
      <w:r w:rsidRPr="00DE724B">
        <w:rPr>
          <w:rFonts w:cs="Arial"/>
          <w:lang w:val="pt-BR"/>
        </w:rPr>
        <w:t>.</w:t>
      </w:r>
    </w:p>
    <w:p w:rsidR="0082731C" w:rsidRPr="00DE724B" w:rsidRDefault="0082731C" w:rsidP="0082731C">
      <w:pPr>
        <w:pStyle w:val="PargrafodaLista"/>
        <w:rPr>
          <w:rFonts w:cs="Arial"/>
          <w:lang w:val="pt-BR"/>
        </w:rPr>
      </w:pPr>
    </w:p>
    <w:p w:rsidR="00DE724B" w:rsidRDefault="00DE724B" w:rsidP="000107BD">
      <w:pPr>
        <w:pStyle w:val="PargrafodaLista"/>
        <w:numPr>
          <w:ilvl w:val="0"/>
          <w:numId w:val="104"/>
        </w:numPr>
        <w:rPr>
          <w:rFonts w:cs="Arial"/>
          <w:lang w:val="pt-BR"/>
        </w:rPr>
      </w:pPr>
      <w:r w:rsidRPr="00DE724B">
        <w:rPr>
          <w:rFonts w:cs="Arial"/>
          <w:lang w:val="pt-BR"/>
        </w:rPr>
        <w:t>BRASIL. Presidência da República. Casa Civil. Subchefia para Assuntos Jurídicos. Decreto nº 5.622</w:t>
      </w:r>
      <w:r w:rsidR="00DD2976">
        <w:rPr>
          <w:rFonts w:cs="Arial"/>
          <w:lang w:val="pt-BR"/>
        </w:rPr>
        <w:t>, de 19 de dezembro de 2005</w:t>
      </w:r>
      <w:r w:rsidRPr="00DE724B">
        <w:rPr>
          <w:rFonts w:cs="Arial"/>
          <w:lang w:val="pt-BR"/>
        </w:rPr>
        <w:t xml:space="preserve">. Regulamenta o </w:t>
      </w:r>
      <w:r w:rsidR="00745132">
        <w:rPr>
          <w:rFonts w:cs="Arial"/>
          <w:lang w:val="pt-BR"/>
        </w:rPr>
        <w:t>Art.</w:t>
      </w:r>
      <w:r w:rsidRPr="00DE724B">
        <w:rPr>
          <w:rFonts w:cs="Arial"/>
          <w:lang w:val="pt-BR"/>
        </w:rPr>
        <w:t xml:space="preserve"> 80 da Lei n</w:t>
      </w:r>
      <w:r w:rsidR="00CA554D">
        <w:rPr>
          <w:rFonts w:cs="Arial"/>
          <w:lang w:val="pt-BR"/>
        </w:rPr>
        <w:t>º</w:t>
      </w:r>
      <w:r w:rsidRPr="00DE724B">
        <w:rPr>
          <w:rFonts w:cs="Arial"/>
          <w:lang w:val="pt-BR"/>
        </w:rPr>
        <w:t xml:space="preserve"> 9.394, de 20 de dezembro de 1996, que estabelece as diretrizes e bases da educação nacional.</w:t>
      </w:r>
      <w:r w:rsidR="0082731C">
        <w:rPr>
          <w:rFonts w:cs="Arial"/>
          <w:lang w:val="pt-BR"/>
        </w:rPr>
        <w:t xml:space="preserve"> Disponível em: </w:t>
      </w:r>
      <w:r w:rsidR="00BA7B87">
        <w:fldChar w:fldCharType="begin"/>
      </w:r>
      <w:r w:rsidR="00BA7B87">
        <w:instrText xml:space="preserve"> HYPERLINK "http://www.planalto.gov.br/ccivil_03/_ato2004-2006/2005/Decreto/D5622compilado.htm" </w:instrText>
      </w:r>
      <w:r w:rsidR="00BA7B87">
        <w:fldChar w:fldCharType="separate"/>
      </w:r>
      <w:r w:rsidRPr="0082731C">
        <w:rPr>
          <w:rStyle w:val="Hyperlink"/>
          <w:rFonts w:cs="Arial"/>
          <w:lang w:val="pt-BR"/>
        </w:rPr>
        <w:t>http://www.planalto.gov.br/ccivil_03/_ato2004-2006/2005/Decreto/D5622compilado.htm</w:t>
      </w:r>
      <w:r w:rsidR="00BA7B87">
        <w:rPr>
          <w:rStyle w:val="Hyperlink"/>
          <w:rFonts w:cs="Arial"/>
          <w:lang w:val="pt-BR"/>
        </w:rPr>
        <w:fldChar w:fldCharType="end"/>
      </w:r>
      <w:r w:rsidR="0082731C">
        <w:rPr>
          <w:rFonts w:cs="Arial"/>
          <w:lang w:val="pt-BR"/>
        </w:rPr>
        <w:t>.</w:t>
      </w:r>
      <w:r w:rsidRPr="00DE724B">
        <w:rPr>
          <w:rFonts w:cs="Arial"/>
          <w:lang w:val="pt-BR"/>
        </w:rPr>
        <w:t xml:space="preserve"> Acesso em:</w:t>
      </w:r>
      <w:r w:rsidR="00751EB4">
        <w:rPr>
          <w:rFonts w:cs="Arial"/>
          <w:lang w:val="pt-BR"/>
        </w:rPr>
        <w:t xml:space="preserve"> </w:t>
      </w:r>
      <w:r w:rsidR="00C9159C" w:rsidRPr="00C9159C">
        <w:rPr>
          <w:rFonts w:cs="Arial"/>
          <w:lang w:val="pt-BR"/>
        </w:rPr>
        <w:t>6 abr. 2016</w:t>
      </w:r>
      <w:r w:rsidRPr="00DE724B">
        <w:rPr>
          <w:rFonts w:cs="Arial"/>
          <w:lang w:val="pt-BR"/>
        </w:rPr>
        <w:t>.</w:t>
      </w:r>
    </w:p>
    <w:p w:rsidR="0082731C" w:rsidRPr="0082731C" w:rsidRDefault="0082731C" w:rsidP="0082731C">
      <w:pPr>
        <w:pStyle w:val="PargrafodaLista"/>
        <w:rPr>
          <w:rFonts w:cs="Arial"/>
          <w:lang w:val="pt-BR"/>
        </w:rPr>
      </w:pPr>
    </w:p>
    <w:p w:rsidR="0082731C" w:rsidRDefault="00DE724B" w:rsidP="000107BD">
      <w:pPr>
        <w:pStyle w:val="PargrafodaLista"/>
        <w:numPr>
          <w:ilvl w:val="0"/>
          <w:numId w:val="104"/>
        </w:numPr>
        <w:rPr>
          <w:rFonts w:cs="Arial"/>
          <w:lang w:val="pt-BR"/>
        </w:rPr>
      </w:pPr>
      <w:r w:rsidRPr="00DE724B">
        <w:rPr>
          <w:rFonts w:cs="Arial"/>
          <w:lang w:val="pt-BR"/>
        </w:rPr>
        <w:t xml:space="preserve">FUNDAÇÃO UNIVERSIDADE FEDERAL DO ABC. Projeto Pedagógico. Santo André, 2006. Disponível em: </w:t>
      </w:r>
      <w:r w:rsidR="00BA7B87">
        <w:fldChar w:fldCharType="begin"/>
      </w:r>
      <w:r w:rsidR="00BA7B87">
        <w:instrText xml:space="preserve"> HYPERLINK "http://www.ufabc.edu.br/images/stories/pdfs/instituciona</w:instrText>
      </w:r>
      <w:r w:rsidR="00BA7B87">
        <w:instrText xml:space="preserve">l/projetopedagogico.pdf" </w:instrText>
      </w:r>
      <w:r w:rsidR="00BA7B87">
        <w:fldChar w:fldCharType="separate"/>
      </w:r>
      <w:r w:rsidRPr="0082731C">
        <w:rPr>
          <w:rStyle w:val="Hyperlink"/>
          <w:rFonts w:cs="Arial"/>
          <w:lang w:val="pt-BR"/>
        </w:rPr>
        <w:t>http://www.ufabc.edu.br/images/stories/pdfs/institucional/projetopedagogico.pdf</w:t>
      </w:r>
      <w:r w:rsidR="00BA7B87">
        <w:rPr>
          <w:rStyle w:val="Hyperlink"/>
          <w:rFonts w:cs="Arial"/>
          <w:lang w:val="pt-BR"/>
        </w:rPr>
        <w:fldChar w:fldCharType="end"/>
      </w:r>
      <w:r w:rsidRPr="0082731C">
        <w:rPr>
          <w:rFonts w:cs="Arial"/>
          <w:lang w:val="pt-BR"/>
        </w:rPr>
        <w:t>. Acesso em:</w:t>
      </w:r>
      <w:r w:rsidR="00751EB4">
        <w:rPr>
          <w:rFonts w:cs="Arial"/>
          <w:lang w:val="pt-BR"/>
        </w:rPr>
        <w:t xml:space="preserve"> </w:t>
      </w:r>
      <w:r w:rsidR="00C9159C" w:rsidRPr="00C9159C">
        <w:rPr>
          <w:rFonts w:cs="Arial"/>
          <w:lang w:val="pt-BR"/>
        </w:rPr>
        <w:t>6 abr. 2016</w:t>
      </w:r>
      <w:r w:rsidRPr="0082731C">
        <w:rPr>
          <w:rFonts w:cs="Arial"/>
          <w:lang w:val="pt-BR"/>
        </w:rPr>
        <w:t>.</w:t>
      </w:r>
    </w:p>
    <w:p w:rsidR="0082731C" w:rsidRPr="0082731C" w:rsidRDefault="0082731C" w:rsidP="0082731C">
      <w:pPr>
        <w:pStyle w:val="PargrafodaLista"/>
        <w:rPr>
          <w:rFonts w:cs="Arial"/>
          <w:lang w:val="pt-BR"/>
        </w:rPr>
      </w:pPr>
    </w:p>
    <w:p w:rsidR="0082731C" w:rsidRDefault="00DE724B" w:rsidP="000107BD">
      <w:pPr>
        <w:pStyle w:val="PargrafodaLista"/>
        <w:numPr>
          <w:ilvl w:val="0"/>
          <w:numId w:val="104"/>
        </w:numPr>
        <w:rPr>
          <w:rFonts w:cs="Arial"/>
          <w:lang w:val="pt-BR"/>
        </w:rPr>
      </w:pPr>
      <w:r w:rsidRPr="0082731C">
        <w:rPr>
          <w:rFonts w:cs="Arial"/>
          <w:lang w:val="pt-BR"/>
        </w:rPr>
        <w:t xml:space="preserve">FUNDAÇÃO UNIVERSIDADE FEDERAL DO ABC. Plano de Desenvolvimento Institucional. Santo André, 2013. Disponível em: </w:t>
      </w:r>
      <w:r w:rsidR="00BA7B87">
        <w:fldChar w:fldCharType="begin"/>
      </w:r>
      <w:r w:rsidR="00BA7B87">
        <w:instrText xml:space="preserve"> HYPERLINK</w:instrText>
      </w:r>
      <w:r w:rsidR="00BA7B87">
        <w:instrText xml:space="preserve"> "http://www.ufabc.edu.br/index.php?option=com_content&amp;view=article&amp;id=7880%3Aresolucao-consuni-no-112-aprova-o-plano-de-desenvolvimento-institucional-2013-2022&amp;catid=226%3Aconsuni-resolucoes&amp;Itemid=42%20" </w:instrText>
      </w:r>
      <w:r w:rsidR="00BA7B87">
        <w:fldChar w:fldCharType="separate"/>
      </w:r>
      <w:r w:rsidRPr="0082731C">
        <w:rPr>
          <w:rStyle w:val="Hyperlink"/>
          <w:rFonts w:cs="Arial"/>
          <w:lang w:val="pt-BR"/>
        </w:rPr>
        <w:t>http://www.ufabc.edu.br/index.php?option=com_content&amp;view=article&amp;id=7880%3Aresolucao-consuni-no-112-aprova-o-plano-de-desenvolvimento-institucional-2013-2022&amp;catid=226%3Aconsuni-resolucoes&amp;Itemid=42</w:t>
      </w:r>
      <w:r w:rsidR="00BA7B87">
        <w:rPr>
          <w:rStyle w:val="Hyperlink"/>
          <w:rFonts w:cs="Arial"/>
          <w:lang w:val="pt-BR"/>
        </w:rPr>
        <w:fldChar w:fldCharType="end"/>
      </w:r>
      <w:r w:rsidR="0082731C">
        <w:rPr>
          <w:rFonts w:cs="Arial"/>
          <w:lang w:val="pt-BR"/>
        </w:rPr>
        <w:t>.</w:t>
      </w:r>
      <w:r w:rsidRPr="0082731C">
        <w:rPr>
          <w:rFonts w:cs="Arial"/>
          <w:lang w:val="pt-BR"/>
        </w:rPr>
        <w:t xml:space="preserve"> Acesso em:</w:t>
      </w:r>
      <w:r w:rsidR="00751EB4">
        <w:rPr>
          <w:rFonts w:cs="Arial"/>
          <w:lang w:val="pt-BR"/>
        </w:rPr>
        <w:t xml:space="preserve"> </w:t>
      </w:r>
      <w:r w:rsidR="00C9159C" w:rsidRPr="00C9159C">
        <w:rPr>
          <w:rFonts w:cs="Arial"/>
          <w:lang w:val="pt-BR"/>
        </w:rPr>
        <w:t>6 abr. 2016</w:t>
      </w:r>
      <w:r w:rsidRPr="0082731C">
        <w:rPr>
          <w:rFonts w:cs="Arial"/>
          <w:lang w:val="pt-BR"/>
        </w:rPr>
        <w:t>.</w:t>
      </w:r>
    </w:p>
    <w:p w:rsidR="00A254A0" w:rsidRPr="00A254A0" w:rsidRDefault="00A254A0" w:rsidP="00A254A0">
      <w:pPr>
        <w:pStyle w:val="PargrafodaLista"/>
        <w:rPr>
          <w:rFonts w:cs="Arial"/>
          <w:lang w:val="pt-BR"/>
        </w:rPr>
      </w:pPr>
    </w:p>
    <w:p w:rsidR="00A254A0" w:rsidRDefault="00A254A0" w:rsidP="00A254A0">
      <w:pPr>
        <w:pStyle w:val="PargrafodaLista"/>
        <w:numPr>
          <w:ilvl w:val="0"/>
          <w:numId w:val="104"/>
        </w:numPr>
        <w:rPr>
          <w:rFonts w:cs="Arial"/>
          <w:lang w:val="pt-BR"/>
        </w:rPr>
      </w:pPr>
      <w:r w:rsidRPr="00A254A0">
        <w:rPr>
          <w:rFonts w:cs="Arial"/>
          <w:lang w:val="pt-BR"/>
        </w:rPr>
        <w:t xml:space="preserve">FUNDAÇÃO UNIVERSIDADE FEDERAL DO ABC. Manual do Aluno. Santo André, 2015. Disponível em: </w:t>
      </w:r>
      <w:r w:rsidR="00BA7B87">
        <w:fldChar w:fldCharType="begin"/>
      </w:r>
      <w:r w:rsidR="00BA7B87">
        <w:instrText xml:space="preserve"> HYPERLINK "http://prograd.ufabc.edu.br/doc/manual_aluno_2015.pdf" </w:instrText>
      </w:r>
      <w:r w:rsidR="00BA7B87">
        <w:fldChar w:fldCharType="separate"/>
      </w:r>
      <w:r w:rsidRPr="00A254A0">
        <w:rPr>
          <w:rStyle w:val="Hyperlink"/>
          <w:rFonts w:cs="Arial"/>
          <w:lang w:val="pt-BR"/>
        </w:rPr>
        <w:t>http://prograd.ufabc.edu.br/doc/manual_aluno_2015.pdf</w:t>
      </w:r>
      <w:r w:rsidR="00BA7B87">
        <w:rPr>
          <w:rStyle w:val="Hyperlink"/>
          <w:rFonts w:cs="Arial"/>
          <w:lang w:val="pt-BR"/>
        </w:rPr>
        <w:fldChar w:fldCharType="end"/>
      </w:r>
      <w:r>
        <w:rPr>
          <w:rFonts w:cs="Arial"/>
          <w:lang w:val="pt-BR"/>
        </w:rPr>
        <w:t xml:space="preserve">. </w:t>
      </w:r>
      <w:r w:rsidRPr="0082731C">
        <w:rPr>
          <w:rFonts w:cs="Arial"/>
          <w:lang w:val="pt-BR"/>
        </w:rPr>
        <w:t>Acesso em:</w:t>
      </w:r>
      <w:r>
        <w:rPr>
          <w:rFonts w:cs="Arial"/>
          <w:lang w:val="pt-BR"/>
        </w:rPr>
        <w:t xml:space="preserve"> 18 jul</w:t>
      </w:r>
      <w:r w:rsidRPr="00C9159C">
        <w:rPr>
          <w:rFonts w:cs="Arial"/>
          <w:lang w:val="pt-BR"/>
        </w:rPr>
        <w:t>. 2016</w:t>
      </w:r>
      <w:r w:rsidRPr="0082731C">
        <w:rPr>
          <w:rFonts w:cs="Arial"/>
          <w:lang w:val="pt-BR"/>
        </w:rPr>
        <w:t>.</w:t>
      </w:r>
    </w:p>
    <w:p w:rsidR="0082731C" w:rsidRPr="0082731C" w:rsidRDefault="0082731C" w:rsidP="0082731C">
      <w:pPr>
        <w:pStyle w:val="PargrafodaLista"/>
        <w:rPr>
          <w:rFonts w:cs="Arial"/>
          <w:lang w:val="pt-BR"/>
        </w:rPr>
      </w:pPr>
    </w:p>
    <w:p w:rsidR="00DE724B" w:rsidRDefault="00DE724B" w:rsidP="000107BD">
      <w:pPr>
        <w:pStyle w:val="PargrafodaLista"/>
        <w:numPr>
          <w:ilvl w:val="0"/>
          <w:numId w:val="104"/>
        </w:numPr>
        <w:rPr>
          <w:rFonts w:cs="Arial"/>
          <w:lang w:val="pt-BR"/>
        </w:rPr>
      </w:pPr>
      <w:r w:rsidRPr="00DE724B">
        <w:rPr>
          <w:rFonts w:cs="Arial"/>
          <w:lang w:val="pt-BR"/>
        </w:rPr>
        <w:t>BRASIL. Ministério da Educação. Conselho Nacional de Educação. Câmara de Educação Superior. R</w:t>
      </w:r>
      <w:r w:rsidRPr="00DE724B">
        <w:rPr>
          <w:rFonts w:cs="Arial"/>
          <w:lang w:val="pt-BR"/>
        </w:rPr>
        <w:t>e</w:t>
      </w:r>
      <w:r w:rsidRPr="00DE724B">
        <w:rPr>
          <w:rFonts w:cs="Arial"/>
          <w:lang w:val="pt-BR"/>
        </w:rPr>
        <w:t>solução n</w:t>
      </w:r>
      <w:r w:rsidR="00CA554D">
        <w:rPr>
          <w:rFonts w:cs="Arial"/>
          <w:lang w:val="pt-BR"/>
        </w:rPr>
        <w:t>º</w:t>
      </w:r>
      <w:r w:rsidRPr="00DE724B">
        <w:rPr>
          <w:rFonts w:cs="Arial"/>
          <w:lang w:val="pt-BR"/>
        </w:rPr>
        <w:t xml:space="preserve"> 2, de 18 de junho de 2007. Dispõe sobre carga horária mínima e procedimentos relativos à integralização e duração dos cursos de graduação, bacharelados, na modalidade presencial. Disp</w:t>
      </w:r>
      <w:r w:rsidRPr="00DE724B">
        <w:rPr>
          <w:rFonts w:cs="Arial"/>
          <w:lang w:val="pt-BR"/>
        </w:rPr>
        <w:t>o</w:t>
      </w:r>
      <w:r w:rsidRPr="00DE724B">
        <w:rPr>
          <w:rFonts w:cs="Arial"/>
          <w:lang w:val="pt-BR"/>
        </w:rPr>
        <w:t xml:space="preserve">nível em: </w:t>
      </w:r>
      <w:r w:rsidR="00BA7B87">
        <w:fldChar w:fldCharType="begin"/>
      </w:r>
      <w:r w:rsidR="00BA7B87">
        <w:instrText xml:space="preserve"> HYPERLINK "http://portal.mec.gov.br/cne/arquivos</w:instrText>
      </w:r>
      <w:r w:rsidR="00BA7B87">
        <w:instrText xml:space="preserve">/pdf/2007/rces002_07.pdf" </w:instrText>
      </w:r>
      <w:r w:rsidR="00BA7B87">
        <w:fldChar w:fldCharType="separate"/>
      </w:r>
      <w:r w:rsidRPr="0082731C">
        <w:rPr>
          <w:rStyle w:val="Hyperlink"/>
          <w:rFonts w:cs="Arial"/>
          <w:lang w:val="pt-BR"/>
        </w:rPr>
        <w:t>http://portal.mec.gov.br/cne/arquivos/pdf/2007/rces002_07.pdf</w:t>
      </w:r>
      <w:r w:rsidR="00BA7B87">
        <w:rPr>
          <w:rStyle w:val="Hyperlink"/>
          <w:rFonts w:cs="Arial"/>
          <w:lang w:val="pt-BR"/>
        </w:rPr>
        <w:fldChar w:fldCharType="end"/>
      </w:r>
      <w:r w:rsidRPr="00DE724B">
        <w:rPr>
          <w:rFonts w:cs="Arial"/>
          <w:lang w:val="pt-BR"/>
        </w:rPr>
        <w:t>. Acesso em:</w:t>
      </w:r>
      <w:r w:rsidR="00751EB4">
        <w:rPr>
          <w:rFonts w:cs="Arial"/>
          <w:lang w:val="pt-BR"/>
        </w:rPr>
        <w:t xml:space="preserve"> </w:t>
      </w:r>
      <w:r w:rsidR="00C9159C" w:rsidRPr="00C9159C">
        <w:rPr>
          <w:rFonts w:cs="Arial"/>
          <w:lang w:val="pt-BR"/>
        </w:rPr>
        <w:t>6 abr. 2016</w:t>
      </w:r>
      <w:r w:rsidRPr="00DE724B">
        <w:rPr>
          <w:rFonts w:cs="Arial"/>
          <w:lang w:val="pt-BR"/>
        </w:rPr>
        <w:t>.</w:t>
      </w:r>
    </w:p>
    <w:p w:rsidR="009C7AC3" w:rsidRPr="009C7AC3" w:rsidRDefault="009C7AC3" w:rsidP="009C7AC3">
      <w:pPr>
        <w:pStyle w:val="PargrafodaLista"/>
        <w:rPr>
          <w:rFonts w:cs="Arial"/>
          <w:lang w:val="pt-BR"/>
        </w:rPr>
      </w:pPr>
    </w:p>
    <w:p w:rsidR="009C7AC3" w:rsidRPr="00DE724B" w:rsidRDefault="009C7AC3" w:rsidP="009C7AC3">
      <w:pPr>
        <w:pStyle w:val="PargrafodaLista"/>
        <w:numPr>
          <w:ilvl w:val="0"/>
          <w:numId w:val="104"/>
        </w:numPr>
        <w:rPr>
          <w:rFonts w:cs="Arial"/>
          <w:lang w:val="pt-BR"/>
        </w:rPr>
      </w:pPr>
      <w:r w:rsidRPr="009C7AC3">
        <w:rPr>
          <w:rFonts w:cs="Arial"/>
          <w:lang w:val="pt-BR"/>
        </w:rPr>
        <w:t xml:space="preserve">BRASIL. Ministério da Educação. Portaria n° 4.059, de 10 de dezembro de 2004. Disponível em: </w:t>
      </w:r>
      <w:r w:rsidR="00BA7B87">
        <w:fldChar w:fldCharType="begin"/>
      </w:r>
      <w:r w:rsidR="00BA7B87">
        <w:instrText xml:space="preserve"> HYPERLINK "http://portal.mec.gov.br/sesu/arqu</w:instrText>
      </w:r>
      <w:r w:rsidR="00BA7B87">
        <w:instrText xml:space="preserve">ivos/pdf/nova/acs_portaria4059.pdf" </w:instrText>
      </w:r>
      <w:r w:rsidR="00BA7B87">
        <w:fldChar w:fldCharType="separate"/>
      </w:r>
      <w:r w:rsidRPr="009C7AC3">
        <w:rPr>
          <w:rStyle w:val="Hyperlink"/>
          <w:rFonts w:cs="Arial"/>
          <w:lang w:val="pt-BR"/>
        </w:rPr>
        <w:t>http://portal.mec.gov.br/sesu/arquivos/pdf/nova/acs_portaria4059.pdf</w:t>
      </w:r>
      <w:r w:rsidR="00BA7B87">
        <w:rPr>
          <w:rStyle w:val="Hyperlink"/>
          <w:rFonts w:cs="Arial"/>
          <w:lang w:val="pt-BR"/>
        </w:rPr>
        <w:fldChar w:fldCharType="end"/>
      </w:r>
      <w:r>
        <w:rPr>
          <w:rFonts w:cs="Arial"/>
          <w:lang w:val="pt-BR"/>
        </w:rPr>
        <w:t xml:space="preserve">. Acesso em: </w:t>
      </w:r>
      <w:r w:rsidRPr="009C7AC3">
        <w:rPr>
          <w:rFonts w:cs="Arial"/>
          <w:lang w:val="pt-BR"/>
        </w:rPr>
        <w:t>2</w:t>
      </w:r>
      <w:r>
        <w:rPr>
          <w:rFonts w:cs="Arial"/>
          <w:lang w:val="pt-BR"/>
        </w:rPr>
        <w:t>8 jul</w:t>
      </w:r>
      <w:r w:rsidRPr="009C7AC3">
        <w:rPr>
          <w:rFonts w:cs="Arial"/>
          <w:lang w:val="pt-BR"/>
        </w:rPr>
        <w:t>. 201</w:t>
      </w:r>
      <w:r>
        <w:rPr>
          <w:rFonts w:cs="Arial"/>
          <w:lang w:val="pt-BR"/>
        </w:rPr>
        <w:t>6</w:t>
      </w:r>
      <w:r w:rsidRPr="009C7AC3">
        <w:rPr>
          <w:rFonts w:cs="Arial"/>
          <w:lang w:val="pt-BR"/>
        </w:rPr>
        <w:t>.</w:t>
      </w:r>
    </w:p>
    <w:p w:rsidR="005377BC" w:rsidRDefault="005377BC" w:rsidP="006B25B4">
      <w:pPr>
        <w:pStyle w:val="Ttulo2"/>
        <w:spacing w:before="0" w:after="200" w:line="276" w:lineRule="auto"/>
      </w:pPr>
      <w:bookmarkStart w:id="41" w:name="_Toc457491704"/>
      <w:bookmarkStart w:id="42" w:name="_Toc305400512"/>
      <w:r>
        <w:t>REGIME DE ENSINO</w:t>
      </w:r>
      <w:bookmarkEnd w:id="41"/>
    </w:p>
    <w:p w:rsidR="00AC652D" w:rsidRPr="00AC652D" w:rsidRDefault="00AC652D" w:rsidP="005840FC">
      <w:pPr>
        <w:pStyle w:val="Ttulo3"/>
        <w:spacing w:after="240"/>
      </w:pPr>
      <w:bookmarkStart w:id="43" w:name="_Toc457491705"/>
      <w:r w:rsidRPr="00AC652D">
        <w:t>ESTRUTURA CURRICULAR</w:t>
      </w:r>
      <w:bookmarkEnd w:id="43"/>
    </w:p>
    <w:p w:rsidR="00E47A5F" w:rsidRPr="005A584A" w:rsidRDefault="001B4A5E" w:rsidP="00E47A5F">
      <w:pPr>
        <w:pStyle w:val="Standard"/>
        <w:spacing w:after="240" w:line="276" w:lineRule="auto"/>
        <w:jc w:val="both"/>
        <w:rPr>
          <w:rFonts w:ascii="Calibri" w:hAnsi="Calibri"/>
          <w:color w:val="262626" w:themeColor="text1" w:themeTint="D9"/>
          <w:lang w:val="pt-BR"/>
        </w:rPr>
      </w:pPr>
      <w:r>
        <w:rPr>
          <w:rFonts w:ascii="Calibri" w:hAnsi="Calibri"/>
          <w:color w:val="262626" w:themeColor="text1" w:themeTint="D9"/>
          <w:lang w:val="pt-BR"/>
        </w:rPr>
        <w:t>A distribuição da quantidade de créditos e da carga horária a serem cumpridas em cada uma das</w:t>
      </w:r>
      <w:r w:rsidR="002B6577">
        <w:rPr>
          <w:rFonts w:ascii="Calibri" w:hAnsi="Calibri"/>
          <w:color w:val="262626" w:themeColor="text1" w:themeTint="D9"/>
          <w:lang w:val="pt-BR"/>
        </w:rPr>
        <w:t xml:space="preserve"> </w:t>
      </w:r>
      <w:r>
        <w:rPr>
          <w:rFonts w:ascii="Calibri" w:hAnsi="Calibri"/>
          <w:color w:val="262626" w:themeColor="text1" w:themeTint="D9"/>
          <w:lang w:val="pt-BR"/>
        </w:rPr>
        <w:t>categorias de</w:t>
      </w:r>
      <w:r w:rsidR="00E47A5F" w:rsidRPr="005A584A">
        <w:rPr>
          <w:rFonts w:ascii="Calibri" w:hAnsi="Calibri"/>
          <w:color w:val="262626" w:themeColor="text1" w:themeTint="D9"/>
          <w:lang w:val="pt-BR"/>
        </w:rPr>
        <w:t xml:space="preserve"> disciplinas para a obtenção do grau de Bacharel em Matemática é dada abaixo</w:t>
      </w:r>
      <w:r w:rsidR="00493812">
        <w:rPr>
          <w:rFonts w:ascii="Calibri" w:hAnsi="Calibri"/>
          <w:color w:val="262626" w:themeColor="text1" w:themeTint="D9"/>
          <w:lang w:val="pt-BR"/>
        </w:rPr>
        <w:t>, junto com a carga horária a ser cumprida em atividades complementares do BC&amp;T</w:t>
      </w:r>
      <w:r w:rsidR="00E47A5F" w:rsidRPr="005A584A">
        <w:rPr>
          <w:rFonts w:ascii="Calibri" w:hAnsi="Calibri"/>
          <w:color w:val="262626" w:themeColor="text1" w:themeTint="D9"/>
          <w:lang w:val="pt-BR"/>
        </w:rPr>
        <w:t>:</w:t>
      </w:r>
    </w:p>
    <w:tbl>
      <w:tblPr>
        <w:tblW w:w="4850" w:type="pct"/>
        <w:tblBorders>
          <w:top w:val="single" w:sz="12" w:space="0" w:color="76923C" w:themeColor="accent3" w:themeShade="BF"/>
          <w:bottom w:val="single" w:sz="12" w:space="0" w:color="76923C" w:themeColor="accent3" w:themeShade="BF"/>
        </w:tblBorders>
        <w:tblLook w:val="0000" w:firstRow="0" w:lastRow="0" w:firstColumn="0" w:lastColumn="0" w:noHBand="0" w:noVBand="0"/>
      </w:tblPr>
      <w:tblGrid>
        <w:gridCol w:w="5920"/>
        <w:gridCol w:w="993"/>
        <w:gridCol w:w="2750"/>
      </w:tblGrid>
      <w:tr w:rsidR="00E47A5F" w:rsidRPr="00B67062" w:rsidTr="00D66788">
        <w:trPr>
          <w:trHeight w:val="284"/>
        </w:trPr>
        <w:tc>
          <w:tcPr>
            <w:tcW w:w="3063" w:type="pct"/>
            <w:tcBorders>
              <w:top w:val="single" w:sz="12" w:space="0" w:color="76923C" w:themeColor="accent3" w:themeShade="BF"/>
              <w:left w:val="nil"/>
              <w:bottom w:val="single" w:sz="12" w:space="0" w:color="76923C" w:themeColor="accent3" w:themeShade="BF"/>
              <w:right w:val="nil"/>
            </w:tcBorders>
            <w:shd w:val="clear" w:color="auto" w:fill="auto"/>
          </w:tcPr>
          <w:p w:rsidR="00E47A5F" w:rsidRPr="00355A7E" w:rsidRDefault="00E47A5F" w:rsidP="009E2B52">
            <w:pPr>
              <w:pStyle w:val="Standard"/>
              <w:jc w:val="both"/>
              <w:rPr>
                <w:rFonts w:ascii="Calibri" w:hAnsi="Calibri"/>
                <w:b/>
                <w:color w:val="262626" w:themeColor="text1" w:themeTint="D9"/>
                <w:sz w:val="20"/>
                <w:szCs w:val="20"/>
                <w:lang w:val="pt-BR"/>
              </w:rPr>
            </w:pPr>
            <w:r w:rsidRPr="00355A7E">
              <w:rPr>
                <w:rFonts w:ascii="Calibri" w:hAnsi="Calibri"/>
                <w:b/>
                <w:color w:val="262626" w:themeColor="text1" w:themeTint="D9"/>
                <w:sz w:val="20"/>
                <w:szCs w:val="20"/>
                <w:lang w:val="pt-BR"/>
              </w:rPr>
              <w:t>Categoria</w:t>
            </w:r>
          </w:p>
        </w:tc>
        <w:tc>
          <w:tcPr>
            <w:tcW w:w="514" w:type="pct"/>
            <w:tcBorders>
              <w:top w:val="single" w:sz="12" w:space="0" w:color="76923C" w:themeColor="accent3" w:themeShade="BF"/>
              <w:left w:val="nil"/>
              <w:bottom w:val="single" w:sz="12" w:space="0" w:color="76923C" w:themeColor="accent3" w:themeShade="BF"/>
              <w:right w:val="nil"/>
            </w:tcBorders>
            <w:shd w:val="clear" w:color="auto" w:fill="auto"/>
          </w:tcPr>
          <w:p w:rsidR="00E47A5F" w:rsidRPr="00355A7E" w:rsidRDefault="00E47A5F" w:rsidP="009E2B52">
            <w:pPr>
              <w:pStyle w:val="Standard"/>
              <w:jc w:val="right"/>
              <w:rPr>
                <w:rFonts w:ascii="Calibri" w:hAnsi="Calibri"/>
                <w:b/>
                <w:color w:val="262626" w:themeColor="text1" w:themeTint="D9"/>
                <w:sz w:val="20"/>
                <w:szCs w:val="20"/>
                <w:lang w:val="pt-BR"/>
              </w:rPr>
            </w:pPr>
            <w:r w:rsidRPr="00355A7E">
              <w:rPr>
                <w:rFonts w:ascii="Calibri" w:hAnsi="Calibri"/>
                <w:b/>
                <w:color w:val="262626" w:themeColor="text1" w:themeTint="D9"/>
                <w:sz w:val="20"/>
                <w:szCs w:val="20"/>
                <w:lang w:val="pt-BR"/>
              </w:rPr>
              <w:t>Créditos</w:t>
            </w:r>
          </w:p>
        </w:tc>
        <w:tc>
          <w:tcPr>
            <w:tcW w:w="1423" w:type="pct"/>
            <w:tcBorders>
              <w:top w:val="single" w:sz="12" w:space="0" w:color="76923C" w:themeColor="accent3" w:themeShade="BF"/>
              <w:left w:val="nil"/>
              <w:bottom w:val="single" w:sz="12" w:space="0" w:color="76923C" w:themeColor="accent3" w:themeShade="BF"/>
              <w:right w:val="nil"/>
            </w:tcBorders>
            <w:shd w:val="clear" w:color="auto" w:fill="auto"/>
          </w:tcPr>
          <w:p w:rsidR="00E47A5F" w:rsidRPr="00355A7E" w:rsidRDefault="00D66788" w:rsidP="009E2B52">
            <w:pPr>
              <w:pStyle w:val="Standard"/>
              <w:jc w:val="right"/>
              <w:rPr>
                <w:rFonts w:ascii="Calibri" w:hAnsi="Calibri"/>
                <w:b/>
                <w:color w:val="262626" w:themeColor="text1" w:themeTint="D9"/>
                <w:sz w:val="20"/>
                <w:szCs w:val="20"/>
                <w:lang w:val="pt-BR"/>
              </w:rPr>
            </w:pPr>
            <w:r>
              <w:rPr>
                <w:rFonts w:ascii="Calibri" w:hAnsi="Calibri"/>
                <w:b/>
                <w:color w:val="262626" w:themeColor="text1" w:themeTint="D9"/>
                <w:sz w:val="20"/>
                <w:szCs w:val="20"/>
                <w:lang w:val="pt-BR"/>
              </w:rPr>
              <w:t>Carga h</w:t>
            </w:r>
            <w:r w:rsidR="00E47A5F" w:rsidRPr="00355A7E">
              <w:rPr>
                <w:rFonts w:ascii="Calibri" w:hAnsi="Calibri"/>
                <w:b/>
                <w:color w:val="262626" w:themeColor="text1" w:themeTint="D9"/>
                <w:sz w:val="20"/>
                <w:szCs w:val="20"/>
                <w:lang w:val="pt-BR"/>
              </w:rPr>
              <w:t>orária</w:t>
            </w:r>
            <w:r>
              <w:rPr>
                <w:rFonts w:ascii="Calibri" w:hAnsi="Calibri"/>
                <w:b/>
                <w:color w:val="262626" w:themeColor="text1" w:themeTint="D9"/>
                <w:sz w:val="20"/>
                <w:szCs w:val="20"/>
                <w:lang w:val="pt-BR"/>
              </w:rPr>
              <w:t xml:space="preserve"> (em horas-aula)</w:t>
            </w:r>
          </w:p>
        </w:tc>
      </w:tr>
      <w:tr w:rsidR="00E47A5F" w:rsidRPr="005A584A" w:rsidTr="00D66788">
        <w:trPr>
          <w:trHeight w:val="284"/>
        </w:trPr>
        <w:tc>
          <w:tcPr>
            <w:tcW w:w="3063" w:type="pct"/>
            <w:tcBorders>
              <w:top w:val="single" w:sz="12" w:space="0" w:color="76923C" w:themeColor="accent3" w:themeShade="BF"/>
              <w:left w:val="nil"/>
              <w:bottom w:val="nil"/>
              <w:right w:val="nil"/>
            </w:tcBorders>
            <w:shd w:val="clear" w:color="auto" w:fill="auto"/>
          </w:tcPr>
          <w:p w:rsidR="00E47A5F" w:rsidRPr="00355A7E" w:rsidRDefault="00D75390" w:rsidP="009E2B52">
            <w:pPr>
              <w:pStyle w:val="Standard"/>
              <w:jc w:val="both"/>
              <w:rPr>
                <w:rFonts w:ascii="Calibri" w:hAnsi="Calibri"/>
                <w:color w:val="262626" w:themeColor="text1" w:themeTint="D9"/>
                <w:sz w:val="20"/>
                <w:szCs w:val="20"/>
                <w:lang w:val="pt-BR"/>
              </w:rPr>
            </w:pPr>
            <w:r>
              <w:rPr>
                <w:rFonts w:ascii="Calibri" w:hAnsi="Calibri"/>
                <w:color w:val="262626" w:themeColor="text1" w:themeTint="D9"/>
                <w:sz w:val="20"/>
                <w:szCs w:val="20"/>
                <w:lang w:val="pt-BR"/>
              </w:rPr>
              <w:t>Disciplinas o</w:t>
            </w:r>
            <w:r w:rsidR="00E47A5F" w:rsidRPr="00355A7E">
              <w:rPr>
                <w:rFonts w:ascii="Calibri" w:hAnsi="Calibri"/>
                <w:color w:val="262626" w:themeColor="text1" w:themeTint="D9"/>
                <w:sz w:val="20"/>
                <w:szCs w:val="20"/>
                <w:lang w:val="pt-BR"/>
              </w:rPr>
              <w:t>brigatórias do BC&amp;T</w:t>
            </w:r>
          </w:p>
        </w:tc>
        <w:tc>
          <w:tcPr>
            <w:tcW w:w="514" w:type="pct"/>
            <w:tcBorders>
              <w:top w:val="single" w:sz="12" w:space="0" w:color="76923C" w:themeColor="accent3" w:themeShade="BF"/>
              <w:left w:val="nil"/>
              <w:bottom w:val="nil"/>
              <w:right w:val="nil"/>
            </w:tcBorders>
            <w:shd w:val="clear" w:color="auto" w:fill="auto"/>
          </w:tcPr>
          <w:p w:rsidR="00E47A5F" w:rsidRPr="00355A7E" w:rsidRDefault="00E47A5F" w:rsidP="009E2B52">
            <w:pPr>
              <w:pStyle w:val="Standard"/>
              <w:jc w:val="right"/>
              <w:rPr>
                <w:rFonts w:ascii="Calibri" w:hAnsi="Calibri"/>
                <w:color w:val="262626" w:themeColor="text1" w:themeTint="D9"/>
                <w:sz w:val="20"/>
                <w:szCs w:val="20"/>
                <w:lang w:val="pt-BR"/>
              </w:rPr>
            </w:pPr>
            <w:r w:rsidRPr="00355A7E">
              <w:rPr>
                <w:rFonts w:ascii="Calibri" w:hAnsi="Calibri"/>
                <w:color w:val="262626" w:themeColor="text1" w:themeTint="D9"/>
                <w:sz w:val="20"/>
                <w:szCs w:val="20"/>
                <w:lang w:val="pt-BR"/>
              </w:rPr>
              <w:t>90</w:t>
            </w:r>
          </w:p>
        </w:tc>
        <w:tc>
          <w:tcPr>
            <w:tcW w:w="1423" w:type="pct"/>
            <w:tcBorders>
              <w:top w:val="single" w:sz="12" w:space="0" w:color="76923C" w:themeColor="accent3" w:themeShade="BF"/>
              <w:left w:val="nil"/>
              <w:bottom w:val="nil"/>
              <w:right w:val="nil"/>
            </w:tcBorders>
            <w:shd w:val="clear" w:color="auto" w:fill="auto"/>
          </w:tcPr>
          <w:p w:rsidR="00E47A5F" w:rsidRPr="00355A7E" w:rsidRDefault="00E47A5F" w:rsidP="009E2B52">
            <w:pPr>
              <w:pStyle w:val="Standard"/>
              <w:jc w:val="right"/>
              <w:rPr>
                <w:rFonts w:ascii="Calibri" w:hAnsi="Calibri"/>
                <w:color w:val="262626" w:themeColor="text1" w:themeTint="D9"/>
                <w:sz w:val="20"/>
                <w:szCs w:val="20"/>
                <w:lang w:val="pt-BR"/>
              </w:rPr>
            </w:pPr>
            <w:r w:rsidRPr="00355A7E">
              <w:rPr>
                <w:rFonts w:ascii="Calibri" w:hAnsi="Calibri"/>
                <w:color w:val="262626" w:themeColor="text1" w:themeTint="D9"/>
                <w:sz w:val="20"/>
                <w:szCs w:val="20"/>
                <w:lang w:val="pt-BR"/>
              </w:rPr>
              <w:t>1080</w:t>
            </w:r>
          </w:p>
        </w:tc>
      </w:tr>
      <w:tr w:rsidR="00E47A5F" w:rsidRPr="005A584A" w:rsidTr="00D66788">
        <w:trPr>
          <w:trHeight w:val="284"/>
        </w:trPr>
        <w:tc>
          <w:tcPr>
            <w:tcW w:w="3063" w:type="pct"/>
            <w:tcBorders>
              <w:top w:val="nil"/>
              <w:left w:val="nil"/>
              <w:bottom w:val="nil"/>
              <w:right w:val="nil"/>
            </w:tcBorders>
            <w:shd w:val="clear" w:color="auto" w:fill="auto"/>
          </w:tcPr>
          <w:p w:rsidR="00E47A5F" w:rsidRPr="00355A7E" w:rsidRDefault="00D75390" w:rsidP="009E2B52">
            <w:pPr>
              <w:pStyle w:val="Standard"/>
              <w:jc w:val="both"/>
              <w:rPr>
                <w:rFonts w:ascii="Calibri" w:hAnsi="Calibri"/>
                <w:color w:val="262626" w:themeColor="text1" w:themeTint="D9"/>
                <w:sz w:val="20"/>
                <w:szCs w:val="20"/>
                <w:lang w:val="pt-BR"/>
              </w:rPr>
            </w:pPr>
            <w:r>
              <w:rPr>
                <w:rFonts w:ascii="Calibri" w:hAnsi="Calibri"/>
                <w:color w:val="262626" w:themeColor="text1" w:themeTint="D9"/>
                <w:sz w:val="20"/>
                <w:szCs w:val="20"/>
                <w:lang w:val="pt-BR"/>
              </w:rPr>
              <w:t>Disciplinas o</w:t>
            </w:r>
            <w:r w:rsidR="00E47A5F" w:rsidRPr="00355A7E">
              <w:rPr>
                <w:rFonts w:ascii="Calibri" w:hAnsi="Calibri"/>
                <w:color w:val="262626" w:themeColor="text1" w:themeTint="D9"/>
                <w:sz w:val="20"/>
                <w:szCs w:val="20"/>
                <w:lang w:val="pt-BR"/>
              </w:rPr>
              <w:t>brigatórias do Bacharelado em Matemática</w:t>
            </w:r>
          </w:p>
        </w:tc>
        <w:tc>
          <w:tcPr>
            <w:tcW w:w="514" w:type="pct"/>
            <w:tcBorders>
              <w:top w:val="nil"/>
              <w:left w:val="nil"/>
              <w:bottom w:val="nil"/>
              <w:right w:val="nil"/>
            </w:tcBorders>
            <w:shd w:val="clear" w:color="auto" w:fill="auto"/>
          </w:tcPr>
          <w:p w:rsidR="00E47A5F" w:rsidRPr="00355A7E" w:rsidRDefault="00E47A5F" w:rsidP="009E2B52">
            <w:pPr>
              <w:pStyle w:val="Standard"/>
              <w:jc w:val="right"/>
              <w:rPr>
                <w:rFonts w:ascii="Calibri" w:hAnsi="Calibri"/>
                <w:color w:val="262626" w:themeColor="text1" w:themeTint="D9"/>
                <w:sz w:val="20"/>
                <w:szCs w:val="20"/>
                <w:lang w:val="pt-BR"/>
              </w:rPr>
            </w:pPr>
            <w:r w:rsidRPr="00355A7E">
              <w:rPr>
                <w:rFonts w:ascii="Calibri" w:hAnsi="Calibri"/>
                <w:color w:val="262626" w:themeColor="text1" w:themeTint="D9"/>
                <w:sz w:val="20"/>
                <w:szCs w:val="20"/>
                <w:lang w:val="pt-BR"/>
              </w:rPr>
              <w:t>10</w:t>
            </w:r>
            <w:r w:rsidR="00C94805">
              <w:rPr>
                <w:rFonts w:ascii="Calibri" w:hAnsi="Calibri"/>
                <w:color w:val="262626" w:themeColor="text1" w:themeTint="D9"/>
                <w:sz w:val="20"/>
                <w:szCs w:val="20"/>
                <w:lang w:val="pt-BR"/>
              </w:rPr>
              <w:t>0</w:t>
            </w:r>
          </w:p>
        </w:tc>
        <w:tc>
          <w:tcPr>
            <w:tcW w:w="1423" w:type="pct"/>
            <w:tcBorders>
              <w:top w:val="nil"/>
              <w:left w:val="nil"/>
              <w:bottom w:val="nil"/>
              <w:right w:val="nil"/>
            </w:tcBorders>
            <w:shd w:val="clear" w:color="auto" w:fill="auto"/>
          </w:tcPr>
          <w:p w:rsidR="00E47A5F" w:rsidRPr="00355A7E" w:rsidRDefault="00E47A5F" w:rsidP="009E2B52">
            <w:pPr>
              <w:pStyle w:val="Standard"/>
              <w:jc w:val="right"/>
              <w:rPr>
                <w:rFonts w:ascii="Calibri" w:hAnsi="Calibri"/>
                <w:color w:val="262626" w:themeColor="text1" w:themeTint="D9"/>
                <w:sz w:val="20"/>
                <w:szCs w:val="20"/>
                <w:lang w:val="pt-BR"/>
              </w:rPr>
            </w:pPr>
            <w:r w:rsidRPr="00355A7E">
              <w:rPr>
                <w:rFonts w:ascii="Calibri" w:hAnsi="Calibri"/>
                <w:color w:val="262626" w:themeColor="text1" w:themeTint="D9"/>
                <w:sz w:val="20"/>
                <w:szCs w:val="20"/>
                <w:lang w:val="pt-BR"/>
              </w:rPr>
              <w:t>12</w:t>
            </w:r>
            <w:r w:rsidR="00C94805">
              <w:rPr>
                <w:rFonts w:ascii="Calibri" w:hAnsi="Calibri"/>
                <w:color w:val="262626" w:themeColor="text1" w:themeTint="D9"/>
                <w:sz w:val="20"/>
                <w:szCs w:val="20"/>
                <w:lang w:val="pt-BR"/>
              </w:rPr>
              <w:t>00</w:t>
            </w:r>
          </w:p>
        </w:tc>
      </w:tr>
      <w:tr w:rsidR="00E47A5F" w:rsidRPr="005A584A" w:rsidTr="00D66788">
        <w:trPr>
          <w:trHeight w:val="284"/>
        </w:trPr>
        <w:tc>
          <w:tcPr>
            <w:tcW w:w="3063" w:type="pct"/>
            <w:tcBorders>
              <w:top w:val="nil"/>
              <w:left w:val="nil"/>
              <w:bottom w:val="nil"/>
              <w:right w:val="nil"/>
            </w:tcBorders>
            <w:shd w:val="clear" w:color="auto" w:fill="auto"/>
          </w:tcPr>
          <w:p w:rsidR="00E47A5F" w:rsidRPr="00C94805" w:rsidRDefault="00E47A5F" w:rsidP="009E2B52">
            <w:pPr>
              <w:pStyle w:val="Standard"/>
              <w:jc w:val="both"/>
              <w:rPr>
                <w:rFonts w:ascii="Calibri" w:hAnsi="Calibri"/>
                <w:color w:val="auto"/>
                <w:sz w:val="20"/>
                <w:szCs w:val="20"/>
                <w:lang w:val="pt-BR"/>
              </w:rPr>
            </w:pPr>
            <w:r w:rsidRPr="00C94805">
              <w:rPr>
                <w:rFonts w:ascii="Calibri" w:hAnsi="Calibri"/>
                <w:color w:val="auto"/>
                <w:sz w:val="20"/>
                <w:szCs w:val="20"/>
                <w:lang w:val="pt-BR"/>
              </w:rPr>
              <w:lastRenderedPageBreak/>
              <w:t xml:space="preserve">Disciplinas de </w:t>
            </w:r>
            <w:r w:rsidR="00D75390" w:rsidRPr="00C94805">
              <w:rPr>
                <w:rFonts w:ascii="Calibri" w:hAnsi="Calibri"/>
                <w:color w:val="auto"/>
                <w:sz w:val="20"/>
                <w:szCs w:val="20"/>
                <w:lang w:val="pt-BR"/>
              </w:rPr>
              <w:t xml:space="preserve">opção limitada </w:t>
            </w:r>
            <w:r w:rsidRPr="00C94805">
              <w:rPr>
                <w:rFonts w:ascii="Calibri" w:hAnsi="Calibri"/>
                <w:color w:val="auto"/>
                <w:sz w:val="20"/>
                <w:szCs w:val="20"/>
                <w:lang w:val="pt-BR"/>
              </w:rPr>
              <w:t>do Bacharelado em Matemática</w:t>
            </w:r>
          </w:p>
        </w:tc>
        <w:tc>
          <w:tcPr>
            <w:tcW w:w="514" w:type="pct"/>
            <w:tcBorders>
              <w:top w:val="nil"/>
              <w:left w:val="nil"/>
              <w:bottom w:val="nil"/>
              <w:right w:val="nil"/>
            </w:tcBorders>
            <w:shd w:val="clear" w:color="auto" w:fill="auto"/>
          </w:tcPr>
          <w:p w:rsidR="00E47A5F" w:rsidRPr="00C94805" w:rsidRDefault="00E47A5F" w:rsidP="009E2B52">
            <w:pPr>
              <w:pStyle w:val="Standard"/>
              <w:jc w:val="right"/>
              <w:rPr>
                <w:rFonts w:ascii="Calibri" w:hAnsi="Calibri"/>
                <w:color w:val="auto"/>
                <w:sz w:val="20"/>
                <w:szCs w:val="20"/>
                <w:lang w:val="pt-BR"/>
              </w:rPr>
            </w:pPr>
            <w:r w:rsidRPr="00C94805">
              <w:rPr>
                <w:rFonts w:ascii="Calibri" w:hAnsi="Calibri"/>
                <w:color w:val="auto"/>
                <w:sz w:val="20"/>
                <w:szCs w:val="20"/>
                <w:lang w:val="pt-BR"/>
              </w:rPr>
              <w:t>2</w:t>
            </w:r>
            <w:r w:rsidR="00FE23D4" w:rsidRPr="00C94805">
              <w:rPr>
                <w:rFonts w:ascii="Calibri" w:hAnsi="Calibri"/>
                <w:color w:val="auto"/>
                <w:sz w:val="20"/>
                <w:szCs w:val="20"/>
                <w:lang w:val="pt-BR"/>
              </w:rPr>
              <w:t>0</w:t>
            </w:r>
          </w:p>
        </w:tc>
        <w:tc>
          <w:tcPr>
            <w:tcW w:w="1423" w:type="pct"/>
            <w:tcBorders>
              <w:top w:val="nil"/>
              <w:left w:val="nil"/>
              <w:bottom w:val="nil"/>
              <w:right w:val="nil"/>
            </w:tcBorders>
            <w:shd w:val="clear" w:color="auto" w:fill="auto"/>
          </w:tcPr>
          <w:p w:rsidR="00E47A5F" w:rsidRPr="00C94805" w:rsidRDefault="00E47A5F" w:rsidP="00FE23D4">
            <w:pPr>
              <w:pStyle w:val="Standard"/>
              <w:jc w:val="right"/>
              <w:rPr>
                <w:rFonts w:ascii="Calibri" w:hAnsi="Calibri"/>
                <w:color w:val="auto"/>
                <w:sz w:val="20"/>
                <w:szCs w:val="20"/>
                <w:lang w:val="pt-BR"/>
              </w:rPr>
            </w:pPr>
            <w:r w:rsidRPr="00C94805">
              <w:rPr>
                <w:rFonts w:ascii="Calibri" w:hAnsi="Calibri"/>
                <w:color w:val="auto"/>
                <w:sz w:val="20"/>
                <w:szCs w:val="20"/>
                <w:lang w:val="pt-BR"/>
              </w:rPr>
              <w:t>2</w:t>
            </w:r>
            <w:r w:rsidR="00FE23D4" w:rsidRPr="00C94805">
              <w:rPr>
                <w:rFonts w:ascii="Calibri" w:hAnsi="Calibri"/>
                <w:color w:val="auto"/>
                <w:sz w:val="20"/>
                <w:szCs w:val="20"/>
                <w:lang w:val="pt-BR"/>
              </w:rPr>
              <w:t>40</w:t>
            </w:r>
          </w:p>
        </w:tc>
      </w:tr>
      <w:tr w:rsidR="00FE23D4" w:rsidRPr="005A584A" w:rsidTr="00D66788">
        <w:trPr>
          <w:trHeight w:val="284"/>
        </w:trPr>
        <w:tc>
          <w:tcPr>
            <w:tcW w:w="3063" w:type="pct"/>
            <w:tcBorders>
              <w:top w:val="nil"/>
              <w:left w:val="nil"/>
              <w:bottom w:val="nil"/>
              <w:right w:val="nil"/>
            </w:tcBorders>
            <w:shd w:val="clear" w:color="auto" w:fill="auto"/>
          </w:tcPr>
          <w:p w:rsidR="00FE23D4" w:rsidRPr="00C94805" w:rsidRDefault="00FE23D4" w:rsidP="009E2B52">
            <w:pPr>
              <w:pStyle w:val="Standard"/>
              <w:jc w:val="both"/>
              <w:rPr>
                <w:rFonts w:ascii="Calibri" w:hAnsi="Calibri"/>
                <w:color w:val="auto"/>
                <w:sz w:val="20"/>
                <w:szCs w:val="20"/>
                <w:lang w:val="pt-BR"/>
              </w:rPr>
            </w:pPr>
            <w:r w:rsidRPr="00C94805">
              <w:rPr>
                <w:rFonts w:ascii="Calibri" w:hAnsi="Calibri"/>
                <w:color w:val="auto"/>
                <w:sz w:val="20"/>
                <w:szCs w:val="20"/>
                <w:lang w:val="pt-BR"/>
              </w:rPr>
              <w:t>Disciplinas livres</w:t>
            </w:r>
          </w:p>
        </w:tc>
        <w:tc>
          <w:tcPr>
            <w:tcW w:w="514" w:type="pct"/>
            <w:tcBorders>
              <w:top w:val="nil"/>
              <w:left w:val="nil"/>
              <w:bottom w:val="nil"/>
              <w:right w:val="nil"/>
            </w:tcBorders>
            <w:shd w:val="clear" w:color="auto" w:fill="auto"/>
          </w:tcPr>
          <w:p w:rsidR="00FE23D4" w:rsidRPr="00C94805" w:rsidRDefault="00C94805" w:rsidP="009E2B52">
            <w:pPr>
              <w:pStyle w:val="Standard"/>
              <w:jc w:val="right"/>
              <w:rPr>
                <w:rFonts w:ascii="Calibri" w:hAnsi="Calibri"/>
                <w:color w:val="auto"/>
                <w:sz w:val="20"/>
                <w:szCs w:val="20"/>
                <w:lang w:val="pt-BR"/>
              </w:rPr>
            </w:pPr>
            <w:r w:rsidRPr="00C94805">
              <w:rPr>
                <w:rFonts w:ascii="Calibri" w:hAnsi="Calibri"/>
                <w:color w:val="auto"/>
                <w:sz w:val="20"/>
                <w:szCs w:val="20"/>
                <w:lang w:val="pt-BR"/>
              </w:rPr>
              <w:t>8</w:t>
            </w:r>
          </w:p>
        </w:tc>
        <w:tc>
          <w:tcPr>
            <w:tcW w:w="1423" w:type="pct"/>
            <w:tcBorders>
              <w:top w:val="nil"/>
              <w:left w:val="nil"/>
              <w:bottom w:val="nil"/>
              <w:right w:val="nil"/>
            </w:tcBorders>
            <w:shd w:val="clear" w:color="auto" w:fill="auto"/>
          </w:tcPr>
          <w:p w:rsidR="00FE23D4" w:rsidRPr="00C94805" w:rsidRDefault="00C94805" w:rsidP="009E2B52">
            <w:pPr>
              <w:pStyle w:val="Standard"/>
              <w:jc w:val="right"/>
              <w:rPr>
                <w:rFonts w:ascii="Calibri" w:hAnsi="Calibri"/>
                <w:color w:val="auto"/>
                <w:sz w:val="20"/>
                <w:szCs w:val="20"/>
                <w:lang w:val="pt-BR"/>
              </w:rPr>
            </w:pPr>
            <w:r w:rsidRPr="00C94805">
              <w:rPr>
                <w:rFonts w:ascii="Calibri" w:hAnsi="Calibri"/>
                <w:color w:val="auto"/>
                <w:sz w:val="20"/>
                <w:szCs w:val="20"/>
                <w:lang w:val="pt-BR"/>
              </w:rPr>
              <w:t>96</w:t>
            </w:r>
          </w:p>
        </w:tc>
      </w:tr>
      <w:tr w:rsidR="00E47A5F" w:rsidRPr="005A584A" w:rsidTr="00D66788">
        <w:trPr>
          <w:trHeight w:val="284"/>
        </w:trPr>
        <w:tc>
          <w:tcPr>
            <w:tcW w:w="3063" w:type="pct"/>
            <w:tcBorders>
              <w:top w:val="nil"/>
              <w:left w:val="nil"/>
              <w:bottom w:val="nil"/>
              <w:right w:val="nil"/>
            </w:tcBorders>
            <w:shd w:val="clear" w:color="auto" w:fill="auto"/>
          </w:tcPr>
          <w:p w:rsidR="00E47A5F" w:rsidRPr="00355A7E" w:rsidRDefault="00E47A5F" w:rsidP="009E2B52">
            <w:pPr>
              <w:pStyle w:val="Standard"/>
              <w:jc w:val="both"/>
              <w:rPr>
                <w:rFonts w:ascii="Calibri" w:hAnsi="Calibri"/>
                <w:color w:val="262626" w:themeColor="text1" w:themeTint="D9"/>
                <w:sz w:val="20"/>
                <w:szCs w:val="20"/>
                <w:lang w:val="pt-BR"/>
              </w:rPr>
            </w:pPr>
            <w:r w:rsidRPr="00355A7E">
              <w:rPr>
                <w:rFonts w:ascii="Calibri" w:hAnsi="Calibri"/>
                <w:color w:val="262626" w:themeColor="text1" w:themeTint="D9"/>
                <w:sz w:val="20"/>
                <w:szCs w:val="20"/>
                <w:lang w:val="pt-BR"/>
              </w:rPr>
              <w:t>Trabalho de Conclusão de Curso</w:t>
            </w:r>
          </w:p>
        </w:tc>
        <w:tc>
          <w:tcPr>
            <w:tcW w:w="514" w:type="pct"/>
            <w:tcBorders>
              <w:top w:val="nil"/>
              <w:left w:val="nil"/>
              <w:bottom w:val="nil"/>
              <w:right w:val="nil"/>
            </w:tcBorders>
            <w:shd w:val="clear" w:color="auto" w:fill="auto"/>
          </w:tcPr>
          <w:p w:rsidR="00E47A5F" w:rsidRPr="00355A7E" w:rsidRDefault="00E47A5F" w:rsidP="009E2B52">
            <w:pPr>
              <w:pStyle w:val="Standard"/>
              <w:jc w:val="right"/>
              <w:rPr>
                <w:rFonts w:ascii="Calibri" w:hAnsi="Calibri"/>
                <w:color w:val="262626" w:themeColor="text1" w:themeTint="D9"/>
                <w:sz w:val="20"/>
                <w:szCs w:val="20"/>
                <w:lang w:val="pt-BR"/>
              </w:rPr>
            </w:pPr>
            <w:r w:rsidRPr="00355A7E">
              <w:rPr>
                <w:rFonts w:ascii="Calibri" w:hAnsi="Calibri"/>
                <w:color w:val="262626" w:themeColor="text1" w:themeTint="D9"/>
                <w:sz w:val="20"/>
                <w:szCs w:val="20"/>
                <w:lang w:val="pt-BR"/>
              </w:rPr>
              <w:t>6</w:t>
            </w:r>
          </w:p>
        </w:tc>
        <w:tc>
          <w:tcPr>
            <w:tcW w:w="1423" w:type="pct"/>
            <w:tcBorders>
              <w:top w:val="nil"/>
              <w:left w:val="nil"/>
              <w:bottom w:val="nil"/>
              <w:right w:val="nil"/>
            </w:tcBorders>
            <w:shd w:val="clear" w:color="auto" w:fill="auto"/>
          </w:tcPr>
          <w:p w:rsidR="00E47A5F" w:rsidRPr="00355A7E" w:rsidRDefault="00E47A5F" w:rsidP="009E2B52">
            <w:pPr>
              <w:pStyle w:val="Standard"/>
              <w:jc w:val="right"/>
              <w:rPr>
                <w:rFonts w:ascii="Calibri" w:hAnsi="Calibri"/>
                <w:color w:val="262626" w:themeColor="text1" w:themeTint="D9"/>
                <w:sz w:val="20"/>
                <w:szCs w:val="20"/>
                <w:lang w:val="pt-BR"/>
              </w:rPr>
            </w:pPr>
            <w:r w:rsidRPr="00355A7E">
              <w:rPr>
                <w:rFonts w:ascii="Calibri" w:hAnsi="Calibri"/>
                <w:color w:val="262626" w:themeColor="text1" w:themeTint="D9"/>
                <w:sz w:val="20"/>
                <w:szCs w:val="20"/>
                <w:lang w:val="pt-BR"/>
              </w:rPr>
              <w:t>72</w:t>
            </w:r>
          </w:p>
        </w:tc>
      </w:tr>
      <w:tr w:rsidR="00EA51FA" w:rsidRPr="005A584A" w:rsidTr="00D66788">
        <w:trPr>
          <w:trHeight w:val="284"/>
        </w:trPr>
        <w:tc>
          <w:tcPr>
            <w:tcW w:w="3063" w:type="pct"/>
            <w:tcBorders>
              <w:top w:val="nil"/>
              <w:left w:val="nil"/>
              <w:bottom w:val="nil"/>
              <w:right w:val="nil"/>
            </w:tcBorders>
            <w:shd w:val="clear" w:color="auto" w:fill="auto"/>
          </w:tcPr>
          <w:p w:rsidR="00EA51FA" w:rsidRPr="00355A7E" w:rsidRDefault="00EA51FA" w:rsidP="00D76F50">
            <w:pPr>
              <w:pStyle w:val="Standard"/>
              <w:jc w:val="both"/>
              <w:rPr>
                <w:rFonts w:ascii="Calibri" w:hAnsi="Calibri"/>
                <w:color w:val="262626" w:themeColor="text1" w:themeTint="D9"/>
                <w:sz w:val="20"/>
                <w:szCs w:val="20"/>
                <w:lang w:val="pt-BR"/>
              </w:rPr>
            </w:pPr>
            <w:r>
              <w:rPr>
                <w:rFonts w:ascii="Calibri" w:hAnsi="Calibri"/>
                <w:color w:val="262626" w:themeColor="text1" w:themeTint="D9"/>
                <w:sz w:val="20"/>
                <w:szCs w:val="20"/>
                <w:lang w:val="pt-BR"/>
              </w:rPr>
              <w:t>Atividades c</w:t>
            </w:r>
            <w:r w:rsidRPr="00355A7E">
              <w:rPr>
                <w:rFonts w:ascii="Calibri" w:hAnsi="Calibri"/>
                <w:color w:val="262626" w:themeColor="text1" w:themeTint="D9"/>
                <w:sz w:val="20"/>
                <w:szCs w:val="20"/>
                <w:lang w:val="pt-BR"/>
              </w:rPr>
              <w:t>omplementares do BC&amp;T</w:t>
            </w:r>
          </w:p>
        </w:tc>
        <w:tc>
          <w:tcPr>
            <w:tcW w:w="514" w:type="pct"/>
            <w:tcBorders>
              <w:top w:val="nil"/>
              <w:left w:val="nil"/>
              <w:bottom w:val="nil"/>
              <w:right w:val="nil"/>
            </w:tcBorders>
            <w:shd w:val="clear" w:color="auto" w:fill="auto"/>
          </w:tcPr>
          <w:p w:rsidR="00EA51FA" w:rsidRPr="00355A7E" w:rsidRDefault="00EA51FA" w:rsidP="00D76F50">
            <w:pPr>
              <w:pStyle w:val="Standard"/>
              <w:jc w:val="right"/>
              <w:rPr>
                <w:rFonts w:ascii="Calibri" w:hAnsi="Calibri"/>
                <w:color w:val="262626" w:themeColor="text1" w:themeTint="D9"/>
                <w:sz w:val="20"/>
                <w:szCs w:val="20"/>
                <w:lang w:val="pt-BR"/>
              </w:rPr>
            </w:pPr>
          </w:p>
        </w:tc>
        <w:tc>
          <w:tcPr>
            <w:tcW w:w="1423" w:type="pct"/>
            <w:tcBorders>
              <w:top w:val="nil"/>
              <w:left w:val="nil"/>
              <w:bottom w:val="nil"/>
              <w:right w:val="nil"/>
            </w:tcBorders>
            <w:shd w:val="clear" w:color="auto" w:fill="auto"/>
          </w:tcPr>
          <w:p w:rsidR="00EA51FA" w:rsidRPr="00355A7E" w:rsidRDefault="00EA51FA" w:rsidP="00D76F50">
            <w:pPr>
              <w:pStyle w:val="Standard"/>
              <w:jc w:val="right"/>
              <w:rPr>
                <w:rFonts w:ascii="Calibri" w:hAnsi="Calibri"/>
                <w:color w:val="262626" w:themeColor="text1" w:themeTint="D9"/>
                <w:sz w:val="20"/>
                <w:szCs w:val="20"/>
                <w:lang w:val="pt-BR"/>
              </w:rPr>
            </w:pPr>
            <w:r w:rsidRPr="00355A7E">
              <w:rPr>
                <w:rFonts w:ascii="Calibri" w:hAnsi="Calibri"/>
                <w:color w:val="262626" w:themeColor="text1" w:themeTint="D9"/>
                <w:sz w:val="20"/>
                <w:szCs w:val="20"/>
                <w:lang w:val="pt-BR"/>
              </w:rPr>
              <w:t>120</w:t>
            </w:r>
          </w:p>
        </w:tc>
      </w:tr>
      <w:tr w:rsidR="00EA51FA" w:rsidRPr="005A584A" w:rsidTr="00D66788">
        <w:trPr>
          <w:trHeight w:val="284"/>
        </w:trPr>
        <w:tc>
          <w:tcPr>
            <w:tcW w:w="3063" w:type="pct"/>
            <w:tcBorders>
              <w:top w:val="nil"/>
              <w:left w:val="nil"/>
              <w:bottom w:val="nil"/>
              <w:right w:val="nil"/>
            </w:tcBorders>
            <w:shd w:val="clear" w:color="auto" w:fill="C2D69B" w:themeFill="accent3" w:themeFillTint="99"/>
          </w:tcPr>
          <w:p w:rsidR="00EA51FA" w:rsidRPr="00355A7E" w:rsidRDefault="00EA51FA" w:rsidP="009E2B52">
            <w:pPr>
              <w:pStyle w:val="Standard"/>
              <w:jc w:val="both"/>
              <w:rPr>
                <w:rFonts w:ascii="Calibri" w:hAnsi="Calibri"/>
                <w:b/>
                <w:color w:val="262626" w:themeColor="text1" w:themeTint="D9"/>
                <w:sz w:val="20"/>
                <w:szCs w:val="20"/>
                <w:lang w:val="pt-BR"/>
              </w:rPr>
            </w:pPr>
            <w:r w:rsidRPr="00355A7E">
              <w:rPr>
                <w:rFonts w:ascii="Calibri" w:hAnsi="Calibri"/>
                <w:b/>
                <w:color w:val="262626" w:themeColor="text1" w:themeTint="D9"/>
                <w:sz w:val="20"/>
                <w:szCs w:val="20"/>
                <w:lang w:val="pt-BR"/>
              </w:rPr>
              <w:t xml:space="preserve">Total </w:t>
            </w:r>
          </w:p>
        </w:tc>
        <w:tc>
          <w:tcPr>
            <w:tcW w:w="514" w:type="pct"/>
            <w:tcBorders>
              <w:top w:val="nil"/>
              <w:left w:val="nil"/>
              <w:bottom w:val="nil"/>
              <w:right w:val="nil"/>
            </w:tcBorders>
            <w:shd w:val="clear" w:color="auto" w:fill="C2D69B" w:themeFill="accent3" w:themeFillTint="99"/>
            <w:vAlign w:val="center"/>
          </w:tcPr>
          <w:p w:rsidR="00EA51FA" w:rsidRPr="00355A7E" w:rsidRDefault="00EA51FA" w:rsidP="009E2B52">
            <w:pPr>
              <w:contextualSpacing/>
              <w:jc w:val="right"/>
              <w:rPr>
                <w:b/>
                <w:sz w:val="20"/>
                <w:szCs w:val="20"/>
                <w:lang w:val="pt-BR"/>
              </w:rPr>
            </w:pPr>
            <w:r w:rsidRPr="00355A7E">
              <w:rPr>
                <w:b/>
                <w:sz w:val="20"/>
                <w:szCs w:val="20"/>
                <w:lang w:val="pt-BR"/>
              </w:rPr>
              <w:t>224</w:t>
            </w:r>
          </w:p>
        </w:tc>
        <w:tc>
          <w:tcPr>
            <w:tcW w:w="1423" w:type="pct"/>
            <w:tcBorders>
              <w:top w:val="nil"/>
              <w:left w:val="nil"/>
              <w:bottom w:val="nil"/>
              <w:right w:val="nil"/>
            </w:tcBorders>
            <w:shd w:val="clear" w:color="auto" w:fill="C2D69B" w:themeFill="accent3" w:themeFillTint="99"/>
            <w:vAlign w:val="center"/>
          </w:tcPr>
          <w:p w:rsidR="00EA51FA" w:rsidRPr="00355A7E" w:rsidRDefault="00EA51FA" w:rsidP="009E2B52">
            <w:pPr>
              <w:contextualSpacing/>
              <w:jc w:val="right"/>
              <w:rPr>
                <w:b/>
                <w:sz w:val="20"/>
                <w:szCs w:val="20"/>
                <w:lang w:val="pt-BR"/>
              </w:rPr>
            </w:pPr>
            <w:r>
              <w:rPr>
                <w:b/>
                <w:sz w:val="20"/>
                <w:szCs w:val="20"/>
                <w:lang w:val="pt-BR"/>
              </w:rPr>
              <w:t>2.80</w:t>
            </w:r>
            <w:r w:rsidRPr="00355A7E">
              <w:rPr>
                <w:b/>
                <w:sz w:val="20"/>
                <w:szCs w:val="20"/>
                <w:lang w:val="pt-BR"/>
              </w:rPr>
              <w:t>8</w:t>
            </w:r>
          </w:p>
        </w:tc>
      </w:tr>
    </w:tbl>
    <w:p w:rsidR="00E47A5F" w:rsidRPr="001B45A4" w:rsidRDefault="00E47A5F" w:rsidP="00E47A5F">
      <w:pPr>
        <w:autoSpaceDE w:val="0"/>
        <w:autoSpaceDN w:val="0"/>
        <w:adjustRightInd w:val="0"/>
        <w:spacing w:before="240"/>
        <w:jc w:val="center"/>
        <w:rPr>
          <w:rFonts w:asciiTheme="minorHAnsi" w:hAnsiTheme="minorHAnsi" w:cs="Arial"/>
          <w:sz w:val="18"/>
          <w:szCs w:val="18"/>
          <w:lang w:val="pt-BR" w:eastAsia="pt-BR" w:bidi="ar-SA"/>
        </w:rPr>
      </w:pPr>
      <w:bookmarkStart w:id="44" w:name="__RefHeading__28034_188553035"/>
      <w:bookmarkEnd w:id="44"/>
      <w:r w:rsidRPr="001B45A4">
        <w:rPr>
          <w:rFonts w:asciiTheme="minorHAnsi" w:hAnsiTheme="minorHAnsi" w:cs="Arial"/>
          <w:sz w:val="18"/>
          <w:szCs w:val="18"/>
          <w:lang w:val="pt-BR" w:eastAsia="pt-BR" w:bidi="ar-SA"/>
        </w:rPr>
        <w:t xml:space="preserve">Tabela: </w:t>
      </w:r>
      <w:r w:rsidR="00DB3568" w:rsidRPr="001B45A4">
        <w:rPr>
          <w:rFonts w:asciiTheme="minorHAnsi" w:hAnsiTheme="minorHAnsi" w:cs="Arial"/>
          <w:sz w:val="18"/>
          <w:szCs w:val="18"/>
          <w:lang w:val="pt-BR" w:eastAsia="pt-BR" w:bidi="ar-SA"/>
        </w:rPr>
        <w:t>Quantidade de créditos e carga horária</w:t>
      </w:r>
      <w:r w:rsidR="00CB304A" w:rsidRPr="001B45A4">
        <w:rPr>
          <w:rFonts w:asciiTheme="minorHAnsi" w:hAnsiTheme="minorHAnsi" w:cs="Arial"/>
          <w:sz w:val="18"/>
          <w:szCs w:val="18"/>
          <w:lang w:val="pt-BR" w:eastAsia="pt-BR" w:bidi="ar-SA"/>
        </w:rPr>
        <w:t xml:space="preserve"> total</w:t>
      </w:r>
      <w:r w:rsidR="00AA5E25" w:rsidRPr="001B45A4">
        <w:rPr>
          <w:rFonts w:asciiTheme="minorHAnsi" w:hAnsiTheme="minorHAnsi" w:cs="Arial"/>
          <w:sz w:val="18"/>
          <w:szCs w:val="18"/>
          <w:lang w:val="pt-BR" w:eastAsia="pt-BR" w:bidi="ar-SA"/>
        </w:rPr>
        <w:t xml:space="preserve"> a serem cumprida</w:t>
      </w:r>
      <w:r w:rsidR="00DB3568" w:rsidRPr="001B45A4">
        <w:rPr>
          <w:rFonts w:asciiTheme="minorHAnsi" w:hAnsiTheme="minorHAnsi" w:cs="Arial"/>
          <w:sz w:val="18"/>
          <w:szCs w:val="18"/>
          <w:lang w:val="pt-BR" w:eastAsia="pt-BR" w:bidi="ar-SA"/>
        </w:rPr>
        <w:t>s em cada uma das categorias de disciplinas</w:t>
      </w:r>
      <w:r w:rsidR="001B45A4" w:rsidRPr="001B45A4">
        <w:rPr>
          <w:rFonts w:asciiTheme="minorHAnsi" w:hAnsiTheme="minorHAnsi" w:cs="Arial"/>
          <w:sz w:val="18"/>
          <w:szCs w:val="18"/>
          <w:lang w:val="pt-BR" w:eastAsia="pt-BR" w:bidi="ar-SA"/>
        </w:rPr>
        <w:t xml:space="preserve"> e </w:t>
      </w:r>
      <w:r w:rsidR="001B45A4" w:rsidRPr="001B45A4">
        <w:rPr>
          <w:sz w:val="18"/>
          <w:szCs w:val="18"/>
          <w:lang w:val="pt-BR"/>
        </w:rPr>
        <w:t>a carga horária a ser cumprida em atividades complementares do BC&amp;T</w:t>
      </w:r>
      <w:r w:rsidR="00DB3568" w:rsidRPr="001B45A4">
        <w:rPr>
          <w:rFonts w:asciiTheme="minorHAnsi" w:hAnsiTheme="minorHAnsi" w:cs="Arial"/>
          <w:sz w:val="18"/>
          <w:szCs w:val="18"/>
          <w:lang w:val="pt-BR" w:eastAsia="pt-BR" w:bidi="ar-SA"/>
        </w:rPr>
        <w:t>.</w:t>
      </w:r>
    </w:p>
    <w:p w:rsidR="00E47A5F" w:rsidRDefault="00AC652D" w:rsidP="005840FC">
      <w:pPr>
        <w:pStyle w:val="Ttulo3"/>
        <w:spacing w:after="240"/>
      </w:pPr>
      <w:bookmarkStart w:id="45" w:name="_Toc457491706"/>
      <w:r w:rsidRPr="00422B62">
        <w:t>R</w:t>
      </w:r>
      <w:r w:rsidR="00422B62">
        <w:t>EQUISITOS PARA INTEGRALIZAÇÃO</w:t>
      </w:r>
      <w:bookmarkEnd w:id="45"/>
    </w:p>
    <w:p w:rsidR="00E47A5F" w:rsidRDefault="00E47A5F" w:rsidP="0069166F">
      <w:pPr>
        <w:pStyle w:val="PargrafodaLista"/>
        <w:numPr>
          <w:ilvl w:val="0"/>
          <w:numId w:val="113"/>
        </w:numPr>
        <w:spacing w:after="240"/>
        <w:rPr>
          <w:lang w:val="pt-BR"/>
        </w:rPr>
      </w:pPr>
      <w:r>
        <w:rPr>
          <w:lang w:val="pt-BR"/>
        </w:rPr>
        <w:t xml:space="preserve">Para a obtenção do </w:t>
      </w:r>
      <w:r w:rsidR="0087678E">
        <w:rPr>
          <w:lang w:val="pt-BR"/>
        </w:rPr>
        <w:t xml:space="preserve">grau </w:t>
      </w:r>
      <w:r>
        <w:rPr>
          <w:lang w:val="pt-BR"/>
        </w:rPr>
        <w:t>de Bacharel</w:t>
      </w:r>
      <w:r w:rsidRPr="005A584A">
        <w:rPr>
          <w:lang w:val="pt-BR"/>
        </w:rPr>
        <w:t xml:space="preserve"> em Matemática</w:t>
      </w:r>
      <w:r w:rsidR="002D46DE">
        <w:rPr>
          <w:lang w:val="pt-BR"/>
        </w:rPr>
        <w:t>,</w:t>
      </w:r>
      <w:r w:rsidRPr="005A584A">
        <w:rPr>
          <w:lang w:val="pt-BR"/>
        </w:rPr>
        <w:t xml:space="preserve"> o aluno deverá ter obtido o </w:t>
      </w:r>
      <w:r w:rsidR="0087678E">
        <w:rPr>
          <w:lang w:val="pt-BR"/>
        </w:rPr>
        <w:t xml:space="preserve">grau </w:t>
      </w:r>
      <w:r w:rsidRPr="005A584A">
        <w:rPr>
          <w:lang w:val="pt-BR"/>
        </w:rPr>
        <w:t>de Bacharel em Ciência e Tecnologia e</w:t>
      </w:r>
      <w:r w:rsidR="006B25B4">
        <w:rPr>
          <w:lang w:val="pt-BR"/>
        </w:rPr>
        <w:t>,</w:t>
      </w:r>
      <w:r w:rsidRPr="005A584A">
        <w:rPr>
          <w:lang w:val="pt-BR"/>
        </w:rPr>
        <w:t xml:space="preserve"> para tanto</w:t>
      </w:r>
      <w:r w:rsidR="006B25B4">
        <w:rPr>
          <w:lang w:val="pt-BR"/>
        </w:rPr>
        <w:t>,</w:t>
      </w:r>
      <w:r w:rsidRPr="005A584A">
        <w:rPr>
          <w:lang w:val="pt-BR"/>
        </w:rPr>
        <w:t xml:space="preserve"> deve completar as exigências apresentadas no </w:t>
      </w:r>
      <w:r w:rsidR="006B25B4">
        <w:rPr>
          <w:lang w:val="pt-BR"/>
        </w:rPr>
        <w:t>P</w:t>
      </w:r>
      <w:r w:rsidRPr="005A584A">
        <w:rPr>
          <w:lang w:val="pt-BR"/>
        </w:rPr>
        <w:t xml:space="preserve">rojeto </w:t>
      </w:r>
      <w:r w:rsidR="006B25B4">
        <w:rPr>
          <w:lang w:val="pt-BR"/>
        </w:rPr>
        <w:t>P</w:t>
      </w:r>
      <w:r>
        <w:rPr>
          <w:lang w:val="pt-BR"/>
        </w:rPr>
        <w:t>ed</w:t>
      </w:r>
      <w:r>
        <w:rPr>
          <w:lang w:val="pt-BR"/>
        </w:rPr>
        <w:t>a</w:t>
      </w:r>
      <w:r>
        <w:rPr>
          <w:lang w:val="pt-BR"/>
        </w:rPr>
        <w:t xml:space="preserve">gógico </w:t>
      </w:r>
      <w:r w:rsidRPr="005A584A">
        <w:rPr>
          <w:lang w:val="pt-BR"/>
        </w:rPr>
        <w:t>do mesmo.</w:t>
      </w:r>
    </w:p>
    <w:p w:rsidR="00B20FCA" w:rsidRPr="00B20FCA" w:rsidRDefault="00B20FCA" w:rsidP="0069166F">
      <w:pPr>
        <w:pStyle w:val="PargrafodaLista"/>
        <w:numPr>
          <w:ilvl w:val="0"/>
          <w:numId w:val="113"/>
        </w:numPr>
        <w:rPr>
          <w:lang w:val="pt-BR"/>
        </w:rPr>
      </w:pPr>
      <w:r w:rsidRPr="005A584A">
        <w:rPr>
          <w:lang w:val="pt-BR"/>
        </w:rPr>
        <w:t xml:space="preserve">Para a obtenção do </w:t>
      </w:r>
      <w:r w:rsidR="0087678E">
        <w:rPr>
          <w:lang w:val="pt-BR"/>
        </w:rPr>
        <w:t>grau</w:t>
      </w:r>
      <w:r>
        <w:rPr>
          <w:lang w:val="pt-BR"/>
        </w:rPr>
        <w:t xml:space="preserve"> de Bacharel</w:t>
      </w:r>
      <w:r w:rsidRPr="005A584A">
        <w:rPr>
          <w:lang w:val="pt-BR"/>
        </w:rPr>
        <w:t xml:space="preserve"> em Matemática</w:t>
      </w:r>
      <w:r w:rsidR="002D46DE">
        <w:rPr>
          <w:lang w:val="pt-BR"/>
        </w:rPr>
        <w:t>,</w:t>
      </w:r>
      <w:r w:rsidRPr="005A584A">
        <w:rPr>
          <w:lang w:val="pt-BR"/>
        </w:rPr>
        <w:t xml:space="preserve"> o aluno deverá ter o</w:t>
      </w:r>
      <w:r>
        <w:rPr>
          <w:lang w:val="pt-BR"/>
        </w:rPr>
        <w:t xml:space="preserve"> Trabalho de Conclusão de Curso</w:t>
      </w:r>
      <w:r w:rsidRPr="005A584A">
        <w:rPr>
          <w:lang w:val="pt-BR"/>
        </w:rPr>
        <w:t xml:space="preserve"> elaborado e aprovado conforme as regras</w:t>
      </w:r>
      <w:r>
        <w:rPr>
          <w:lang w:val="pt-BR"/>
        </w:rPr>
        <w:t xml:space="preserve"> estabelecidas neste documento.</w:t>
      </w:r>
    </w:p>
    <w:p w:rsidR="006510E7" w:rsidRPr="006510E7" w:rsidRDefault="006510E7" w:rsidP="0069166F">
      <w:pPr>
        <w:pStyle w:val="PargrafodaLista"/>
        <w:numPr>
          <w:ilvl w:val="0"/>
          <w:numId w:val="113"/>
        </w:numPr>
        <w:rPr>
          <w:lang w:val="pt-BR"/>
        </w:rPr>
      </w:pPr>
      <w:r w:rsidRPr="005A584A">
        <w:rPr>
          <w:lang w:val="pt-BR"/>
        </w:rPr>
        <w:t>A carga horária</w:t>
      </w:r>
      <w:r w:rsidRPr="006510E7">
        <w:rPr>
          <w:lang w:val="pt-BR"/>
        </w:rPr>
        <w:t xml:space="preserve"> </w:t>
      </w:r>
      <w:r w:rsidRPr="006510E7">
        <w:rPr>
          <w:bCs/>
          <w:lang w:val="pt-BR"/>
        </w:rPr>
        <w:t>mínima</w:t>
      </w:r>
      <w:r w:rsidRPr="005A584A">
        <w:rPr>
          <w:lang w:val="pt-BR"/>
        </w:rPr>
        <w:t xml:space="preserve"> para obter o </w:t>
      </w:r>
      <w:r w:rsidR="0087678E">
        <w:rPr>
          <w:lang w:val="pt-BR"/>
        </w:rPr>
        <w:t xml:space="preserve">grau </w:t>
      </w:r>
      <w:r w:rsidRPr="005A584A">
        <w:rPr>
          <w:lang w:val="pt-BR"/>
        </w:rPr>
        <w:t>de Bacharel em Matemática é de 2688 horas</w:t>
      </w:r>
      <w:r w:rsidR="00686B9C">
        <w:rPr>
          <w:lang w:val="pt-BR"/>
        </w:rPr>
        <w:t>-aula</w:t>
      </w:r>
      <w:r w:rsidR="00DC1655">
        <w:rPr>
          <w:lang w:val="pt-BR"/>
        </w:rPr>
        <w:t>. Neste número,</w:t>
      </w:r>
      <w:r w:rsidRPr="005A584A">
        <w:rPr>
          <w:lang w:val="pt-BR"/>
        </w:rPr>
        <w:t xml:space="preserve"> </w:t>
      </w:r>
      <w:r w:rsidR="00DC1655">
        <w:rPr>
          <w:lang w:val="pt-BR"/>
        </w:rPr>
        <w:t xml:space="preserve">são consideradas </w:t>
      </w:r>
      <w:r w:rsidRPr="005A584A">
        <w:rPr>
          <w:lang w:val="pt-BR"/>
        </w:rPr>
        <w:t xml:space="preserve">as </w:t>
      </w:r>
      <w:r>
        <w:rPr>
          <w:lang w:val="pt-BR"/>
        </w:rPr>
        <w:t>disciplinas o</w:t>
      </w:r>
      <w:r w:rsidRPr="005A584A">
        <w:rPr>
          <w:lang w:val="pt-BR"/>
        </w:rPr>
        <w:t xml:space="preserve">brigatórias do BC&amp;T, </w:t>
      </w:r>
      <w:r>
        <w:rPr>
          <w:lang w:val="pt-BR"/>
        </w:rPr>
        <w:t>as d</w:t>
      </w:r>
      <w:r w:rsidRPr="005A584A">
        <w:rPr>
          <w:lang w:val="pt-BR"/>
        </w:rPr>
        <w:t xml:space="preserve">isciplinas </w:t>
      </w:r>
      <w:r>
        <w:rPr>
          <w:lang w:val="pt-BR"/>
        </w:rPr>
        <w:t>o</w:t>
      </w:r>
      <w:r w:rsidRPr="005A584A">
        <w:rPr>
          <w:lang w:val="pt-BR"/>
        </w:rPr>
        <w:t>brigatórias do Bachar</w:t>
      </w:r>
      <w:r w:rsidRPr="005A584A">
        <w:rPr>
          <w:lang w:val="pt-BR"/>
        </w:rPr>
        <w:t>e</w:t>
      </w:r>
      <w:r w:rsidRPr="005A584A">
        <w:rPr>
          <w:lang w:val="pt-BR"/>
        </w:rPr>
        <w:t xml:space="preserve">lado em Matemática, </w:t>
      </w:r>
      <w:r>
        <w:rPr>
          <w:lang w:val="pt-BR"/>
        </w:rPr>
        <w:t>as d</w:t>
      </w:r>
      <w:r w:rsidRPr="005A584A">
        <w:rPr>
          <w:lang w:val="pt-BR"/>
        </w:rPr>
        <w:t xml:space="preserve">isciplinas </w:t>
      </w:r>
      <w:r>
        <w:rPr>
          <w:lang w:val="pt-BR"/>
        </w:rPr>
        <w:t>de opção limitada do Bacharelado em Matemática</w:t>
      </w:r>
      <w:r w:rsidR="00FE23D4">
        <w:rPr>
          <w:lang w:val="pt-BR"/>
        </w:rPr>
        <w:t>, as disciplinas livres</w:t>
      </w:r>
      <w:r>
        <w:rPr>
          <w:lang w:val="pt-BR"/>
        </w:rPr>
        <w:t xml:space="preserve"> e o</w:t>
      </w:r>
      <w:r w:rsidRPr="005A584A">
        <w:rPr>
          <w:lang w:val="pt-BR"/>
        </w:rPr>
        <w:t xml:space="preserve"> Trabalh</w:t>
      </w:r>
      <w:r w:rsidR="00F8742B">
        <w:rPr>
          <w:lang w:val="pt-BR"/>
        </w:rPr>
        <w:t>o de Conclusão de Curso.</w:t>
      </w:r>
    </w:p>
    <w:p w:rsidR="005840FC" w:rsidRDefault="005840FC" w:rsidP="005840FC">
      <w:pPr>
        <w:pStyle w:val="Ttulo3"/>
        <w:spacing w:after="240"/>
      </w:pPr>
      <w:bookmarkStart w:id="46" w:name="_Toc457491707"/>
      <w:bookmarkStart w:id="47" w:name="_Toc305400513"/>
      <w:bookmarkEnd w:id="42"/>
      <w:r>
        <w:t>DISCIPLINAS</w:t>
      </w:r>
      <w:bookmarkEnd w:id="46"/>
    </w:p>
    <w:p w:rsidR="007C2572" w:rsidRPr="00AA5E25" w:rsidRDefault="007C2572" w:rsidP="00AA5E25">
      <w:pPr>
        <w:rPr>
          <w:rFonts w:asciiTheme="majorHAnsi" w:hAnsiTheme="majorHAnsi"/>
          <w:color w:val="4F6228" w:themeColor="accent3" w:themeShade="80"/>
          <w:sz w:val="24"/>
          <w:szCs w:val="24"/>
          <w:lang w:val="pt-BR"/>
        </w:rPr>
      </w:pPr>
      <w:r w:rsidRPr="00AA5E25">
        <w:rPr>
          <w:rFonts w:asciiTheme="majorHAnsi" w:hAnsiTheme="majorHAnsi"/>
          <w:color w:val="4F6228" w:themeColor="accent3" w:themeShade="80"/>
          <w:sz w:val="24"/>
          <w:szCs w:val="24"/>
          <w:lang w:val="pt-BR"/>
        </w:rPr>
        <w:t>DISCIPLINAS OBRIGATÓRIAS DO BC&amp;T</w:t>
      </w:r>
    </w:p>
    <w:p w:rsidR="007C2572" w:rsidRPr="00C26553" w:rsidRDefault="007C2572" w:rsidP="007C2572">
      <w:pPr>
        <w:rPr>
          <w:lang w:val="pt-BR" w:eastAsia="pt-BR" w:bidi="ar-SA"/>
        </w:rPr>
      </w:pPr>
      <w:r w:rsidRPr="005A584A">
        <w:rPr>
          <w:lang w:val="pt-BR" w:eastAsia="pt-BR" w:bidi="ar-SA"/>
        </w:rPr>
        <w:t>As disciplinas obrigatórias do BC&amp;T são ap</w:t>
      </w:r>
      <w:r w:rsidR="004A2C2A">
        <w:rPr>
          <w:lang w:val="pt-BR" w:eastAsia="pt-BR" w:bidi="ar-SA"/>
        </w:rPr>
        <w:t>resentadas na tabela abaixo. Est</w:t>
      </w:r>
      <w:r w:rsidRPr="005A584A">
        <w:rPr>
          <w:lang w:val="pt-BR" w:eastAsia="pt-BR" w:bidi="ar-SA"/>
        </w:rPr>
        <w:t>e conjunto corresponde aos 90 créditos obrigatórios para o BC&amp;T e a uma carga horária de 1080 horas-aula.</w:t>
      </w:r>
    </w:p>
    <w:tbl>
      <w:tblPr>
        <w:tblStyle w:val="Estilo2"/>
        <w:tblW w:w="5000" w:type="pct"/>
        <w:tblLook w:val="0560" w:firstRow="1" w:lastRow="1" w:firstColumn="0" w:lastColumn="1" w:noHBand="0" w:noVBand="1"/>
      </w:tblPr>
      <w:tblGrid>
        <w:gridCol w:w="1566"/>
        <w:gridCol w:w="6316"/>
        <w:gridCol w:w="998"/>
        <w:gridCol w:w="1082"/>
      </w:tblGrid>
      <w:tr w:rsidR="007C2572" w:rsidRPr="005A584A" w:rsidTr="009E2B52">
        <w:trPr>
          <w:cnfStyle w:val="100000000000" w:firstRow="1" w:lastRow="0" w:firstColumn="0" w:lastColumn="0" w:oddVBand="0" w:evenVBand="0" w:oddHBand="0" w:evenHBand="0" w:firstRowFirstColumn="0" w:firstRowLastColumn="0" w:lastRowFirstColumn="0" w:lastRowLastColumn="0"/>
          <w:trHeight w:val="283"/>
        </w:trPr>
        <w:tc>
          <w:tcPr>
            <w:tcW w:w="786" w:type="pct"/>
            <w:tcBorders>
              <w:bottom w:val="single" w:sz="12" w:space="0" w:color="76923C" w:themeColor="accent3" w:themeShade="BF"/>
            </w:tcBorders>
          </w:tcPr>
          <w:p w:rsidR="007C2572" w:rsidRPr="009925E8" w:rsidRDefault="00032936" w:rsidP="00032936">
            <w:pPr>
              <w:autoSpaceDE w:val="0"/>
              <w:autoSpaceDN w:val="0"/>
              <w:adjustRightInd w:val="0"/>
              <w:spacing w:after="0"/>
              <w:jc w:val="left"/>
              <w:rPr>
                <w:rFonts w:asciiTheme="minorHAnsi" w:hAnsiTheme="minorHAnsi" w:cs="Arial"/>
                <w:b/>
                <w:bCs/>
                <w:color w:val="auto"/>
                <w:sz w:val="20"/>
                <w:szCs w:val="20"/>
                <w:lang w:val="pt-BR" w:eastAsia="pt-BR" w:bidi="ar-SA"/>
              </w:rPr>
            </w:pPr>
            <w:r>
              <w:rPr>
                <w:rFonts w:asciiTheme="minorHAnsi" w:hAnsiTheme="minorHAnsi" w:cs="Arial"/>
                <w:b/>
                <w:bCs/>
                <w:color w:val="auto"/>
                <w:sz w:val="20"/>
                <w:szCs w:val="20"/>
                <w:lang w:val="pt-BR" w:eastAsia="pt-BR" w:bidi="ar-SA"/>
              </w:rPr>
              <w:t>Sigla</w:t>
            </w:r>
          </w:p>
        </w:tc>
        <w:tc>
          <w:tcPr>
            <w:tcW w:w="3170" w:type="pct"/>
            <w:tcBorders>
              <w:bottom w:val="single" w:sz="12" w:space="0" w:color="76923C" w:themeColor="accent3" w:themeShade="BF"/>
            </w:tcBorders>
          </w:tcPr>
          <w:p w:rsidR="007C2572" w:rsidRPr="009925E8" w:rsidRDefault="007C2572" w:rsidP="009E2B52">
            <w:pPr>
              <w:autoSpaceDE w:val="0"/>
              <w:autoSpaceDN w:val="0"/>
              <w:adjustRightInd w:val="0"/>
              <w:spacing w:after="0"/>
              <w:jc w:val="left"/>
              <w:rPr>
                <w:rFonts w:asciiTheme="minorHAnsi" w:hAnsiTheme="minorHAnsi" w:cs="Arial"/>
                <w:b/>
                <w:bCs/>
                <w:color w:val="auto"/>
                <w:sz w:val="20"/>
                <w:szCs w:val="20"/>
                <w:lang w:val="pt-BR" w:eastAsia="pt-BR" w:bidi="ar-SA"/>
              </w:rPr>
            </w:pPr>
            <w:r w:rsidRPr="009925E8">
              <w:rPr>
                <w:rFonts w:asciiTheme="minorHAnsi" w:hAnsiTheme="minorHAnsi" w:cs="Arial"/>
                <w:b/>
                <w:bCs/>
                <w:color w:val="auto"/>
                <w:sz w:val="20"/>
                <w:szCs w:val="20"/>
                <w:lang w:val="pt-BR" w:eastAsia="pt-BR" w:bidi="ar-SA"/>
              </w:rPr>
              <w:t>Nome</w:t>
            </w:r>
          </w:p>
        </w:tc>
        <w:tc>
          <w:tcPr>
            <w:tcW w:w="501" w:type="pct"/>
            <w:tcBorders>
              <w:bottom w:val="single" w:sz="12" w:space="0" w:color="76923C" w:themeColor="accent3" w:themeShade="BF"/>
            </w:tcBorders>
          </w:tcPr>
          <w:p w:rsidR="007C2572" w:rsidRPr="009925E8" w:rsidRDefault="00271D67" w:rsidP="00271D67">
            <w:pPr>
              <w:autoSpaceDE w:val="0"/>
              <w:autoSpaceDN w:val="0"/>
              <w:adjustRightInd w:val="0"/>
              <w:spacing w:after="0"/>
              <w:jc w:val="center"/>
              <w:rPr>
                <w:rFonts w:asciiTheme="minorHAnsi" w:hAnsiTheme="minorHAnsi" w:cs="Arial"/>
                <w:b/>
                <w:bCs/>
                <w:color w:val="auto"/>
                <w:sz w:val="20"/>
                <w:szCs w:val="20"/>
                <w:lang w:val="pt-BR" w:eastAsia="pt-BR" w:bidi="ar-SA"/>
              </w:rPr>
            </w:pPr>
            <w:r>
              <w:rPr>
                <w:rFonts w:asciiTheme="minorHAnsi" w:hAnsiTheme="minorHAnsi" w:cs="Arial"/>
                <w:b/>
                <w:bCs/>
                <w:color w:val="auto"/>
                <w:sz w:val="20"/>
                <w:szCs w:val="20"/>
                <w:lang w:val="pt-BR" w:eastAsia="pt-BR" w:bidi="ar-SA"/>
              </w:rPr>
              <w:t>T-</w:t>
            </w:r>
            <w:r w:rsidR="007C2572" w:rsidRPr="009925E8">
              <w:rPr>
                <w:rFonts w:asciiTheme="minorHAnsi" w:hAnsiTheme="minorHAnsi" w:cs="Arial"/>
                <w:b/>
                <w:bCs/>
                <w:color w:val="auto"/>
                <w:sz w:val="20"/>
                <w:szCs w:val="20"/>
                <w:lang w:val="pt-BR" w:eastAsia="pt-BR" w:bidi="ar-SA"/>
              </w:rPr>
              <w:t>P-I</w:t>
            </w:r>
          </w:p>
        </w:tc>
        <w:tc>
          <w:tcPr>
            <w:tcW w:w="543" w:type="pct"/>
            <w:tcBorders>
              <w:bottom w:val="single" w:sz="12" w:space="0" w:color="76923C" w:themeColor="accent3" w:themeShade="BF"/>
            </w:tcBorders>
          </w:tcPr>
          <w:p w:rsidR="007C2572" w:rsidRPr="009925E8" w:rsidRDefault="007C2572" w:rsidP="009E2B52">
            <w:pPr>
              <w:autoSpaceDE w:val="0"/>
              <w:autoSpaceDN w:val="0"/>
              <w:adjustRightInd w:val="0"/>
              <w:spacing w:after="0"/>
              <w:jc w:val="center"/>
              <w:rPr>
                <w:rFonts w:asciiTheme="minorHAnsi" w:hAnsiTheme="minorHAnsi" w:cs="Arial"/>
                <w:b/>
                <w:bCs/>
                <w:color w:val="auto"/>
                <w:sz w:val="20"/>
                <w:szCs w:val="20"/>
                <w:lang w:val="pt-BR" w:eastAsia="pt-BR" w:bidi="ar-SA"/>
              </w:rPr>
            </w:pPr>
            <w:r w:rsidRPr="009925E8">
              <w:rPr>
                <w:rFonts w:asciiTheme="minorHAnsi" w:hAnsiTheme="minorHAnsi" w:cs="Arial"/>
                <w:b/>
                <w:bCs/>
                <w:color w:val="auto"/>
                <w:sz w:val="20"/>
                <w:szCs w:val="20"/>
                <w:lang w:val="pt-BR" w:eastAsia="pt-BR" w:bidi="ar-SA"/>
              </w:rPr>
              <w:t>Créditos</w:t>
            </w:r>
          </w:p>
        </w:tc>
      </w:tr>
      <w:tr w:rsidR="007C2572" w:rsidRPr="009925E8" w:rsidTr="009E2B52">
        <w:trPr>
          <w:trHeight w:val="283"/>
        </w:trPr>
        <w:tc>
          <w:tcPr>
            <w:tcW w:w="786" w:type="pct"/>
            <w:tcBorders>
              <w:top w:val="single" w:sz="12" w:space="0" w:color="76923C" w:themeColor="accent3" w:themeShade="BF"/>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BCS0001-15</w:t>
            </w:r>
          </w:p>
        </w:tc>
        <w:tc>
          <w:tcPr>
            <w:tcW w:w="3170" w:type="pct"/>
            <w:tcBorders>
              <w:top w:val="single" w:sz="12" w:space="0" w:color="76923C" w:themeColor="accent3" w:themeShade="BF"/>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sidRPr="00FE3E82">
              <w:rPr>
                <w:sz w:val="20"/>
                <w:szCs w:val="20"/>
                <w:lang w:val="pt-BR"/>
              </w:rPr>
              <w:t>Base</w:t>
            </w:r>
            <w:r>
              <w:rPr>
                <w:sz w:val="20"/>
                <w:szCs w:val="20"/>
                <w:lang w:val="pt-BR"/>
              </w:rPr>
              <w:t xml:space="preserve"> Experimental</w:t>
            </w:r>
            <w:r w:rsidRPr="00FE3E82">
              <w:rPr>
                <w:sz w:val="20"/>
                <w:szCs w:val="20"/>
                <w:lang w:val="pt-BR"/>
              </w:rPr>
              <w:t xml:space="preserve"> das Ciências Naturais</w:t>
            </w:r>
          </w:p>
        </w:tc>
        <w:tc>
          <w:tcPr>
            <w:tcW w:w="501" w:type="pct"/>
            <w:tcBorders>
              <w:top w:val="single" w:sz="12" w:space="0" w:color="76923C" w:themeColor="accent3" w:themeShade="BF"/>
              <w:left w:val="nil"/>
              <w:bottom w:val="nil"/>
              <w:right w:val="nil"/>
            </w:tcBorders>
          </w:tcPr>
          <w:p w:rsidR="007C2572" w:rsidRPr="005A584A" w:rsidRDefault="00F25BCB" w:rsidP="00271D67">
            <w:pPr>
              <w:autoSpaceDE w:val="0"/>
              <w:autoSpaceDN w:val="0"/>
              <w:adjustRightInd w:val="0"/>
              <w:spacing w:after="0"/>
              <w:jc w:val="center"/>
              <w:rPr>
                <w:sz w:val="20"/>
                <w:szCs w:val="20"/>
                <w:lang w:val="pt-BR"/>
              </w:rPr>
            </w:pPr>
            <w:r>
              <w:rPr>
                <w:sz w:val="20"/>
                <w:szCs w:val="20"/>
                <w:lang w:val="pt-BR"/>
              </w:rPr>
              <w:t>0-3-2</w:t>
            </w:r>
          </w:p>
        </w:tc>
        <w:tc>
          <w:tcPr>
            <w:tcW w:w="543" w:type="pct"/>
            <w:tcBorders>
              <w:top w:val="single" w:sz="12" w:space="0" w:color="76923C" w:themeColor="accent3" w:themeShade="BF"/>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BIS0005-15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sidRPr="00FE3E82">
              <w:rPr>
                <w:sz w:val="20"/>
                <w:szCs w:val="20"/>
                <w:lang w:val="pt-BR"/>
              </w:rPr>
              <w:t>Bases Computacionais da Ciência</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0-2-2</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2</w:t>
            </w:r>
          </w:p>
        </w:tc>
      </w:tr>
      <w:tr w:rsidR="007C2572" w:rsidRPr="005A584A"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sidRPr="009925E8">
              <w:rPr>
                <w:bCs/>
                <w:sz w:val="20"/>
                <w:szCs w:val="20"/>
                <w:lang w:val="pt-BR"/>
              </w:rPr>
              <w:t>B</w:t>
            </w:r>
            <w:r>
              <w:rPr>
                <w:bCs/>
                <w:sz w:val="20"/>
                <w:szCs w:val="20"/>
                <w:lang w:val="pt-BR"/>
              </w:rPr>
              <w:t>I</w:t>
            </w:r>
            <w:r w:rsidRPr="009925E8">
              <w:rPr>
                <w:bCs/>
                <w:sz w:val="20"/>
                <w:szCs w:val="20"/>
                <w:lang w:val="pt-BR"/>
              </w:rPr>
              <w:t>J0207-15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Bases Conceituais da Energia</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2-0-4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sidRPr="009925E8">
              <w:rPr>
                <w:bCs/>
                <w:sz w:val="20"/>
                <w:szCs w:val="20"/>
                <w:lang w:val="pt-BR"/>
              </w:rPr>
              <w:t>2</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BIR0004-15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sidRPr="00FE3E82">
              <w:rPr>
                <w:sz w:val="20"/>
                <w:szCs w:val="20"/>
                <w:lang w:val="pt-BR"/>
              </w:rPr>
              <w:t>Bases Epistemológicas da Ciência Moderna</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BIS0003-15</w:t>
            </w:r>
          </w:p>
        </w:tc>
        <w:tc>
          <w:tcPr>
            <w:tcW w:w="3170" w:type="pct"/>
            <w:tcBorders>
              <w:top w:val="nil"/>
              <w:left w:val="nil"/>
              <w:bottom w:val="nil"/>
              <w:right w:val="nil"/>
            </w:tcBorders>
          </w:tcPr>
          <w:p w:rsidR="007C2572" w:rsidRPr="005A584A" w:rsidRDefault="007C2572" w:rsidP="009E2B52">
            <w:pPr>
              <w:tabs>
                <w:tab w:val="left" w:pos="960"/>
              </w:tabs>
              <w:autoSpaceDE w:val="0"/>
              <w:autoSpaceDN w:val="0"/>
              <w:adjustRightInd w:val="0"/>
              <w:spacing w:after="0"/>
              <w:jc w:val="left"/>
              <w:rPr>
                <w:sz w:val="20"/>
                <w:szCs w:val="20"/>
                <w:lang w:val="pt-BR"/>
              </w:rPr>
            </w:pPr>
            <w:r w:rsidRPr="00FE3E82">
              <w:rPr>
                <w:sz w:val="20"/>
                <w:szCs w:val="20"/>
                <w:lang w:val="pt-BR"/>
              </w:rPr>
              <w:t>Bases Matemáticas</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4-0-5</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4</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sidRPr="009925E8">
              <w:rPr>
                <w:bCs/>
                <w:sz w:val="20"/>
                <w:szCs w:val="20"/>
                <w:lang w:val="pt-BR"/>
              </w:rPr>
              <w:t>BCL0306-15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Biodiversidade: Interações entre Organismos e Ambiente</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sidRPr="009925E8">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BCL0308-15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Bioquímica: Estrutura, Propriedades e Funções de Biomoléculas</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3-2-6</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5</w:t>
            </w:r>
          </w:p>
        </w:tc>
      </w:tr>
      <w:tr w:rsidR="007C2572" w:rsidRPr="009925E8" w:rsidTr="009E2B52">
        <w:trPr>
          <w:trHeight w:val="283"/>
        </w:trPr>
        <w:tc>
          <w:tcPr>
            <w:tcW w:w="786" w:type="pct"/>
            <w:tcBorders>
              <w:top w:val="nil"/>
              <w:left w:val="nil"/>
              <w:bottom w:val="nil"/>
              <w:right w:val="nil"/>
            </w:tcBorders>
          </w:tcPr>
          <w:p w:rsidR="007C2572" w:rsidRPr="009925E8" w:rsidRDefault="00DC1655" w:rsidP="009E2B52">
            <w:pPr>
              <w:autoSpaceDE w:val="0"/>
              <w:autoSpaceDN w:val="0"/>
              <w:adjustRightInd w:val="0"/>
              <w:spacing w:after="0"/>
              <w:jc w:val="left"/>
              <w:rPr>
                <w:bCs/>
                <w:sz w:val="20"/>
                <w:szCs w:val="20"/>
                <w:lang w:val="pt-BR"/>
              </w:rPr>
            </w:pPr>
            <w:r>
              <w:rPr>
                <w:bCs/>
                <w:sz w:val="20"/>
                <w:szCs w:val="20"/>
                <w:lang w:val="pt-BR"/>
              </w:rPr>
              <w:t>BIR0603</w:t>
            </w:r>
            <w:r w:rsidR="007C2572">
              <w:rPr>
                <w:bCs/>
                <w:sz w:val="20"/>
                <w:szCs w:val="20"/>
                <w:lang w:val="pt-BR"/>
              </w:rPr>
              <w:t>-15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Ciência, T</w:t>
            </w:r>
            <w:r w:rsidRPr="00FE3E82">
              <w:rPr>
                <w:sz w:val="20"/>
                <w:szCs w:val="20"/>
                <w:lang w:val="pt-BR"/>
              </w:rPr>
              <w:t>ecnologia e Sociedade</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BCM0506-15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Comunicação e Redes</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BIK0102-15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Estrutura da Matéria</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BIQ0602-15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sidRPr="00FE3E82">
              <w:rPr>
                <w:sz w:val="20"/>
                <w:szCs w:val="20"/>
                <w:lang w:val="pt-BR"/>
              </w:rPr>
              <w:t>Estrutura e Dinâmica Social</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sidRPr="009925E8">
              <w:rPr>
                <w:bCs/>
                <w:sz w:val="20"/>
                <w:szCs w:val="20"/>
                <w:lang w:val="pt-BR"/>
              </w:rPr>
              <w:t>BIL0304-15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Evolução e Diversificação da Vida na Terra</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sidRPr="009925E8">
              <w:rPr>
                <w:bCs/>
                <w:sz w:val="20"/>
                <w:szCs w:val="20"/>
                <w:lang w:val="pt-BR"/>
              </w:rPr>
              <w:t>3</w:t>
            </w:r>
          </w:p>
        </w:tc>
      </w:tr>
      <w:tr w:rsidR="007C2572" w:rsidRPr="005A584A"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sidRPr="009925E8">
              <w:rPr>
                <w:bCs/>
                <w:sz w:val="20"/>
                <w:szCs w:val="20"/>
                <w:lang w:val="pt-BR"/>
              </w:rPr>
              <w:t>BCJ0203-15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Fenômenos Eletromagnéticos</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4-1-6</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sidRPr="009925E8">
              <w:rPr>
                <w:bCs/>
                <w:sz w:val="20"/>
                <w:szCs w:val="20"/>
                <w:lang w:val="pt-BR"/>
              </w:rPr>
              <w:t>5</w:t>
            </w:r>
          </w:p>
        </w:tc>
      </w:tr>
      <w:tr w:rsidR="007C2572" w:rsidRPr="005A584A"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sidRPr="009925E8">
              <w:rPr>
                <w:bCs/>
                <w:sz w:val="20"/>
                <w:szCs w:val="20"/>
                <w:lang w:val="pt-BR"/>
              </w:rPr>
              <w:t>BCJ0204-15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Fenômenos Mecânicos</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4-1-6</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sidRPr="009925E8">
              <w:rPr>
                <w:bCs/>
                <w:sz w:val="20"/>
                <w:szCs w:val="20"/>
                <w:lang w:val="pt-BR"/>
              </w:rPr>
              <w:t>5</w:t>
            </w:r>
          </w:p>
        </w:tc>
      </w:tr>
      <w:tr w:rsidR="007C2572" w:rsidRPr="005A584A"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sidRPr="009925E8">
              <w:rPr>
                <w:bCs/>
                <w:sz w:val="20"/>
                <w:szCs w:val="20"/>
                <w:lang w:val="pt-BR"/>
              </w:rPr>
              <w:t>BCJ0205-15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Fenômenos Térmicos</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3-1-4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sidRPr="009925E8">
              <w:rPr>
                <w:bCs/>
                <w:sz w:val="20"/>
                <w:szCs w:val="20"/>
                <w:lang w:val="pt-BR"/>
              </w:rPr>
              <w:t>4</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lastRenderedPageBreak/>
              <w:t>BCK0103-15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Física Quântica</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BCN0402-15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Funções de Uma Variável</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4-0-6</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4</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BCN0407-15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Funções de Várias Variáveis</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4-0-4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4</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BCN0404-15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Geometria Analítica</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3-0-6</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BCK0104-15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Interações Atômicas e Moleculares</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BIN0406-15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Introdução à Probabilidade e à Estatística</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BCN0405-15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Introdução às Equações Diferenciais Ordinárias</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4-0-4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4</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BCM0504-15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Natureza da Informação</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3-0-4</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3</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BCM0505-15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Processamento da Informação</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3-2-5</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5</w:t>
            </w:r>
          </w:p>
        </w:tc>
      </w:tr>
      <w:tr w:rsidR="007C2572" w:rsidRPr="009925E8" w:rsidTr="009E2B52">
        <w:trPr>
          <w:trHeight w:val="283"/>
        </w:trPr>
        <w:tc>
          <w:tcPr>
            <w:tcW w:w="786" w:type="pct"/>
            <w:tcBorders>
              <w:top w:val="nil"/>
              <w:left w:val="nil"/>
              <w:bottom w:val="nil"/>
              <w:right w:val="nil"/>
            </w:tcBorders>
          </w:tcPr>
          <w:p w:rsidR="007C2572" w:rsidRPr="009925E8" w:rsidRDefault="007C2572" w:rsidP="009E2B52">
            <w:pPr>
              <w:autoSpaceDE w:val="0"/>
              <w:autoSpaceDN w:val="0"/>
              <w:adjustRightInd w:val="0"/>
              <w:spacing w:after="0"/>
              <w:jc w:val="left"/>
              <w:rPr>
                <w:bCs/>
                <w:sz w:val="20"/>
                <w:szCs w:val="20"/>
                <w:lang w:val="pt-BR"/>
              </w:rPr>
            </w:pPr>
            <w:r>
              <w:rPr>
                <w:bCs/>
                <w:sz w:val="20"/>
                <w:szCs w:val="20"/>
                <w:lang w:val="pt-BR"/>
              </w:rPr>
              <w:t>BCS0002-15</w:t>
            </w:r>
          </w:p>
        </w:tc>
        <w:tc>
          <w:tcPr>
            <w:tcW w:w="3170" w:type="pct"/>
            <w:tcBorders>
              <w:top w:val="nil"/>
              <w:left w:val="nil"/>
              <w:bottom w:val="nil"/>
              <w:right w:val="nil"/>
            </w:tcBorders>
          </w:tcPr>
          <w:p w:rsidR="007C2572" w:rsidRPr="005A584A" w:rsidRDefault="007C2572" w:rsidP="009E2B52">
            <w:pPr>
              <w:autoSpaceDE w:val="0"/>
              <w:autoSpaceDN w:val="0"/>
              <w:adjustRightInd w:val="0"/>
              <w:spacing w:after="0"/>
              <w:jc w:val="left"/>
              <w:rPr>
                <w:sz w:val="20"/>
                <w:szCs w:val="20"/>
                <w:lang w:val="pt-BR"/>
              </w:rPr>
            </w:pPr>
            <w:r w:rsidRPr="00FE3E82">
              <w:rPr>
                <w:sz w:val="20"/>
                <w:szCs w:val="20"/>
                <w:lang w:val="pt-BR"/>
              </w:rPr>
              <w:t>Projeto Dirigido</w:t>
            </w:r>
          </w:p>
        </w:tc>
        <w:tc>
          <w:tcPr>
            <w:tcW w:w="501" w:type="pct"/>
            <w:tcBorders>
              <w:top w:val="nil"/>
              <w:left w:val="nil"/>
              <w:bottom w:val="nil"/>
              <w:right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0-2-10</w:t>
            </w:r>
          </w:p>
        </w:tc>
        <w:tc>
          <w:tcPr>
            <w:tcW w:w="543" w:type="pct"/>
            <w:tcBorders>
              <w:top w:val="nil"/>
              <w:left w:val="nil"/>
              <w:bottom w:val="nil"/>
              <w:right w:val="nil"/>
            </w:tcBorders>
          </w:tcPr>
          <w:p w:rsidR="007C2572" w:rsidRPr="009925E8" w:rsidRDefault="007C2572" w:rsidP="009E2B52">
            <w:pPr>
              <w:autoSpaceDE w:val="0"/>
              <w:autoSpaceDN w:val="0"/>
              <w:adjustRightInd w:val="0"/>
              <w:spacing w:after="0"/>
              <w:jc w:val="center"/>
              <w:rPr>
                <w:bCs/>
                <w:sz w:val="20"/>
                <w:szCs w:val="20"/>
                <w:lang w:val="pt-BR"/>
              </w:rPr>
            </w:pPr>
            <w:r>
              <w:rPr>
                <w:bCs/>
                <w:sz w:val="20"/>
                <w:szCs w:val="20"/>
                <w:lang w:val="pt-BR"/>
              </w:rPr>
              <w:t>2</w:t>
            </w:r>
          </w:p>
        </w:tc>
      </w:tr>
      <w:tr w:rsidR="007C2572" w:rsidRPr="005A584A" w:rsidTr="00EF1046">
        <w:trPr>
          <w:cnfStyle w:val="010000000000" w:firstRow="0" w:lastRow="1" w:firstColumn="0" w:lastColumn="0" w:oddVBand="0" w:evenVBand="0" w:oddHBand="0" w:evenHBand="0" w:firstRowFirstColumn="0" w:firstRowLastColumn="0" w:lastRowFirstColumn="0" w:lastRowLastColumn="0"/>
          <w:trHeight w:val="283"/>
        </w:trPr>
        <w:tc>
          <w:tcPr>
            <w:tcW w:w="786" w:type="pct"/>
            <w:tcBorders>
              <w:top w:val="nil"/>
            </w:tcBorders>
          </w:tcPr>
          <w:p w:rsidR="007C2572" w:rsidRPr="009925E8" w:rsidRDefault="007C2572" w:rsidP="009E2B52">
            <w:pPr>
              <w:autoSpaceDE w:val="0"/>
              <w:autoSpaceDN w:val="0"/>
              <w:adjustRightInd w:val="0"/>
              <w:spacing w:after="0"/>
              <w:jc w:val="left"/>
              <w:rPr>
                <w:bCs/>
                <w:sz w:val="20"/>
                <w:szCs w:val="20"/>
                <w:lang w:val="pt-BR"/>
              </w:rPr>
            </w:pPr>
            <w:r w:rsidRPr="009925E8">
              <w:rPr>
                <w:bCs/>
                <w:sz w:val="20"/>
                <w:szCs w:val="20"/>
                <w:lang w:val="pt-BR"/>
              </w:rPr>
              <w:t>BCL0307-15</w:t>
            </w:r>
          </w:p>
        </w:tc>
        <w:tc>
          <w:tcPr>
            <w:tcW w:w="3170" w:type="pct"/>
            <w:tcBorders>
              <w:top w:val="nil"/>
            </w:tcBorders>
          </w:tcPr>
          <w:p w:rsidR="007C2572" w:rsidRPr="005A584A" w:rsidRDefault="007C2572" w:rsidP="009E2B52">
            <w:pPr>
              <w:autoSpaceDE w:val="0"/>
              <w:autoSpaceDN w:val="0"/>
              <w:adjustRightInd w:val="0"/>
              <w:spacing w:after="0"/>
              <w:jc w:val="left"/>
              <w:rPr>
                <w:sz w:val="20"/>
                <w:szCs w:val="20"/>
                <w:lang w:val="pt-BR"/>
              </w:rPr>
            </w:pPr>
            <w:r>
              <w:rPr>
                <w:sz w:val="20"/>
                <w:szCs w:val="20"/>
                <w:lang w:val="pt-BR"/>
              </w:rPr>
              <w:t>Transformações Químicas</w:t>
            </w:r>
          </w:p>
        </w:tc>
        <w:tc>
          <w:tcPr>
            <w:tcW w:w="501" w:type="pct"/>
            <w:tcBorders>
              <w:top w:val="nil"/>
            </w:tcBorders>
          </w:tcPr>
          <w:p w:rsidR="007C2572" w:rsidRPr="005A584A" w:rsidRDefault="007C2572" w:rsidP="00271D67">
            <w:pPr>
              <w:autoSpaceDE w:val="0"/>
              <w:autoSpaceDN w:val="0"/>
              <w:adjustRightInd w:val="0"/>
              <w:spacing w:after="0"/>
              <w:jc w:val="center"/>
              <w:rPr>
                <w:sz w:val="20"/>
                <w:szCs w:val="20"/>
                <w:lang w:val="pt-BR"/>
              </w:rPr>
            </w:pPr>
            <w:r>
              <w:rPr>
                <w:sz w:val="20"/>
                <w:szCs w:val="20"/>
                <w:lang w:val="pt-BR"/>
              </w:rPr>
              <w:t>3-2-6</w:t>
            </w:r>
          </w:p>
        </w:tc>
        <w:tc>
          <w:tcPr>
            <w:tcW w:w="543" w:type="pct"/>
            <w:tcBorders>
              <w:top w:val="nil"/>
            </w:tcBorders>
          </w:tcPr>
          <w:p w:rsidR="007C2572" w:rsidRPr="009925E8" w:rsidRDefault="007C2572" w:rsidP="009E2B52">
            <w:pPr>
              <w:autoSpaceDE w:val="0"/>
              <w:autoSpaceDN w:val="0"/>
              <w:adjustRightInd w:val="0"/>
              <w:spacing w:after="0"/>
              <w:jc w:val="center"/>
              <w:rPr>
                <w:bCs/>
                <w:sz w:val="20"/>
                <w:szCs w:val="20"/>
                <w:lang w:val="pt-BR"/>
              </w:rPr>
            </w:pPr>
            <w:r w:rsidRPr="009925E8">
              <w:rPr>
                <w:bCs/>
                <w:sz w:val="20"/>
                <w:szCs w:val="20"/>
                <w:lang w:val="pt-BR"/>
              </w:rPr>
              <w:t>5</w:t>
            </w:r>
          </w:p>
        </w:tc>
      </w:tr>
    </w:tbl>
    <w:p w:rsidR="007C2572" w:rsidRPr="00586948" w:rsidRDefault="007C2572" w:rsidP="002D1D5D">
      <w:pPr>
        <w:autoSpaceDE w:val="0"/>
        <w:autoSpaceDN w:val="0"/>
        <w:adjustRightInd w:val="0"/>
        <w:spacing w:before="240"/>
        <w:jc w:val="center"/>
        <w:rPr>
          <w:rFonts w:asciiTheme="minorHAnsi" w:hAnsiTheme="minorHAnsi" w:cs="Arial"/>
          <w:sz w:val="18"/>
          <w:szCs w:val="18"/>
          <w:lang w:val="pt-BR" w:eastAsia="pt-BR" w:bidi="ar-SA"/>
        </w:rPr>
      </w:pPr>
      <w:r w:rsidRPr="00586948">
        <w:rPr>
          <w:rFonts w:asciiTheme="minorHAnsi" w:hAnsiTheme="minorHAnsi" w:cs="Arial"/>
          <w:sz w:val="18"/>
          <w:szCs w:val="18"/>
          <w:lang w:val="pt-BR" w:eastAsia="pt-BR" w:bidi="ar-SA"/>
        </w:rPr>
        <w:t>Tabela: Disciplinas obrigatórias do BC&amp;T</w:t>
      </w:r>
      <w:r w:rsidR="00F518A4">
        <w:rPr>
          <w:rFonts w:asciiTheme="minorHAnsi" w:hAnsiTheme="minorHAnsi" w:cs="Arial"/>
          <w:sz w:val="18"/>
          <w:szCs w:val="18"/>
          <w:lang w:val="pt-BR" w:eastAsia="pt-BR" w:bidi="ar-SA"/>
        </w:rPr>
        <w:t>.</w:t>
      </w:r>
    </w:p>
    <w:p w:rsidR="007C2572" w:rsidRPr="00AA5E25" w:rsidRDefault="007C2572" w:rsidP="00AA5E25">
      <w:pPr>
        <w:rPr>
          <w:rFonts w:asciiTheme="majorHAnsi" w:hAnsiTheme="majorHAnsi"/>
          <w:color w:val="4F6228" w:themeColor="accent3" w:themeShade="80"/>
          <w:sz w:val="24"/>
          <w:szCs w:val="24"/>
          <w:lang w:val="pt-BR"/>
        </w:rPr>
      </w:pPr>
      <w:r w:rsidRPr="00AA5E25">
        <w:rPr>
          <w:rFonts w:asciiTheme="majorHAnsi" w:hAnsiTheme="majorHAnsi"/>
          <w:color w:val="4F6228" w:themeColor="accent3" w:themeShade="80"/>
          <w:sz w:val="24"/>
          <w:szCs w:val="24"/>
          <w:lang w:val="pt-BR"/>
        </w:rPr>
        <w:t>DISCIPLINAS OBRIGATÓRIAS DO BACHARELADO EM MATEMÁTICA</w:t>
      </w:r>
    </w:p>
    <w:p w:rsidR="007C2572" w:rsidRPr="005A584A" w:rsidRDefault="007C2572" w:rsidP="007C2572">
      <w:pPr>
        <w:rPr>
          <w:lang w:val="pt-BR"/>
        </w:rPr>
      </w:pPr>
      <w:r w:rsidRPr="005A584A">
        <w:rPr>
          <w:lang w:val="pt-BR"/>
        </w:rPr>
        <w:t xml:space="preserve">Para a obtenção do </w:t>
      </w:r>
      <w:r w:rsidR="008B432F">
        <w:rPr>
          <w:lang w:val="pt-BR"/>
        </w:rPr>
        <w:t xml:space="preserve">grau </w:t>
      </w:r>
      <w:r w:rsidRPr="005A584A">
        <w:rPr>
          <w:lang w:val="pt-BR"/>
        </w:rPr>
        <w:t>de Bacharel em Matemática</w:t>
      </w:r>
      <w:r w:rsidR="00EF1046">
        <w:rPr>
          <w:lang w:val="pt-BR"/>
        </w:rPr>
        <w:t>,</w:t>
      </w:r>
      <w:r w:rsidRPr="005A584A">
        <w:rPr>
          <w:lang w:val="pt-BR"/>
        </w:rPr>
        <w:t xml:space="preserve"> o aluno deverá cursar as seguintes disciplinas obrig</w:t>
      </w:r>
      <w:r w:rsidRPr="005A584A">
        <w:rPr>
          <w:lang w:val="pt-BR"/>
        </w:rPr>
        <w:t>a</w:t>
      </w:r>
      <w:r w:rsidRPr="005A584A">
        <w:rPr>
          <w:lang w:val="pt-BR"/>
        </w:rPr>
        <w:t>tórias</w:t>
      </w:r>
      <w:r w:rsidR="00EF1046">
        <w:rPr>
          <w:lang w:val="pt-BR"/>
        </w:rPr>
        <w:t>,</w:t>
      </w:r>
      <w:r>
        <w:rPr>
          <w:lang w:val="pt-BR"/>
        </w:rPr>
        <w:t xml:space="preserve"> t</w:t>
      </w:r>
      <w:r w:rsidR="004105AE">
        <w:rPr>
          <w:lang w:val="pt-BR"/>
        </w:rPr>
        <w:t>otalizando 100</w:t>
      </w:r>
      <w:r>
        <w:rPr>
          <w:lang w:val="pt-BR"/>
        </w:rPr>
        <w:t xml:space="preserve"> créditos e </w:t>
      </w:r>
      <w:r w:rsidR="004105AE">
        <w:rPr>
          <w:lang w:val="pt-BR"/>
        </w:rPr>
        <w:t>uma carga horária de 1200</w:t>
      </w:r>
      <w:r w:rsidRPr="005A584A">
        <w:rPr>
          <w:lang w:val="pt-BR"/>
        </w:rPr>
        <w:t xml:space="preserve"> horas-aula</w:t>
      </w:r>
      <w:r>
        <w:rPr>
          <w:lang w:val="pt-BR"/>
        </w:rPr>
        <w:t>.</w:t>
      </w:r>
    </w:p>
    <w:tbl>
      <w:tblPr>
        <w:tblStyle w:val="Estilo2"/>
        <w:tblW w:w="0" w:type="auto"/>
        <w:tblLayout w:type="fixed"/>
        <w:tblLook w:val="0460" w:firstRow="1" w:lastRow="1" w:firstColumn="0" w:lastColumn="0" w:noHBand="0" w:noVBand="1"/>
      </w:tblPr>
      <w:tblGrid>
        <w:gridCol w:w="1553"/>
        <w:gridCol w:w="4781"/>
        <w:gridCol w:w="2279"/>
        <w:gridCol w:w="1349"/>
      </w:tblGrid>
      <w:tr w:rsidR="002C6E50" w:rsidRPr="005A584A" w:rsidTr="009E2B52">
        <w:trPr>
          <w:cnfStyle w:val="100000000000" w:firstRow="1" w:lastRow="0" w:firstColumn="0" w:lastColumn="0" w:oddVBand="0" w:evenVBand="0" w:oddHBand="0" w:evenHBand="0" w:firstRowFirstColumn="0" w:firstRowLastColumn="0" w:lastRowFirstColumn="0" w:lastRowLastColumn="0"/>
          <w:trHeight w:hRule="exact" w:val="284"/>
        </w:trPr>
        <w:tc>
          <w:tcPr>
            <w:tcW w:w="1553" w:type="dxa"/>
            <w:tcBorders>
              <w:bottom w:val="single" w:sz="12" w:space="0" w:color="76923C" w:themeColor="accent3" w:themeShade="BF"/>
            </w:tcBorders>
          </w:tcPr>
          <w:p w:rsidR="002C6E50" w:rsidRPr="00535F2A" w:rsidRDefault="00032936" w:rsidP="009E2B52">
            <w:pPr>
              <w:pStyle w:val="SemEspaamento"/>
              <w:spacing w:after="200" w:line="276" w:lineRule="auto"/>
              <w:jc w:val="left"/>
              <w:rPr>
                <w:b/>
                <w:sz w:val="20"/>
                <w:szCs w:val="20"/>
                <w:lang w:val="pt-BR"/>
              </w:rPr>
            </w:pPr>
            <w:r>
              <w:rPr>
                <w:b/>
                <w:sz w:val="20"/>
                <w:szCs w:val="20"/>
                <w:lang w:val="pt-BR"/>
              </w:rPr>
              <w:t>Sigla</w:t>
            </w:r>
          </w:p>
        </w:tc>
        <w:tc>
          <w:tcPr>
            <w:tcW w:w="4781" w:type="dxa"/>
            <w:tcBorders>
              <w:bottom w:val="single" w:sz="12" w:space="0" w:color="76923C" w:themeColor="accent3" w:themeShade="BF"/>
            </w:tcBorders>
          </w:tcPr>
          <w:p w:rsidR="002C6E50" w:rsidRPr="00535F2A" w:rsidRDefault="002C6E50" w:rsidP="009E2B52">
            <w:pPr>
              <w:pStyle w:val="SemEspaamento"/>
              <w:spacing w:line="276" w:lineRule="auto"/>
              <w:jc w:val="left"/>
              <w:rPr>
                <w:b/>
                <w:sz w:val="20"/>
                <w:szCs w:val="20"/>
                <w:lang w:val="pt-BR"/>
              </w:rPr>
            </w:pPr>
            <w:r w:rsidRPr="00535F2A">
              <w:rPr>
                <w:b/>
                <w:sz w:val="20"/>
                <w:szCs w:val="20"/>
                <w:lang w:val="pt-BR"/>
              </w:rPr>
              <w:t xml:space="preserve">Nome </w:t>
            </w:r>
          </w:p>
        </w:tc>
        <w:tc>
          <w:tcPr>
            <w:tcW w:w="2279" w:type="dxa"/>
            <w:tcBorders>
              <w:bottom w:val="single" w:sz="12" w:space="0" w:color="76923C" w:themeColor="accent3" w:themeShade="BF"/>
            </w:tcBorders>
          </w:tcPr>
          <w:p w:rsidR="002C6E50" w:rsidRPr="004F3DE9" w:rsidRDefault="002C6E50" w:rsidP="00271D67">
            <w:pPr>
              <w:pStyle w:val="SemEspaamento"/>
              <w:spacing w:line="276" w:lineRule="auto"/>
              <w:jc w:val="center"/>
              <w:rPr>
                <w:b/>
                <w:color w:val="auto"/>
                <w:sz w:val="20"/>
                <w:szCs w:val="20"/>
                <w:lang w:val="pt-BR"/>
              </w:rPr>
            </w:pPr>
            <w:r w:rsidRPr="004F3DE9">
              <w:rPr>
                <w:b/>
                <w:color w:val="auto"/>
                <w:sz w:val="20"/>
                <w:szCs w:val="20"/>
                <w:lang w:val="pt-BR"/>
              </w:rPr>
              <w:t>T-P-I</w:t>
            </w:r>
          </w:p>
        </w:tc>
        <w:tc>
          <w:tcPr>
            <w:tcW w:w="1349" w:type="dxa"/>
            <w:tcBorders>
              <w:bottom w:val="single" w:sz="12" w:space="0" w:color="76923C" w:themeColor="accent3" w:themeShade="BF"/>
            </w:tcBorders>
          </w:tcPr>
          <w:p w:rsidR="002C6E50" w:rsidRPr="00535F2A" w:rsidRDefault="002C6E50" w:rsidP="009E2B52">
            <w:pPr>
              <w:pStyle w:val="SemEspaamento"/>
              <w:spacing w:line="276" w:lineRule="auto"/>
              <w:jc w:val="center"/>
              <w:rPr>
                <w:b/>
                <w:sz w:val="20"/>
                <w:szCs w:val="20"/>
                <w:lang w:val="pt-BR"/>
              </w:rPr>
            </w:pPr>
            <w:r w:rsidRPr="00535F2A">
              <w:rPr>
                <w:b/>
                <w:sz w:val="20"/>
                <w:szCs w:val="20"/>
                <w:lang w:val="pt-BR"/>
              </w:rPr>
              <w:t>Créditos</w:t>
            </w:r>
          </w:p>
        </w:tc>
      </w:tr>
      <w:tr w:rsidR="002C6E50" w:rsidRPr="005A584A" w:rsidTr="009E2B52">
        <w:trPr>
          <w:trHeight w:hRule="exact" w:val="284"/>
        </w:trPr>
        <w:tc>
          <w:tcPr>
            <w:tcW w:w="1553" w:type="dxa"/>
            <w:tcBorders>
              <w:top w:val="single" w:sz="12" w:space="0" w:color="76923C" w:themeColor="accent3" w:themeShade="BF"/>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MCTB001</w:t>
            </w:r>
            <w:r w:rsidR="0033276D">
              <w:rPr>
                <w:bCs/>
                <w:sz w:val="20"/>
                <w:szCs w:val="20"/>
                <w:lang w:val="pt-BR"/>
              </w:rPr>
              <w:t>-17</w:t>
            </w:r>
          </w:p>
        </w:tc>
        <w:tc>
          <w:tcPr>
            <w:tcW w:w="4781" w:type="dxa"/>
            <w:tcBorders>
              <w:top w:val="single" w:sz="12" w:space="0" w:color="76923C" w:themeColor="accent3" w:themeShade="BF"/>
              <w:left w:val="nil"/>
              <w:bottom w:val="nil"/>
              <w:right w:val="nil"/>
            </w:tcBorders>
          </w:tcPr>
          <w:p w:rsidR="002C6E50" w:rsidRPr="00340AE9" w:rsidRDefault="002C6E50" w:rsidP="009E2B52">
            <w:pPr>
              <w:jc w:val="left"/>
              <w:rPr>
                <w:sz w:val="20"/>
                <w:szCs w:val="20"/>
                <w:lang w:val="pt-BR"/>
              </w:rPr>
            </w:pPr>
            <w:r w:rsidRPr="00340AE9">
              <w:rPr>
                <w:sz w:val="20"/>
                <w:szCs w:val="20"/>
                <w:lang w:val="pt-BR"/>
              </w:rPr>
              <w:t>Álgebra Linear</w:t>
            </w:r>
          </w:p>
        </w:tc>
        <w:tc>
          <w:tcPr>
            <w:tcW w:w="2279" w:type="dxa"/>
            <w:tcBorders>
              <w:top w:val="single" w:sz="12" w:space="0" w:color="76923C" w:themeColor="accent3" w:themeShade="BF"/>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6-0-5</w:t>
            </w:r>
          </w:p>
        </w:tc>
        <w:tc>
          <w:tcPr>
            <w:tcW w:w="1349" w:type="dxa"/>
            <w:tcBorders>
              <w:top w:val="single" w:sz="12" w:space="0" w:color="76923C" w:themeColor="accent3" w:themeShade="BF"/>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6</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MCTB002-13</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Álgebra Linear Avançada I</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4E3EB0" w:rsidP="009E2B52">
            <w:pPr>
              <w:jc w:val="left"/>
              <w:rPr>
                <w:bCs/>
                <w:sz w:val="20"/>
                <w:szCs w:val="20"/>
                <w:lang w:val="pt-BR"/>
              </w:rPr>
            </w:pPr>
            <w:r>
              <w:rPr>
                <w:bCs/>
                <w:sz w:val="20"/>
                <w:szCs w:val="20"/>
                <w:lang w:val="pt-BR"/>
              </w:rPr>
              <w:t>MCTB003</w:t>
            </w:r>
            <w:r w:rsidR="0033276D">
              <w:rPr>
                <w:bCs/>
                <w:sz w:val="20"/>
                <w:szCs w:val="20"/>
                <w:lang w:val="pt-BR"/>
              </w:rPr>
              <w:t>-17</w:t>
            </w:r>
            <w:r w:rsidR="002C6E50" w:rsidRPr="00340AE9">
              <w:rPr>
                <w:bCs/>
                <w:sz w:val="20"/>
                <w:szCs w:val="20"/>
                <w:lang w:val="pt-BR"/>
              </w:rPr>
              <w:t xml:space="preserve"> </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Álgebra Linear Avançada II</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MCTB004</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Análise no Rn I</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MCTB005-13</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Análise Real I</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MCTB006-13</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Análise Real II</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MCTB007</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Anéis e Corpos</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MCTB008</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Cálculo de Probabilidade</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MCTB009</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 xml:space="preserve">Cálculo Numérico </w:t>
            </w:r>
          </w:p>
        </w:tc>
        <w:tc>
          <w:tcPr>
            <w:tcW w:w="2279" w:type="dxa"/>
            <w:tcBorders>
              <w:top w:val="nil"/>
              <w:left w:val="nil"/>
              <w:bottom w:val="nil"/>
              <w:right w:val="nil"/>
            </w:tcBorders>
          </w:tcPr>
          <w:p w:rsidR="002C6E50" w:rsidRPr="00340AE9" w:rsidRDefault="00974A18" w:rsidP="00271D67">
            <w:pPr>
              <w:jc w:val="center"/>
              <w:rPr>
                <w:sz w:val="20"/>
                <w:szCs w:val="20"/>
                <w:lang w:val="pt-BR"/>
              </w:rPr>
            </w:pPr>
            <w:r w:rsidRPr="00340AE9">
              <w:rPr>
                <w:sz w:val="20"/>
                <w:szCs w:val="20"/>
                <w:lang w:val="pt-BR"/>
              </w:rPr>
              <w:t>4</w:t>
            </w:r>
            <w:r w:rsidR="002C6E50" w:rsidRPr="00340AE9">
              <w:rPr>
                <w:sz w:val="20"/>
                <w:szCs w:val="20"/>
                <w:lang w:val="pt-BR"/>
              </w:rPr>
              <w:t>-</w:t>
            </w:r>
            <w:r w:rsidRPr="00340AE9">
              <w:rPr>
                <w:sz w:val="20"/>
                <w:szCs w:val="20"/>
                <w:lang w:val="pt-BR"/>
              </w:rPr>
              <w:t>0</w:t>
            </w:r>
            <w:r w:rsidR="002C6E50" w:rsidRPr="00340AE9">
              <w:rPr>
                <w:sz w:val="20"/>
                <w:szCs w:val="20"/>
                <w:lang w:val="pt-BR"/>
              </w:rPr>
              <w:t>-4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MCTB010-13</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Cálculo Vetorial e Tensorial</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MCTB011</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Equações Diferenciais Ordinárias</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MCTB012-1</w:t>
            </w:r>
            <w:r w:rsidR="00FB6EE6">
              <w:rPr>
                <w:bCs/>
                <w:sz w:val="20"/>
                <w:szCs w:val="20"/>
                <w:lang w:val="pt-BR"/>
              </w:rPr>
              <w:t>3</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Equações Diferenciais Parciais</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MCTB014</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Extensões Algébricas</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MCTB015</w:t>
            </w:r>
            <w:r w:rsidR="0033276D">
              <w:rPr>
                <w:bCs/>
                <w:sz w:val="20"/>
                <w:szCs w:val="20"/>
                <w:lang w:val="pt-BR"/>
              </w:rPr>
              <w:t>-17</w:t>
            </w:r>
          </w:p>
        </w:tc>
        <w:tc>
          <w:tcPr>
            <w:tcW w:w="4781" w:type="dxa"/>
            <w:tcBorders>
              <w:top w:val="nil"/>
              <w:left w:val="nil"/>
              <w:bottom w:val="nil"/>
              <w:right w:val="nil"/>
            </w:tcBorders>
          </w:tcPr>
          <w:p w:rsidR="002C6E50" w:rsidRPr="00340AE9" w:rsidRDefault="006F2F58" w:rsidP="006F2F58">
            <w:pPr>
              <w:jc w:val="left"/>
              <w:rPr>
                <w:sz w:val="20"/>
                <w:szCs w:val="20"/>
                <w:lang w:val="pt-BR"/>
              </w:rPr>
            </w:pPr>
            <w:r>
              <w:rPr>
                <w:sz w:val="20"/>
                <w:szCs w:val="20"/>
                <w:lang w:val="pt-BR"/>
              </w:rPr>
              <w:t>Funções de Variável Complexa</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6-0-5</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6</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MCTB016-13</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Geometria Diferencial I</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4F3DE9">
            <w:pPr>
              <w:jc w:val="left"/>
              <w:rPr>
                <w:bCs/>
                <w:sz w:val="20"/>
                <w:szCs w:val="20"/>
                <w:lang w:val="pt-BR"/>
              </w:rPr>
            </w:pPr>
            <w:r w:rsidRPr="00340AE9">
              <w:rPr>
                <w:bCs/>
                <w:sz w:val="20"/>
                <w:szCs w:val="20"/>
                <w:lang w:val="pt-BR"/>
              </w:rPr>
              <w:t>MCTB017-13</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Geometria Diferencial II</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MCTB018</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Grupos</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FE23D4" w:rsidP="009E2B52">
            <w:pPr>
              <w:jc w:val="left"/>
              <w:rPr>
                <w:bCs/>
                <w:sz w:val="20"/>
                <w:szCs w:val="20"/>
                <w:lang w:val="pt-BR"/>
              </w:rPr>
            </w:pPr>
            <w:r w:rsidRPr="00340AE9">
              <w:rPr>
                <w:bCs/>
                <w:sz w:val="20"/>
                <w:szCs w:val="20"/>
                <w:lang w:val="pt-BR"/>
              </w:rPr>
              <w:t>MCTB019</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Matemática Discreta</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MCTB021</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Probabilidade</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MCTA017</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Programação Matemática</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3-1-4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MCTB022</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Sequências e Séries</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MCTB023</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Teoria Aritmética dos Números</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9E2B52">
        <w:trPr>
          <w:trHeight w:hRule="exact" w:val="284"/>
        </w:trPr>
        <w:tc>
          <w:tcPr>
            <w:tcW w:w="1553" w:type="dxa"/>
            <w:tcBorders>
              <w:top w:val="nil"/>
              <w:left w:val="nil"/>
              <w:bottom w:val="nil"/>
              <w:right w:val="nil"/>
            </w:tcBorders>
          </w:tcPr>
          <w:p w:rsidR="002C6E50" w:rsidRPr="00340AE9" w:rsidRDefault="002C6E50" w:rsidP="009E2B52">
            <w:pPr>
              <w:jc w:val="left"/>
              <w:rPr>
                <w:bCs/>
                <w:sz w:val="20"/>
                <w:szCs w:val="20"/>
                <w:lang w:val="pt-BR"/>
              </w:rPr>
            </w:pPr>
            <w:r w:rsidRPr="00340AE9">
              <w:rPr>
                <w:bCs/>
                <w:sz w:val="20"/>
                <w:szCs w:val="20"/>
                <w:lang w:val="pt-BR"/>
              </w:rPr>
              <w:t>MCTB020</w:t>
            </w:r>
            <w:r w:rsidR="0033276D">
              <w:rPr>
                <w:bCs/>
                <w:sz w:val="20"/>
                <w:szCs w:val="20"/>
                <w:lang w:val="pt-BR"/>
              </w:rPr>
              <w:t>-17</w:t>
            </w:r>
          </w:p>
        </w:tc>
        <w:tc>
          <w:tcPr>
            <w:tcW w:w="4781" w:type="dxa"/>
            <w:tcBorders>
              <w:top w:val="nil"/>
              <w:left w:val="nil"/>
              <w:bottom w:val="nil"/>
              <w:right w:val="nil"/>
            </w:tcBorders>
          </w:tcPr>
          <w:p w:rsidR="002C6E50" w:rsidRPr="00340AE9" w:rsidRDefault="002C6E50" w:rsidP="009E2B52">
            <w:pPr>
              <w:jc w:val="left"/>
              <w:rPr>
                <w:sz w:val="20"/>
                <w:szCs w:val="20"/>
                <w:lang w:val="pt-BR"/>
              </w:rPr>
            </w:pPr>
            <w:r w:rsidRPr="00340AE9">
              <w:rPr>
                <w:sz w:val="20"/>
                <w:szCs w:val="20"/>
                <w:lang w:val="pt-BR"/>
              </w:rPr>
              <w:t>Teoria da Medida e Integração</w:t>
            </w:r>
          </w:p>
        </w:tc>
        <w:tc>
          <w:tcPr>
            <w:tcW w:w="2279" w:type="dxa"/>
            <w:tcBorders>
              <w:top w:val="nil"/>
              <w:left w:val="nil"/>
              <w:bottom w:val="nil"/>
              <w:right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left w:val="nil"/>
              <w:bottom w:val="nil"/>
              <w:right w:val="nil"/>
            </w:tcBorders>
          </w:tcPr>
          <w:p w:rsidR="002C6E50" w:rsidRPr="00340AE9" w:rsidRDefault="002C6E50" w:rsidP="009E2B52">
            <w:pPr>
              <w:jc w:val="center"/>
              <w:rPr>
                <w:sz w:val="20"/>
                <w:szCs w:val="20"/>
                <w:lang w:val="pt-BR"/>
              </w:rPr>
            </w:pPr>
            <w:r w:rsidRPr="00340AE9">
              <w:rPr>
                <w:sz w:val="20"/>
                <w:szCs w:val="20"/>
                <w:lang w:val="pt-BR"/>
              </w:rPr>
              <w:t>4</w:t>
            </w:r>
          </w:p>
        </w:tc>
      </w:tr>
      <w:tr w:rsidR="002C6E50" w:rsidRPr="005A584A" w:rsidTr="00032936">
        <w:trPr>
          <w:trHeight w:hRule="exact" w:val="284"/>
        </w:trPr>
        <w:tc>
          <w:tcPr>
            <w:tcW w:w="1553" w:type="dxa"/>
            <w:tcBorders>
              <w:top w:val="nil"/>
              <w:bottom w:val="nil"/>
            </w:tcBorders>
          </w:tcPr>
          <w:p w:rsidR="002C6E50" w:rsidRPr="00340AE9" w:rsidRDefault="00FE23D4" w:rsidP="009E2B52">
            <w:pPr>
              <w:jc w:val="left"/>
              <w:rPr>
                <w:bCs/>
                <w:sz w:val="20"/>
                <w:szCs w:val="20"/>
                <w:lang w:val="pt-BR"/>
              </w:rPr>
            </w:pPr>
            <w:r w:rsidRPr="00340AE9">
              <w:rPr>
                <w:bCs/>
                <w:sz w:val="20"/>
                <w:szCs w:val="20"/>
                <w:lang w:val="pt-BR"/>
              </w:rPr>
              <w:t>MCTB026</w:t>
            </w:r>
            <w:r w:rsidR="0033276D">
              <w:rPr>
                <w:bCs/>
                <w:sz w:val="20"/>
                <w:szCs w:val="20"/>
                <w:lang w:val="pt-BR"/>
              </w:rPr>
              <w:t>-17</w:t>
            </w:r>
          </w:p>
        </w:tc>
        <w:tc>
          <w:tcPr>
            <w:tcW w:w="4781" w:type="dxa"/>
            <w:tcBorders>
              <w:top w:val="nil"/>
              <w:bottom w:val="nil"/>
            </w:tcBorders>
          </w:tcPr>
          <w:p w:rsidR="002C6E50" w:rsidRPr="00340AE9" w:rsidRDefault="002C6E50" w:rsidP="009E2B52">
            <w:pPr>
              <w:jc w:val="left"/>
              <w:rPr>
                <w:sz w:val="20"/>
                <w:szCs w:val="20"/>
                <w:lang w:val="pt-BR"/>
              </w:rPr>
            </w:pPr>
            <w:r w:rsidRPr="00340AE9">
              <w:rPr>
                <w:sz w:val="20"/>
                <w:szCs w:val="20"/>
                <w:lang w:val="pt-BR"/>
              </w:rPr>
              <w:t>Topologia</w:t>
            </w:r>
          </w:p>
        </w:tc>
        <w:tc>
          <w:tcPr>
            <w:tcW w:w="2279" w:type="dxa"/>
            <w:tcBorders>
              <w:top w:val="nil"/>
              <w:bottom w:val="nil"/>
            </w:tcBorders>
          </w:tcPr>
          <w:p w:rsidR="002C6E50" w:rsidRPr="00340AE9" w:rsidRDefault="002C6E50" w:rsidP="00271D67">
            <w:pPr>
              <w:jc w:val="center"/>
              <w:rPr>
                <w:sz w:val="20"/>
                <w:szCs w:val="20"/>
                <w:lang w:val="pt-BR"/>
              </w:rPr>
            </w:pPr>
            <w:r w:rsidRPr="00340AE9">
              <w:rPr>
                <w:sz w:val="20"/>
                <w:szCs w:val="20"/>
                <w:lang w:val="pt-BR"/>
              </w:rPr>
              <w:t>4-0-4</w:t>
            </w:r>
          </w:p>
        </w:tc>
        <w:tc>
          <w:tcPr>
            <w:tcW w:w="1349" w:type="dxa"/>
            <w:tcBorders>
              <w:top w:val="nil"/>
              <w:bottom w:val="nil"/>
            </w:tcBorders>
          </w:tcPr>
          <w:p w:rsidR="002C6E50" w:rsidRDefault="002C6E50" w:rsidP="009E2B52">
            <w:pPr>
              <w:jc w:val="center"/>
              <w:rPr>
                <w:sz w:val="20"/>
                <w:szCs w:val="20"/>
                <w:lang w:val="pt-BR"/>
              </w:rPr>
            </w:pPr>
            <w:r w:rsidRPr="00340AE9">
              <w:rPr>
                <w:sz w:val="20"/>
                <w:szCs w:val="20"/>
                <w:lang w:val="pt-BR"/>
              </w:rPr>
              <w:t>4</w:t>
            </w:r>
          </w:p>
          <w:p w:rsidR="00032936" w:rsidRPr="00340AE9" w:rsidRDefault="00032936" w:rsidP="009E2B52">
            <w:pPr>
              <w:jc w:val="center"/>
              <w:rPr>
                <w:sz w:val="20"/>
                <w:szCs w:val="20"/>
                <w:lang w:val="pt-BR"/>
              </w:rPr>
            </w:pPr>
          </w:p>
        </w:tc>
      </w:tr>
      <w:tr w:rsidR="00032936" w:rsidRPr="00032936" w:rsidTr="00032936">
        <w:trPr>
          <w:trHeight w:hRule="exact" w:val="284"/>
        </w:trPr>
        <w:tc>
          <w:tcPr>
            <w:tcW w:w="1553" w:type="dxa"/>
            <w:tcBorders>
              <w:top w:val="nil"/>
              <w:bottom w:val="nil"/>
            </w:tcBorders>
          </w:tcPr>
          <w:p w:rsidR="00032936" w:rsidRPr="00340AE9" w:rsidRDefault="00032936" w:rsidP="009E2B52">
            <w:pPr>
              <w:jc w:val="left"/>
              <w:rPr>
                <w:bCs/>
                <w:sz w:val="20"/>
                <w:szCs w:val="20"/>
                <w:lang w:val="pt-BR"/>
              </w:rPr>
            </w:pPr>
            <w:r w:rsidRPr="00032936">
              <w:rPr>
                <w:bCs/>
                <w:sz w:val="20"/>
                <w:szCs w:val="20"/>
                <w:lang w:val="pt-BR"/>
              </w:rPr>
              <w:t>MCTB024-13</w:t>
            </w:r>
          </w:p>
        </w:tc>
        <w:tc>
          <w:tcPr>
            <w:tcW w:w="4781" w:type="dxa"/>
            <w:tcBorders>
              <w:top w:val="nil"/>
              <w:bottom w:val="nil"/>
            </w:tcBorders>
          </w:tcPr>
          <w:p w:rsidR="00032936" w:rsidRPr="00340AE9" w:rsidRDefault="00032936" w:rsidP="009E2B52">
            <w:pPr>
              <w:jc w:val="left"/>
              <w:rPr>
                <w:sz w:val="20"/>
                <w:szCs w:val="20"/>
                <w:lang w:val="pt-BR"/>
              </w:rPr>
            </w:pPr>
            <w:r w:rsidRPr="00032936">
              <w:rPr>
                <w:sz w:val="20"/>
                <w:szCs w:val="20"/>
                <w:lang w:val="pt-BR"/>
              </w:rPr>
              <w:t>Trabalho de Conclusão de Curso em Matemática I</w:t>
            </w:r>
          </w:p>
        </w:tc>
        <w:tc>
          <w:tcPr>
            <w:tcW w:w="2279" w:type="dxa"/>
            <w:tcBorders>
              <w:top w:val="nil"/>
              <w:bottom w:val="nil"/>
            </w:tcBorders>
          </w:tcPr>
          <w:p w:rsidR="00032936" w:rsidRPr="00340AE9" w:rsidRDefault="00032936" w:rsidP="00271D67">
            <w:pPr>
              <w:jc w:val="center"/>
              <w:rPr>
                <w:sz w:val="20"/>
                <w:szCs w:val="20"/>
                <w:lang w:val="pt-BR"/>
              </w:rPr>
            </w:pPr>
            <w:r>
              <w:rPr>
                <w:sz w:val="20"/>
                <w:szCs w:val="20"/>
                <w:lang w:val="pt-BR"/>
              </w:rPr>
              <w:t>0-2-4</w:t>
            </w:r>
          </w:p>
        </w:tc>
        <w:tc>
          <w:tcPr>
            <w:tcW w:w="1349" w:type="dxa"/>
            <w:tcBorders>
              <w:top w:val="nil"/>
              <w:bottom w:val="nil"/>
            </w:tcBorders>
          </w:tcPr>
          <w:p w:rsidR="00032936" w:rsidRPr="00340AE9" w:rsidRDefault="00032936" w:rsidP="009E2B52">
            <w:pPr>
              <w:jc w:val="center"/>
              <w:rPr>
                <w:sz w:val="20"/>
                <w:szCs w:val="20"/>
                <w:lang w:val="pt-BR"/>
              </w:rPr>
            </w:pPr>
            <w:r>
              <w:rPr>
                <w:sz w:val="20"/>
                <w:szCs w:val="20"/>
                <w:lang w:val="pt-BR"/>
              </w:rPr>
              <w:t>2</w:t>
            </w:r>
          </w:p>
        </w:tc>
      </w:tr>
      <w:tr w:rsidR="00032936" w:rsidRPr="00032936" w:rsidTr="00032936">
        <w:trPr>
          <w:trHeight w:hRule="exact" w:val="284"/>
        </w:trPr>
        <w:tc>
          <w:tcPr>
            <w:tcW w:w="1553" w:type="dxa"/>
            <w:tcBorders>
              <w:top w:val="nil"/>
              <w:bottom w:val="nil"/>
            </w:tcBorders>
          </w:tcPr>
          <w:p w:rsidR="00032936" w:rsidRPr="00340AE9" w:rsidRDefault="00032936" w:rsidP="009E2B52">
            <w:pPr>
              <w:jc w:val="left"/>
              <w:rPr>
                <w:bCs/>
                <w:sz w:val="20"/>
                <w:szCs w:val="20"/>
                <w:lang w:val="pt-BR"/>
              </w:rPr>
            </w:pPr>
            <w:r>
              <w:rPr>
                <w:bCs/>
                <w:sz w:val="20"/>
                <w:szCs w:val="20"/>
                <w:lang w:val="pt-BR"/>
              </w:rPr>
              <w:lastRenderedPageBreak/>
              <w:t>MCTB025</w:t>
            </w:r>
            <w:r w:rsidRPr="00032936">
              <w:rPr>
                <w:bCs/>
                <w:sz w:val="20"/>
                <w:szCs w:val="20"/>
                <w:lang w:val="pt-BR"/>
              </w:rPr>
              <w:t>-13</w:t>
            </w:r>
          </w:p>
        </w:tc>
        <w:tc>
          <w:tcPr>
            <w:tcW w:w="4781" w:type="dxa"/>
            <w:tcBorders>
              <w:top w:val="nil"/>
              <w:bottom w:val="nil"/>
            </w:tcBorders>
          </w:tcPr>
          <w:p w:rsidR="00032936" w:rsidRPr="00340AE9" w:rsidRDefault="00032936" w:rsidP="009E2B52">
            <w:pPr>
              <w:jc w:val="left"/>
              <w:rPr>
                <w:sz w:val="20"/>
                <w:szCs w:val="20"/>
                <w:lang w:val="pt-BR"/>
              </w:rPr>
            </w:pPr>
            <w:r w:rsidRPr="00032936">
              <w:rPr>
                <w:sz w:val="20"/>
                <w:szCs w:val="20"/>
                <w:lang w:val="pt-BR"/>
              </w:rPr>
              <w:t>Trabalho de Conclusão de Curso em Matemática I</w:t>
            </w:r>
            <w:r>
              <w:rPr>
                <w:sz w:val="20"/>
                <w:szCs w:val="20"/>
                <w:lang w:val="pt-BR"/>
              </w:rPr>
              <w:t>I</w:t>
            </w:r>
          </w:p>
        </w:tc>
        <w:tc>
          <w:tcPr>
            <w:tcW w:w="2279" w:type="dxa"/>
            <w:tcBorders>
              <w:top w:val="nil"/>
              <w:bottom w:val="nil"/>
            </w:tcBorders>
          </w:tcPr>
          <w:p w:rsidR="00032936" w:rsidRPr="00340AE9" w:rsidRDefault="00032936" w:rsidP="00271D67">
            <w:pPr>
              <w:jc w:val="center"/>
              <w:rPr>
                <w:sz w:val="20"/>
                <w:szCs w:val="20"/>
                <w:lang w:val="pt-BR"/>
              </w:rPr>
            </w:pPr>
            <w:r>
              <w:rPr>
                <w:sz w:val="20"/>
                <w:szCs w:val="20"/>
                <w:lang w:val="pt-BR"/>
              </w:rPr>
              <w:t>0-2-4</w:t>
            </w:r>
          </w:p>
        </w:tc>
        <w:tc>
          <w:tcPr>
            <w:tcW w:w="1349" w:type="dxa"/>
            <w:tcBorders>
              <w:top w:val="nil"/>
              <w:bottom w:val="nil"/>
            </w:tcBorders>
          </w:tcPr>
          <w:p w:rsidR="00032936" w:rsidRPr="00340AE9" w:rsidRDefault="00032936" w:rsidP="009E2B52">
            <w:pPr>
              <w:jc w:val="center"/>
              <w:rPr>
                <w:sz w:val="20"/>
                <w:szCs w:val="20"/>
                <w:lang w:val="pt-BR"/>
              </w:rPr>
            </w:pPr>
            <w:r>
              <w:rPr>
                <w:sz w:val="20"/>
                <w:szCs w:val="20"/>
                <w:lang w:val="pt-BR"/>
              </w:rPr>
              <w:t>2</w:t>
            </w:r>
          </w:p>
        </w:tc>
      </w:tr>
      <w:tr w:rsidR="00032936" w:rsidRPr="00032936" w:rsidTr="00EF1046">
        <w:trPr>
          <w:cnfStyle w:val="010000000000" w:firstRow="0" w:lastRow="1" w:firstColumn="0" w:lastColumn="0" w:oddVBand="0" w:evenVBand="0" w:oddHBand="0" w:evenHBand="0" w:firstRowFirstColumn="0" w:firstRowLastColumn="0" w:lastRowFirstColumn="0" w:lastRowLastColumn="0"/>
          <w:trHeight w:hRule="exact" w:val="284"/>
        </w:trPr>
        <w:tc>
          <w:tcPr>
            <w:tcW w:w="1553" w:type="dxa"/>
            <w:tcBorders>
              <w:top w:val="nil"/>
            </w:tcBorders>
          </w:tcPr>
          <w:p w:rsidR="00032936" w:rsidRPr="00340AE9" w:rsidRDefault="00032936" w:rsidP="009E2B52">
            <w:pPr>
              <w:jc w:val="left"/>
              <w:rPr>
                <w:bCs/>
                <w:sz w:val="20"/>
                <w:szCs w:val="20"/>
                <w:lang w:val="pt-BR"/>
              </w:rPr>
            </w:pPr>
            <w:r>
              <w:rPr>
                <w:bCs/>
                <w:sz w:val="20"/>
                <w:szCs w:val="20"/>
                <w:lang w:val="pt-BR"/>
              </w:rPr>
              <w:t>MCTB027</w:t>
            </w:r>
            <w:r w:rsidRPr="00032936">
              <w:rPr>
                <w:bCs/>
                <w:sz w:val="20"/>
                <w:szCs w:val="20"/>
                <w:lang w:val="pt-BR"/>
              </w:rPr>
              <w:t>-13</w:t>
            </w:r>
          </w:p>
        </w:tc>
        <w:tc>
          <w:tcPr>
            <w:tcW w:w="4781" w:type="dxa"/>
            <w:tcBorders>
              <w:top w:val="nil"/>
            </w:tcBorders>
          </w:tcPr>
          <w:p w:rsidR="00032936" w:rsidRPr="00340AE9" w:rsidRDefault="00032936" w:rsidP="009E2B52">
            <w:pPr>
              <w:jc w:val="left"/>
              <w:rPr>
                <w:sz w:val="20"/>
                <w:szCs w:val="20"/>
                <w:lang w:val="pt-BR"/>
              </w:rPr>
            </w:pPr>
            <w:r w:rsidRPr="00032936">
              <w:rPr>
                <w:sz w:val="20"/>
                <w:szCs w:val="20"/>
                <w:lang w:val="pt-BR"/>
              </w:rPr>
              <w:t>Trabalho de Conclusão de Curso em Matemática I</w:t>
            </w:r>
            <w:r>
              <w:rPr>
                <w:sz w:val="20"/>
                <w:szCs w:val="20"/>
                <w:lang w:val="pt-BR"/>
              </w:rPr>
              <w:t>II</w:t>
            </w:r>
          </w:p>
        </w:tc>
        <w:tc>
          <w:tcPr>
            <w:tcW w:w="2279" w:type="dxa"/>
            <w:tcBorders>
              <w:top w:val="nil"/>
            </w:tcBorders>
          </w:tcPr>
          <w:p w:rsidR="00032936" w:rsidRPr="00340AE9" w:rsidRDefault="00032936" w:rsidP="00271D67">
            <w:pPr>
              <w:jc w:val="center"/>
              <w:rPr>
                <w:sz w:val="20"/>
                <w:szCs w:val="20"/>
                <w:lang w:val="pt-BR"/>
              </w:rPr>
            </w:pPr>
            <w:r>
              <w:rPr>
                <w:sz w:val="20"/>
                <w:szCs w:val="20"/>
                <w:lang w:val="pt-BR"/>
              </w:rPr>
              <w:t>0-2-4</w:t>
            </w:r>
          </w:p>
        </w:tc>
        <w:tc>
          <w:tcPr>
            <w:tcW w:w="1349" w:type="dxa"/>
            <w:tcBorders>
              <w:top w:val="nil"/>
            </w:tcBorders>
          </w:tcPr>
          <w:p w:rsidR="00032936" w:rsidRPr="00340AE9" w:rsidRDefault="00032936" w:rsidP="009E2B52">
            <w:pPr>
              <w:jc w:val="center"/>
              <w:rPr>
                <w:sz w:val="20"/>
                <w:szCs w:val="20"/>
                <w:lang w:val="pt-BR"/>
              </w:rPr>
            </w:pPr>
            <w:r>
              <w:rPr>
                <w:sz w:val="20"/>
                <w:szCs w:val="20"/>
                <w:lang w:val="pt-BR"/>
              </w:rPr>
              <w:t>2</w:t>
            </w:r>
          </w:p>
        </w:tc>
      </w:tr>
    </w:tbl>
    <w:p w:rsidR="007C2572" w:rsidRPr="00586948" w:rsidRDefault="00AA5E25" w:rsidP="00814C65">
      <w:pPr>
        <w:spacing w:before="240"/>
        <w:jc w:val="center"/>
        <w:rPr>
          <w:rFonts w:asciiTheme="minorHAnsi" w:hAnsiTheme="minorHAnsi"/>
          <w:sz w:val="18"/>
          <w:szCs w:val="18"/>
          <w:lang w:val="pt-BR"/>
        </w:rPr>
      </w:pPr>
      <w:r>
        <w:rPr>
          <w:rFonts w:asciiTheme="minorHAnsi" w:hAnsiTheme="minorHAnsi"/>
          <w:sz w:val="18"/>
          <w:szCs w:val="18"/>
          <w:lang w:val="pt-BR"/>
        </w:rPr>
        <w:t>Tabela: Disciplinas o</w:t>
      </w:r>
      <w:r w:rsidR="007C2572" w:rsidRPr="00586948">
        <w:rPr>
          <w:rFonts w:asciiTheme="minorHAnsi" w:hAnsiTheme="minorHAnsi"/>
          <w:sz w:val="18"/>
          <w:szCs w:val="18"/>
          <w:lang w:val="pt-BR"/>
        </w:rPr>
        <w:t>brigatórias do Bacharelado em Matemática</w:t>
      </w:r>
      <w:r w:rsidR="00D12F20">
        <w:rPr>
          <w:rFonts w:asciiTheme="minorHAnsi" w:hAnsiTheme="minorHAnsi"/>
          <w:sz w:val="18"/>
          <w:szCs w:val="18"/>
          <w:lang w:val="pt-BR"/>
        </w:rPr>
        <w:t>.</w:t>
      </w:r>
    </w:p>
    <w:p w:rsidR="007C2572" w:rsidRPr="00AA5E25" w:rsidRDefault="007C2572" w:rsidP="00AA5E25">
      <w:pPr>
        <w:rPr>
          <w:rFonts w:asciiTheme="majorHAnsi" w:hAnsiTheme="majorHAnsi"/>
          <w:color w:val="4F6228" w:themeColor="accent3" w:themeShade="80"/>
          <w:sz w:val="24"/>
          <w:szCs w:val="24"/>
          <w:lang w:val="pt-BR"/>
        </w:rPr>
      </w:pPr>
      <w:r w:rsidRPr="00AA5E25">
        <w:rPr>
          <w:rFonts w:asciiTheme="majorHAnsi" w:hAnsiTheme="majorHAnsi"/>
          <w:color w:val="4F6228" w:themeColor="accent3" w:themeShade="80"/>
          <w:sz w:val="24"/>
          <w:szCs w:val="24"/>
          <w:lang w:val="pt-BR"/>
        </w:rPr>
        <w:t>DISCIPLINAS DE OPÇÃO LIMITADA DO BACHARELADO EM MATEMÁTICA</w:t>
      </w:r>
    </w:p>
    <w:p w:rsidR="007C2572" w:rsidRPr="005A584A" w:rsidRDefault="007C2572" w:rsidP="007C2572">
      <w:pPr>
        <w:rPr>
          <w:lang w:val="pt-BR"/>
        </w:rPr>
      </w:pPr>
      <w:r w:rsidRPr="005A584A">
        <w:rPr>
          <w:lang w:val="pt-BR"/>
        </w:rPr>
        <w:t>Para a obt</w:t>
      </w:r>
      <w:r>
        <w:rPr>
          <w:lang w:val="pt-BR"/>
        </w:rPr>
        <w:t xml:space="preserve">enção do </w:t>
      </w:r>
      <w:r w:rsidR="008B432F">
        <w:rPr>
          <w:lang w:val="pt-BR"/>
        </w:rPr>
        <w:t xml:space="preserve">grau </w:t>
      </w:r>
      <w:r>
        <w:rPr>
          <w:lang w:val="pt-BR"/>
        </w:rPr>
        <w:t>de Bacharel em M</w:t>
      </w:r>
      <w:r w:rsidRPr="005A584A">
        <w:rPr>
          <w:lang w:val="pt-BR"/>
        </w:rPr>
        <w:t>atemática</w:t>
      </w:r>
      <w:r w:rsidR="00CA2EFB">
        <w:rPr>
          <w:lang w:val="pt-BR"/>
        </w:rPr>
        <w:t>,</w:t>
      </w:r>
      <w:r w:rsidRPr="005A584A">
        <w:rPr>
          <w:lang w:val="pt-BR"/>
        </w:rPr>
        <w:t xml:space="preserve"> o aluno deverá cursar 2</w:t>
      </w:r>
      <w:r w:rsidR="00AB0BD2">
        <w:rPr>
          <w:lang w:val="pt-BR"/>
        </w:rPr>
        <w:t>0</w:t>
      </w:r>
      <w:r w:rsidRPr="005A584A">
        <w:rPr>
          <w:lang w:val="pt-BR"/>
        </w:rPr>
        <w:t xml:space="preserve"> créditos em disciplinas de op</w:t>
      </w:r>
      <w:r>
        <w:rPr>
          <w:lang w:val="pt-BR"/>
        </w:rPr>
        <w:t>ção limitada</w:t>
      </w:r>
      <w:r w:rsidR="00FC67D8">
        <w:rPr>
          <w:lang w:val="pt-BR"/>
        </w:rPr>
        <w:t>,</w:t>
      </w:r>
      <w:r w:rsidRPr="005A584A">
        <w:rPr>
          <w:lang w:val="pt-BR"/>
        </w:rPr>
        <w:t xml:space="preserve"> </w:t>
      </w:r>
      <w:r w:rsidR="00FC67D8">
        <w:rPr>
          <w:lang w:val="pt-BR"/>
        </w:rPr>
        <w:t>que</w:t>
      </w:r>
      <w:r w:rsidRPr="005A584A">
        <w:rPr>
          <w:lang w:val="pt-BR"/>
        </w:rPr>
        <w:t xml:space="preserve"> devem ser escolhidas dentro do elenco abaixo:</w:t>
      </w:r>
    </w:p>
    <w:tbl>
      <w:tblPr>
        <w:tblStyle w:val="Estilo2"/>
        <w:tblW w:w="0" w:type="auto"/>
        <w:tblLook w:val="0420" w:firstRow="1" w:lastRow="0" w:firstColumn="0" w:lastColumn="0" w:noHBand="0" w:noVBand="1"/>
      </w:tblPr>
      <w:tblGrid>
        <w:gridCol w:w="2006"/>
        <w:gridCol w:w="4906"/>
        <w:gridCol w:w="1418"/>
        <w:gridCol w:w="1632"/>
      </w:tblGrid>
      <w:tr w:rsidR="002F3C92" w:rsidRPr="005A584A" w:rsidTr="00296FF1">
        <w:trPr>
          <w:cnfStyle w:val="100000000000" w:firstRow="1" w:lastRow="0" w:firstColumn="0" w:lastColumn="0" w:oddVBand="0" w:evenVBand="0" w:oddHBand="0" w:evenHBand="0" w:firstRowFirstColumn="0" w:firstRowLastColumn="0" w:lastRowFirstColumn="0" w:lastRowLastColumn="0"/>
          <w:trHeight w:hRule="exact" w:val="284"/>
        </w:trPr>
        <w:tc>
          <w:tcPr>
            <w:tcW w:w="2006" w:type="dxa"/>
            <w:tcBorders>
              <w:bottom w:val="single" w:sz="12" w:space="0" w:color="76923C" w:themeColor="accent3" w:themeShade="BF"/>
            </w:tcBorders>
          </w:tcPr>
          <w:p w:rsidR="002F3C92" w:rsidRPr="0090531B" w:rsidRDefault="00032936" w:rsidP="009E2B52">
            <w:pPr>
              <w:pStyle w:val="Bibliografias"/>
              <w:numPr>
                <w:ilvl w:val="0"/>
                <w:numId w:val="0"/>
              </w:numPr>
              <w:rPr>
                <w:rFonts w:asciiTheme="minorHAnsi" w:hAnsiTheme="minorHAnsi"/>
                <w:b/>
                <w:sz w:val="20"/>
                <w:szCs w:val="20"/>
                <w:lang w:val="pt-BR"/>
              </w:rPr>
            </w:pPr>
            <w:r>
              <w:rPr>
                <w:rFonts w:asciiTheme="minorHAnsi" w:hAnsiTheme="minorHAnsi"/>
                <w:b/>
                <w:sz w:val="20"/>
                <w:szCs w:val="20"/>
                <w:lang w:val="pt-BR"/>
              </w:rPr>
              <w:t>Sigla</w:t>
            </w:r>
          </w:p>
        </w:tc>
        <w:tc>
          <w:tcPr>
            <w:tcW w:w="4906" w:type="dxa"/>
            <w:tcBorders>
              <w:bottom w:val="single" w:sz="12" w:space="0" w:color="76923C" w:themeColor="accent3" w:themeShade="BF"/>
            </w:tcBorders>
          </w:tcPr>
          <w:p w:rsidR="002F3C92" w:rsidRPr="0090531B" w:rsidRDefault="002F3C92" w:rsidP="009E2B52">
            <w:pPr>
              <w:pStyle w:val="Bibliografias"/>
              <w:numPr>
                <w:ilvl w:val="0"/>
                <w:numId w:val="0"/>
              </w:numPr>
              <w:rPr>
                <w:rFonts w:asciiTheme="minorHAnsi" w:hAnsiTheme="minorHAnsi"/>
                <w:b/>
                <w:sz w:val="20"/>
                <w:szCs w:val="20"/>
                <w:lang w:val="pt-BR"/>
              </w:rPr>
            </w:pPr>
            <w:r w:rsidRPr="0090531B">
              <w:rPr>
                <w:rFonts w:asciiTheme="minorHAnsi" w:hAnsiTheme="minorHAnsi"/>
                <w:b/>
                <w:sz w:val="20"/>
                <w:szCs w:val="20"/>
                <w:lang w:val="pt-BR"/>
              </w:rPr>
              <w:t>Nome</w:t>
            </w:r>
          </w:p>
        </w:tc>
        <w:tc>
          <w:tcPr>
            <w:tcW w:w="1418" w:type="dxa"/>
            <w:tcBorders>
              <w:bottom w:val="single" w:sz="12" w:space="0" w:color="76923C" w:themeColor="accent3" w:themeShade="BF"/>
            </w:tcBorders>
          </w:tcPr>
          <w:p w:rsidR="002F3C92" w:rsidRPr="0090531B" w:rsidRDefault="002F3C92" w:rsidP="008D7040">
            <w:pPr>
              <w:pStyle w:val="Bibliografias"/>
              <w:numPr>
                <w:ilvl w:val="0"/>
                <w:numId w:val="0"/>
              </w:numPr>
              <w:jc w:val="center"/>
              <w:rPr>
                <w:rFonts w:asciiTheme="minorHAnsi" w:hAnsiTheme="minorHAnsi"/>
                <w:b/>
                <w:sz w:val="20"/>
                <w:szCs w:val="20"/>
                <w:lang w:val="pt-BR"/>
              </w:rPr>
            </w:pPr>
            <w:r w:rsidRPr="0090531B">
              <w:rPr>
                <w:rFonts w:asciiTheme="minorHAnsi" w:hAnsiTheme="minorHAnsi"/>
                <w:b/>
                <w:sz w:val="20"/>
                <w:szCs w:val="20"/>
                <w:lang w:val="pt-BR"/>
              </w:rPr>
              <w:t>T-P-I</w:t>
            </w:r>
          </w:p>
        </w:tc>
        <w:tc>
          <w:tcPr>
            <w:tcW w:w="1632" w:type="dxa"/>
            <w:tcBorders>
              <w:bottom w:val="single" w:sz="12" w:space="0" w:color="76923C" w:themeColor="accent3" w:themeShade="BF"/>
            </w:tcBorders>
          </w:tcPr>
          <w:p w:rsidR="002F3C92" w:rsidRPr="0090531B" w:rsidRDefault="002F3C92" w:rsidP="008D7040">
            <w:pPr>
              <w:pStyle w:val="Bibliografias"/>
              <w:numPr>
                <w:ilvl w:val="0"/>
                <w:numId w:val="0"/>
              </w:numPr>
              <w:jc w:val="center"/>
              <w:rPr>
                <w:rFonts w:asciiTheme="minorHAnsi" w:hAnsiTheme="minorHAnsi"/>
                <w:b/>
                <w:sz w:val="20"/>
                <w:szCs w:val="20"/>
                <w:lang w:val="pt-BR"/>
              </w:rPr>
            </w:pPr>
            <w:r w:rsidRPr="0090531B">
              <w:rPr>
                <w:rFonts w:asciiTheme="minorHAnsi" w:hAnsiTheme="minorHAnsi"/>
                <w:b/>
                <w:sz w:val="20"/>
                <w:szCs w:val="20"/>
                <w:lang w:val="pt-BR"/>
              </w:rPr>
              <w:t>Créditos</w:t>
            </w:r>
          </w:p>
        </w:tc>
      </w:tr>
      <w:tr w:rsidR="002F3C92" w:rsidRPr="005A584A" w:rsidTr="00296FF1">
        <w:trPr>
          <w:trHeight w:hRule="exact" w:val="284"/>
        </w:trPr>
        <w:tc>
          <w:tcPr>
            <w:tcW w:w="2006" w:type="dxa"/>
            <w:tcBorders>
              <w:top w:val="single" w:sz="12" w:space="0" w:color="76923C" w:themeColor="accent3" w:themeShade="BF"/>
            </w:tcBorders>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MCZB001-13</w:t>
            </w:r>
          </w:p>
        </w:tc>
        <w:tc>
          <w:tcPr>
            <w:tcW w:w="4906" w:type="dxa"/>
            <w:tcBorders>
              <w:top w:val="single" w:sz="12" w:space="0" w:color="76923C" w:themeColor="accent3" w:themeShade="BF"/>
            </w:tcBorders>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Análise Complexa</w:t>
            </w:r>
          </w:p>
        </w:tc>
        <w:tc>
          <w:tcPr>
            <w:tcW w:w="1418" w:type="dxa"/>
            <w:tcBorders>
              <w:top w:val="single" w:sz="12" w:space="0" w:color="76923C" w:themeColor="accent3" w:themeShade="BF"/>
            </w:tcBorders>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Borders>
              <w:top w:val="single" w:sz="12" w:space="0" w:color="76923C" w:themeColor="accent3" w:themeShade="BF"/>
            </w:tcBorders>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8D7040" w:rsidTr="00296FF1">
        <w:trPr>
          <w:trHeight w:hRule="exact" w:val="284"/>
        </w:trPr>
        <w:tc>
          <w:tcPr>
            <w:tcW w:w="2006" w:type="dxa"/>
          </w:tcPr>
          <w:p w:rsidR="002F3C92" w:rsidRPr="008D7040"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MCTA003-13</w:t>
            </w:r>
          </w:p>
        </w:tc>
        <w:tc>
          <w:tcPr>
            <w:tcW w:w="4906" w:type="dxa"/>
          </w:tcPr>
          <w:p w:rsidR="002F3C92" w:rsidRPr="008D7040"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Análise de Algoritmos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MCZB002-13</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Análise de Regressão</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3-1-4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FB6EE6">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MCZB003</w:t>
            </w:r>
            <w:r w:rsidR="0033276D">
              <w:rPr>
                <w:rFonts w:asciiTheme="minorHAnsi" w:hAnsiTheme="minorHAnsi"/>
                <w:sz w:val="20"/>
                <w:szCs w:val="20"/>
                <w:lang w:val="pt-BR"/>
              </w:rPr>
              <w:t>-17</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Análise Multivariada</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MCZB004</w:t>
            </w:r>
            <w:r w:rsidR="0033276D">
              <w:rPr>
                <w:rFonts w:asciiTheme="minorHAnsi" w:hAnsiTheme="minorHAnsi"/>
                <w:sz w:val="20"/>
                <w:szCs w:val="20"/>
                <w:lang w:val="pt-BR"/>
              </w:rPr>
              <w:t>-17</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Análise no Rn II</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MCZB005</w:t>
            </w:r>
            <w:r w:rsidR="0033276D">
              <w:rPr>
                <w:rFonts w:asciiTheme="minorHAnsi" w:hAnsiTheme="minorHAnsi"/>
                <w:sz w:val="20"/>
                <w:szCs w:val="20"/>
                <w:lang w:val="pt-BR"/>
              </w:rPr>
              <w:t>-17</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Análise Numérica</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340AE9" w:rsidTr="00296FF1">
        <w:trPr>
          <w:trHeight w:hRule="exact" w:val="284"/>
        </w:trPr>
        <w:tc>
          <w:tcPr>
            <w:tcW w:w="2006" w:type="dxa"/>
          </w:tcPr>
          <w:p w:rsidR="002F3C92" w:rsidRPr="00340AE9"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MCZA037-14</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Combinatória Extremal</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MCZB006</w:t>
            </w:r>
            <w:r w:rsidR="0033276D">
              <w:rPr>
                <w:rFonts w:asciiTheme="minorHAnsi" w:hAnsiTheme="minorHAnsi"/>
                <w:sz w:val="20"/>
                <w:szCs w:val="20"/>
                <w:lang w:val="pt-BR"/>
              </w:rPr>
              <w:t>-17</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Conexões e Fibrados</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8D7040" w:rsidTr="00296FF1">
        <w:trPr>
          <w:trHeight w:hRule="exact" w:val="284"/>
        </w:trPr>
        <w:tc>
          <w:tcPr>
            <w:tcW w:w="2006" w:type="dxa"/>
          </w:tcPr>
          <w:p w:rsidR="002F3C92" w:rsidRPr="008D7040"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NHZ3002-15</w:t>
            </w:r>
          </w:p>
        </w:tc>
        <w:tc>
          <w:tcPr>
            <w:tcW w:w="4906" w:type="dxa"/>
          </w:tcPr>
          <w:p w:rsidR="002F3C92" w:rsidRPr="008D7040"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Dinâmica Não Linear e Caos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MCZB007-13</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Elementos Finitos</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8D7040" w:rsidTr="00296FF1">
        <w:trPr>
          <w:trHeight w:hRule="exact" w:val="284"/>
        </w:trPr>
        <w:tc>
          <w:tcPr>
            <w:tcW w:w="2006" w:type="dxa"/>
          </w:tcPr>
          <w:p w:rsidR="002F3C92" w:rsidRPr="008D7040"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NHZ3078-15</w:t>
            </w:r>
          </w:p>
        </w:tc>
        <w:tc>
          <w:tcPr>
            <w:tcW w:w="4906" w:type="dxa"/>
          </w:tcPr>
          <w:p w:rsidR="002F3C92" w:rsidRPr="008D7040"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Equações Diferenciais Parciais Aplicadas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340AE9" w:rsidRDefault="002F3C92" w:rsidP="00F00913">
            <w:pPr>
              <w:jc w:val="left"/>
              <w:rPr>
                <w:bCs/>
                <w:sz w:val="20"/>
                <w:szCs w:val="20"/>
                <w:lang w:val="pt-BR"/>
              </w:rPr>
            </w:pPr>
            <w:r w:rsidRPr="00A82BA5">
              <w:rPr>
                <w:bCs/>
                <w:sz w:val="20"/>
                <w:szCs w:val="20"/>
                <w:lang w:val="pt-BR"/>
              </w:rPr>
              <w:t>MCZB035</w:t>
            </w:r>
            <w:r w:rsidR="0033276D">
              <w:rPr>
                <w:bCs/>
                <w:sz w:val="20"/>
                <w:szCs w:val="20"/>
                <w:lang w:val="pt-BR"/>
              </w:rPr>
              <w:t>-17</w:t>
            </w:r>
          </w:p>
        </w:tc>
        <w:tc>
          <w:tcPr>
            <w:tcW w:w="4906" w:type="dxa"/>
          </w:tcPr>
          <w:p w:rsidR="002F3C92" w:rsidRPr="00340AE9" w:rsidRDefault="002F3C92" w:rsidP="00F00913">
            <w:pPr>
              <w:jc w:val="left"/>
              <w:rPr>
                <w:sz w:val="20"/>
                <w:szCs w:val="20"/>
                <w:lang w:val="pt-BR"/>
              </w:rPr>
            </w:pPr>
            <w:r w:rsidRPr="00340AE9">
              <w:rPr>
                <w:sz w:val="20"/>
                <w:szCs w:val="20"/>
                <w:lang w:val="pt-BR"/>
              </w:rPr>
              <w:t>Evolução dos Conceitos Matemáticos</w:t>
            </w:r>
          </w:p>
        </w:tc>
        <w:tc>
          <w:tcPr>
            <w:tcW w:w="1418" w:type="dxa"/>
          </w:tcPr>
          <w:p w:rsidR="002F3C92" w:rsidRPr="00340AE9" w:rsidRDefault="002F3C92" w:rsidP="008D7040">
            <w:pPr>
              <w:jc w:val="center"/>
              <w:rPr>
                <w:sz w:val="20"/>
                <w:szCs w:val="20"/>
                <w:lang w:val="pt-BR"/>
              </w:rPr>
            </w:pPr>
            <w:r w:rsidRPr="00340AE9">
              <w:rPr>
                <w:sz w:val="20"/>
                <w:szCs w:val="20"/>
                <w:lang w:val="pt-BR"/>
              </w:rPr>
              <w:t>4-0-4</w:t>
            </w:r>
          </w:p>
        </w:tc>
        <w:tc>
          <w:tcPr>
            <w:tcW w:w="1632" w:type="dxa"/>
          </w:tcPr>
          <w:p w:rsidR="002F3C92" w:rsidRPr="00340AE9" w:rsidRDefault="002F3C92" w:rsidP="008D7040">
            <w:pPr>
              <w:jc w:val="center"/>
              <w:rPr>
                <w:sz w:val="20"/>
                <w:szCs w:val="20"/>
                <w:lang w:val="pt-BR"/>
              </w:rPr>
            </w:pPr>
            <w:r w:rsidRPr="00340AE9">
              <w:rPr>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FB6EE6">
              <w:rPr>
                <w:rFonts w:asciiTheme="minorHAnsi" w:hAnsiTheme="minorHAnsi"/>
                <w:sz w:val="20"/>
                <w:szCs w:val="20"/>
                <w:lang w:val="pt-BR"/>
              </w:rPr>
              <w:t>MCZB036</w:t>
            </w:r>
            <w:r w:rsidR="0033276D">
              <w:rPr>
                <w:rFonts w:asciiTheme="minorHAnsi" w:hAnsiTheme="minorHAnsi"/>
                <w:sz w:val="20"/>
                <w:szCs w:val="20"/>
                <w:lang w:val="pt-BR"/>
              </w:rPr>
              <w:t>-17</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296FF1">
              <w:rPr>
                <w:rFonts w:asciiTheme="minorHAnsi" w:hAnsiTheme="minorHAnsi"/>
                <w:sz w:val="20"/>
                <w:szCs w:val="20"/>
                <w:lang w:val="pt-BR"/>
              </w:rPr>
              <w:t>Filosofia da Matemática</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MCZB008-13</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Formas Diferenciais</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296FF1" w:rsidTr="00296FF1">
        <w:trPr>
          <w:trHeight w:hRule="exact" w:val="284"/>
        </w:trPr>
        <w:tc>
          <w:tcPr>
            <w:tcW w:w="2006" w:type="dxa"/>
          </w:tcPr>
          <w:p w:rsidR="002F3C92" w:rsidRPr="00D12F20" w:rsidRDefault="002F3C92" w:rsidP="00BC314D">
            <w:pPr>
              <w:pStyle w:val="Bibliografias"/>
              <w:numPr>
                <w:ilvl w:val="0"/>
                <w:numId w:val="0"/>
              </w:numPr>
              <w:rPr>
                <w:rFonts w:asciiTheme="minorHAnsi" w:hAnsiTheme="minorHAnsi"/>
                <w:sz w:val="20"/>
                <w:szCs w:val="20"/>
                <w:lang w:val="pt-BR"/>
              </w:rPr>
            </w:pPr>
            <w:r w:rsidRPr="00FB6EE6">
              <w:rPr>
                <w:rFonts w:asciiTheme="minorHAnsi" w:hAnsiTheme="minorHAnsi"/>
                <w:sz w:val="20"/>
                <w:szCs w:val="20"/>
                <w:lang w:val="pt-BR"/>
              </w:rPr>
              <w:t>MCZB037</w:t>
            </w:r>
            <w:r w:rsidR="0033276D">
              <w:rPr>
                <w:rFonts w:asciiTheme="minorHAnsi" w:hAnsiTheme="minorHAnsi"/>
                <w:sz w:val="20"/>
                <w:szCs w:val="20"/>
                <w:lang w:val="pt-BR"/>
              </w:rPr>
              <w:t>-17</w:t>
            </w:r>
          </w:p>
        </w:tc>
        <w:tc>
          <w:tcPr>
            <w:tcW w:w="4906" w:type="dxa"/>
          </w:tcPr>
          <w:p w:rsidR="002F3C92" w:rsidRDefault="002F3C92" w:rsidP="009E2B52">
            <w:pPr>
              <w:pStyle w:val="Bibliografias"/>
              <w:numPr>
                <w:ilvl w:val="0"/>
                <w:numId w:val="0"/>
              </w:numPr>
              <w:rPr>
                <w:rFonts w:asciiTheme="minorHAnsi" w:hAnsiTheme="minorHAnsi"/>
                <w:sz w:val="20"/>
                <w:szCs w:val="20"/>
                <w:lang w:val="pt-BR"/>
              </w:rPr>
            </w:pPr>
            <w:r w:rsidRPr="00296FF1">
              <w:rPr>
                <w:rFonts w:asciiTheme="minorHAnsi" w:hAnsiTheme="minorHAnsi"/>
                <w:sz w:val="20"/>
                <w:szCs w:val="20"/>
                <w:lang w:val="pt-BR"/>
              </w:rPr>
              <w:t>Funções Esp</w:t>
            </w:r>
            <w:r>
              <w:rPr>
                <w:rFonts w:asciiTheme="minorHAnsi" w:hAnsiTheme="minorHAnsi"/>
                <w:sz w:val="20"/>
                <w:szCs w:val="20"/>
                <w:lang w:val="pt-BR"/>
              </w:rPr>
              <w:t>eciais e Teoria de Representações</w:t>
            </w:r>
            <w:r w:rsidRPr="00296FF1">
              <w:rPr>
                <w:rFonts w:asciiTheme="minorHAnsi" w:hAnsiTheme="minorHAnsi"/>
                <w:sz w:val="20"/>
                <w:szCs w:val="20"/>
                <w:lang w:val="pt-BR"/>
              </w:rPr>
              <w:t xml:space="preserve"> de Grupos</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BC314D">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w:t>
            </w:r>
            <w:r>
              <w:rPr>
                <w:rFonts w:asciiTheme="minorHAnsi" w:hAnsiTheme="minorHAnsi"/>
                <w:sz w:val="20"/>
                <w:szCs w:val="20"/>
                <w:lang w:val="pt-BR"/>
              </w:rPr>
              <w:t>CZB009</w:t>
            </w:r>
            <w:r w:rsidRPr="00D12F20">
              <w:rPr>
                <w:rFonts w:asciiTheme="minorHAnsi" w:hAnsiTheme="minorHAnsi"/>
                <w:sz w:val="20"/>
                <w:szCs w:val="20"/>
                <w:lang w:val="pt-BR"/>
              </w:rPr>
              <w:t>-13</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Pr>
                <w:rFonts w:asciiTheme="minorHAnsi" w:hAnsiTheme="minorHAnsi"/>
                <w:sz w:val="20"/>
                <w:szCs w:val="20"/>
                <w:lang w:val="pt-BR"/>
              </w:rPr>
              <w:t>Geometria N</w:t>
            </w:r>
            <w:r w:rsidRPr="00A75829">
              <w:rPr>
                <w:rFonts w:asciiTheme="minorHAnsi" w:hAnsiTheme="minorHAnsi"/>
                <w:sz w:val="20"/>
                <w:szCs w:val="20"/>
                <w:lang w:val="pt-BR"/>
              </w:rPr>
              <w:t>ão Euclidiana</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MCZB010-13</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Grupo Fundamental e Espaço de Recobrimento</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MCTD010-13</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História da Matemática</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MCZB012-13</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Inferência Estatística</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w:t>
            </w:r>
            <w:r>
              <w:rPr>
                <w:rFonts w:asciiTheme="minorHAnsi" w:hAnsiTheme="minorHAnsi"/>
                <w:sz w:val="20"/>
                <w:szCs w:val="20"/>
                <w:lang w:val="pt-BR"/>
              </w:rPr>
              <w:t>-</w:t>
            </w:r>
            <w:r w:rsidRPr="00A75829">
              <w:rPr>
                <w:rFonts w:asciiTheme="minorHAnsi" w:hAnsiTheme="minorHAnsi"/>
                <w:sz w:val="20"/>
                <w:szCs w:val="20"/>
                <w:lang w:val="pt-BR"/>
              </w:rPr>
              <w:t>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MCZB013-13</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Introdução à Análise Estocástica em Finanças</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3-1-4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cstheme="minorHAnsi"/>
                <w:sz w:val="20"/>
                <w:szCs w:val="20"/>
                <w:lang w:val="pt-BR"/>
              </w:rPr>
            </w:pPr>
            <w:r w:rsidRPr="00D12F20">
              <w:rPr>
                <w:rFonts w:asciiTheme="minorHAnsi" w:hAnsiTheme="minorHAnsi" w:cstheme="minorHAnsi"/>
                <w:sz w:val="20"/>
                <w:szCs w:val="20"/>
                <w:lang w:val="pt-BR"/>
              </w:rPr>
              <w:t>MCZB014</w:t>
            </w:r>
            <w:r w:rsidR="0033276D">
              <w:rPr>
                <w:rFonts w:asciiTheme="minorHAnsi" w:hAnsiTheme="minorHAnsi" w:cstheme="minorHAnsi"/>
                <w:sz w:val="20"/>
                <w:szCs w:val="20"/>
                <w:lang w:val="pt-BR"/>
              </w:rPr>
              <w:t>-17</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Introdução à Análise Funcional</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cstheme="minorHAnsi"/>
                <w:sz w:val="20"/>
                <w:szCs w:val="20"/>
                <w:lang w:val="pt-BR"/>
              </w:rPr>
            </w:pPr>
            <w:r w:rsidRPr="00D12F20">
              <w:rPr>
                <w:rFonts w:asciiTheme="minorHAnsi" w:hAnsiTheme="minorHAnsi" w:cstheme="minorHAnsi"/>
                <w:sz w:val="20"/>
                <w:szCs w:val="20"/>
                <w:lang w:val="pt-BR"/>
              </w:rPr>
              <w:t>MCZB015-13</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Introdução à Criptografia</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473321">
            <w:pPr>
              <w:pStyle w:val="Default"/>
              <w:rPr>
                <w:rFonts w:asciiTheme="minorHAnsi" w:hAnsiTheme="minorHAnsi" w:cstheme="minorHAnsi"/>
                <w:color w:val="262626" w:themeColor="text1" w:themeTint="D9"/>
                <w:sz w:val="20"/>
                <w:szCs w:val="20"/>
              </w:rPr>
            </w:pPr>
            <w:r w:rsidRPr="00D12F20">
              <w:rPr>
                <w:rFonts w:asciiTheme="minorHAnsi" w:hAnsiTheme="minorHAnsi" w:cstheme="minorHAnsi"/>
                <w:color w:val="262626" w:themeColor="text1" w:themeTint="D9"/>
                <w:sz w:val="20"/>
                <w:szCs w:val="20"/>
              </w:rPr>
              <w:t>MCZB016-13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Introdução à Estatística Bayesiana</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3-1-4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473321">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MCTC014-13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Introdução à Inferência Estatística</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3-1</w:t>
            </w:r>
            <w:r w:rsidRPr="00340AE9">
              <w:rPr>
                <w:rFonts w:asciiTheme="minorHAnsi" w:hAnsiTheme="minorHAnsi"/>
                <w:sz w:val="20"/>
                <w:szCs w:val="20"/>
                <w:lang w:val="pt-BR"/>
              </w:rPr>
              <w:t>-4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473321">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MCZB018-13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Introdução à Modelagem e Processos Estocásticos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3-1-4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MCZB019-13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Introdução aos Processos Pontuais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MCZB020-13</w:t>
            </w:r>
          </w:p>
          <w:p w:rsidR="002F3C92" w:rsidRPr="00D12F20" w:rsidRDefault="002F3C92" w:rsidP="009E2B52">
            <w:pPr>
              <w:pStyle w:val="Bibliografias"/>
              <w:numPr>
                <w:ilvl w:val="0"/>
                <w:numId w:val="0"/>
              </w:numPr>
              <w:rPr>
                <w:rFonts w:asciiTheme="minorHAnsi" w:hAnsiTheme="minorHAnsi"/>
                <w:sz w:val="20"/>
                <w:szCs w:val="20"/>
                <w:lang w:val="pt-BR"/>
              </w:rPr>
            </w:pP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Introdução aos Sistemas Dinâmicos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MCZB021-13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Introdução às Curvas Algébricas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340AE9" w:rsidTr="00296FF1">
        <w:trPr>
          <w:trHeight w:hRule="exact" w:val="284"/>
        </w:trPr>
        <w:tc>
          <w:tcPr>
            <w:tcW w:w="2006" w:type="dxa"/>
          </w:tcPr>
          <w:p w:rsidR="002F3C92" w:rsidRPr="00340AE9" w:rsidRDefault="002F3C92" w:rsidP="00A931B0">
            <w:pPr>
              <w:pStyle w:val="Default"/>
              <w:rPr>
                <w:rFonts w:asciiTheme="minorHAnsi" w:hAnsiTheme="minorHAnsi"/>
                <w:color w:val="262626" w:themeColor="text1" w:themeTint="D9"/>
                <w:sz w:val="20"/>
                <w:szCs w:val="20"/>
              </w:rPr>
            </w:pPr>
            <w:r>
              <w:rPr>
                <w:rFonts w:asciiTheme="minorHAnsi" w:hAnsiTheme="minorHAnsi"/>
                <w:color w:val="262626" w:themeColor="text1" w:themeTint="D9"/>
                <w:sz w:val="20"/>
                <w:szCs w:val="20"/>
              </w:rPr>
              <w:t>MCTA015</w:t>
            </w:r>
            <w:r w:rsidRPr="008D7040">
              <w:rPr>
                <w:rFonts w:asciiTheme="minorHAnsi" w:hAnsiTheme="minorHAnsi"/>
                <w:color w:val="262626" w:themeColor="text1" w:themeTint="D9"/>
                <w:sz w:val="20"/>
                <w:szCs w:val="20"/>
              </w:rPr>
              <w:t>-13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Linguagens Formais e Autômata</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3-1-4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473321">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NHI2049-13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Lógica Básica</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340AE9" w:rsidTr="00296FF1">
        <w:trPr>
          <w:trHeight w:hRule="exact" w:val="284"/>
        </w:trPr>
        <w:tc>
          <w:tcPr>
            <w:tcW w:w="2006" w:type="dxa"/>
          </w:tcPr>
          <w:p w:rsidR="002F3C92" w:rsidRPr="00340AE9"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MCZA013-13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Lógicas Não Clássicas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8D7040" w:rsidTr="00296FF1">
        <w:trPr>
          <w:trHeight w:hRule="exact" w:val="284"/>
        </w:trPr>
        <w:tc>
          <w:tcPr>
            <w:tcW w:w="2006" w:type="dxa"/>
          </w:tcPr>
          <w:p w:rsidR="002F3C92" w:rsidRPr="008D7040"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NHT3068-15</w:t>
            </w:r>
          </w:p>
        </w:tc>
        <w:tc>
          <w:tcPr>
            <w:tcW w:w="4906" w:type="dxa"/>
          </w:tcPr>
          <w:p w:rsidR="002F3C92" w:rsidRPr="008D7040"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Mecânica Clássica I</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8D7040" w:rsidTr="00296FF1">
        <w:trPr>
          <w:trHeight w:hRule="exact" w:val="284"/>
        </w:trPr>
        <w:tc>
          <w:tcPr>
            <w:tcW w:w="2006" w:type="dxa"/>
          </w:tcPr>
          <w:p w:rsidR="002F3C92" w:rsidRPr="008D7040"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NHT3069-15</w:t>
            </w:r>
          </w:p>
        </w:tc>
        <w:tc>
          <w:tcPr>
            <w:tcW w:w="4906" w:type="dxa"/>
          </w:tcPr>
          <w:p w:rsidR="002F3C92" w:rsidRPr="008D7040"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Mecânica Clássica II</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8D7040" w:rsidTr="00296FF1">
        <w:trPr>
          <w:trHeight w:hRule="exact" w:val="284"/>
        </w:trPr>
        <w:tc>
          <w:tcPr>
            <w:tcW w:w="2006" w:type="dxa"/>
          </w:tcPr>
          <w:p w:rsidR="002F3C92" w:rsidRPr="008D7040"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NHZ3075-15</w:t>
            </w:r>
          </w:p>
        </w:tc>
        <w:tc>
          <w:tcPr>
            <w:tcW w:w="4906" w:type="dxa"/>
          </w:tcPr>
          <w:p w:rsidR="002F3C92" w:rsidRPr="008D7040"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Mecânica Clássica III</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8D7040" w:rsidTr="00296FF1">
        <w:trPr>
          <w:trHeight w:hRule="exact" w:val="284"/>
        </w:trPr>
        <w:tc>
          <w:tcPr>
            <w:tcW w:w="2006" w:type="dxa"/>
          </w:tcPr>
          <w:p w:rsidR="002F3C92" w:rsidRPr="008D7040"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lastRenderedPageBreak/>
              <w:t>NHT3036-15</w:t>
            </w:r>
          </w:p>
        </w:tc>
        <w:tc>
          <w:tcPr>
            <w:tcW w:w="4906" w:type="dxa"/>
          </w:tcPr>
          <w:p w:rsidR="002F3C92" w:rsidRPr="008D7040"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Mecânica Estatística</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6-0-6</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6</w:t>
            </w:r>
          </w:p>
        </w:tc>
      </w:tr>
      <w:tr w:rsidR="002F3C92" w:rsidRPr="005A584A" w:rsidTr="00296FF1">
        <w:trPr>
          <w:trHeight w:hRule="exact" w:val="284"/>
        </w:trPr>
        <w:tc>
          <w:tcPr>
            <w:tcW w:w="2006" w:type="dxa"/>
          </w:tcPr>
          <w:p w:rsidR="002F3C92" w:rsidRPr="00D12F20" w:rsidRDefault="002F3C92" w:rsidP="00473321">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MCZB022</w:t>
            </w:r>
            <w:r w:rsidR="0033276D">
              <w:rPr>
                <w:rFonts w:asciiTheme="minorHAnsi" w:hAnsiTheme="minorHAnsi"/>
                <w:color w:val="262626" w:themeColor="text1" w:themeTint="D9"/>
                <w:sz w:val="20"/>
                <w:szCs w:val="20"/>
              </w:rPr>
              <w:t>-17</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Metateoremas da Lógica Clássica</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MCZA014-13</w:t>
            </w:r>
          </w:p>
          <w:p w:rsidR="002F3C92" w:rsidRPr="00D12F20" w:rsidRDefault="002F3C92" w:rsidP="009E2B52">
            <w:pPr>
              <w:pStyle w:val="Bibliografias"/>
              <w:numPr>
                <w:ilvl w:val="0"/>
                <w:numId w:val="0"/>
              </w:numPr>
              <w:rPr>
                <w:rFonts w:asciiTheme="minorHAnsi" w:hAnsiTheme="minorHAnsi"/>
                <w:sz w:val="20"/>
                <w:szCs w:val="20"/>
                <w:lang w:val="pt-BR"/>
              </w:rPr>
            </w:pP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Métodos de Otimização</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FB6EE6">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MCZB023</w:t>
            </w:r>
            <w:r w:rsidR="0033276D">
              <w:rPr>
                <w:rFonts w:asciiTheme="minorHAnsi" w:hAnsiTheme="minorHAnsi"/>
                <w:color w:val="262626" w:themeColor="text1" w:themeTint="D9"/>
                <w:sz w:val="20"/>
                <w:szCs w:val="20"/>
              </w:rPr>
              <w:t>-17</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Métodos Numéricos em EDO’s</w:t>
            </w:r>
          </w:p>
        </w:tc>
        <w:tc>
          <w:tcPr>
            <w:tcW w:w="1418" w:type="dxa"/>
          </w:tcPr>
          <w:p w:rsidR="002F3C92" w:rsidRPr="00340AE9" w:rsidRDefault="002F3C92" w:rsidP="008D7040">
            <w:pPr>
              <w:pStyle w:val="Default"/>
              <w:jc w:val="center"/>
              <w:rPr>
                <w:rFonts w:asciiTheme="minorHAnsi" w:hAnsiTheme="minorHAnsi"/>
                <w:color w:val="262626" w:themeColor="text1" w:themeTint="D9"/>
                <w:sz w:val="20"/>
                <w:szCs w:val="20"/>
              </w:rPr>
            </w:pPr>
            <w:r w:rsidRPr="00340AE9">
              <w:rPr>
                <w:rFonts w:asciiTheme="minorHAnsi" w:hAnsiTheme="minorHAnsi"/>
                <w:color w:val="262626" w:themeColor="text1" w:themeTint="D9"/>
                <w:sz w:val="20"/>
                <w:szCs w:val="20"/>
              </w:rPr>
              <w:t>2-2-4</w:t>
            </w:r>
          </w:p>
          <w:p w:rsidR="002F3C92" w:rsidRPr="00340AE9" w:rsidRDefault="002F3C92" w:rsidP="008D7040">
            <w:pPr>
              <w:pStyle w:val="Bibliografias"/>
              <w:numPr>
                <w:ilvl w:val="0"/>
                <w:numId w:val="0"/>
              </w:numPr>
              <w:jc w:val="center"/>
              <w:rPr>
                <w:rFonts w:asciiTheme="minorHAnsi" w:hAnsiTheme="minorHAnsi"/>
                <w:sz w:val="20"/>
                <w:szCs w:val="20"/>
                <w:lang w:val="pt-BR"/>
              </w:rPr>
            </w:pP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MCZB017</w:t>
            </w:r>
            <w:r w:rsidR="0033276D">
              <w:rPr>
                <w:rFonts w:asciiTheme="minorHAnsi" w:hAnsiTheme="minorHAnsi"/>
                <w:sz w:val="20"/>
                <w:szCs w:val="20"/>
                <w:lang w:val="pt-BR"/>
              </w:rPr>
              <w:t>-17</w:t>
            </w:r>
          </w:p>
        </w:tc>
        <w:tc>
          <w:tcPr>
            <w:tcW w:w="4906" w:type="dxa"/>
          </w:tcPr>
          <w:p w:rsidR="002F3C92" w:rsidRPr="00340AE9" w:rsidRDefault="002F3C92" w:rsidP="000D45E6">
            <w:pPr>
              <w:pStyle w:val="Bibliografias"/>
              <w:numPr>
                <w:ilvl w:val="0"/>
                <w:numId w:val="0"/>
              </w:numPr>
              <w:rPr>
                <w:rFonts w:asciiTheme="minorHAnsi" w:hAnsiTheme="minorHAnsi"/>
                <w:sz w:val="20"/>
                <w:szCs w:val="20"/>
                <w:lang w:val="pt-BR"/>
              </w:rPr>
            </w:pPr>
            <w:r>
              <w:rPr>
                <w:rFonts w:asciiTheme="minorHAnsi" w:hAnsiTheme="minorHAnsi"/>
                <w:sz w:val="20"/>
                <w:szCs w:val="20"/>
                <w:lang w:val="pt-BR"/>
              </w:rPr>
              <w:t xml:space="preserve">Métodos Numéricos em </w:t>
            </w:r>
            <w:r w:rsidRPr="00340AE9">
              <w:rPr>
                <w:rFonts w:asciiTheme="minorHAnsi" w:hAnsiTheme="minorHAnsi"/>
                <w:sz w:val="20"/>
                <w:szCs w:val="20"/>
                <w:lang w:val="pt-BR"/>
              </w:rPr>
              <w:t>EDP’s</w:t>
            </w:r>
          </w:p>
        </w:tc>
        <w:tc>
          <w:tcPr>
            <w:tcW w:w="1418" w:type="dxa"/>
          </w:tcPr>
          <w:p w:rsidR="002F3C92" w:rsidRPr="00340AE9" w:rsidRDefault="002F3C92" w:rsidP="008D7040">
            <w:pPr>
              <w:pStyle w:val="Default"/>
              <w:jc w:val="center"/>
              <w:rPr>
                <w:rFonts w:asciiTheme="minorHAnsi" w:hAnsiTheme="minorHAnsi"/>
                <w:color w:val="262626" w:themeColor="text1" w:themeTint="D9"/>
                <w:sz w:val="20"/>
                <w:szCs w:val="20"/>
              </w:rPr>
            </w:pPr>
            <w:r w:rsidRPr="00340AE9">
              <w:rPr>
                <w:rFonts w:asciiTheme="minorHAnsi" w:hAnsiTheme="minorHAnsi"/>
                <w:color w:val="262626" w:themeColor="text1" w:themeTint="D9"/>
                <w:sz w:val="20"/>
                <w:szCs w:val="20"/>
              </w:rPr>
              <w:t>2-2-4</w:t>
            </w:r>
          </w:p>
          <w:p w:rsidR="002F3C92" w:rsidRPr="00340AE9" w:rsidRDefault="002F3C92" w:rsidP="008D7040">
            <w:pPr>
              <w:pStyle w:val="Bibliografias"/>
              <w:numPr>
                <w:ilvl w:val="0"/>
                <w:numId w:val="0"/>
              </w:numPr>
              <w:jc w:val="center"/>
              <w:rPr>
                <w:rFonts w:asciiTheme="minorHAnsi" w:hAnsiTheme="minorHAnsi"/>
                <w:sz w:val="20"/>
                <w:szCs w:val="20"/>
                <w:lang w:val="pt-BR"/>
              </w:rPr>
            </w:pP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3C1F87">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MCZB024-13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Métodos Variacionais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1B2E5B" w:rsidRDefault="002F3C92" w:rsidP="003C1F87">
            <w:pPr>
              <w:pStyle w:val="Default"/>
              <w:rPr>
                <w:rFonts w:asciiTheme="minorHAnsi" w:hAnsiTheme="minorHAnsi"/>
                <w:color w:val="262626" w:themeColor="text1" w:themeTint="D9"/>
                <w:sz w:val="20"/>
                <w:szCs w:val="20"/>
              </w:rPr>
            </w:pPr>
            <w:r w:rsidRPr="001B2E5B">
              <w:rPr>
                <w:rFonts w:asciiTheme="minorHAnsi" w:hAnsiTheme="minorHAnsi"/>
                <w:color w:val="262626" w:themeColor="text1" w:themeTint="D9"/>
                <w:sz w:val="20"/>
                <w:szCs w:val="20"/>
                <w:lang w:bidi="en-US"/>
              </w:rPr>
              <w:t>NHZ1079-15</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 xml:space="preserve">Modelagem </w:t>
            </w:r>
            <w:r>
              <w:rPr>
                <w:rFonts w:asciiTheme="minorHAnsi" w:hAnsiTheme="minorHAnsi"/>
                <w:sz w:val="20"/>
                <w:szCs w:val="20"/>
                <w:lang w:val="pt-BR"/>
              </w:rPr>
              <w:t xml:space="preserve">Molecular </w:t>
            </w:r>
            <w:r w:rsidRPr="00340AE9">
              <w:rPr>
                <w:rFonts w:asciiTheme="minorHAnsi" w:hAnsiTheme="minorHAnsi"/>
                <w:sz w:val="20"/>
                <w:szCs w:val="20"/>
                <w:lang w:val="pt-BR"/>
              </w:rPr>
              <w:t>de Sistemas Biológicos</w:t>
            </w:r>
          </w:p>
        </w:tc>
        <w:tc>
          <w:tcPr>
            <w:tcW w:w="1418" w:type="dxa"/>
          </w:tcPr>
          <w:p w:rsidR="002F3C92" w:rsidRPr="00340AE9" w:rsidRDefault="002F3C92" w:rsidP="008D7040">
            <w:pPr>
              <w:pStyle w:val="Default"/>
              <w:jc w:val="center"/>
              <w:rPr>
                <w:rFonts w:asciiTheme="minorHAnsi" w:hAnsiTheme="minorHAnsi"/>
                <w:color w:val="262626" w:themeColor="text1" w:themeTint="D9"/>
                <w:sz w:val="20"/>
                <w:szCs w:val="20"/>
              </w:rPr>
            </w:pPr>
            <w:r w:rsidRPr="00340AE9">
              <w:rPr>
                <w:rFonts w:asciiTheme="minorHAnsi" w:hAnsiTheme="minorHAnsi"/>
                <w:color w:val="262626" w:themeColor="text1" w:themeTint="D9"/>
                <w:sz w:val="20"/>
                <w:szCs w:val="20"/>
              </w:rPr>
              <w:t>3-1-4</w:t>
            </w:r>
          </w:p>
          <w:p w:rsidR="002F3C92" w:rsidRPr="00340AE9" w:rsidRDefault="002F3C92" w:rsidP="008D7040">
            <w:pPr>
              <w:pStyle w:val="Bibliografias"/>
              <w:numPr>
                <w:ilvl w:val="0"/>
                <w:numId w:val="0"/>
              </w:numPr>
              <w:jc w:val="center"/>
              <w:rPr>
                <w:rFonts w:asciiTheme="minorHAnsi" w:hAnsiTheme="minorHAnsi"/>
                <w:sz w:val="20"/>
                <w:szCs w:val="20"/>
                <w:lang w:val="pt-BR"/>
              </w:rPr>
            </w:pP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3C1F87">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MCZB025-13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Módulos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3C1F87">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MCZB026-13</w:t>
            </w:r>
          </w:p>
        </w:tc>
        <w:tc>
          <w:tcPr>
            <w:tcW w:w="4906" w:type="dxa"/>
          </w:tcPr>
          <w:p w:rsidR="002F3C92" w:rsidRPr="00A75829" w:rsidRDefault="002F3C92" w:rsidP="009E2B52">
            <w:pPr>
              <w:pStyle w:val="Bibliografias"/>
              <w:numPr>
                <w:ilvl w:val="0"/>
                <w:numId w:val="0"/>
              </w:numPr>
              <w:rPr>
                <w:rFonts w:asciiTheme="minorHAnsi" w:hAnsiTheme="minorHAnsi"/>
                <w:sz w:val="20"/>
                <w:szCs w:val="20"/>
                <w:lang w:val="pt-BR"/>
              </w:rPr>
            </w:pPr>
            <w:r w:rsidRPr="00A75829">
              <w:rPr>
                <w:rFonts w:asciiTheme="minorHAnsi" w:hAnsiTheme="minorHAnsi"/>
                <w:sz w:val="20"/>
                <w:szCs w:val="20"/>
                <w:lang w:val="pt-BR"/>
              </w:rPr>
              <w:t>Percolação</w:t>
            </w:r>
          </w:p>
        </w:tc>
        <w:tc>
          <w:tcPr>
            <w:tcW w:w="1418"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4-0-4</w:t>
            </w:r>
          </w:p>
        </w:tc>
        <w:tc>
          <w:tcPr>
            <w:tcW w:w="1632" w:type="dxa"/>
          </w:tcPr>
          <w:p w:rsidR="002F3C92" w:rsidRPr="00A75829" w:rsidRDefault="002F3C92" w:rsidP="008D7040">
            <w:pPr>
              <w:pStyle w:val="Bibliografias"/>
              <w:numPr>
                <w:ilvl w:val="0"/>
                <w:numId w:val="0"/>
              </w:numPr>
              <w:jc w:val="center"/>
              <w:rPr>
                <w:rFonts w:asciiTheme="minorHAnsi" w:hAnsiTheme="minorHAnsi"/>
                <w:sz w:val="20"/>
                <w:szCs w:val="20"/>
                <w:lang w:val="pt-BR"/>
              </w:rPr>
            </w:pPr>
            <w:r w:rsidRPr="00A7582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3C1F87">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MCZB028-13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Processos Estocásticos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Default"/>
              <w:rPr>
                <w:rFonts w:asciiTheme="minorHAnsi" w:hAnsiTheme="minorHAnsi"/>
                <w:color w:val="262626" w:themeColor="text1" w:themeTint="D9"/>
                <w:sz w:val="20"/>
                <w:szCs w:val="20"/>
              </w:rPr>
            </w:pPr>
            <w:r>
              <w:rPr>
                <w:rFonts w:asciiTheme="minorHAnsi" w:hAnsiTheme="minorHAnsi"/>
                <w:color w:val="262626" w:themeColor="text1" w:themeTint="D9"/>
                <w:sz w:val="20"/>
                <w:szCs w:val="20"/>
              </w:rPr>
              <w:t>MCTA02</w:t>
            </w:r>
            <w:r w:rsidRPr="00D12F20">
              <w:rPr>
                <w:rFonts w:asciiTheme="minorHAnsi" w:hAnsiTheme="minorHAnsi"/>
                <w:color w:val="262626" w:themeColor="text1" w:themeTint="D9"/>
                <w:sz w:val="20"/>
                <w:szCs w:val="20"/>
              </w:rPr>
              <w:t>8-1</w:t>
            </w:r>
            <w:r>
              <w:rPr>
                <w:rFonts w:asciiTheme="minorHAnsi" w:hAnsiTheme="minorHAnsi"/>
                <w:color w:val="262626" w:themeColor="text1" w:themeTint="D9"/>
                <w:sz w:val="20"/>
                <w:szCs w:val="20"/>
              </w:rPr>
              <w:t>5</w:t>
            </w:r>
          </w:p>
        </w:tc>
        <w:tc>
          <w:tcPr>
            <w:tcW w:w="4906" w:type="dxa"/>
          </w:tcPr>
          <w:p w:rsidR="002F3C92" w:rsidRPr="00340AE9" w:rsidRDefault="002F3C92" w:rsidP="008B648E">
            <w:pPr>
              <w:pStyle w:val="Bibliografias"/>
              <w:numPr>
                <w:ilvl w:val="0"/>
                <w:numId w:val="0"/>
              </w:numPr>
              <w:rPr>
                <w:rFonts w:asciiTheme="minorHAnsi" w:hAnsiTheme="minorHAnsi"/>
                <w:sz w:val="20"/>
                <w:szCs w:val="20"/>
                <w:lang w:val="pt-BR"/>
              </w:rPr>
            </w:pPr>
            <w:r w:rsidRPr="00340AE9">
              <w:rPr>
                <w:rStyle w:val="a"/>
                <w:rFonts w:asciiTheme="minorHAnsi" w:hAnsiTheme="minorHAnsi"/>
                <w:sz w:val="20"/>
                <w:szCs w:val="20"/>
                <w:lang w:val="pt-BR"/>
              </w:rPr>
              <w:t xml:space="preserve">Programação </w:t>
            </w:r>
            <w:r>
              <w:rPr>
                <w:rStyle w:val="a"/>
                <w:rFonts w:asciiTheme="minorHAnsi" w:hAnsiTheme="minorHAnsi"/>
                <w:sz w:val="20"/>
                <w:szCs w:val="20"/>
                <w:lang w:val="pt-BR"/>
              </w:rPr>
              <w:t>Estruturada</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2-2-4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8D7040" w:rsidTr="00296FF1">
        <w:trPr>
          <w:trHeight w:hRule="exact" w:val="284"/>
        </w:trPr>
        <w:tc>
          <w:tcPr>
            <w:tcW w:w="2006" w:type="dxa"/>
          </w:tcPr>
          <w:p w:rsidR="002F3C92" w:rsidRPr="00340AE9"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MCZA046-14</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Pr>
                <w:rFonts w:asciiTheme="minorHAnsi" w:hAnsiTheme="minorHAnsi"/>
                <w:sz w:val="20"/>
                <w:szCs w:val="20"/>
                <w:lang w:val="pt-BR"/>
              </w:rPr>
              <w:t>Semântica de Linguagem</w:t>
            </w:r>
            <w:r w:rsidRPr="008D7040">
              <w:rPr>
                <w:rFonts w:asciiTheme="minorHAnsi" w:hAnsiTheme="minorHAnsi"/>
                <w:sz w:val="20"/>
                <w:szCs w:val="20"/>
                <w:lang w:val="pt-BR"/>
              </w:rPr>
              <w:t xml:space="preserve"> de Programação</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MCZB029</w:t>
            </w:r>
            <w:r w:rsidR="0033276D">
              <w:rPr>
                <w:rFonts w:asciiTheme="minorHAnsi" w:hAnsiTheme="minorHAnsi"/>
                <w:sz w:val="20"/>
                <w:szCs w:val="20"/>
                <w:lang w:val="pt-BR"/>
              </w:rPr>
              <w:t>-17</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Teoria Aritmética dos Números II</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MCZB030</w:t>
            </w:r>
            <w:r w:rsidR="0033276D">
              <w:rPr>
                <w:rFonts w:asciiTheme="minorHAnsi" w:hAnsiTheme="minorHAnsi"/>
                <w:sz w:val="20"/>
                <w:szCs w:val="20"/>
                <w:lang w:val="pt-BR"/>
              </w:rPr>
              <w:t>-17</w:t>
            </w:r>
          </w:p>
        </w:tc>
        <w:tc>
          <w:tcPr>
            <w:tcW w:w="4906" w:type="dxa"/>
          </w:tcPr>
          <w:p w:rsidR="002F3C92" w:rsidRPr="00340AE9" w:rsidRDefault="002F3C92" w:rsidP="0051435A">
            <w:pPr>
              <w:pStyle w:val="Bibliografias"/>
              <w:numPr>
                <w:ilvl w:val="0"/>
                <w:numId w:val="0"/>
              </w:numPr>
              <w:rPr>
                <w:rFonts w:asciiTheme="minorHAnsi" w:hAnsiTheme="minorHAnsi"/>
                <w:sz w:val="20"/>
                <w:szCs w:val="20"/>
                <w:lang w:val="pt-BR"/>
              </w:rPr>
            </w:pPr>
            <w:r>
              <w:rPr>
                <w:rFonts w:asciiTheme="minorHAnsi" w:hAnsiTheme="minorHAnsi"/>
                <w:sz w:val="20"/>
                <w:szCs w:val="20"/>
                <w:lang w:val="pt-BR"/>
              </w:rPr>
              <w:t>Teoria Axiomática de</w:t>
            </w:r>
            <w:r w:rsidRPr="00340AE9">
              <w:rPr>
                <w:rFonts w:asciiTheme="minorHAnsi" w:hAnsiTheme="minorHAnsi"/>
                <w:sz w:val="20"/>
                <w:szCs w:val="20"/>
                <w:lang w:val="pt-BR"/>
              </w:rPr>
              <w:t xml:space="preserve"> Conjuntos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FB6EE6">
              <w:rPr>
                <w:rFonts w:asciiTheme="minorHAnsi" w:hAnsiTheme="minorHAnsi"/>
                <w:sz w:val="20"/>
                <w:szCs w:val="20"/>
                <w:lang w:val="pt-BR"/>
              </w:rPr>
              <w:t>MCZB038</w:t>
            </w:r>
            <w:r w:rsidR="0033276D">
              <w:rPr>
                <w:rFonts w:asciiTheme="minorHAnsi" w:hAnsiTheme="minorHAnsi"/>
                <w:sz w:val="20"/>
                <w:szCs w:val="20"/>
                <w:lang w:val="pt-BR"/>
              </w:rPr>
              <w:t>-17</w:t>
            </w:r>
          </w:p>
        </w:tc>
        <w:tc>
          <w:tcPr>
            <w:tcW w:w="4906" w:type="dxa"/>
          </w:tcPr>
          <w:p w:rsidR="002F3C92" w:rsidRDefault="002F3C92" w:rsidP="009E2B52">
            <w:pPr>
              <w:pStyle w:val="Bibliografias"/>
              <w:numPr>
                <w:ilvl w:val="0"/>
                <w:numId w:val="0"/>
              </w:numPr>
              <w:rPr>
                <w:rFonts w:asciiTheme="minorHAnsi" w:hAnsiTheme="minorHAnsi"/>
                <w:sz w:val="20"/>
                <w:szCs w:val="20"/>
                <w:lang w:val="pt-BR"/>
              </w:rPr>
            </w:pPr>
            <w:r>
              <w:rPr>
                <w:rFonts w:asciiTheme="minorHAnsi" w:hAnsiTheme="minorHAnsi"/>
                <w:sz w:val="20"/>
                <w:szCs w:val="20"/>
                <w:lang w:val="pt-BR"/>
              </w:rPr>
              <w:t>Teoria Básica de Categorias</w:t>
            </w:r>
          </w:p>
        </w:tc>
        <w:tc>
          <w:tcPr>
            <w:tcW w:w="1418" w:type="dxa"/>
          </w:tcPr>
          <w:p w:rsidR="002F3C92"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FB6EE6">
              <w:rPr>
                <w:rFonts w:asciiTheme="minorHAnsi" w:hAnsiTheme="minorHAnsi"/>
                <w:sz w:val="20"/>
                <w:szCs w:val="20"/>
                <w:lang w:val="pt-BR"/>
              </w:rPr>
              <w:t>MCZB039</w:t>
            </w:r>
            <w:r w:rsidR="0033276D">
              <w:rPr>
                <w:rFonts w:asciiTheme="minorHAnsi" w:hAnsiTheme="minorHAnsi"/>
                <w:sz w:val="20"/>
                <w:szCs w:val="20"/>
                <w:lang w:val="pt-BR"/>
              </w:rPr>
              <w:t>-17</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Pr>
                <w:rFonts w:asciiTheme="minorHAnsi" w:hAnsiTheme="minorHAnsi"/>
                <w:sz w:val="20"/>
                <w:szCs w:val="20"/>
                <w:lang w:val="pt-BR"/>
              </w:rPr>
              <w:t>Teoria Básica de Modelos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12F20">
              <w:rPr>
                <w:rFonts w:asciiTheme="minorHAnsi" w:hAnsiTheme="minorHAnsi"/>
                <w:sz w:val="20"/>
                <w:szCs w:val="20"/>
                <w:lang w:val="pt-BR"/>
              </w:rPr>
              <w:t>MCZB033</w:t>
            </w:r>
            <w:r w:rsidR="0033276D">
              <w:rPr>
                <w:rFonts w:asciiTheme="minorHAnsi" w:hAnsiTheme="minorHAnsi"/>
                <w:sz w:val="20"/>
                <w:szCs w:val="20"/>
                <w:lang w:val="pt-BR"/>
              </w:rPr>
              <w:t>-17</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Teoria da Recursão e Computabilidade</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8D7040" w:rsidTr="00296FF1">
        <w:trPr>
          <w:trHeight w:hRule="exact" w:val="284"/>
        </w:trPr>
        <w:tc>
          <w:tcPr>
            <w:tcW w:w="2006" w:type="dxa"/>
          </w:tcPr>
          <w:p w:rsidR="002F3C92" w:rsidRPr="008D7040"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NHT3054-15</w:t>
            </w:r>
          </w:p>
        </w:tc>
        <w:tc>
          <w:tcPr>
            <w:tcW w:w="4906" w:type="dxa"/>
          </w:tcPr>
          <w:p w:rsidR="002F3C92" w:rsidRPr="008D7040"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Teoria da Relatividade</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340AE9">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MCZB034</w:t>
            </w:r>
            <w:r w:rsidR="0033276D">
              <w:rPr>
                <w:rFonts w:asciiTheme="minorHAnsi" w:hAnsiTheme="minorHAnsi"/>
                <w:color w:val="262626" w:themeColor="text1" w:themeTint="D9"/>
                <w:sz w:val="20"/>
                <w:szCs w:val="20"/>
              </w:rPr>
              <w:t>-17</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Teoria das Distribuições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A931B0">
            <w:pPr>
              <w:pStyle w:val="Default"/>
              <w:rPr>
                <w:rFonts w:asciiTheme="minorHAnsi" w:hAnsiTheme="minorHAnsi"/>
                <w:color w:val="262626" w:themeColor="text1" w:themeTint="D9"/>
                <w:sz w:val="20"/>
                <w:szCs w:val="20"/>
              </w:rPr>
            </w:pPr>
            <w:r w:rsidRPr="00D12F20">
              <w:rPr>
                <w:rFonts w:asciiTheme="minorHAnsi" w:hAnsiTheme="minorHAnsi"/>
                <w:color w:val="262626" w:themeColor="text1" w:themeTint="D9"/>
                <w:sz w:val="20"/>
                <w:szCs w:val="20"/>
              </w:rPr>
              <w:t>MCZB032-13</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Teoria das Filas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sidRPr="00DB1333">
              <w:rPr>
                <w:rFonts w:asciiTheme="minorHAnsi" w:hAnsiTheme="minorHAnsi"/>
                <w:sz w:val="20"/>
                <w:szCs w:val="20"/>
                <w:lang w:val="pt-BR"/>
              </w:rPr>
              <w:t>MCZB041</w:t>
            </w:r>
            <w:r w:rsidR="0033276D">
              <w:rPr>
                <w:rFonts w:asciiTheme="minorHAnsi" w:hAnsiTheme="minorHAnsi"/>
                <w:sz w:val="20"/>
                <w:szCs w:val="20"/>
                <w:lang w:val="pt-BR"/>
              </w:rPr>
              <w:t>-17</w:t>
            </w:r>
          </w:p>
        </w:tc>
        <w:tc>
          <w:tcPr>
            <w:tcW w:w="4906" w:type="dxa"/>
          </w:tcPr>
          <w:p w:rsidR="002F3C92" w:rsidRPr="00340AE9" w:rsidRDefault="002F3C92" w:rsidP="002F3C92">
            <w:pPr>
              <w:pStyle w:val="Bibliografias"/>
              <w:numPr>
                <w:ilvl w:val="0"/>
                <w:numId w:val="0"/>
              </w:numPr>
              <w:rPr>
                <w:rFonts w:asciiTheme="minorHAnsi" w:hAnsiTheme="minorHAnsi"/>
                <w:sz w:val="20"/>
                <w:szCs w:val="20"/>
                <w:lang w:val="pt-BR"/>
              </w:rPr>
            </w:pPr>
            <w:r>
              <w:rPr>
                <w:rFonts w:asciiTheme="minorHAnsi" w:hAnsiTheme="minorHAnsi"/>
                <w:sz w:val="20"/>
                <w:szCs w:val="20"/>
                <w:lang w:val="pt-BR"/>
              </w:rPr>
              <w:t>Teoria de Conjuntos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8D7040" w:rsidTr="00296FF1">
        <w:trPr>
          <w:trHeight w:hRule="exact" w:val="284"/>
        </w:trPr>
        <w:tc>
          <w:tcPr>
            <w:tcW w:w="2006" w:type="dxa"/>
          </w:tcPr>
          <w:p w:rsidR="002F3C92" w:rsidRPr="008D7040"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NHZ3056-15</w:t>
            </w:r>
          </w:p>
        </w:tc>
        <w:tc>
          <w:tcPr>
            <w:tcW w:w="4906" w:type="dxa"/>
          </w:tcPr>
          <w:p w:rsidR="002F3C92" w:rsidRPr="008D7040"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Teoria de Grupos em Física</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5A584A" w:rsidTr="00296FF1">
        <w:trPr>
          <w:trHeight w:hRule="exact" w:val="284"/>
        </w:trPr>
        <w:tc>
          <w:tcPr>
            <w:tcW w:w="2006" w:type="dxa"/>
          </w:tcPr>
          <w:p w:rsidR="002F3C92" w:rsidRPr="00D12F20" w:rsidRDefault="002F3C92" w:rsidP="009E2B52">
            <w:pPr>
              <w:pStyle w:val="Bibliografias"/>
              <w:numPr>
                <w:ilvl w:val="0"/>
                <w:numId w:val="0"/>
              </w:numPr>
              <w:rPr>
                <w:rFonts w:asciiTheme="minorHAnsi" w:hAnsiTheme="minorHAnsi"/>
                <w:sz w:val="20"/>
                <w:szCs w:val="20"/>
                <w:lang w:val="pt-BR"/>
              </w:rPr>
            </w:pPr>
            <w:r>
              <w:rPr>
                <w:rFonts w:asciiTheme="minorHAnsi" w:hAnsiTheme="minorHAnsi"/>
                <w:sz w:val="20"/>
                <w:szCs w:val="20"/>
                <w:lang w:val="pt-BR"/>
              </w:rPr>
              <w:t>MCTA027-15</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Teoria dos Grafos</w:t>
            </w:r>
          </w:p>
        </w:tc>
        <w:tc>
          <w:tcPr>
            <w:tcW w:w="1418" w:type="dxa"/>
          </w:tcPr>
          <w:p w:rsidR="002F3C92" w:rsidRPr="00340AE9" w:rsidRDefault="002F3C92" w:rsidP="008D7040">
            <w:pPr>
              <w:pStyle w:val="Default"/>
              <w:jc w:val="center"/>
              <w:rPr>
                <w:rFonts w:asciiTheme="minorHAnsi" w:hAnsiTheme="minorHAnsi"/>
                <w:color w:val="262626" w:themeColor="text1" w:themeTint="D9"/>
                <w:sz w:val="20"/>
                <w:szCs w:val="20"/>
              </w:rPr>
            </w:pPr>
            <w:r>
              <w:rPr>
                <w:rFonts w:asciiTheme="minorHAnsi" w:hAnsiTheme="minorHAnsi"/>
                <w:bCs/>
                <w:color w:val="262626" w:themeColor="text1" w:themeTint="D9"/>
                <w:sz w:val="20"/>
                <w:szCs w:val="20"/>
              </w:rPr>
              <w:t>3-1</w:t>
            </w:r>
            <w:r w:rsidRPr="00340AE9">
              <w:rPr>
                <w:rFonts w:asciiTheme="minorHAnsi" w:hAnsiTheme="minorHAnsi"/>
                <w:bCs/>
                <w:color w:val="262626" w:themeColor="text1" w:themeTint="D9"/>
                <w:sz w:val="20"/>
                <w:szCs w:val="20"/>
              </w:rPr>
              <w:t>-4</w:t>
            </w:r>
          </w:p>
          <w:p w:rsidR="002F3C92" w:rsidRPr="00340AE9" w:rsidRDefault="002F3C92" w:rsidP="008D7040">
            <w:pPr>
              <w:pStyle w:val="Bibliografias"/>
              <w:numPr>
                <w:ilvl w:val="0"/>
                <w:numId w:val="0"/>
              </w:numPr>
              <w:jc w:val="center"/>
              <w:rPr>
                <w:rFonts w:asciiTheme="minorHAnsi" w:hAnsiTheme="minorHAnsi"/>
                <w:sz w:val="20"/>
                <w:szCs w:val="20"/>
                <w:lang w:val="pt-BR"/>
              </w:rPr>
            </w:pP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tc>
      </w:tr>
      <w:tr w:rsidR="002F3C92" w:rsidRPr="00340AE9" w:rsidTr="00296FF1">
        <w:trPr>
          <w:trHeight w:hRule="exact" w:val="284"/>
        </w:trPr>
        <w:tc>
          <w:tcPr>
            <w:tcW w:w="2006" w:type="dxa"/>
          </w:tcPr>
          <w:p w:rsidR="002F3C92" w:rsidRPr="00340AE9" w:rsidRDefault="002F3C92" w:rsidP="00A931B0">
            <w:pPr>
              <w:pStyle w:val="Default"/>
              <w:rPr>
                <w:rFonts w:asciiTheme="minorHAnsi" w:hAnsiTheme="minorHAnsi"/>
                <w:color w:val="262626" w:themeColor="text1" w:themeTint="D9"/>
                <w:sz w:val="20"/>
                <w:szCs w:val="20"/>
              </w:rPr>
            </w:pPr>
            <w:r w:rsidRPr="00340AE9">
              <w:rPr>
                <w:rFonts w:asciiTheme="minorHAnsi" w:hAnsiTheme="minorHAnsi"/>
                <w:color w:val="262626" w:themeColor="text1" w:themeTint="D9"/>
                <w:sz w:val="20"/>
                <w:szCs w:val="20"/>
              </w:rPr>
              <w:t>MCZB031</w:t>
            </w:r>
            <w:r w:rsidR="0033276D">
              <w:rPr>
                <w:rFonts w:asciiTheme="minorHAnsi" w:hAnsiTheme="minorHAnsi"/>
                <w:color w:val="262626" w:themeColor="text1" w:themeTint="D9"/>
                <w:sz w:val="20"/>
                <w:szCs w:val="20"/>
              </w:rPr>
              <w:t>-17</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340AE9">
              <w:rPr>
                <w:rFonts w:asciiTheme="minorHAnsi" w:hAnsiTheme="minorHAnsi"/>
                <w:sz w:val="20"/>
                <w:szCs w:val="20"/>
                <w:lang w:val="pt-BR"/>
              </w:rPr>
              <w:t>Teoria dos Jogos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4-0-4</w:t>
            </w:r>
          </w:p>
        </w:tc>
        <w:tc>
          <w:tcPr>
            <w:tcW w:w="1632" w:type="dxa"/>
          </w:tcPr>
          <w:p w:rsidR="002F3C92" w:rsidRDefault="002F3C92" w:rsidP="008D7040">
            <w:pPr>
              <w:pStyle w:val="Bibliografias"/>
              <w:numPr>
                <w:ilvl w:val="0"/>
                <w:numId w:val="0"/>
              </w:numPr>
              <w:jc w:val="center"/>
              <w:rPr>
                <w:rFonts w:asciiTheme="minorHAnsi" w:hAnsiTheme="minorHAnsi"/>
                <w:sz w:val="20"/>
                <w:szCs w:val="20"/>
                <w:lang w:val="pt-BR"/>
              </w:rPr>
            </w:pPr>
            <w:r w:rsidRPr="00340AE9">
              <w:rPr>
                <w:rFonts w:asciiTheme="minorHAnsi" w:hAnsiTheme="minorHAnsi"/>
                <w:sz w:val="20"/>
                <w:szCs w:val="20"/>
                <w:lang w:val="pt-BR"/>
              </w:rPr>
              <w:t>4</w:t>
            </w:r>
          </w:p>
          <w:p w:rsidR="002F3C92" w:rsidRPr="008D7040" w:rsidRDefault="002F3C92" w:rsidP="008D7040">
            <w:pPr>
              <w:rPr>
                <w:lang w:val="pt-BR"/>
              </w:rPr>
            </w:pPr>
          </w:p>
          <w:p w:rsidR="002F3C92" w:rsidRPr="008D7040" w:rsidRDefault="002F3C92" w:rsidP="008D7040">
            <w:pPr>
              <w:rPr>
                <w:lang w:val="pt-BR"/>
              </w:rPr>
            </w:pPr>
          </w:p>
        </w:tc>
      </w:tr>
      <w:tr w:rsidR="002F3C92" w:rsidRPr="00340AE9" w:rsidTr="00296FF1">
        <w:trPr>
          <w:trHeight w:hRule="exact" w:val="284"/>
        </w:trPr>
        <w:tc>
          <w:tcPr>
            <w:tcW w:w="2006" w:type="dxa"/>
          </w:tcPr>
          <w:p w:rsidR="002F3C92" w:rsidRPr="00340AE9"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MCZA048-14</w:t>
            </w:r>
          </w:p>
        </w:tc>
        <w:tc>
          <w:tcPr>
            <w:tcW w:w="4906" w:type="dxa"/>
          </w:tcPr>
          <w:p w:rsidR="002F3C92" w:rsidRPr="00340AE9"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Teoria Espectral de Grafos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260404" w:rsidTr="00296FF1">
        <w:trPr>
          <w:trHeight w:hRule="exact" w:val="284"/>
        </w:trPr>
        <w:tc>
          <w:tcPr>
            <w:tcW w:w="2006" w:type="dxa"/>
          </w:tcPr>
          <w:p w:rsidR="002F3C92" w:rsidRPr="008D7040" w:rsidRDefault="002F3C92" w:rsidP="00A931B0">
            <w:pPr>
              <w:pStyle w:val="Default"/>
              <w:rPr>
                <w:rFonts w:asciiTheme="minorHAnsi" w:hAnsiTheme="minorHAnsi"/>
                <w:color w:val="262626" w:themeColor="text1" w:themeTint="D9"/>
                <w:sz w:val="20"/>
                <w:szCs w:val="20"/>
              </w:rPr>
            </w:pPr>
            <w:r w:rsidRPr="00FB6EE6">
              <w:rPr>
                <w:rFonts w:asciiTheme="minorHAnsi" w:hAnsiTheme="minorHAnsi"/>
                <w:color w:val="262626" w:themeColor="text1" w:themeTint="D9"/>
                <w:sz w:val="20"/>
                <w:szCs w:val="20"/>
              </w:rPr>
              <w:t>MCZB040</w:t>
            </w:r>
            <w:r w:rsidR="0033276D">
              <w:rPr>
                <w:rFonts w:asciiTheme="minorHAnsi" w:hAnsiTheme="minorHAnsi"/>
                <w:color w:val="262626" w:themeColor="text1" w:themeTint="D9"/>
                <w:sz w:val="20"/>
                <w:szCs w:val="20"/>
              </w:rPr>
              <w:t>-17</w:t>
            </w:r>
          </w:p>
        </w:tc>
        <w:tc>
          <w:tcPr>
            <w:tcW w:w="4906" w:type="dxa"/>
          </w:tcPr>
          <w:p w:rsidR="002F3C92" w:rsidRPr="008D7040" w:rsidRDefault="002F3C92" w:rsidP="009E2B52">
            <w:pPr>
              <w:pStyle w:val="Bibliografias"/>
              <w:numPr>
                <w:ilvl w:val="0"/>
                <w:numId w:val="0"/>
              </w:numPr>
              <w:rPr>
                <w:rFonts w:asciiTheme="minorHAnsi" w:hAnsiTheme="minorHAnsi"/>
                <w:sz w:val="20"/>
                <w:szCs w:val="20"/>
                <w:lang w:val="pt-BR"/>
              </w:rPr>
            </w:pPr>
            <w:r>
              <w:rPr>
                <w:rFonts w:asciiTheme="minorHAnsi" w:hAnsiTheme="minorHAnsi"/>
                <w:sz w:val="20"/>
                <w:szCs w:val="20"/>
                <w:lang w:val="pt-BR"/>
              </w:rPr>
              <w:t>Tópicos de Análise de Fourier</w:t>
            </w:r>
          </w:p>
        </w:tc>
        <w:tc>
          <w:tcPr>
            <w:tcW w:w="1418" w:type="dxa"/>
          </w:tcPr>
          <w:p w:rsidR="002F3C92"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r w:rsidR="002F3C92" w:rsidRPr="008D7040" w:rsidTr="00296FF1">
        <w:trPr>
          <w:trHeight w:hRule="exact" w:val="284"/>
        </w:trPr>
        <w:tc>
          <w:tcPr>
            <w:tcW w:w="2006" w:type="dxa"/>
          </w:tcPr>
          <w:p w:rsidR="002F3C92" w:rsidRPr="008D7040" w:rsidRDefault="002F3C92" w:rsidP="00A931B0">
            <w:pPr>
              <w:pStyle w:val="Default"/>
              <w:rPr>
                <w:rFonts w:asciiTheme="minorHAnsi" w:hAnsiTheme="minorHAnsi"/>
                <w:color w:val="262626" w:themeColor="text1" w:themeTint="D9"/>
                <w:sz w:val="20"/>
                <w:szCs w:val="20"/>
              </w:rPr>
            </w:pPr>
            <w:r w:rsidRPr="008D7040">
              <w:rPr>
                <w:rFonts w:asciiTheme="minorHAnsi" w:hAnsiTheme="minorHAnsi"/>
                <w:color w:val="262626" w:themeColor="text1" w:themeTint="D9"/>
                <w:sz w:val="20"/>
                <w:szCs w:val="20"/>
              </w:rPr>
              <w:t>NHT3066-15</w:t>
            </w:r>
          </w:p>
        </w:tc>
        <w:tc>
          <w:tcPr>
            <w:tcW w:w="4906" w:type="dxa"/>
          </w:tcPr>
          <w:p w:rsidR="002F3C92" w:rsidRPr="008D7040" w:rsidRDefault="002F3C92" w:rsidP="009E2B52">
            <w:pPr>
              <w:pStyle w:val="Bibliografias"/>
              <w:numPr>
                <w:ilvl w:val="0"/>
                <w:numId w:val="0"/>
              </w:numPr>
              <w:rPr>
                <w:rFonts w:asciiTheme="minorHAnsi" w:hAnsiTheme="minorHAnsi"/>
                <w:sz w:val="20"/>
                <w:szCs w:val="20"/>
                <w:lang w:val="pt-BR"/>
              </w:rPr>
            </w:pPr>
            <w:r w:rsidRPr="008D7040">
              <w:rPr>
                <w:rFonts w:asciiTheme="minorHAnsi" w:hAnsiTheme="minorHAnsi"/>
                <w:sz w:val="20"/>
                <w:szCs w:val="20"/>
                <w:lang w:val="pt-BR"/>
              </w:rPr>
              <w:t>Variáveis Complexas e Aplicações</w:t>
            </w:r>
          </w:p>
        </w:tc>
        <w:tc>
          <w:tcPr>
            <w:tcW w:w="1418"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4-0-4</w:t>
            </w:r>
          </w:p>
        </w:tc>
        <w:tc>
          <w:tcPr>
            <w:tcW w:w="1632" w:type="dxa"/>
          </w:tcPr>
          <w:p w:rsidR="002F3C92" w:rsidRPr="00340AE9" w:rsidRDefault="002F3C92" w:rsidP="008D7040">
            <w:pPr>
              <w:pStyle w:val="Bibliografias"/>
              <w:numPr>
                <w:ilvl w:val="0"/>
                <w:numId w:val="0"/>
              </w:numPr>
              <w:jc w:val="center"/>
              <w:rPr>
                <w:rFonts w:asciiTheme="minorHAnsi" w:hAnsiTheme="minorHAnsi"/>
                <w:sz w:val="20"/>
                <w:szCs w:val="20"/>
                <w:lang w:val="pt-BR"/>
              </w:rPr>
            </w:pPr>
            <w:r>
              <w:rPr>
                <w:rFonts w:asciiTheme="minorHAnsi" w:hAnsiTheme="minorHAnsi"/>
                <w:sz w:val="20"/>
                <w:szCs w:val="20"/>
                <w:lang w:val="pt-BR"/>
              </w:rPr>
              <w:t>4</w:t>
            </w:r>
          </w:p>
        </w:tc>
      </w:tr>
    </w:tbl>
    <w:p w:rsidR="007C2572" w:rsidRPr="00586948" w:rsidRDefault="00484C4F" w:rsidP="00814C65">
      <w:pPr>
        <w:spacing w:before="240"/>
        <w:jc w:val="center"/>
        <w:rPr>
          <w:sz w:val="18"/>
          <w:szCs w:val="18"/>
          <w:lang w:val="pt-BR"/>
        </w:rPr>
      </w:pPr>
      <w:r w:rsidRPr="00586948">
        <w:rPr>
          <w:sz w:val="18"/>
          <w:szCs w:val="18"/>
          <w:lang w:val="pt-BR"/>
        </w:rPr>
        <w:t>Tabela: Disciplinas de opção l</w:t>
      </w:r>
      <w:r w:rsidR="007C2572" w:rsidRPr="00586948">
        <w:rPr>
          <w:sz w:val="18"/>
          <w:szCs w:val="18"/>
          <w:lang w:val="pt-BR"/>
        </w:rPr>
        <w:t>imitada do Bacharelado em Matemática</w:t>
      </w:r>
      <w:r w:rsidR="00D12F20">
        <w:rPr>
          <w:sz w:val="18"/>
          <w:szCs w:val="18"/>
          <w:lang w:val="pt-BR"/>
        </w:rPr>
        <w:t>.</w:t>
      </w:r>
    </w:p>
    <w:p w:rsidR="007C2572" w:rsidRPr="00586948" w:rsidRDefault="007C2572" w:rsidP="007C2572">
      <w:pPr>
        <w:pStyle w:val="Standard"/>
        <w:ind w:firstLine="567"/>
        <w:jc w:val="both"/>
        <w:rPr>
          <w:rFonts w:ascii="Calibri" w:hAnsi="Calibri" w:cs="Calibri"/>
          <w:color w:val="262626" w:themeColor="text1" w:themeTint="D9"/>
          <w:sz w:val="22"/>
          <w:szCs w:val="22"/>
          <w:lang w:val="pt-BR"/>
        </w:rPr>
      </w:pPr>
      <w:r w:rsidRPr="00586948">
        <w:rPr>
          <w:rFonts w:ascii="Calibri" w:hAnsi="Calibri" w:cs="Calibri"/>
          <w:color w:val="262626" w:themeColor="text1" w:themeTint="D9"/>
          <w:sz w:val="22"/>
          <w:szCs w:val="22"/>
          <w:lang w:val="pt-BR"/>
        </w:rPr>
        <w:t xml:space="preserve">A </w:t>
      </w:r>
      <w:r w:rsidR="00E35E95" w:rsidRPr="00586948">
        <w:rPr>
          <w:rFonts w:ascii="Calibri" w:hAnsi="Calibri" w:cs="Calibri"/>
          <w:color w:val="262626" w:themeColor="text1" w:themeTint="D9"/>
          <w:sz w:val="22"/>
          <w:szCs w:val="22"/>
          <w:lang w:val="pt-BR"/>
        </w:rPr>
        <w:t>t</w:t>
      </w:r>
      <w:r w:rsidRPr="00586948">
        <w:rPr>
          <w:rFonts w:ascii="Calibri" w:hAnsi="Calibri" w:cs="Calibri"/>
          <w:color w:val="262626" w:themeColor="text1" w:themeTint="D9"/>
          <w:sz w:val="22"/>
          <w:szCs w:val="22"/>
          <w:lang w:val="pt-BR"/>
        </w:rPr>
        <w:t>abela abaixo apresenta o conjunto das disciplinas obrigatórias e</w:t>
      </w:r>
      <w:r w:rsidR="00E35E95" w:rsidRPr="00586948">
        <w:rPr>
          <w:rFonts w:ascii="Calibri" w:hAnsi="Calibri" w:cs="Calibri"/>
          <w:color w:val="262626" w:themeColor="text1" w:themeTint="D9"/>
          <w:sz w:val="22"/>
          <w:szCs w:val="22"/>
          <w:lang w:val="pt-BR"/>
        </w:rPr>
        <w:t xml:space="preserve"> de</w:t>
      </w:r>
      <w:r w:rsidRPr="00586948">
        <w:rPr>
          <w:rFonts w:ascii="Calibri" w:hAnsi="Calibri" w:cs="Calibri"/>
          <w:color w:val="262626" w:themeColor="text1" w:themeTint="D9"/>
          <w:sz w:val="22"/>
          <w:szCs w:val="22"/>
          <w:lang w:val="pt-BR"/>
        </w:rPr>
        <w:t xml:space="preserve"> opção limitada</w:t>
      </w:r>
      <w:r w:rsidR="00E35E95" w:rsidRPr="00586948">
        <w:rPr>
          <w:rFonts w:ascii="Calibri" w:hAnsi="Calibri" w:cs="Calibri"/>
          <w:color w:val="262626" w:themeColor="text1" w:themeTint="D9"/>
          <w:sz w:val="22"/>
          <w:szCs w:val="22"/>
          <w:lang w:val="pt-BR"/>
        </w:rPr>
        <w:t xml:space="preserve"> do Bacharelado em Matemática</w:t>
      </w:r>
      <w:r w:rsidRPr="00586948">
        <w:rPr>
          <w:rFonts w:ascii="Calibri" w:hAnsi="Calibri" w:cs="Calibri"/>
          <w:color w:val="262626" w:themeColor="text1" w:themeTint="D9"/>
          <w:sz w:val="22"/>
          <w:szCs w:val="22"/>
          <w:lang w:val="pt-BR"/>
        </w:rPr>
        <w:t xml:space="preserve">, </w:t>
      </w:r>
      <w:r w:rsidR="00D61C92" w:rsidRPr="00586948">
        <w:rPr>
          <w:rFonts w:ascii="Calibri" w:hAnsi="Calibri" w:cs="Calibri"/>
          <w:color w:val="262626" w:themeColor="text1" w:themeTint="D9"/>
          <w:sz w:val="22"/>
          <w:szCs w:val="22"/>
          <w:lang w:val="pt-BR"/>
        </w:rPr>
        <w:t xml:space="preserve">separadas </w:t>
      </w:r>
      <w:r w:rsidR="00E35E95" w:rsidRPr="00586948">
        <w:rPr>
          <w:rFonts w:ascii="Calibri" w:hAnsi="Calibri" w:cs="Calibri"/>
          <w:color w:val="262626" w:themeColor="text1" w:themeTint="D9"/>
          <w:sz w:val="22"/>
          <w:szCs w:val="22"/>
          <w:lang w:val="pt-BR"/>
        </w:rPr>
        <w:t xml:space="preserve">por </w:t>
      </w:r>
      <w:r w:rsidR="00090E94" w:rsidRPr="00586948">
        <w:rPr>
          <w:rFonts w:ascii="Calibri" w:hAnsi="Calibri" w:cs="Calibri"/>
          <w:color w:val="262626" w:themeColor="text1" w:themeTint="D9"/>
          <w:sz w:val="22"/>
          <w:szCs w:val="22"/>
          <w:lang w:val="pt-BR"/>
        </w:rPr>
        <w:t>grupos</w:t>
      </w:r>
      <w:r w:rsidR="00E35E95" w:rsidRPr="00586948">
        <w:rPr>
          <w:rFonts w:ascii="Calibri" w:hAnsi="Calibri" w:cs="Calibri"/>
          <w:color w:val="262626" w:themeColor="text1" w:themeTint="D9"/>
          <w:sz w:val="22"/>
          <w:szCs w:val="22"/>
          <w:lang w:val="pt-BR"/>
        </w:rPr>
        <w:t xml:space="preserve"> de conhecimento</w:t>
      </w:r>
      <w:r w:rsidRPr="00586948">
        <w:rPr>
          <w:rFonts w:ascii="Calibri" w:hAnsi="Calibri" w:cs="Calibri"/>
          <w:color w:val="262626" w:themeColor="text1" w:themeTint="D9"/>
          <w:sz w:val="22"/>
          <w:szCs w:val="22"/>
          <w:lang w:val="pt-BR"/>
        </w:rPr>
        <w:t>:</w:t>
      </w:r>
    </w:p>
    <w:p w:rsidR="007C2572" w:rsidRPr="005A584A" w:rsidRDefault="007C2572" w:rsidP="007C2572">
      <w:pPr>
        <w:pStyle w:val="Standard"/>
        <w:ind w:firstLine="567"/>
        <w:jc w:val="both"/>
        <w:rPr>
          <w:rFonts w:ascii="Calibri" w:hAnsi="Calibri" w:cs="Calibri"/>
          <w:color w:val="262626" w:themeColor="text1" w:themeTint="D9"/>
          <w:lang w:val="pt-BR"/>
        </w:rPr>
      </w:pPr>
    </w:p>
    <w:tbl>
      <w:tblPr>
        <w:tblW w:w="9682" w:type="dxa"/>
        <w:tblBorders>
          <w:top w:val="single" w:sz="12" w:space="0" w:color="76923C" w:themeColor="accent3" w:themeShade="BF"/>
          <w:bottom w:val="single" w:sz="12" w:space="0" w:color="76923C" w:themeColor="accent3" w:themeShade="BF"/>
          <w:insideH w:val="single" w:sz="12" w:space="0" w:color="76923C" w:themeColor="accent3" w:themeShade="BF"/>
        </w:tblBorders>
        <w:tblLayout w:type="fixed"/>
        <w:tblLook w:val="0620" w:firstRow="1" w:lastRow="0" w:firstColumn="0" w:lastColumn="0" w:noHBand="1" w:noVBand="1"/>
      </w:tblPr>
      <w:tblGrid>
        <w:gridCol w:w="2483"/>
        <w:gridCol w:w="3295"/>
        <w:gridCol w:w="3904"/>
      </w:tblGrid>
      <w:tr w:rsidR="007C2572" w:rsidRPr="005A584A" w:rsidTr="00537006">
        <w:trPr>
          <w:trHeight w:val="276"/>
        </w:trPr>
        <w:tc>
          <w:tcPr>
            <w:tcW w:w="2483" w:type="dxa"/>
            <w:shd w:val="clear" w:color="auto" w:fill="auto"/>
          </w:tcPr>
          <w:p w:rsidR="007C2572" w:rsidRPr="00FF726E" w:rsidRDefault="007C2572" w:rsidP="00537006">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t>Grupo</w:t>
            </w:r>
            <w:r>
              <w:rPr>
                <w:rFonts w:asciiTheme="minorHAnsi" w:hAnsiTheme="minorHAnsi" w:cs="Calibri"/>
                <w:b/>
                <w:color w:val="262626" w:themeColor="text1" w:themeTint="D9"/>
                <w:sz w:val="20"/>
                <w:szCs w:val="20"/>
                <w:lang w:val="pt-BR"/>
              </w:rPr>
              <w:t>s</w:t>
            </w:r>
            <w:r w:rsidR="00963A80">
              <w:rPr>
                <w:rFonts w:asciiTheme="minorHAnsi" w:hAnsiTheme="minorHAnsi" w:cs="Calibri"/>
                <w:b/>
                <w:color w:val="262626" w:themeColor="text1" w:themeTint="D9"/>
                <w:sz w:val="20"/>
                <w:szCs w:val="20"/>
                <w:lang w:val="pt-BR"/>
              </w:rPr>
              <w:t xml:space="preserve"> de c</w:t>
            </w:r>
            <w:r w:rsidRPr="00FF726E">
              <w:rPr>
                <w:rFonts w:asciiTheme="minorHAnsi" w:hAnsiTheme="minorHAnsi" w:cs="Calibri"/>
                <w:b/>
                <w:color w:val="262626" w:themeColor="text1" w:themeTint="D9"/>
                <w:sz w:val="20"/>
                <w:szCs w:val="20"/>
                <w:lang w:val="pt-BR"/>
              </w:rPr>
              <w:t>onhecimento</w:t>
            </w:r>
          </w:p>
        </w:tc>
        <w:tc>
          <w:tcPr>
            <w:tcW w:w="3295" w:type="dxa"/>
            <w:shd w:val="clear" w:color="auto" w:fill="auto"/>
          </w:tcPr>
          <w:p w:rsidR="007C2572" w:rsidRPr="00FD74AB"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D74AB">
              <w:rPr>
                <w:rFonts w:asciiTheme="minorHAnsi" w:hAnsiTheme="minorHAnsi" w:cs="Calibri"/>
                <w:b/>
                <w:color w:val="262626" w:themeColor="text1" w:themeTint="D9"/>
                <w:sz w:val="20"/>
                <w:szCs w:val="20"/>
                <w:lang w:val="pt-BR"/>
              </w:rPr>
              <w:t>D</w:t>
            </w:r>
            <w:r w:rsidR="00E35E95">
              <w:rPr>
                <w:rFonts w:asciiTheme="minorHAnsi" w:hAnsiTheme="minorHAnsi" w:cs="Calibri"/>
                <w:b/>
                <w:color w:val="262626" w:themeColor="text1" w:themeTint="D9"/>
                <w:sz w:val="20"/>
                <w:szCs w:val="20"/>
                <w:lang w:val="pt-BR"/>
              </w:rPr>
              <w:t>isciplinas o</w:t>
            </w:r>
            <w:r w:rsidRPr="00FD74AB">
              <w:rPr>
                <w:rFonts w:asciiTheme="minorHAnsi" w:hAnsiTheme="minorHAnsi" w:cs="Calibri"/>
                <w:b/>
                <w:color w:val="262626" w:themeColor="text1" w:themeTint="D9"/>
                <w:sz w:val="20"/>
                <w:szCs w:val="20"/>
                <w:lang w:val="pt-BR"/>
              </w:rPr>
              <w:t>brigatórias</w:t>
            </w:r>
          </w:p>
        </w:tc>
        <w:tc>
          <w:tcPr>
            <w:tcW w:w="3904" w:type="dxa"/>
            <w:shd w:val="clear" w:color="auto" w:fill="auto"/>
          </w:tcPr>
          <w:p w:rsidR="007C2572" w:rsidRPr="00FD74AB" w:rsidRDefault="00E35E95" w:rsidP="009E2B52">
            <w:pPr>
              <w:pStyle w:val="Standard"/>
              <w:snapToGrid w:val="0"/>
              <w:spacing w:before="20" w:after="20"/>
              <w:rPr>
                <w:rFonts w:asciiTheme="minorHAnsi" w:hAnsiTheme="minorHAnsi" w:cs="Calibri"/>
                <w:b/>
                <w:color w:val="262626" w:themeColor="text1" w:themeTint="D9"/>
                <w:sz w:val="20"/>
                <w:szCs w:val="20"/>
                <w:lang w:val="pt-BR"/>
              </w:rPr>
            </w:pPr>
            <w:r>
              <w:rPr>
                <w:rFonts w:asciiTheme="minorHAnsi" w:hAnsiTheme="minorHAnsi" w:cs="Calibri"/>
                <w:b/>
                <w:color w:val="262626" w:themeColor="text1" w:themeTint="D9"/>
                <w:sz w:val="20"/>
                <w:szCs w:val="20"/>
                <w:lang w:val="pt-BR"/>
              </w:rPr>
              <w:t>Disciplinas de opção l</w:t>
            </w:r>
            <w:r w:rsidR="007C2572" w:rsidRPr="00FD74AB">
              <w:rPr>
                <w:rFonts w:asciiTheme="minorHAnsi" w:hAnsiTheme="minorHAnsi" w:cs="Calibri"/>
                <w:b/>
                <w:color w:val="262626" w:themeColor="text1" w:themeTint="D9"/>
                <w:sz w:val="20"/>
                <w:szCs w:val="20"/>
                <w:lang w:val="pt-BR"/>
              </w:rPr>
              <w:t>imitada</w:t>
            </w:r>
          </w:p>
        </w:tc>
      </w:tr>
      <w:tr w:rsidR="007C2572" w:rsidRPr="00B67062" w:rsidTr="00537006">
        <w:trPr>
          <w:trHeight w:val="472"/>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t>Álgebra</w:t>
            </w:r>
          </w:p>
        </w:tc>
        <w:tc>
          <w:tcPr>
            <w:tcW w:w="3295" w:type="dxa"/>
            <w:shd w:val="clear" w:color="auto" w:fill="auto"/>
          </w:tcPr>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Anéis e Corpos</w:t>
            </w:r>
          </w:p>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Extensões Algébricas</w:t>
            </w:r>
          </w:p>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Grupos</w:t>
            </w:r>
          </w:p>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Teoria Aritmética dos Números</w:t>
            </w:r>
          </w:p>
        </w:tc>
        <w:tc>
          <w:tcPr>
            <w:tcW w:w="3904" w:type="dxa"/>
            <w:shd w:val="clear" w:color="auto" w:fill="auto"/>
          </w:tcPr>
          <w:p w:rsidR="007C2572" w:rsidRPr="000E7959"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Introdução</w:t>
            </w:r>
            <w:r>
              <w:rPr>
                <w:rFonts w:asciiTheme="minorHAnsi" w:hAnsiTheme="minorHAnsi" w:cs="Calibri"/>
                <w:color w:val="262626" w:themeColor="text1" w:themeTint="D9"/>
                <w:sz w:val="20"/>
                <w:szCs w:val="20"/>
                <w:lang w:val="pt-BR"/>
              </w:rPr>
              <w:t xml:space="preserve"> à</w:t>
            </w:r>
            <w:r w:rsidRPr="000E7959">
              <w:rPr>
                <w:rFonts w:asciiTheme="minorHAnsi" w:hAnsiTheme="minorHAnsi" w:cs="Calibri"/>
                <w:color w:val="262626" w:themeColor="text1" w:themeTint="D9"/>
                <w:sz w:val="20"/>
                <w:szCs w:val="20"/>
                <w:lang w:val="pt-BR"/>
              </w:rPr>
              <w:t>s Curvas Algébricas</w:t>
            </w:r>
          </w:p>
          <w:p w:rsidR="007C2572" w:rsidRPr="000E7959"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Módulos</w:t>
            </w:r>
          </w:p>
          <w:p w:rsidR="007C2572" w:rsidRPr="000E7959"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Teoria Aritmética dos Números II</w:t>
            </w:r>
          </w:p>
        </w:tc>
      </w:tr>
      <w:tr w:rsidR="007C2572" w:rsidRPr="005A584A" w:rsidTr="00537006">
        <w:trPr>
          <w:trHeight w:val="268"/>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t>Álgebra Linear</w:t>
            </w:r>
          </w:p>
        </w:tc>
        <w:tc>
          <w:tcPr>
            <w:tcW w:w="3295" w:type="dxa"/>
            <w:shd w:val="clear" w:color="auto" w:fill="auto"/>
          </w:tcPr>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Álgebra Linear</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Álgebra Linear Avançada I</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Álgebra Linear Avançada II</w:t>
            </w:r>
          </w:p>
        </w:tc>
        <w:tc>
          <w:tcPr>
            <w:tcW w:w="3904" w:type="dxa"/>
            <w:shd w:val="clear" w:color="auto" w:fill="auto"/>
          </w:tcPr>
          <w:p w:rsidR="007C2572" w:rsidRPr="000E7959" w:rsidRDefault="007C2572" w:rsidP="009E2B52">
            <w:pPr>
              <w:pStyle w:val="Standard"/>
              <w:snapToGrid w:val="0"/>
              <w:ind w:left="720"/>
              <w:rPr>
                <w:rFonts w:asciiTheme="minorHAnsi" w:hAnsiTheme="minorHAnsi" w:cs="Calibri"/>
                <w:color w:val="262626" w:themeColor="text1" w:themeTint="D9"/>
                <w:sz w:val="20"/>
                <w:szCs w:val="20"/>
                <w:lang w:val="pt-BR"/>
              </w:rPr>
            </w:pPr>
          </w:p>
        </w:tc>
      </w:tr>
      <w:tr w:rsidR="007C2572" w:rsidRPr="005A584A" w:rsidTr="00537006">
        <w:trPr>
          <w:trHeight w:val="417"/>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t>Análise Complexa</w:t>
            </w:r>
          </w:p>
        </w:tc>
        <w:tc>
          <w:tcPr>
            <w:tcW w:w="3295" w:type="dxa"/>
            <w:shd w:val="clear" w:color="auto" w:fill="auto"/>
          </w:tcPr>
          <w:p w:rsidR="007C2572" w:rsidRPr="000E7959" w:rsidRDefault="006F2F58"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Pr>
                <w:rFonts w:asciiTheme="minorHAnsi" w:hAnsiTheme="minorHAnsi" w:cs="Calibri"/>
                <w:color w:val="262626" w:themeColor="text1" w:themeTint="D9"/>
                <w:sz w:val="20"/>
                <w:szCs w:val="20"/>
                <w:lang w:val="pt-BR"/>
              </w:rPr>
              <w:t>Funções de Variável Complexa</w:t>
            </w:r>
          </w:p>
        </w:tc>
        <w:tc>
          <w:tcPr>
            <w:tcW w:w="3904" w:type="dxa"/>
            <w:shd w:val="clear" w:color="auto" w:fill="auto"/>
          </w:tcPr>
          <w:p w:rsidR="007C2572" w:rsidRPr="000E7959" w:rsidRDefault="007C2572" w:rsidP="000107BD">
            <w:pPr>
              <w:pStyle w:val="Standard"/>
              <w:numPr>
                <w:ilvl w:val="0"/>
                <w:numId w:val="98"/>
              </w:numPr>
              <w:tabs>
                <w:tab w:val="left" w:pos="360"/>
              </w:tabs>
              <w:snapToGrid w:val="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Análise Complexa</w:t>
            </w:r>
          </w:p>
        </w:tc>
      </w:tr>
      <w:tr w:rsidR="007C2572" w:rsidRPr="00B67062" w:rsidTr="00537006">
        <w:trPr>
          <w:trHeight w:val="268"/>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t>Análise Matemática</w:t>
            </w:r>
          </w:p>
        </w:tc>
        <w:tc>
          <w:tcPr>
            <w:tcW w:w="3295" w:type="dxa"/>
            <w:shd w:val="clear" w:color="auto" w:fill="auto"/>
          </w:tcPr>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Análise no Rn I</w:t>
            </w:r>
          </w:p>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lastRenderedPageBreak/>
              <w:t>Análise Real I</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Análise Real II</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Teoria da Medida e Integração</w:t>
            </w:r>
          </w:p>
        </w:tc>
        <w:tc>
          <w:tcPr>
            <w:tcW w:w="3904" w:type="dxa"/>
            <w:shd w:val="clear" w:color="auto" w:fill="auto"/>
          </w:tcPr>
          <w:p w:rsidR="007C2572" w:rsidRPr="000E7959"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lastRenderedPageBreak/>
              <w:t>Análise no R</w:t>
            </w:r>
            <w:r>
              <w:rPr>
                <w:rFonts w:asciiTheme="minorHAnsi" w:hAnsiTheme="minorHAnsi" w:cs="Calibri"/>
                <w:color w:val="262626" w:themeColor="text1" w:themeTint="D9"/>
                <w:sz w:val="20"/>
                <w:szCs w:val="20"/>
                <w:lang w:val="pt-BR"/>
              </w:rPr>
              <w:t>n</w:t>
            </w:r>
            <w:r w:rsidRPr="000E7959">
              <w:rPr>
                <w:rFonts w:asciiTheme="minorHAnsi" w:hAnsiTheme="minorHAnsi" w:cs="Calibri"/>
                <w:color w:val="262626" w:themeColor="text1" w:themeTint="D9"/>
                <w:sz w:val="20"/>
                <w:szCs w:val="20"/>
                <w:lang w:val="pt-BR"/>
              </w:rPr>
              <w:t xml:space="preserve"> II</w:t>
            </w:r>
          </w:p>
          <w:p w:rsidR="007C2572"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lastRenderedPageBreak/>
              <w:t>Introdução à Análise Funcional</w:t>
            </w:r>
          </w:p>
          <w:p w:rsidR="00D24DE8" w:rsidRPr="000E7959" w:rsidRDefault="00D24DE8"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D24DE8">
              <w:rPr>
                <w:rFonts w:asciiTheme="minorHAnsi" w:hAnsiTheme="minorHAnsi" w:cs="Calibri"/>
                <w:color w:val="262626" w:themeColor="text1" w:themeTint="D9"/>
                <w:sz w:val="20"/>
                <w:szCs w:val="20"/>
                <w:lang w:val="pt-BR"/>
              </w:rPr>
              <w:t>Tópicos de Análise de Fourier</w:t>
            </w:r>
          </w:p>
        </w:tc>
      </w:tr>
      <w:tr w:rsidR="007C2572" w:rsidRPr="005A584A" w:rsidTr="00537006">
        <w:trPr>
          <w:trHeight w:val="268"/>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lastRenderedPageBreak/>
              <w:t>Cálculo Diferencial e Integral</w:t>
            </w:r>
          </w:p>
        </w:tc>
        <w:tc>
          <w:tcPr>
            <w:tcW w:w="3295" w:type="dxa"/>
            <w:shd w:val="clear" w:color="auto" w:fill="auto"/>
          </w:tcPr>
          <w:p w:rsidR="00FD1F57" w:rsidRDefault="00FD1F57"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Pr>
                <w:rFonts w:asciiTheme="minorHAnsi" w:hAnsiTheme="minorHAnsi" w:cs="Calibri"/>
                <w:color w:val="262626" w:themeColor="text1" w:themeTint="D9"/>
                <w:sz w:val="20"/>
                <w:szCs w:val="20"/>
                <w:lang w:val="pt-BR"/>
              </w:rPr>
              <w:t>Bases Matemáticas</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Cálculo Vetorial e Tensorial</w:t>
            </w:r>
          </w:p>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Funções de Uma Variável</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Funções de Várias Variáveis</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Sequencias e Séries</w:t>
            </w:r>
          </w:p>
        </w:tc>
        <w:tc>
          <w:tcPr>
            <w:tcW w:w="3904" w:type="dxa"/>
            <w:shd w:val="clear" w:color="auto" w:fill="auto"/>
          </w:tcPr>
          <w:p w:rsidR="007C2572" w:rsidRPr="000E7959" w:rsidRDefault="007C2572" w:rsidP="009E2B52">
            <w:pPr>
              <w:pStyle w:val="Standard"/>
              <w:snapToGrid w:val="0"/>
              <w:spacing w:before="20" w:after="20"/>
              <w:ind w:left="720"/>
              <w:rPr>
                <w:rFonts w:asciiTheme="minorHAnsi" w:hAnsiTheme="minorHAnsi" w:cs="Calibri"/>
                <w:color w:val="262626" w:themeColor="text1" w:themeTint="D9"/>
                <w:sz w:val="20"/>
                <w:szCs w:val="20"/>
                <w:lang w:val="pt-BR"/>
              </w:rPr>
            </w:pPr>
          </w:p>
        </w:tc>
      </w:tr>
      <w:tr w:rsidR="007C2572" w:rsidRPr="005A584A" w:rsidTr="00537006">
        <w:trPr>
          <w:trHeight w:val="268"/>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t>Equações Diferenciais</w:t>
            </w:r>
          </w:p>
        </w:tc>
        <w:tc>
          <w:tcPr>
            <w:tcW w:w="3295" w:type="dxa"/>
            <w:shd w:val="clear" w:color="auto" w:fill="auto"/>
          </w:tcPr>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E</w:t>
            </w:r>
            <w:r w:rsidR="00F80773">
              <w:rPr>
                <w:rFonts w:asciiTheme="minorHAnsi" w:hAnsiTheme="minorHAnsi" w:cs="Calibri"/>
                <w:color w:val="262626" w:themeColor="text1" w:themeTint="D9"/>
                <w:sz w:val="20"/>
                <w:szCs w:val="20"/>
                <w:lang w:val="pt-BR"/>
              </w:rPr>
              <w:t xml:space="preserve">quações </w:t>
            </w:r>
            <w:r w:rsidRPr="000E7959">
              <w:rPr>
                <w:rFonts w:asciiTheme="minorHAnsi" w:hAnsiTheme="minorHAnsi" w:cs="Calibri"/>
                <w:color w:val="262626" w:themeColor="text1" w:themeTint="D9"/>
                <w:sz w:val="20"/>
                <w:szCs w:val="20"/>
                <w:lang w:val="pt-BR"/>
              </w:rPr>
              <w:t>D</w:t>
            </w:r>
            <w:r w:rsidR="00F80773">
              <w:rPr>
                <w:rFonts w:asciiTheme="minorHAnsi" w:hAnsiTheme="minorHAnsi" w:cs="Calibri"/>
                <w:color w:val="262626" w:themeColor="text1" w:themeTint="D9"/>
                <w:sz w:val="20"/>
                <w:szCs w:val="20"/>
                <w:lang w:val="pt-BR"/>
              </w:rPr>
              <w:t xml:space="preserve">iferenciais </w:t>
            </w:r>
            <w:r w:rsidRPr="000E7959">
              <w:rPr>
                <w:rFonts w:asciiTheme="minorHAnsi" w:hAnsiTheme="minorHAnsi" w:cs="Calibri"/>
                <w:color w:val="262626" w:themeColor="text1" w:themeTint="D9"/>
                <w:sz w:val="20"/>
                <w:szCs w:val="20"/>
                <w:lang w:val="pt-BR"/>
              </w:rPr>
              <w:t>O</w:t>
            </w:r>
            <w:r w:rsidR="00F80773">
              <w:rPr>
                <w:rFonts w:asciiTheme="minorHAnsi" w:hAnsiTheme="minorHAnsi" w:cs="Calibri"/>
                <w:color w:val="262626" w:themeColor="text1" w:themeTint="D9"/>
                <w:sz w:val="20"/>
                <w:szCs w:val="20"/>
                <w:lang w:val="pt-BR"/>
              </w:rPr>
              <w:t>rdinárias</w:t>
            </w:r>
          </w:p>
          <w:p w:rsidR="007C2572"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E</w:t>
            </w:r>
            <w:r w:rsidR="00F80773">
              <w:rPr>
                <w:rFonts w:asciiTheme="minorHAnsi" w:hAnsiTheme="minorHAnsi" w:cs="Calibri"/>
                <w:color w:val="262626" w:themeColor="text1" w:themeTint="D9"/>
                <w:sz w:val="20"/>
                <w:szCs w:val="20"/>
                <w:lang w:val="pt-BR"/>
              </w:rPr>
              <w:t xml:space="preserve">quações </w:t>
            </w:r>
            <w:r w:rsidRPr="000E7959">
              <w:rPr>
                <w:rFonts w:asciiTheme="minorHAnsi" w:hAnsiTheme="minorHAnsi" w:cs="Calibri"/>
                <w:color w:val="262626" w:themeColor="text1" w:themeTint="D9"/>
                <w:sz w:val="20"/>
                <w:szCs w:val="20"/>
                <w:lang w:val="pt-BR"/>
              </w:rPr>
              <w:t>D</w:t>
            </w:r>
            <w:r w:rsidR="00F80773">
              <w:rPr>
                <w:rFonts w:asciiTheme="minorHAnsi" w:hAnsiTheme="minorHAnsi" w:cs="Calibri"/>
                <w:color w:val="262626" w:themeColor="text1" w:themeTint="D9"/>
                <w:sz w:val="20"/>
                <w:szCs w:val="20"/>
                <w:lang w:val="pt-BR"/>
              </w:rPr>
              <w:t xml:space="preserve">iferenciais </w:t>
            </w:r>
            <w:r w:rsidRPr="000E7959">
              <w:rPr>
                <w:rFonts w:asciiTheme="minorHAnsi" w:hAnsiTheme="minorHAnsi" w:cs="Calibri"/>
                <w:color w:val="262626" w:themeColor="text1" w:themeTint="D9"/>
                <w:sz w:val="20"/>
                <w:szCs w:val="20"/>
                <w:lang w:val="pt-BR"/>
              </w:rPr>
              <w:t>P</w:t>
            </w:r>
            <w:r w:rsidR="00F80773">
              <w:rPr>
                <w:rFonts w:asciiTheme="minorHAnsi" w:hAnsiTheme="minorHAnsi" w:cs="Calibri"/>
                <w:color w:val="262626" w:themeColor="text1" w:themeTint="D9"/>
                <w:sz w:val="20"/>
                <w:szCs w:val="20"/>
                <w:lang w:val="pt-BR"/>
              </w:rPr>
              <w:t>arciais</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Introdução às E</w:t>
            </w:r>
            <w:r w:rsidR="00F80773">
              <w:rPr>
                <w:rFonts w:asciiTheme="minorHAnsi" w:hAnsiTheme="minorHAnsi" w:cs="Calibri"/>
                <w:color w:val="262626" w:themeColor="text1" w:themeTint="D9"/>
                <w:sz w:val="20"/>
                <w:szCs w:val="20"/>
                <w:lang w:val="pt-BR"/>
              </w:rPr>
              <w:t xml:space="preserve">quações </w:t>
            </w:r>
            <w:r w:rsidRPr="000E7959">
              <w:rPr>
                <w:rFonts w:asciiTheme="minorHAnsi" w:hAnsiTheme="minorHAnsi" w:cs="Calibri"/>
                <w:color w:val="262626" w:themeColor="text1" w:themeTint="D9"/>
                <w:sz w:val="20"/>
                <w:szCs w:val="20"/>
                <w:lang w:val="pt-BR"/>
              </w:rPr>
              <w:t>D</w:t>
            </w:r>
            <w:r w:rsidR="00F80773">
              <w:rPr>
                <w:rFonts w:asciiTheme="minorHAnsi" w:hAnsiTheme="minorHAnsi" w:cs="Calibri"/>
                <w:color w:val="262626" w:themeColor="text1" w:themeTint="D9"/>
                <w:sz w:val="20"/>
                <w:szCs w:val="20"/>
                <w:lang w:val="pt-BR"/>
              </w:rPr>
              <w:t xml:space="preserve">iferenciais </w:t>
            </w:r>
            <w:r w:rsidRPr="000E7959">
              <w:rPr>
                <w:rFonts w:asciiTheme="minorHAnsi" w:hAnsiTheme="minorHAnsi" w:cs="Calibri"/>
                <w:color w:val="262626" w:themeColor="text1" w:themeTint="D9"/>
                <w:sz w:val="20"/>
                <w:szCs w:val="20"/>
                <w:lang w:val="pt-BR"/>
              </w:rPr>
              <w:t>O</w:t>
            </w:r>
            <w:r w:rsidR="00F80773">
              <w:rPr>
                <w:rFonts w:asciiTheme="minorHAnsi" w:hAnsiTheme="minorHAnsi" w:cs="Calibri"/>
                <w:color w:val="262626" w:themeColor="text1" w:themeTint="D9"/>
                <w:sz w:val="20"/>
                <w:szCs w:val="20"/>
                <w:lang w:val="pt-BR"/>
              </w:rPr>
              <w:t>rdinárias</w:t>
            </w:r>
          </w:p>
        </w:tc>
        <w:tc>
          <w:tcPr>
            <w:tcW w:w="3904" w:type="dxa"/>
            <w:shd w:val="clear" w:color="auto" w:fill="auto"/>
          </w:tcPr>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Elementos Finitos</w:t>
            </w:r>
          </w:p>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Introdução aos Sistemas Dinâmicos</w:t>
            </w:r>
          </w:p>
        </w:tc>
      </w:tr>
      <w:tr w:rsidR="007C2572" w:rsidRPr="005A584A" w:rsidTr="00537006">
        <w:trPr>
          <w:trHeight w:val="268"/>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t>Estatística</w:t>
            </w:r>
          </w:p>
        </w:tc>
        <w:tc>
          <w:tcPr>
            <w:tcW w:w="3295" w:type="dxa"/>
            <w:shd w:val="clear" w:color="auto" w:fill="auto"/>
          </w:tcPr>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I</w:t>
            </w:r>
            <w:r>
              <w:rPr>
                <w:rFonts w:asciiTheme="minorHAnsi" w:hAnsiTheme="minorHAnsi" w:cs="Calibri"/>
                <w:color w:val="262626" w:themeColor="text1" w:themeTint="D9"/>
                <w:sz w:val="20"/>
                <w:szCs w:val="20"/>
                <w:lang w:val="pt-BR"/>
              </w:rPr>
              <w:t>ntrodução à</w:t>
            </w:r>
            <w:r w:rsidRPr="000E7959">
              <w:rPr>
                <w:rFonts w:asciiTheme="minorHAnsi" w:hAnsiTheme="minorHAnsi" w:cs="Calibri"/>
                <w:color w:val="262626" w:themeColor="text1" w:themeTint="D9"/>
                <w:sz w:val="20"/>
                <w:szCs w:val="20"/>
                <w:lang w:val="pt-BR"/>
              </w:rPr>
              <w:t xml:space="preserve"> Probabilidade e </w:t>
            </w:r>
            <w:r>
              <w:rPr>
                <w:rFonts w:asciiTheme="minorHAnsi" w:hAnsiTheme="minorHAnsi" w:cs="Calibri"/>
                <w:color w:val="262626" w:themeColor="text1" w:themeTint="D9"/>
                <w:sz w:val="20"/>
                <w:szCs w:val="20"/>
                <w:lang w:val="pt-BR"/>
              </w:rPr>
              <w:t xml:space="preserve">à </w:t>
            </w:r>
            <w:r w:rsidRPr="000E7959">
              <w:rPr>
                <w:rFonts w:asciiTheme="minorHAnsi" w:hAnsiTheme="minorHAnsi" w:cs="Calibri"/>
                <w:color w:val="262626" w:themeColor="text1" w:themeTint="D9"/>
                <w:sz w:val="20"/>
                <w:szCs w:val="20"/>
                <w:lang w:val="pt-BR"/>
              </w:rPr>
              <w:t>Estatística</w:t>
            </w:r>
          </w:p>
          <w:p w:rsidR="007C2572" w:rsidRPr="000E7959" w:rsidRDefault="007C2572" w:rsidP="009E2B52">
            <w:pPr>
              <w:pStyle w:val="Standard"/>
              <w:snapToGrid w:val="0"/>
              <w:spacing w:before="20" w:after="20"/>
              <w:ind w:left="360"/>
              <w:rPr>
                <w:rFonts w:asciiTheme="minorHAnsi" w:hAnsiTheme="minorHAnsi" w:cs="Calibri"/>
                <w:color w:val="262626" w:themeColor="text1" w:themeTint="D9"/>
                <w:sz w:val="20"/>
                <w:szCs w:val="20"/>
                <w:lang w:val="pt-BR"/>
              </w:rPr>
            </w:pPr>
          </w:p>
        </w:tc>
        <w:tc>
          <w:tcPr>
            <w:tcW w:w="3904" w:type="dxa"/>
            <w:shd w:val="clear" w:color="auto" w:fill="auto"/>
          </w:tcPr>
          <w:p w:rsidR="007C2572" w:rsidRPr="000E7959"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Análise de Regressão</w:t>
            </w:r>
          </w:p>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Análise Multivariada</w:t>
            </w:r>
          </w:p>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Inferência Estatística</w:t>
            </w:r>
          </w:p>
          <w:p w:rsidR="007C2572" w:rsidRPr="000E7959"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Introdução à Estatística Bayesiana</w:t>
            </w:r>
          </w:p>
          <w:p w:rsidR="007C2572" w:rsidRPr="000E7959"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Pr>
                <w:rFonts w:asciiTheme="minorHAnsi" w:hAnsiTheme="minorHAnsi" w:cs="Calibri"/>
                <w:color w:val="262626" w:themeColor="text1" w:themeTint="D9"/>
                <w:sz w:val="20"/>
                <w:szCs w:val="20"/>
                <w:lang w:val="pt-BR"/>
              </w:rPr>
              <w:t>Introdução à</w:t>
            </w:r>
            <w:r w:rsidRPr="000E7959">
              <w:rPr>
                <w:rFonts w:asciiTheme="minorHAnsi" w:hAnsiTheme="minorHAnsi" w:cs="Calibri"/>
                <w:color w:val="262626" w:themeColor="text1" w:themeTint="D9"/>
                <w:sz w:val="20"/>
                <w:szCs w:val="20"/>
                <w:lang w:val="pt-BR"/>
              </w:rPr>
              <w:t xml:space="preserve"> Inferência Estatística</w:t>
            </w:r>
          </w:p>
          <w:p w:rsidR="007C2572" w:rsidRPr="000E7959" w:rsidRDefault="007C2572" w:rsidP="009E2B52">
            <w:pPr>
              <w:pStyle w:val="Standard"/>
              <w:tabs>
                <w:tab w:val="left" w:pos="360"/>
              </w:tabs>
              <w:snapToGrid w:val="0"/>
              <w:spacing w:before="20" w:after="20"/>
              <w:ind w:left="720"/>
              <w:rPr>
                <w:rFonts w:asciiTheme="minorHAnsi" w:hAnsiTheme="minorHAnsi" w:cs="Calibri"/>
                <w:color w:val="262626" w:themeColor="text1" w:themeTint="D9"/>
                <w:sz w:val="20"/>
                <w:szCs w:val="20"/>
                <w:lang w:val="pt-BR"/>
              </w:rPr>
            </w:pPr>
          </w:p>
        </w:tc>
      </w:tr>
      <w:tr w:rsidR="007C2572" w:rsidRPr="005A584A" w:rsidTr="00537006">
        <w:trPr>
          <w:trHeight w:val="268"/>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Pr>
                <w:rFonts w:asciiTheme="minorHAnsi" w:hAnsiTheme="minorHAnsi" w:cs="Calibri"/>
                <w:b/>
                <w:color w:val="262626" w:themeColor="text1" w:themeTint="D9"/>
                <w:sz w:val="20"/>
                <w:szCs w:val="20"/>
                <w:lang w:val="pt-BR"/>
              </w:rPr>
              <w:t xml:space="preserve">Física </w:t>
            </w:r>
            <w:r w:rsidRPr="00FF726E">
              <w:rPr>
                <w:rFonts w:asciiTheme="minorHAnsi" w:hAnsiTheme="minorHAnsi" w:cs="Calibri"/>
                <w:b/>
                <w:color w:val="262626" w:themeColor="text1" w:themeTint="D9"/>
                <w:sz w:val="20"/>
                <w:szCs w:val="20"/>
                <w:lang w:val="pt-BR"/>
              </w:rPr>
              <w:t>Matemática</w:t>
            </w:r>
          </w:p>
        </w:tc>
        <w:tc>
          <w:tcPr>
            <w:tcW w:w="3295" w:type="dxa"/>
            <w:shd w:val="clear" w:color="auto" w:fill="auto"/>
          </w:tcPr>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Cálculo Vetorial e Tensorial</w:t>
            </w:r>
          </w:p>
          <w:p w:rsidR="007C2572" w:rsidRPr="000E7959" w:rsidRDefault="007C2572" w:rsidP="009E2B52">
            <w:pPr>
              <w:pStyle w:val="Standard"/>
              <w:snapToGrid w:val="0"/>
              <w:spacing w:before="20" w:after="20"/>
              <w:ind w:left="360"/>
              <w:rPr>
                <w:rFonts w:asciiTheme="minorHAnsi" w:hAnsiTheme="minorHAnsi" w:cs="Calibri"/>
                <w:color w:val="262626" w:themeColor="text1" w:themeTint="D9"/>
                <w:sz w:val="20"/>
                <w:szCs w:val="20"/>
                <w:lang w:val="pt-BR"/>
              </w:rPr>
            </w:pPr>
          </w:p>
        </w:tc>
        <w:tc>
          <w:tcPr>
            <w:tcW w:w="3904" w:type="dxa"/>
            <w:shd w:val="clear" w:color="auto" w:fill="auto"/>
          </w:tcPr>
          <w:p w:rsidR="007C2572"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Conexões e Fibrados</w:t>
            </w:r>
          </w:p>
          <w:p w:rsidR="004D029B" w:rsidRPr="000E7959" w:rsidRDefault="004D029B" w:rsidP="004D029B">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4D029B">
              <w:rPr>
                <w:rFonts w:asciiTheme="minorHAnsi" w:hAnsiTheme="minorHAnsi" w:cs="Calibri"/>
                <w:color w:val="262626" w:themeColor="text1" w:themeTint="D9"/>
                <w:sz w:val="20"/>
                <w:szCs w:val="20"/>
                <w:lang w:val="pt-BR"/>
              </w:rPr>
              <w:t>Dinâmica Não Linear e Caos</w:t>
            </w:r>
          </w:p>
          <w:p w:rsidR="00FD1F57" w:rsidRDefault="004D029B" w:rsidP="004D029B">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4D029B">
              <w:rPr>
                <w:rFonts w:asciiTheme="minorHAnsi" w:hAnsiTheme="minorHAnsi" w:cs="Calibri"/>
                <w:color w:val="262626" w:themeColor="text1" w:themeTint="D9"/>
                <w:sz w:val="20"/>
                <w:szCs w:val="20"/>
                <w:lang w:val="pt-BR"/>
              </w:rPr>
              <w:t>Equações Diferenciais Parciais Aplicadas</w:t>
            </w:r>
          </w:p>
          <w:p w:rsidR="00D24DE8" w:rsidRDefault="00D24DE8" w:rsidP="004D029B">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D24DE8">
              <w:rPr>
                <w:rFonts w:asciiTheme="minorHAnsi" w:hAnsiTheme="minorHAnsi" w:cs="Calibri"/>
                <w:color w:val="262626" w:themeColor="text1" w:themeTint="D9"/>
                <w:sz w:val="20"/>
                <w:szCs w:val="20"/>
                <w:lang w:val="pt-BR"/>
              </w:rPr>
              <w:t>Funções Esp</w:t>
            </w:r>
            <w:r w:rsidR="00DB1333">
              <w:rPr>
                <w:rFonts w:asciiTheme="minorHAnsi" w:hAnsiTheme="minorHAnsi" w:cs="Calibri"/>
                <w:color w:val="262626" w:themeColor="text1" w:themeTint="D9"/>
                <w:sz w:val="20"/>
                <w:szCs w:val="20"/>
                <w:lang w:val="pt-BR"/>
              </w:rPr>
              <w:t>eciais e Teoria de Representações</w:t>
            </w:r>
            <w:r w:rsidRPr="00D24DE8">
              <w:rPr>
                <w:rFonts w:asciiTheme="minorHAnsi" w:hAnsiTheme="minorHAnsi" w:cs="Calibri"/>
                <w:color w:val="262626" w:themeColor="text1" w:themeTint="D9"/>
                <w:sz w:val="20"/>
                <w:szCs w:val="20"/>
                <w:lang w:val="pt-BR"/>
              </w:rPr>
              <w:t xml:space="preserve"> de Grupos</w:t>
            </w:r>
          </w:p>
          <w:p w:rsidR="007C2572"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Mecânica Clássica</w:t>
            </w:r>
            <w:r w:rsidR="00FD1F57">
              <w:rPr>
                <w:rFonts w:asciiTheme="minorHAnsi" w:hAnsiTheme="minorHAnsi" w:cs="Calibri"/>
                <w:color w:val="262626" w:themeColor="text1" w:themeTint="D9"/>
                <w:sz w:val="20"/>
                <w:szCs w:val="20"/>
                <w:lang w:val="pt-BR"/>
              </w:rPr>
              <w:t xml:space="preserve"> I</w:t>
            </w:r>
          </w:p>
          <w:p w:rsidR="00FD1F57" w:rsidRDefault="00FD1F57" w:rsidP="00FD1F57">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Mecânica Clássica</w:t>
            </w:r>
            <w:r>
              <w:rPr>
                <w:rFonts w:asciiTheme="minorHAnsi" w:hAnsiTheme="minorHAnsi" w:cs="Calibri"/>
                <w:color w:val="262626" w:themeColor="text1" w:themeTint="D9"/>
                <w:sz w:val="20"/>
                <w:szCs w:val="20"/>
                <w:lang w:val="pt-BR"/>
              </w:rPr>
              <w:t xml:space="preserve"> II</w:t>
            </w:r>
          </w:p>
          <w:p w:rsidR="00FD1F57" w:rsidRDefault="00FD1F57" w:rsidP="00FD1F57">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Mecânica Clássica</w:t>
            </w:r>
            <w:r>
              <w:rPr>
                <w:rFonts w:asciiTheme="minorHAnsi" w:hAnsiTheme="minorHAnsi" w:cs="Calibri"/>
                <w:color w:val="262626" w:themeColor="text1" w:themeTint="D9"/>
                <w:sz w:val="20"/>
                <w:szCs w:val="20"/>
                <w:lang w:val="pt-BR"/>
              </w:rPr>
              <w:t xml:space="preserve"> III</w:t>
            </w:r>
          </w:p>
          <w:p w:rsidR="004D029B" w:rsidRPr="00FD1F57" w:rsidRDefault="004D029B" w:rsidP="004D029B">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4D029B">
              <w:rPr>
                <w:rFonts w:asciiTheme="minorHAnsi" w:hAnsiTheme="minorHAnsi" w:cs="Calibri"/>
                <w:color w:val="262626" w:themeColor="text1" w:themeTint="D9"/>
                <w:sz w:val="20"/>
                <w:szCs w:val="20"/>
                <w:lang w:val="pt-BR"/>
              </w:rPr>
              <w:t>Mecânica Estatística</w:t>
            </w:r>
          </w:p>
          <w:p w:rsidR="007C2572"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Métodos Variacionais</w:t>
            </w:r>
          </w:p>
          <w:p w:rsidR="004D029B" w:rsidRPr="000E7959" w:rsidRDefault="004D029B" w:rsidP="004D029B">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4D029B">
              <w:rPr>
                <w:rFonts w:asciiTheme="minorHAnsi" w:hAnsiTheme="minorHAnsi" w:cs="Calibri"/>
                <w:color w:val="262626" w:themeColor="text1" w:themeTint="D9"/>
                <w:sz w:val="20"/>
                <w:szCs w:val="20"/>
                <w:lang w:val="pt-BR"/>
              </w:rPr>
              <w:t>Teoria da Relatividade</w:t>
            </w:r>
          </w:p>
          <w:p w:rsidR="007C2572"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Teoria das Distribuições</w:t>
            </w:r>
          </w:p>
          <w:p w:rsidR="004D029B" w:rsidRDefault="004D029B" w:rsidP="004D029B">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4D029B">
              <w:rPr>
                <w:rFonts w:asciiTheme="minorHAnsi" w:hAnsiTheme="minorHAnsi" w:cs="Calibri"/>
                <w:color w:val="262626" w:themeColor="text1" w:themeTint="D9"/>
                <w:sz w:val="20"/>
                <w:szCs w:val="20"/>
                <w:lang w:val="pt-BR"/>
              </w:rPr>
              <w:t>Teoria de Grupos em Física</w:t>
            </w:r>
          </w:p>
          <w:p w:rsidR="004D029B" w:rsidRPr="000E7959" w:rsidRDefault="004D029B" w:rsidP="004D029B">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4D029B">
              <w:rPr>
                <w:rFonts w:asciiTheme="minorHAnsi" w:hAnsiTheme="minorHAnsi" w:cs="Calibri"/>
                <w:color w:val="262626" w:themeColor="text1" w:themeTint="D9"/>
                <w:sz w:val="20"/>
                <w:szCs w:val="20"/>
                <w:lang w:val="pt-BR"/>
              </w:rPr>
              <w:t>Variáveis Complexas e Aplicações</w:t>
            </w:r>
          </w:p>
        </w:tc>
      </w:tr>
      <w:tr w:rsidR="007C2572" w:rsidRPr="00B67062" w:rsidTr="00D75FD8">
        <w:trPr>
          <w:trHeight w:val="1192"/>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t>Geometria/Topologia</w:t>
            </w:r>
          </w:p>
        </w:tc>
        <w:tc>
          <w:tcPr>
            <w:tcW w:w="3295" w:type="dxa"/>
            <w:shd w:val="clear" w:color="auto" w:fill="auto"/>
          </w:tcPr>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Geometria Analítica</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Geometria Diferencial I</w:t>
            </w:r>
          </w:p>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Geometria Diferencial II</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 xml:space="preserve">Topologia </w:t>
            </w:r>
          </w:p>
        </w:tc>
        <w:tc>
          <w:tcPr>
            <w:tcW w:w="3904" w:type="dxa"/>
            <w:shd w:val="clear" w:color="auto" w:fill="auto"/>
          </w:tcPr>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Formas Diferenciais</w:t>
            </w:r>
          </w:p>
          <w:p w:rsidR="007C2572" w:rsidRPr="000E7959"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Pr>
                <w:rFonts w:asciiTheme="minorHAnsi" w:hAnsiTheme="minorHAnsi" w:cs="Calibri"/>
                <w:color w:val="262626" w:themeColor="text1" w:themeTint="D9"/>
                <w:sz w:val="20"/>
                <w:szCs w:val="20"/>
                <w:lang w:val="pt-BR"/>
              </w:rPr>
              <w:t xml:space="preserve">Geometria </w:t>
            </w:r>
            <w:r w:rsidR="00DE259E">
              <w:rPr>
                <w:rFonts w:asciiTheme="minorHAnsi" w:hAnsiTheme="minorHAnsi" w:cs="Calibri"/>
                <w:color w:val="262626" w:themeColor="text1" w:themeTint="D9"/>
                <w:sz w:val="20"/>
                <w:szCs w:val="20"/>
                <w:lang w:val="pt-BR"/>
              </w:rPr>
              <w:t>N</w:t>
            </w:r>
            <w:r w:rsidRPr="000E7959">
              <w:rPr>
                <w:rFonts w:asciiTheme="minorHAnsi" w:hAnsiTheme="minorHAnsi" w:cs="Calibri"/>
                <w:color w:val="262626" w:themeColor="text1" w:themeTint="D9"/>
                <w:sz w:val="20"/>
                <w:szCs w:val="20"/>
                <w:lang w:val="pt-BR"/>
              </w:rPr>
              <w:t>ão Euclidiana</w:t>
            </w:r>
          </w:p>
          <w:p w:rsidR="007C2572" w:rsidRPr="00D75FD8" w:rsidRDefault="007C2572" w:rsidP="00D75FD8">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Grupo Fundamental e Espaço de Recobrimento</w:t>
            </w:r>
          </w:p>
        </w:tc>
      </w:tr>
      <w:tr w:rsidR="007C2572" w:rsidRPr="002F3C92" w:rsidTr="00537006">
        <w:trPr>
          <w:trHeight w:val="268"/>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t>História, Filosofia e Fundamentos da Matemática</w:t>
            </w:r>
          </w:p>
        </w:tc>
        <w:tc>
          <w:tcPr>
            <w:tcW w:w="3295" w:type="dxa"/>
            <w:shd w:val="clear" w:color="auto" w:fill="auto"/>
          </w:tcPr>
          <w:p w:rsidR="007C2572" w:rsidRPr="000E7959" w:rsidRDefault="007C2572" w:rsidP="000D45E6">
            <w:pPr>
              <w:pStyle w:val="Standard"/>
              <w:tabs>
                <w:tab w:val="left" w:pos="360"/>
              </w:tabs>
              <w:snapToGrid w:val="0"/>
              <w:spacing w:before="20" w:after="20"/>
              <w:ind w:left="720"/>
              <w:rPr>
                <w:rFonts w:asciiTheme="minorHAnsi" w:hAnsiTheme="minorHAnsi" w:cs="Calibri"/>
                <w:color w:val="262626" w:themeColor="text1" w:themeTint="D9"/>
                <w:sz w:val="20"/>
                <w:szCs w:val="20"/>
                <w:lang w:val="pt-BR"/>
              </w:rPr>
            </w:pPr>
          </w:p>
        </w:tc>
        <w:tc>
          <w:tcPr>
            <w:tcW w:w="3904" w:type="dxa"/>
            <w:shd w:val="clear" w:color="auto" w:fill="auto"/>
          </w:tcPr>
          <w:p w:rsidR="002F3C92" w:rsidRDefault="002F3C9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Evolução dos Conceitos Matemáticos</w:t>
            </w:r>
          </w:p>
          <w:p w:rsidR="002F3C92" w:rsidRDefault="002F3C9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D24DE8">
              <w:rPr>
                <w:rFonts w:asciiTheme="minorHAnsi" w:hAnsiTheme="minorHAnsi" w:cs="Calibri"/>
                <w:color w:val="262626" w:themeColor="text1" w:themeTint="D9"/>
                <w:sz w:val="20"/>
                <w:szCs w:val="20"/>
                <w:lang w:val="pt-BR"/>
              </w:rPr>
              <w:t>Filosofia da Matemática</w:t>
            </w:r>
          </w:p>
          <w:p w:rsidR="002F3C92" w:rsidRDefault="002F3C9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História da Matemática</w:t>
            </w:r>
          </w:p>
          <w:p w:rsidR="002F3C92" w:rsidRPr="000E7959" w:rsidRDefault="002F3C92" w:rsidP="000D45E6">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D45E6">
              <w:rPr>
                <w:rFonts w:asciiTheme="minorHAnsi" w:hAnsiTheme="minorHAnsi" w:cs="Calibri"/>
                <w:color w:val="262626" w:themeColor="text1" w:themeTint="D9"/>
                <w:sz w:val="20"/>
                <w:szCs w:val="20"/>
                <w:lang w:val="pt-BR"/>
              </w:rPr>
              <w:t>Linguagens Formais e Autômata</w:t>
            </w:r>
          </w:p>
          <w:p w:rsidR="002F3C92" w:rsidRDefault="002F3C9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Lógica Básica</w:t>
            </w:r>
          </w:p>
          <w:p w:rsidR="002F3C92" w:rsidRPr="000E7959" w:rsidRDefault="002F3C92" w:rsidP="000D45E6">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D45E6">
              <w:rPr>
                <w:rFonts w:asciiTheme="minorHAnsi" w:hAnsiTheme="minorHAnsi" w:cs="Calibri"/>
                <w:color w:val="262626" w:themeColor="text1" w:themeTint="D9"/>
                <w:sz w:val="20"/>
                <w:szCs w:val="20"/>
                <w:lang w:val="pt-BR"/>
              </w:rPr>
              <w:lastRenderedPageBreak/>
              <w:t>Lógicas Não Clássicas</w:t>
            </w:r>
          </w:p>
          <w:p w:rsidR="002F3C92" w:rsidRPr="000E7959" w:rsidRDefault="002F3C9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Metateoremas da Lógica Clássica</w:t>
            </w:r>
          </w:p>
          <w:p w:rsidR="002F3C92" w:rsidRDefault="002F3C9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Pr>
                <w:rFonts w:asciiTheme="minorHAnsi" w:hAnsiTheme="minorHAnsi" w:cs="Calibri"/>
                <w:color w:val="262626" w:themeColor="text1" w:themeTint="D9"/>
                <w:sz w:val="20"/>
                <w:szCs w:val="20"/>
                <w:lang w:val="pt-BR"/>
              </w:rPr>
              <w:t>Teoria Axiomática de</w:t>
            </w:r>
            <w:r w:rsidRPr="000E7959">
              <w:rPr>
                <w:rFonts w:asciiTheme="minorHAnsi" w:hAnsiTheme="minorHAnsi" w:cs="Calibri"/>
                <w:color w:val="262626" w:themeColor="text1" w:themeTint="D9"/>
                <w:sz w:val="20"/>
                <w:szCs w:val="20"/>
                <w:lang w:val="pt-BR"/>
              </w:rPr>
              <w:t xml:space="preserve"> Conjuntos</w:t>
            </w:r>
          </w:p>
          <w:p w:rsidR="002F3C92" w:rsidRPr="00D24DE8" w:rsidRDefault="002F3C92" w:rsidP="00D24DE8">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D24DE8">
              <w:rPr>
                <w:rFonts w:asciiTheme="minorHAnsi" w:hAnsiTheme="minorHAnsi" w:cs="Calibri"/>
                <w:color w:val="262626" w:themeColor="text1" w:themeTint="D9"/>
                <w:sz w:val="20"/>
                <w:szCs w:val="20"/>
                <w:lang w:val="pt-BR"/>
              </w:rPr>
              <w:t>Teoria Básica de Categorias</w:t>
            </w:r>
          </w:p>
          <w:p w:rsidR="002F3C92" w:rsidRPr="000E7959" w:rsidRDefault="002F3C92" w:rsidP="00D24DE8">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D24DE8">
              <w:rPr>
                <w:rFonts w:asciiTheme="minorHAnsi" w:hAnsiTheme="minorHAnsi" w:cs="Calibri"/>
                <w:color w:val="262626" w:themeColor="text1" w:themeTint="D9"/>
                <w:sz w:val="20"/>
                <w:szCs w:val="20"/>
                <w:lang w:val="pt-BR"/>
              </w:rPr>
              <w:t>Teoria Básica de Modelos</w:t>
            </w:r>
          </w:p>
          <w:p w:rsidR="002F3C92" w:rsidRPr="000E7959" w:rsidRDefault="002F3C92" w:rsidP="00697170">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Teoria da Recursão e Computabilidade</w:t>
            </w:r>
          </w:p>
          <w:p w:rsidR="007C2572" w:rsidRPr="000E7959" w:rsidRDefault="002F3C92" w:rsidP="00697170">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D24DE8">
              <w:rPr>
                <w:rFonts w:asciiTheme="minorHAnsi" w:hAnsiTheme="minorHAnsi" w:cs="Calibri"/>
                <w:color w:val="262626" w:themeColor="text1" w:themeTint="D9"/>
                <w:sz w:val="20"/>
                <w:szCs w:val="20"/>
                <w:lang w:val="pt-BR"/>
              </w:rPr>
              <w:t>Teoria de Conjuntos</w:t>
            </w:r>
          </w:p>
        </w:tc>
      </w:tr>
      <w:tr w:rsidR="007C2572" w:rsidRPr="005A584A" w:rsidTr="00537006">
        <w:trPr>
          <w:trHeight w:val="268"/>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lastRenderedPageBreak/>
              <w:t>Matemática Aplicada</w:t>
            </w:r>
          </w:p>
        </w:tc>
        <w:tc>
          <w:tcPr>
            <w:tcW w:w="3295" w:type="dxa"/>
            <w:shd w:val="clear" w:color="auto" w:fill="auto"/>
          </w:tcPr>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Cálculo Numérico</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Programação Matemática</w:t>
            </w:r>
          </w:p>
          <w:p w:rsidR="007C2572" w:rsidRPr="000E7959" w:rsidRDefault="007C2572" w:rsidP="009E2B52">
            <w:pPr>
              <w:pStyle w:val="Standard"/>
              <w:tabs>
                <w:tab w:val="left" w:pos="360"/>
              </w:tabs>
              <w:spacing w:before="20" w:after="20"/>
              <w:rPr>
                <w:rFonts w:asciiTheme="minorHAnsi" w:hAnsiTheme="minorHAnsi" w:cs="Calibri"/>
                <w:color w:val="262626" w:themeColor="text1" w:themeTint="D9"/>
                <w:sz w:val="20"/>
                <w:szCs w:val="20"/>
                <w:lang w:val="pt-BR"/>
              </w:rPr>
            </w:pPr>
          </w:p>
          <w:p w:rsidR="007C2572" w:rsidRPr="000E7959" w:rsidRDefault="007C2572" w:rsidP="009E2B52">
            <w:pPr>
              <w:pStyle w:val="Standard"/>
              <w:spacing w:before="20" w:after="20"/>
              <w:rPr>
                <w:rFonts w:asciiTheme="minorHAnsi" w:hAnsiTheme="minorHAnsi" w:cs="Calibri"/>
                <w:color w:val="262626" w:themeColor="text1" w:themeTint="D9"/>
                <w:sz w:val="20"/>
                <w:szCs w:val="20"/>
                <w:lang w:val="pt-BR"/>
              </w:rPr>
            </w:pPr>
          </w:p>
        </w:tc>
        <w:tc>
          <w:tcPr>
            <w:tcW w:w="3904" w:type="dxa"/>
            <w:shd w:val="clear" w:color="auto" w:fill="auto"/>
          </w:tcPr>
          <w:p w:rsidR="00FA4AF4" w:rsidRDefault="00FA4AF4" w:rsidP="00FA4AF4">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FA4AF4">
              <w:rPr>
                <w:rFonts w:asciiTheme="minorHAnsi" w:hAnsiTheme="minorHAnsi" w:cs="Calibri"/>
                <w:color w:val="262626" w:themeColor="text1" w:themeTint="D9"/>
                <w:sz w:val="20"/>
                <w:szCs w:val="20"/>
                <w:lang w:val="pt-BR"/>
              </w:rPr>
              <w:t>Análise de Algoritmos</w:t>
            </w:r>
          </w:p>
          <w:p w:rsidR="007C2572"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Análise Numérica</w:t>
            </w:r>
          </w:p>
          <w:p w:rsidR="00FA4AF4" w:rsidRPr="000E7959" w:rsidRDefault="00FA4AF4" w:rsidP="00FA4AF4">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FA4AF4">
              <w:rPr>
                <w:rFonts w:asciiTheme="minorHAnsi" w:hAnsiTheme="minorHAnsi" w:cs="Calibri"/>
                <w:color w:val="262626" w:themeColor="text1" w:themeTint="D9"/>
                <w:sz w:val="20"/>
                <w:szCs w:val="20"/>
                <w:lang w:val="pt-BR"/>
              </w:rPr>
              <w:t>Computação Gráfica</w:t>
            </w:r>
          </w:p>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Introdução à Criptografia</w:t>
            </w:r>
          </w:p>
          <w:p w:rsidR="007C2572" w:rsidRPr="000E7959"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Métodos de Otimização</w:t>
            </w:r>
          </w:p>
          <w:p w:rsidR="007C2572" w:rsidRPr="000E7959" w:rsidRDefault="004134BB"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Pr>
                <w:rFonts w:asciiTheme="minorHAnsi" w:hAnsiTheme="minorHAnsi" w:cs="Calibri"/>
                <w:color w:val="262626" w:themeColor="text1" w:themeTint="D9"/>
                <w:sz w:val="20"/>
                <w:szCs w:val="20"/>
                <w:lang w:val="pt-BR"/>
              </w:rPr>
              <w:t>Métodos Numéricas em</w:t>
            </w:r>
            <w:r w:rsidR="007C2572" w:rsidRPr="000E7959">
              <w:rPr>
                <w:rFonts w:asciiTheme="minorHAnsi" w:hAnsiTheme="minorHAnsi" w:cs="Calibri"/>
                <w:color w:val="262626" w:themeColor="text1" w:themeTint="D9"/>
                <w:sz w:val="20"/>
                <w:szCs w:val="20"/>
                <w:lang w:val="pt-BR"/>
              </w:rPr>
              <w:t xml:space="preserve"> EDP’s</w:t>
            </w:r>
          </w:p>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Métodos Numéricos em EDO</w:t>
            </w:r>
            <w:r w:rsidR="004134BB">
              <w:rPr>
                <w:rFonts w:asciiTheme="minorHAnsi" w:hAnsiTheme="minorHAnsi" w:cs="Calibri"/>
                <w:color w:val="262626" w:themeColor="text1" w:themeTint="D9"/>
                <w:sz w:val="20"/>
                <w:szCs w:val="20"/>
                <w:lang w:val="pt-BR"/>
              </w:rPr>
              <w:t>’s</w:t>
            </w:r>
          </w:p>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Pr>
                <w:rFonts w:asciiTheme="minorHAnsi" w:hAnsiTheme="minorHAnsi" w:cs="Calibri"/>
                <w:color w:val="262626" w:themeColor="text1" w:themeTint="D9"/>
                <w:sz w:val="20"/>
                <w:szCs w:val="20"/>
                <w:lang w:val="pt-BR"/>
              </w:rPr>
              <w:t xml:space="preserve">Modelagem </w:t>
            </w:r>
            <w:r w:rsidR="004134BB">
              <w:rPr>
                <w:rFonts w:asciiTheme="minorHAnsi" w:hAnsiTheme="minorHAnsi" w:cs="Calibri"/>
                <w:color w:val="262626" w:themeColor="text1" w:themeTint="D9"/>
                <w:sz w:val="20"/>
                <w:szCs w:val="20"/>
                <w:lang w:val="pt-BR"/>
              </w:rPr>
              <w:t xml:space="preserve">Molecular </w:t>
            </w:r>
            <w:r>
              <w:rPr>
                <w:rFonts w:asciiTheme="minorHAnsi" w:hAnsiTheme="minorHAnsi" w:cs="Calibri"/>
                <w:color w:val="262626" w:themeColor="text1" w:themeTint="D9"/>
                <w:sz w:val="20"/>
                <w:szCs w:val="20"/>
                <w:lang w:val="pt-BR"/>
              </w:rPr>
              <w:t>de S</w:t>
            </w:r>
            <w:r w:rsidRPr="000E7959">
              <w:rPr>
                <w:rFonts w:asciiTheme="minorHAnsi" w:hAnsiTheme="minorHAnsi" w:cs="Calibri"/>
                <w:color w:val="262626" w:themeColor="text1" w:themeTint="D9"/>
                <w:sz w:val="20"/>
                <w:szCs w:val="20"/>
                <w:lang w:val="pt-BR"/>
              </w:rPr>
              <w:t>istemas Biológicos</w:t>
            </w:r>
          </w:p>
          <w:p w:rsidR="007C2572"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 xml:space="preserve">Programação </w:t>
            </w:r>
            <w:r w:rsidR="00724D1C">
              <w:rPr>
                <w:rFonts w:asciiTheme="minorHAnsi" w:hAnsiTheme="minorHAnsi" w:cs="Calibri"/>
                <w:color w:val="262626" w:themeColor="text1" w:themeTint="D9"/>
                <w:sz w:val="20"/>
                <w:szCs w:val="20"/>
                <w:lang w:val="pt-BR"/>
              </w:rPr>
              <w:t>Estruturada</w:t>
            </w:r>
          </w:p>
          <w:p w:rsidR="00FA4AF4" w:rsidRPr="000E7959" w:rsidRDefault="00FA4AF4" w:rsidP="00FA4AF4">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FA4AF4">
              <w:rPr>
                <w:rFonts w:asciiTheme="minorHAnsi" w:hAnsiTheme="minorHAnsi" w:cs="Calibri"/>
                <w:color w:val="262626" w:themeColor="text1" w:themeTint="D9"/>
                <w:sz w:val="20"/>
                <w:szCs w:val="20"/>
                <w:lang w:val="pt-BR"/>
              </w:rPr>
              <w:t>Semântica de Linguagens de Programação</w:t>
            </w:r>
          </w:p>
          <w:p w:rsidR="007C2572" w:rsidRPr="00A83063" w:rsidRDefault="007C2572" w:rsidP="00A83063">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Teoria dos Jogos</w:t>
            </w:r>
          </w:p>
        </w:tc>
      </w:tr>
      <w:tr w:rsidR="00FD1F57" w:rsidRPr="005A584A" w:rsidTr="00537006">
        <w:trPr>
          <w:trHeight w:val="268"/>
        </w:trPr>
        <w:tc>
          <w:tcPr>
            <w:tcW w:w="2483" w:type="dxa"/>
            <w:shd w:val="clear" w:color="auto" w:fill="auto"/>
          </w:tcPr>
          <w:p w:rsidR="00FD1F57" w:rsidRPr="00FF726E" w:rsidRDefault="00FD1F57" w:rsidP="009E2B52">
            <w:pPr>
              <w:pStyle w:val="Standard"/>
              <w:snapToGrid w:val="0"/>
              <w:spacing w:before="20" w:after="20"/>
              <w:rPr>
                <w:rFonts w:asciiTheme="minorHAnsi" w:hAnsiTheme="minorHAnsi" w:cs="Calibri"/>
                <w:b/>
                <w:color w:val="262626" w:themeColor="text1" w:themeTint="D9"/>
                <w:sz w:val="20"/>
                <w:szCs w:val="20"/>
                <w:lang w:val="pt-BR"/>
              </w:rPr>
            </w:pPr>
            <w:r>
              <w:rPr>
                <w:rFonts w:asciiTheme="minorHAnsi" w:hAnsiTheme="minorHAnsi" w:cs="Calibri"/>
                <w:b/>
                <w:color w:val="262626" w:themeColor="text1" w:themeTint="D9"/>
                <w:sz w:val="20"/>
                <w:szCs w:val="20"/>
                <w:lang w:val="pt-BR"/>
              </w:rPr>
              <w:t>Matemática Discreta</w:t>
            </w:r>
          </w:p>
        </w:tc>
        <w:tc>
          <w:tcPr>
            <w:tcW w:w="3295" w:type="dxa"/>
            <w:shd w:val="clear" w:color="auto" w:fill="auto"/>
          </w:tcPr>
          <w:p w:rsidR="00FD1F57" w:rsidRPr="000E7959" w:rsidRDefault="00FD1F57"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Pr>
                <w:rFonts w:asciiTheme="minorHAnsi" w:hAnsiTheme="minorHAnsi" w:cs="Calibri"/>
                <w:color w:val="262626" w:themeColor="text1" w:themeTint="D9"/>
                <w:sz w:val="20"/>
                <w:szCs w:val="20"/>
                <w:lang w:val="pt-BR"/>
              </w:rPr>
              <w:t>Matemática Discreta</w:t>
            </w:r>
          </w:p>
        </w:tc>
        <w:tc>
          <w:tcPr>
            <w:tcW w:w="3904" w:type="dxa"/>
            <w:shd w:val="clear" w:color="auto" w:fill="auto"/>
          </w:tcPr>
          <w:p w:rsidR="00FD1F57" w:rsidRDefault="00FD1F57" w:rsidP="00FD1F57">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FD1F57">
              <w:rPr>
                <w:rFonts w:asciiTheme="minorHAnsi" w:hAnsiTheme="minorHAnsi" w:cs="Calibri"/>
                <w:color w:val="262626" w:themeColor="text1" w:themeTint="D9"/>
                <w:sz w:val="20"/>
                <w:szCs w:val="20"/>
                <w:lang w:val="pt-BR"/>
              </w:rPr>
              <w:t>Combinatória Extremal</w:t>
            </w:r>
          </w:p>
          <w:p w:rsidR="006E03A3" w:rsidRDefault="006E03A3" w:rsidP="00FD1F57">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Pr>
                <w:rFonts w:asciiTheme="minorHAnsi" w:hAnsiTheme="minorHAnsi" w:cs="Calibri"/>
                <w:color w:val="262626" w:themeColor="text1" w:themeTint="D9"/>
                <w:sz w:val="20"/>
                <w:szCs w:val="20"/>
                <w:lang w:val="pt-BR"/>
              </w:rPr>
              <w:t>Teoria de Grafos</w:t>
            </w:r>
          </w:p>
          <w:p w:rsidR="00FD1F57" w:rsidRPr="000E7959" w:rsidRDefault="00FD1F57" w:rsidP="00FD1F57">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FD1F57">
              <w:rPr>
                <w:rFonts w:asciiTheme="minorHAnsi" w:hAnsiTheme="minorHAnsi" w:cs="Calibri"/>
                <w:color w:val="262626" w:themeColor="text1" w:themeTint="D9"/>
                <w:sz w:val="20"/>
                <w:szCs w:val="20"/>
                <w:lang w:val="pt-BR"/>
              </w:rPr>
              <w:t>Teoria Espectral de Grafos</w:t>
            </w:r>
          </w:p>
        </w:tc>
      </w:tr>
      <w:tr w:rsidR="007C2572" w:rsidRPr="005A584A" w:rsidTr="00537006">
        <w:trPr>
          <w:trHeight w:val="268"/>
        </w:trPr>
        <w:tc>
          <w:tcPr>
            <w:tcW w:w="2483" w:type="dxa"/>
            <w:shd w:val="clear" w:color="auto" w:fill="auto"/>
          </w:tcPr>
          <w:p w:rsidR="007C2572" w:rsidRPr="00FF726E" w:rsidRDefault="007C2572" w:rsidP="009E2B52">
            <w:pPr>
              <w:pStyle w:val="Standard"/>
              <w:snapToGrid w:val="0"/>
              <w:spacing w:before="20" w:after="20"/>
              <w:rPr>
                <w:rFonts w:asciiTheme="minorHAnsi" w:hAnsiTheme="minorHAnsi" w:cs="Calibri"/>
                <w:b/>
                <w:color w:val="262626" w:themeColor="text1" w:themeTint="D9"/>
                <w:sz w:val="20"/>
                <w:szCs w:val="20"/>
                <w:lang w:val="pt-BR"/>
              </w:rPr>
            </w:pPr>
            <w:r w:rsidRPr="00FF726E">
              <w:rPr>
                <w:rFonts w:asciiTheme="minorHAnsi" w:hAnsiTheme="minorHAnsi" w:cs="Calibri"/>
                <w:b/>
                <w:color w:val="262626" w:themeColor="text1" w:themeTint="D9"/>
                <w:sz w:val="20"/>
                <w:szCs w:val="20"/>
                <w:lang w:val="pt-BR"/>
              </w:rPr>
              <w:t>Probabilidade</w:t>
            </w:r>
          </w:p>
        </w:tc>
        <w:tc>
          <w:tcPr>
            <w:tcW w:w="3295" w:type="dxa"/>
            <w:shd w:val="clear" w:color="auto" w:fill="auto"/>
          </w:tcPr>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Cálculo de Probabilidade</w:t>
            </w:r>
          </w:p>
          <w:p w:rsidR="007C2572" w:rsidRPr="000E7959" w:rsidRDefault="007C2572" w:rsidP="000107BD">
            <w:pPr>
              <w:pStyle w:val="Standard"/>
              <w:numPr>
                <w:ilvl w:val="0"/>
                <w:numId w:val="99"/>
              </w:numPr>
              <w:tabs>
                <w:tab w:val="left" w:pos="360"/>
              </w:tabs>
              <w:snapToGrid w:val="0"/>
              <w:spacing w:before="20" w:after="20"/>
              <w:rPr>
                <w:rFonts w:asciiTheme="minorHAnsi" w:hAnsiTheme="minorHAnsi" w:cs="Calibri"/>
                <w:color w:val="262626" w:themeColor="text1" w:themeTint="D9"/>
                <w:sz w:val="20"/>
                <w:szCs w:val="20"/>
                <w:lang w:val="pt-BR"/>
              </w:rPr>
            </w:pPr>
            <w:r>
              <w:rPr>
                <w:rFonts w:asciiTheme="minorHAnsi" w:hAnsiTheme="minorHAnsi" w:cs="Calibri"/>
                <w:color w:val="262626" w:themeColor="text1" w:themeTint="D9"/>
                <w:sz w:val="20"/>
                <w:szCs w:val="20"/>
                <w:lang w:val="pt-BR"/>
              </w:rPr>
              <w:t>Introdução à</w:t>
            </w:r>
            <w:r w:rsidRPr="000E7959">
              <w:rPr>
                <w:rFonts w:asciiTheme="minorHAnsi" w:hAnsiTheme="minorHAnsi" w:cs="Calibri"/>
                <w:color w:val="262626" w:themeColor="text1" w:themeTint="D9"/>
                <w:sz w:val="20"/>
                <w:szCs w:val="20"/>
                <w:lang w:val="pt-BR"/>
              </w:rPr>
              <w:t xml:space="preserve"> Probabilidade e </w:t>
            </w:r>
            <w:r>
              <w:rPr>
                <w:rFonts w:asciiTheme="minorHAnsi" w:hAnsiTheme="minorHAnsi" w:cs="Calibri"/>
                <w:color w:val="262626" w:themeColor="text1" w:themeTint="D9"/>
                <w:sz w:val="20"/>
                <w:szCs w:val="20"/>
                <w:lang w:val="pt-BR"/>
              </w:rPr>
              <w:t xml:space="preserve">à </w:t>
            </w:r>
            <w:r w:rsidRPr="000E7959">
              <w:rPr>
                <w:rFonts w:asciiTheme="minorHAnsi" w:hAnsiTheme="minorHAnsi" w:cs="Calibri"/>
                <w:color w:val="262626" w:themeColor="text1" w:themeTint="D9"/>
                <w:sz w:val="20"/>
                <w:szCs w:val="20"/>
                <w:lang w:val="pt-BR"/>
              </w:rPr>
              <w:t>Estatística</w:t>
            </w:r>
          </w:p>
          <w:p w:rsidR="007C2572" w:rsidRPr="000E7959" w:rsidRDefault="007C2572" w:rsidP="000107BD">
            <w:pPr>
              <w:pStyle w:val="Standard"/>
              <w:numPr>
                <w:ilvl w:val="0"/>
                <w:numId w:val="99"/>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Probabilidade</w:t>
            </w:r>
          </w:p>
        </w:tc>
        <w:tc>
          <w:tcPr>
            <w:tcW w:w="3904" w:type="dxa"/>
            <w:shd w:val="clear" w:color="auto" w:fill="auto"/>
          </w:tcPr>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Introdução à Análise Estocástica em Finanças</w:t>
            </w:r>
          </w:p>
          <w:p w:rsidR="007C2572" w:rsidRPr="000E7959" w:rsidRDefault="007C2572" w:rsidP="000107BD">
            <w:pPr>
              <w:pStyle w:val="Standard"/>
              <w:numPr>
                <w:ilvl w:val="0"/>
                <w:numId w:val="98"/>
              </w:numPr>
              <w:tabs>
                <w:tab w:val="left" w:pos="360"/>
              </w:tabs>
              <w:snapToGrid w:val="0"/>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Introdução à Modelagem e Processos Estocásticos</w:t>
            </w:r>
          </w:p>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Introdução aos Processos Pontuais</w:t>
            </w:r>
          </w:p>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Percolação</w:t>
            </w:r>
          </w:p>
          <w:p w:rsidR="007C2572" w:rsidRPr="000E7959" w:rsidRDefault="007C2572" w:rsidP="000107BD">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Processos Estocásticos</w:t>
            </w:r>
          </w:p>
          <w:p w:rsidR="007C2572" w:rsidRPr="00697170" w:rsidRDefault="007C2572" w:rsidP="00697170">
            <w:pPr>
              <w:pStyle w:val="Standard"/>
              <w:numPr>
                <w:ilvl w:val="0"/>
                <w:numId w:val="98"/>
              </w:numPr>
              <w:tabs>
                <w:tab w:val="left" w:pos="360"/>
              </w:tabs>
              <w:spacing w:before="20" w:after="20"/>
              <w:rPr>
                <w:rFonts w:asciiTheme="minorHAnsi" w:hAnsiTheme="minorHAnsi" w:cs="Calibri"/>
                <w:color w:val="262626" w:themeColor="text1" w:themeTint="D9"/>
                <w:sz w:val="20"/>
                <w:szCs w:val="20"/>
                <w:lang w:val="pt-BR"/>
              </w:rPr>
            </w:pPr>
            <w:r w:rsidRPr="000E7959">
              <w:rPr>
                <w:rFonts w:asciiTheme="minorHAnsi" w:hAnsiTheme="minorHAnsi" w:cs="Calibri"/>
                <w:color w:val="262626" w:themeColor="text1" w:themeTint="D9"/>
                <w:sz w:val="20"/>
                <w:szCs w:val="20"/>
                <w:lang w:val="pt-BR"/>
              </w:rPr>
              <w:t>Teoria das Filas</w:t>
            </w:r>
          </w:p>
        </w:tc>
      </w:tr>
    </w:tbl>
    <w:p w:rsidR="007C2572" w:rsidRPr="00800E0F" w:rsidRDefault="00D61C92" w:rsidP="00537006">
      <w:pPr>
        <w:pStyle w:val="Legenda1"/>
        <w:spacing w:before="240" w:after="240" w:line="276" w:lineRule="auto"/>
        <w:jc w:val="center"/>
        <w:rPr>
          <w:rFonts w:ascii="Calibri" w:hAnsi="Calibri" w:cs="Calibri"/>
          <w:b w:val="0"/>
          <w:color w:val="262626" w:themeColor="text1" w:themeTint="D9"/>
          <w:lang w:val="pt-BR"/>
        </w:rPr>
      </w:pPr>
      <w:r>
        <w:rPr>
          <w:rFonts w:ascii="Calibri" w:hAnsi="Calibri" w:cs="Calibri"/>
          <w:b w:val="0"/>
          <w:color w:val="262626" w:themeColor="text1" w:themeTint="D9"/>
          <w:lang w:val="pt-BR"/>
        </w:rPr>
        <w:t>Tabela:</w:t>
      </w:r>
      <w:r w:rsidR="007C2572" w:rsidRPr="00800E0F">
        <w:rPr>
          <w:rFonts w:ascii="Calibri" w:hAnsi="Calibri" w:cs="Calibri"/>
          <w:b w:val="0"/>
          <w:color w:val="262626" w:themeColor="text1" w:themeTint="D9"/>
          <w:lang w:val="pt-BR"/>
        </w:rPr>
        <w:t xml:space="preserve"> Conjunto </w:t>
      </w:r>
      <w:r w:rsidR="007C2572" w:rsidRPr="00916875">
        <w:rPr>
          <w:rFonts w:asciiTheme="minorHAnsi" w:hAnsiTheme="minorHAnsi" w:cs="Calibri"/>
          <w:b w:val="0"/>
          <w:color w:val="262626" w:themeColor="text1" w:themeTint="D9"/>
          <w:lang w:val="pt-BR"/>
        </w:rPr>
        <w:t>das</w:t>
      </w:r>
      <w:r w:rsidR="007C2572" w:rsidRPr="00800E0F">
        <w:rPr>
          <w:rFonts w:ascii="Calibri" w:hAnsi="Calibri" w:cs="Calibri"/>
          <w:b w:val="0"/>
          <w:color w:val="262626" w:themeColor="text1" w:themeTint="D9"/>
          <w:lang w:val="pt-BR"/>
        </w:rPr>
        <w:t xml:space="preserve"> disciplinas obrigatórias e </w:t>
      </w:r>
      <w:r w:rsidR="007C2572">
        <w:rPr>
          <w:rFonts w:ascii="Calibri" w:hAnsi="Calibri" w:cs="Calibri"/>
          <w:b w:val="0"/>
          <w:color w:val="262626" w:themeColor="text1" w:themeTint="D9"/>
          <w:lang w:val="pt-BR"/>
        </w:rPr>
        <w:t xml:space="preserve">de </w:t>
      </w:r>
      <w:r w:rsidR="007C2572" w:rsidRPr="00800E0F">
        <w:rPr>
          <w:rFonts w:ascii="Calibri" w:hAnsi="Calibri" w:cs="Calibri"/>
          <w:b w:val="0"/>
          <w:color w:val="262626" w:themeColor="text1" w:themeTint="D9"/>
          <w:lang w:val="pt-BR"/>
        </w:rPr>
        <w:t>opção limitada</w:t>
      </w:r>
      <w:r>
        <w:rPr>
          <w:rFonts w:ascii="Calibri" w:hAnsi="Calibri" w:cs="Calibri"/>
          <w:b w:val="0"/>
          <w:color w:val="262626" w:themeColor="text1" w:themeTint="D9"/>
          <w:lang w:val="pt-BR"/>
        </w:rPr>
        <w:t xml:space="preserve"> do Bacharelado em Matemática</w:t>
      </w:r>
      <w:r w:rsidR="007C2572">
        <w:rPr>
          <w:rFonts w:ascii="Calibri" w:hAnsi="Calibri" w:cs="Calibri"/>
          <w:b w:val="0"/>
          <w:color w:val="262626" w:themeColor="text1" w:themeTint="D9"/>
          <w:lang w:val="pt-BR"/>
        </w:rPr>
        <w:t>,</w:t>
      </w:r>
      <w:r w:rsidR="007C2572" w:rsidRPr="00800E0F">
        <w:rPr>
          <w:rFonts w:ascii="Calibri" w:hAnsi="Calibri" w:cs="Calibri"/>
          <w:b w:val="0"/>
          <w:color w:val="262626" w:themeColor="text1" w:themeTint="D9"/>
          <w:lang w:val="pt-BR"/>
        </w:rPr>
        <w:t xml:space="preserve"> </w:t>
      </w:r>
      <w:r>
        <w:rPr>
          <w:rFonts w:ascii="Calibri" w:hAnsi="Calibri" w:cs="Calibri"/>
          <w:b w:val="0"/>
          <w:color w:val="262626" w:themeColor="text1" w:themeTint="D9"/>
          <w:lang w:val="pt-BR"/>
        </w:rPr>
        <w:t>separadas por grupos de conhecimento.</w:t>
      </w:r>
    </w:p>
    <w:p w:rsidR="002E4FA1" w:rsidRPr="002E4FA1" w:rsidRDefault="00C45274" w:rsidP="002E4FA1">
      <w:pPr>
        <w:rPr>
          <w:lang w:val="pt-BR"/>
        </w:rPr>
      </w:pPr>
      <w:r w:rsidRPr="009C39D0">
        <w:rPr>
          <w:lang w:val="pt-BR"/>
        </w:rPr>
        <w:t>Os discentes que ingressaram na UFABC até 2016 poderão optar por qual pr</w:t>
      </w:r>
      <w:r>
        <w:rPr>
          <w:lang w:val="pt-BR"/>
        </w:rPr>
        <w:t xml:space="preserve">ojeto pedagógico colarão grau </w:t>
      </w:r>
      <w:r w:rsidRPr="00F66420">
        <w:rPr>
          <w:lang w:val="pt-BR"/>
        </w:rPr>
        <w:t>–</w:t>
      </w:r>
      <w:r w:rsidRPr="009C39D0">
        <w:rPr>
          <w:lang w:val="pt-BR"/>
        </w:rPr>
        <w:t xml:space="preserve"> a saber, </w:t>
      </w:r>
      <w:r>
        <w:rPr>
          <w:lang w:val="pt-BR"/>
        </w:rPr>
        <w:t xml:space="preserve">este </w:t>
      </w:r>
      <w:r w:rsidRPr="009C39D0">
        <w:rPr>
          <w:lang w:val="pt-BR"/>
        </w:rPr>
        <w:t>ou vigente em seu ano de ingresso</w:t>
      </w:r>
      <w:r>
        <w:rPr>
          <w:lang w:val="pt-BR"/>
        </w:rPr>
        <w:t xml:space="preserve"> </w:t>
      </w:r>
      <w:r w:rsidRPr="009C39D0">
        <w:rPr>
          <w:lang w:val="pt-BR"/>
        </w:rPr>
        <w:t xml:space="preserve">(no caso, </w:t>
      </w:r>
      <w:r>
        <w:rPr>
          <w:lang w:val="pt-BR"/>
        </w:rPr>
        <w:t xml:space="preserve">o de </w:t>
      </w:r>
      <w:r w:rsidRPr="009C39D0">
        <w:rPr>
          <w:lang w:val="pt-BR"/>
        </w:rPr>
        <w:t>2012).</w:t>
      </w:r>
      <w:r>
        <w:rPr>
          <w:lang w:val="pt-BR"/>
        </w:rPr>
        <w:t xml:space="preserve"> </w:t>
      </w:r>
      <w:r w:rsidR="00247CFF" w:rsidRPr="00247CFF">
        <w:rPr>
          <w:lang w:val="pt-BR"/>
        </w:rPr>
        <w:t xml:space="preserve">As regras de transição, bem como </w:t>
      </w:r>
      <w:r w:rsidR="002644CB">
        <w:rPr>
          <w:lang w:val="pt-BR"/>
        </w:rPr>
        <w:t>um</w:t>
      </w:r>
      <w:r w:rsidR="00247CFF" w:rsidRPr="00247CFF">
        <w:rPr>
          <w:lang w:val="pt-BR"/>
        </w:rPr>
        <w:t xml:space="preserve">a tabela de convalidação de disciplinas, são apresentadas no </w:t>
      </w:r>
      <w:r w:rsidR="002E4FA1" w:rsidRPr="002E4FA1">
        <w:rPr>
          <w:lang w:val="pt-BR"/>
        </w:rPr>
        <w:t>Apêndic</w:t>
      </w:r>
      <w:r w:rsidR="00C9188B">
        <w:rPr>
          <w:lang w:val="pt-BR"/>
        </w:rPr>
        <w:t>e C</w:t>
      </w:r>
      <w:r w:rsidR="00247CFF">
        <w:rPr>
          <w:lang w:val="pt-BR"/>
        </w:rPr>
        <w:t>.</w:t>
      </w:r>
    </w:p>
    <w:p w:rsidR="00916875" w:rsidRDefault="00FF139B" w:rsidP="00916875">
      <w:pPr>
        <w:pStyle w:val="Ttulo2"/>
        <w:spacing w:before="0" w:after="240" w:line="276" w:lineRule="auto"/>
      </w:pPr>
      <w:bookmarkStart w:id="48" w:name="_Toc457491708"/>
      <w:r>
        <w:t>ESTRATÉGIAS PEDAGÓGICAS</w:t>
      </w:r>
      <w:bookmarkEnd w:id="48"/>
      <w:r w:rsidRPr="00FF139B">
        <w:t xml:space="preserve"> </w:t>
      </w:r>
    </w:p>
    <w:p w:rsidR="0026018C" w:rsidRPr="00586948" w:rsidRDefault="00F71C1B" w:rsidP="00CA554D">
      <w:pPr>
        <w:spacing w:after="240"/>
        <w:rPr>
          <w:rFonts w:cs="Calibri"/>
          <w:lang w:val="pt-BR"/>
        </w:rPr>
      </w:pPr>
      <w:r w:rsidRPr="00586948">
        <w:rPr>
          <w:rFonts w:cs="Calibri"/>
          <w:lang w:val="pt-BR"/>
        </w:rPr>
        <w:t xml:space="preserve">A formação proposta pela UFABC pauta-se nos conceitos de interdisciplinaridade e flexibilidade curricular. Os cursos de </w:t>
      </w:r>
      <w:r w:rsidR="00F55BE7" w:rsidRPr="00586948">
        <w:rPr>
          <w:rFonts w:cs="Calibri"/>
          <w:lang w:val="pt-BR"/>
        </w:rPr>
        <w:t>graduação estão estruturados em um</w:t>
      </w:r>
      <w:r w:rsidRPr="00586948">
        <w:rPr>
          <w:rFonts w:cs="Calibri"/>
          <w:lang w:val="pt-BR"/>
        </w:rPr>
        <w:t xml:space="preserve"> regime quadrimestral</w:t>
      </w:r>
      <w:r w:rsidR="00041A10" w:rsidRPr="00586948">
        <w:rPr>
          <w:rFonts w:cs="Calibri"/>
          <w:lang w:val="pt-BR"/>
        </w:rPr>
        <w:t xml:space="preserve"> de ensino</w:t>
      </w:r>
      <w:r w:rsidRPr="00586948">
        <w:rPr>
          <w:rFonts w:cs="Calibri"/>
          <w:lang w:val="pt-BR"/>
        </w:rPr>
        <w:t xml:space="preserve"> e em um sistema de créditos que permite diferentes organizações curriculares, conforme os in</w:t>
      </w:r>
      <w:r w:rsidR="0026018C" w:rsidRPr="00586948">
        <w:rPr>
          <w:rFonts w:cs="Calibri"/>
          <w:lang w:val="pt-BR"/>
        </w:rPr>
        <w:t>teresses dos alunos.</w:t>
      </w:r>
    </w:p>
    <w:p w:rsidR="00C34363" w:rsidRPr="00586948" w:rsidRDefault="00C34363" w:rsidP="00CA554D">
      <w:pPr>
        <w:spacing w:after="240"/>
        <w:rPr>
          <w:rFonts w:cs="Calibri"/>
          <w:lang w:val="pt-BR"/>
        </w:rPr>
      </w:pPr>
      <w:r w:rsidRPr="00586948">
        <w:rPr>
          <w:rFonts w:cs="Calibri"/>
          <w:lang w:val="pt-BR"/>
        </w:rPr>
        <w:lastRenderedPageBreak/>
        <w:t>A carga horária dos</w:t>
      </w:r>
      <w:r w:rsidR="00F71C1B" w:rsidRPr="00586948">
        <w:rPr>
          <w:rFonts w:cs="Calibri"/>
          <w:lang w:val="pt-BR"/>
        </w:rPr>
        <w:t xml:space="preserve"> componentes </w:t>
      </w:r>
      <w:r w:rsidRPr="00586948">
        <w:rPr>
          <w:rFonts w:cs="Calibri"/>
          <w:lang w:val="pt-BR"/>
        </w:rPr>
        <w:t>curriculares é distribuída</w:t>
      </w:r>
      <w:r w:rsidR="00F71C1B" w:rsidRPr="00586948">
        <w:rPr>
          <w:rFonts w:cs="Calibri"/>
          <w:lang w:val="pt-BR"/>
        </w:rPr>
        <w:t xml:space="preserve"> entre aulas teóricas e práticas presenciais e horas de dedicação individual extraclasse, estimulando a autonomia no estudo.</w:t>
      </w:r>
      <w:r w:rsidR="00936FD5">
        <w:rPr>
          <w:rFonts w:cs="Calibri"/>
          <w:lang w:val="pt-BR"/>
        </w:rPr>
        <w:t xml:space="preserve"> </w:t>
      </w:r>
      <w:r w:rsidR="00F71C1B" w:rsidRPr="00586948">
        <w:rPr>
          <w:rFonts w:cs="Calibri"/>
          <w:lang w:val="pt-BR"/>
        </w:rPr>
        <w:t xml:space="preserve">As disciplinas obrigatórias do BC&amp;T reorganizam o conhecimento </w:t>
      </w:r>
      <w:r w:rsidRPr="00586948">
        <w:rPr>
          <w:rFonts w:cs="Calibri"/>
          <w:lang w:val="pt-BR"/>
        </w:rPr>
        <w:t>em eixos</w:t>
      </w:r>
      <w:r w:rsidR="00F71C1B" w:rsidRPr="00586948">
        <w:rPr>
          <w:rFonts w:cs="Calibri"/>
          <w:lang w:val="pt-BR"/>
        </w:rPr>
        <w:t xml:space="preserve"> </w:t>
      </w:r>
      <w:r w:rsidRPr="00586948">
        <w:rPr>
          <w:rFonts w:cs="Calibri"/>
          <w:lang w:val="pt-BR"/>
        </w:rPr>
        <w:t>(</w:t>
      </w:r>
      <w:r w:rsidR="00F71C1B" w:rsidRPr="00586948">
        <w:rPr>
          <w:rFonts w:cs="Calibri"/>
          <w:lang w:val="pt-BR"/>
        </w:rPr>
        <w:t>Energia, Processos de Transformação, Representação e Simulação, Informação e Comunicação, Estrutura da Matéria e Humanidades</w:t>
      </w:r>
      <w:r w:rsidR="00E323A3" w:rsidRPr="00586948">
        <w:rPr>
          <w:rFonts w:cs="Calibri"/>
          <w:lang w:val="pt-BR"/>
        </w:rPr>
        <w:t xml:space="preserve">), </w:t>
      </w:r>
      <w:r w:rsidR="00527F86">
        <w:rPr>
          <w:lang w:val="pt-BR"/>
        </w:rPr>
        <w:t>visando</w:t>
      </w:r>
      <w:r w:rsidR="00032936">
        <w:rPr>
          <w:lang w:val="pt-BR"/>
        </w:rPr>
        <w:t xml:space="preserve"> </w:t>
      </w:r>
      <w:r w:rsidR="00E323A3" w:rsidRPr="00586948">
        <w:rPr>
          <w:lang w:val="pt-BR"/>
        </w:rPr>
        <w:t>de</w:t>
      </w:r>
      <w:r w:rsidR="004A1263">
        <w:rPr>
          <w:lang w:val="pt-BR"/>
        </w:rPr>
        <w:t>s</w:t>
      </w:r>
      <w:r w:rsidR="00E323A3" w:rsidRPr="00586948">
        <w:rPr>
          <w:lang w:val="pt-BR"/>
        </w:rPr>
        <w:t>pertar o interesse dos alunos para a investigação de cunho interdisciplinar.</w:t>
      </w:r>
      <w:r w:rsidRPr="00586948">
        <w:rPr>
          <w:rFonts w:cs="Calibri"/>
          <w:lang w:val="pt-BR"/>
        </w:rPr>
        <w:t xml:space="preserve"> </w:t>
      </w:r>
      <w:r w:rsidR="00F71C1B" w:rsidRPr="00586948">
        <w:rPr>
          <w:rFonts w:cs="Calibri"/>
          <w:lang w:val="pt-BR"/>
        </w:rPr>
        <w:t>As disciplinas obrigatórias do Bacharela</w:t>
      </w:r>
      <w:r w:rsidRPr="00586948">
        <w:rPr>
          <w:rFonts w:cs="Calibri"/>
          <w:lang w:val="pt-BR"/>
        </w:rPr>
        <w:t>do em Matemática constituem as bases de uma formação sólida</w:t>
      </w:r>
      <w:r w:rsidR="001231BE" w:rsidRPr="00586948">
        <w:rPr>
          <w:rFonts w:cs="Calibri"/>
          <w:lang w:val="pt-BR"/>
        </w:rPr>
        <w:t xml:space="preserve"> </w:t>
      </w:r>
      <w:r w:rsidRPr="00586948">
        <w:rPr>
          <w:rFonts w:cs="Calibri"/>
          <w:lang w:val="pt-BR"/>
        </w:rPr>
        <w:t>nas diferentes áreas da Matemática, tais co</w:t>
      </w:r>
      <w:r w:rsidR="00AA5E25">
        <w:rPr>
          <w:rFonts w:cs="Calibri"/>
          <w:lang w:val="pt-BR"/>
        </w:rPr>
        <w:t>mo Álgebra, Anál</w:t>
      </w:r>
      <w:r w:rsidR="00AA5E25">
        <w:rPr>
          <w:rFonts w:cs="Calibri"/>
          <w:lang w:val="pt-BR"/>
        </w:rPr>
        <w:t>i</w:t>
      </w:r>
      <w:r w:rsidR="00AA5E25">
        <w:rPr>
          <w:rFonts w:cs="Calibri"/>
          <w:lang w:val="pt-BR"/>
        </w:rPr>
        <w:t>se, Geometria/</w:t>
      </w:r>
      <w:r w:rsidRPr="00586948">
        <w:rPr>
          <w:rFonts w:cs="Calibri"/>
          <w:lang w:val="pt-BR"/>
        </w:rPr>
        <w:t>Topologia e Probabilidade.</w:t>
      </w:r>
      <w:r w:rsidR="00F71C1B" w:rsidRPr="00586948">
        <w:rPr>
          <w:rFonts w:cs="Calibri"/>
          <w:lang w:val="pt-BR"/>
        </w:rPr>
        <w:t xml:space="preserve"> As disciplinas de opção limitada do Bacharelado</w:t>
      </w:r>
      <w:r w:rsidRPr="00586948">
        <w:rPr>
          <w:rFonts w:cs="Calibri"/>
          <w:lang w:val="pt-BR"/>
        </w:rPr>
        <w:t xml:space="preserve"> em Matemática, por sua vez, abordam conteúdos de aprofundamento em áreas relacionadas ao curso, de modo a traçar po</w:t>
      </w:r>
      <w:r w:rsidRPr="00586948">
        <w:rPr>
          <w:rFonts w:cs="Calibri"/>
          <w:lang w:val="pt-BR"/>
        </w:rPr>
        <w:t>s</w:t>
      </w:r>
      <w:r w:rsidRPr="00586948">
        <w:rPr>
          <w:rFonts w:cs="Calibri"/>
          <w:lang w:val="pt-BR"/>
        </w:rPr>
        <w:t>síveis formações específicas, além de estabelecer conexões com diferentes áreas do conhecimento.</w:t>
      </w:r>
      <w:r w:rsidR="00ED141C" w:rsidRPr="00586948">
        <w:rPr>
          <w:rFonts w:cs="Calibri"/>
          <w:lang w:val="pt-BR"/>
        </w:rPr>
        <w:t xml:space="preserve"> </w:t>
      </w:r>
      <w:r w:rsidR="001231BE" w:rsidRPr="00586948">
        <w:rPr>
          <w:rFonts w:cs="Calibri"/>
          <w:lang w:val="pt-BR"/>
        </w:rPr>
        <w:t>Fina</w:t>
      </w:r>
      <w:r w:rsidR="001231BE" w:rsidRPr="00586948">
        <w:rPr>
          <w:rFonts w:cs="Calibri"/>
          <w:lang w:val="pt-BR"/>
        </w:rPr>
        <w:t>l</w:t>
      </w:r>
      <w:r w:rsidR="001231BE" w:rsidRPr="00586948">
        <w:rPr>
          <w:rFonts w:cs="Calibri"/>
          <w:lang w:val="pt-BR"/>
        </w:rPr>
        <w:t xml:space="preserve">mente, por </w:t>
      </w:r>
      <w:r w:rsidRPr="00586948">
        <w:rPr>
          <w:rFonts w:cs="Calibri"/>
          <w:lang w:val="pt-BR"/>
        </w:rPr>
        <w:t>meio d</w:t>
      </w:r>
      <w:r w:rsidR="00AA5E25">
        <w:rPr>
          <w:rFonts w:cs="Calibri"/>
          <w:lang w:val="pt-BR"/>
        </w:rPr>
        <w:t>as</w:t>
      </w:r>
      <w:r w:rsidRPr="00586948">
        <w:rPr>
          <w:rFonts w:cs="Calibri"/>
          <w:lang w:val="pt-BR"/>
        </w:rPr>
        <w:t xml:space="preserve"> disciplinas livres, os alunos poderão se aprofundar em quaisquer áreas do conhecime</w:t>
      </w:r>
      <w:r w:rsidRPr="00586948">
        <w:rPr>
          <w:rFonts w:cs="Calibri"/>
          <w:lang w:val="pt-BR"/>
        </w:rPr>
        <w:t>n</w:t>
      </w:r>
      <w:r w:rsidRPr="00586948">
        <w:rPr>
          <w:rFonts w:cs="Calibri"/>
          <w:lang w:val="pt-BR"/>
        </w:rPr>
        <w:t>to, partindo para especificidades curriculares de cursos de formação profissional ou explorando a interdisc</w:t>
      </w:r>
      <w:r w:rsidRPr="00586948">
        <w:rPr>
          <w:rFonts w:cs="Calibri"/>
          <w:lang w:val="pt-BR"/>
        </w:rPr>
        <w:t>i</w:t>
      </w:r>
      <w:r w:rsidRPr="00586948">
        <w:rPr>
          <w:rFonts w:cs="Calibri"/>
          <w:lang w:val="pt-BR"/>
        </w:rPr>
        <w:t>plinaridade e estabelecendo um currículo individual de formação.</w:t>
      </w:r>
    </w:p>
    <w:p w:rsidR="007603E5" w:rsidRPr="00586948" w:rsidRDefault="00BD0583" w:rsidP="00CA554D">
      <w:pPr>
        <w:spacing w:after="240"/>
        <w:rPr>
          <w:rFonts w:cs="Calibri"/>
          <w:lang w:val="pt-BR"/>
        </w:rPr>
      </w:pPr>
      <w:r>
        <w:rPr>
          <w:rFonts w:cs="Calibri"/>
          <w:lang w:val="pt-BR"/>
        </w:rPr>
        <w:t xml:space="preserve">Em </w:t>
      </w:r>
      <w:r w:rsidR="007603E5" w:rsidRPr="00586948">
        <w:rPr>
          <w:rFonts w:cs="Calibri"/>
          <w:lang w:val="pt-BR"/>
        </w:rPr>
        <w:t>atendimento às diretrizes curriculares nacionais, recomenda-se que sejam cursadas disciplinas relaci</w:t>
      </w:r>
      <w:r w:rsidR="007603E5" w:rsidRPr="00586948">
        <w:rPr>
          <w:rFonts w:cs="Calibri"/>
          <w:lang w:val="pt-BR"/>
        </w:rPr>
        <w:t>o</w:t>
      </w:r>
      <w:r w:rsidR="007603E5" w:rsidRPr="00586948">
        <w:rPr>
          <w:rFonts w:cs="Calibri"/>
          <w:lang w:val="pt-BR"/>
        </w:rPr>
        <w:t xml:space="preserve">nadas </w:t>
      </w:r>
      <w:r w:rsidR="00527F86">
        <w:rPr>
          <w:rFonts w:cs="Calibri"/>
          <w:lang w:val="pt-BR"/>
        </w:rPr>
        <w:t>à</w:t>
      </w:r>
      <w:r w:rsidR="00CB031D" w:rsidRPr="00586948">
        <w:rPr>
          <w:rFonts w:cs="Calibri"/>
          <w:lang w:val="pt-BR"/>
        </w:rPr>
        <w:t xml:space="preserve"> </w:t>
      </w:r>
      <w:r w:rsidR="00A86558" w:rsidRPr="00586948">
        <w:rPr>
          <w:rFonts w:cs="Calibri"/>
          <w:lang w:val="pt-BR"/>
        </w:rPr>
        <w:t>E</w:t>
      </w:r>
      <w:r w:rsidR="00CB031D" w:rsidRPr="00586948">
        <w:rPr>
          <w:rFonts w:cs="Calibri"/>
          <w:lang w:val="pt-BR"/>
        </w:rPr>
        <w:t xml:space="preserve">ducação </w:t>
      </w:r>
      <w:r w:rsidR="00A86558" w:rsidRPr="00586948">
        <w:rPr>
          <w:rFonts w:cs="Calibri"/>
          <w:lang w:val="pt-BR"/>
        </w:rPr>
        <w:t>A</w:t>
      </w:r>
      <w:r w:rsidR="00CB031D" w:rsidRPr="00586948">
        <w:rPr>
          <w:rFonts w:cs="Calibri"/>
          <w:lang w:val="pt-BR"/>
        </w:rPr>
        <w:t xml:space="preserve">mbiental (por exemplo, </w:t>
      </w:r>
      <w:r w:rsidR="00B865D3">
        <w:rPr>
          <w:rFonts w:cs="Calibri"/>
          <w:lang w:val="pt-BR"/>
        </w:rPr>
        <w:t>ESZU025-13 – Educação Ambiental,</w:t>
      </w:r>
      <w:r w:rsidR="00CB031D" w:rsidRPr="00586948">
        <w:rPr>
          <w:rFonts w:cs="Calibri"/>
          <w:lang w:val="pt-BR"/>
        </w:rPr>
        <w:t xml:space="preserve"> ESHC01</w:t>
      </w:r>
      <w:r w:rsidR="00B865D3">
        <w:rPr>
          <w:rFonts w:cs="Calibri"/>
          <w:lang w:val="pt-BR"/>
        </w:rPr>
        <w:t>0-13 – Economia e Meio Ambiente,</w:t>
      </w:r>
      <w:r w:rsidR="00CB031D" w:rsidRPr="00586948">
        <w:rPr>
          <w:rFonts w:cs="Calibri"/>
          <w:lang w:val="pt-BR"/>
        </w:rPr>
        <w:t xml:space="preserve"> ESZU006-13 – Economia, Sociedade e Meio Ambi</w:t>
      </w:r>
      <w:r w:rsidR="00B865D3">
        <w:rPr>
          <w:rFonts w:cs="Calibri"/>
          <w:lang w:val="pt-BR"/>
        </w:rPr>
        <w:t>ente e</w:t>
      </w:r>
      <w:r w:rsidR="00D96B65">
        <w:rPr>
          <w:rFonts w:cs="Calibri"/>
          <w:lang w:val="pt-BR"/>
        </w:rPr>
        <w:t xml:space="preserve"> ESTE0</w:t>
      </w:r>
      <w:r w:rsidR="00CB031D" w:rsidRPr="00586948">
        <w:rPr>
          <w:rFonts w:cs="Calibri"/>
          <w:lang w:val="pt-BR"/>
        </w:rPr>
        <w:t>04-13 – Energia, Meio Amb</w:t>
      </w:r>
      <w:r w:rsidR="00CB031D" w:rsidRPr="00586948">
        <w:rPr>
          <w:rFonts w:cs="Calibri"/>
          <w:lang w:val="pt-BR"/>
        </w:rPr>
        <w:t>i</w:t>
      </w:r>
      <w:r w:rsidR="00CB031D" w:rsidRPr="00586948">
        <w:rPr>
          <w:rFonts w:cs="Calibri"/>
          <w:lang w:val="pt-BR"/>
        </w:rPr>
        <w:t>ente e Sociedade)</w:t>
      </w:r>
      <w:r w:rsidR="00A86558" w:rsidRPr="00586948">
        <w:rPr>
          <w:rFonts w:cs="Calibri"/>
          <w:lang w:val="pt-BR"/>
        </w:rPr>
        <w:t>, E</w:t>
      </w:r>
      <w:r w:rsidR="00CB031D" w:rsidRPr="00586948">
        <w:rPr>
          <w:rFonts w:cs="Calibri"/>
          <w:lang w:val="pt-BR"/>
        </w:rPr>
        <w:t xml:space="preserve">ducação em </w:t>
      </w:r>
      <w:r w:rsidR="00A86558" w:rsidRPr="00586948">
        <w:rPr>
          <w:rFonts w:cs="Calibri"/>
          <w:lang w:val="pt-BR"/>
        </w:rPr>
        <w:t>Direitos H</w:t>
      </w:r>
      <w:r w:rsidR="00D96B65">
        <w:rPr>
          <w:rFonts w:cs="Calibri"/>
          <w:lang w:val="pt-BR"/>
        </w:rPr>
        <w:t>umanos (por exemplo, ESHR028-14</w:t>
      </w:r>
      <w:r w:rsidR="00CB031D" w:rsidRPr="00586948">
        <w:rPr>
          <w:rFonts w:cs="Calibri"/>
          <w:lang w:val="pt-BR"/>
        </w:rPr>
        <w:t xml:space="preserve"> – Regime Internacional dos Direitos Humanos e a </w:t>
      </w:r>
      <w:r w:rsidR="00D96B65">
        <w:rPr>
          <w:rFonts w:cs="Calibri"/>
          <w:lang w:val="pt-BR"/>
        </w:rPr>
        <w:t>Atu</w:t>
      </w:r>
      <w:r w:rsidR="00CB031D" w:rsidRPr="00586948">
        <w:rPr>
          <w:rFonts w:cs="Calibri"/>
          <w:lang w:val="pt-BR"/>
        </w:rPr>
        <w:t>a</w:t>
      </w:r>
      <w:r w:rsidR="00D96B65">
        <w:rPr>
          <w:rFonts w:cs="Calibri"/>
          <w:lang w:val="pt-BR"/>
        </w:rPr>
        <w:t>ção</w:t>
      </w:r>
      <w:r w:rsidR="00CB031D" w:rsidRPr="00586948">
        <w:rPr>
          <w:rFonts w:cs="Calibri"/>
          <w:lang w:val="pt-BR"/>
        </w:rPr>
        <w:t xml:space="preserve"> Brasileira</w:t>
      </w:r>
      <w:r w:rsidR="00B865D3">
        <w:rPr>
          <w:rFonts w:cs="Calibri"/>
          <w:lang w:val="pt-BR"/>
        </w:rPr>
        <w:t xml:space="preserve"> e</w:t>
      </w:r>
      <w:r w:rsidR="00CB031D" w:rsidRPr="00586948">
        <w:rPr>
          <w:rFonts w:cs="Calibri"/>
          <w:lang w:val="pt-BR"/>
        </w:rPr>
        <w:t xml:space="preserve"> ESZP029-13 – Movimentos Sindicais, Sociais e Culturais)</w:t>
      </w:r>
      <w:r w:rsidR="00A86558" w:rsidRPr="00586948">
        <w:rPr>
          <w:rFonts w:cs="Calibri"/>
          <w:lang w:val="pt-BR"/>
        </w:rPr>
        <w:t>, R</w:t>
      </w:r>
      <w:r w:rsidR="00CB031D" w:rsidRPr="00586948">
        <w:rPr>
          <w:rFonts w:cs="Calibri"/>
          <w:lang w:val="pt-BR"/>
        </w:rPr>
        <w:t>ela</w:t>
      </w:r>
      <w:r w:rsidR="00A86558" w:rsidRPr="00586948">
        <w:rPr>
          <w:rFonts w:cs="Calibri"/>
          <w:lang w:val="pt-BR"/>
        </w:rPr>
        <w:t>ções É</w:t>
      </w:r>
      <w:r w:rsidR="00CB031D" w:rsidRPr="00586948">
        <w:rPr>
          <w:rFonts w:cs="Calibri"/>
          <w:lang w:val="pt-BR"/>
        </w:rPr>
        <w:t>tni</w:t>
      </w:r>
      <w:r w:rsidR="00A86558" w:rsidRPr="00586948">
        <w:rPr>
          <w:rFonts w:cs="Calibri"/>
          <w:lang w:val="pt-BR"/>
        </w:rPr>
        <w:t>co-R</w:t>
      </w:r>
      <w:r w:rsidR="00CB031D" w:rsidRPr="00586948">
        <w:rPr>
          <w:rFonts w:cs="Calibri"/>
          <w:lang w:val="pt-BR"/>
        </w:rPr>
        <w:t>aciais</w:t>
      </w:r>
      <w:r w:rsidR="00503731" w:rsidRPr="00586948">
        <w:rPr>
          <w:rFonts w:cs="Calibri"/>
          <w:lang w:val="pt-BR"/>
        </w:rPr>
        <w:t xml:space="preserve"> (por exemplo, ESZP014-13 – Diversidade Cultural, Conhecim</w:t>
      </w:r>
      <w:r w:rsidR="00B865D3">
        <w:rPr>
          <w:rFonts w:cs="Calibri"/>
          <w:lang w:val="pt-BR"/>
        </w:rPr>
        <w:t>ento Local e Políticas Públicas,</w:t>
      </w:r>
      <w:r w:rsidR="00503731" w:rsidRPr="00586948">
        <w:rPr>
          <w:rFonts w:cs="Calibri"/>
          <w:lang w:val="pt-BR"/>
        </w:rPr>
        <w:t xml:space="preserve"> BH</w:t>
      </w:r>
      <w:r w:rsidR="00D96B65">
        <w:rPr>
          <w:rFonts w:cs="Calibri"/>
          <w:lang w:val="pt-BR"/>
        </w:rPr>
        <w:t>Q0001-15</w:t>
      </w:r>
      <w:r w:rsidR="00B865D3">
        <w:rPr>
          <w:rFonts w:cs="Calibri"/>
          <w:lang w:val="pt-BR"/>
        </w:rPr>
        <w:t xml:space="preserve"> – Identidade e Cultura e</w:t>
      </w:r>
      <w:r w:rsidR="00503731" w:rsidRPr="00586948">
        <w:rPr>
          <w:rFonts w:cs="Calibri"/>
          <w:lang w:val="pt-BR"/>
        </w:rPr>
        <w:t xml:space="preserve"> ESHP004-13 – Cidadania, Direitos e Desigualdades)</w:t>
      </w:r>
      <w:r w:rsidR="00FF0D36">
        <w:rPr>
          <w:rFonts w:cs="Calibri"/>
          <w:lang w:val="pt-BR"/>
        </w:rPr>
        <w:t>,</w:t>
      </w:r>
      <w:r w:rsidR="00A86558" w:rsidRPr="00586948">
        <w:rPr>
          <w:rFonts w:cs="Calibri"/>
          <w:lang w:val="pt-BR"/>
        </w:rPr>
        <w:t xml:space="preserve"> H</w:t>
      </w:r>
      <w:r w:rsidR="00CB031D" w:rsidRPr="00586948">
        <w:rPr>
          <w:rFonts w:cs="Calibri"/>
          <w:lang w:val="pt-BR"/>
        </w:rPr>
        <w:t>istó</w:t>
      </w:r>
      <w:r w:rsidR="00A86558" w:rsidRPr="00586948">
        <w:rPr>
          <w:rFonts w:cs="Calibri"/>
          <w:lang w:val="pt-BR"/>
        </w:rPr>
        <w:t>ria e C</w:t>
      </w:r>
      <w:r w:rsidR="00CB031D" w:rsidRPr="00586948">
        <w:rPr>
          <w:rFonts w:cs="Calibri"/>
          <w:lang w:val="pt-BR"/>
        </w:rPr>
        <w:t xml:space="preserve">ultura </w:t>
      </w:r>
      <w:r w:rsidR="00A86558" w:rsidRPr="00586948">
        <w:rPr>
          <w:rFonts w:cs="Calibri"/>
          <w:lang w:val="pt-BR"/>
        </w:rPr>
        <w:t>Afro-B</w:t>
      </w:r>
      <w:r w:rsidR="00CB031D" w:rsidRPr="00586948">
        <w:rPr>
          <w:rFonts w:cs="Calibri"/>
          <w:lang w:val="pt-BR"/>
        </w:rPr>
        <w:t xml:space="preserve">rasileira, </w:t>
      </w:r>
      <w:r w:rsidR="00A86558" w:rsidRPr="00586948">
        <w:rPr>
          <w:rFonts w:cs="Calibri"/>
          <w:lang w:val="pt-BR"/>
        </w:rPr>
        <w:t>A</w:t>
      </w:r>
      <w:r w:rsidR="00CB031D" w:rsidRPr="00586948">
        <w:rPr>
          <w:rFonts w:cs="Calibri"/>
          <w:lang w:val="pt-BR"/>
        </w:rPr>
        <w:t>frica</w:t>
      </w:r>
      <w:r w:rsidR="00A86558" w:rsidRPr="00586948">
        <w:rPr>
          <w:rFonts w:cs="Calibri"/>
          <w:lang w:val="pt-BR"/>
        </w:rPr>
        <w:t>na e I</w:t>
      </w:r>
      <w:r w:rsidR="00CB031D" w:rsidRPr="00586948">
        <w:rPr>
          <w:rFonts w:cs="Calibri"/>
          <w:lang w:val="pt-BR"/>
        </w:rPr>
        <w:t>ndígena</w:t>
      </w:r>
      <w:r w:rsidR="00503731" w:rsidRPr="00586948">
        <w:rPr>
          <w:rFonts w:cs="Calibri"/>
          <w:lang w:val="pt-BR"/>
        </w:rPr>
        <w:t xml:space="preserve"> (por exemplo, ESZR002-13 – Cultura, Identida</w:t>
      </w:r>
      <w:r w:rsidR="00B865D3">
        <w:rPr>
          <w:rFonts w:cs="Calibri"/>
          <w:lang w:val="pt-BR"/>
        </w:rPr>
        <w:t>de e Política na América Latina e</w:t>
      </w:r>
      <w:r w:rsidR="00D96B65">
        <w:rPr>
          <w:rFonts w:cs="Calibri"/>
          <w:lang w:val="pt-BR"/>
        </w:rPr>
        <w:t xml:space="preserve"> ESHR027-14</w:t>
      </w:r>
      <w:r w:rsidR="00503731" w:rsidRPr="00586948">
        <w:rPr>
          <w:rFonts w:cs="Calibri"/>
          <w:lang w:val="pt-BR"/>
        </w:rPr>
        <w:t xml:space="preserve"> – Trajetória</w:t>
      </w:r>
      <w:r w:rsidR="00D96B65">
        <w:rPr>
          <w:rFonts w:cs="Calibri"/>
          <w:lang w:val="pt-BR"/>
        </w:rPr>
        <w:t>s Internacionais</w:t>
      </w:r>
      <w:r w:rsidR="00503731" w:rsidRPr="00586948">
        <w:rPr>
          <w:rFonts w:cs="Calibri"/>
          <w:lang w:val="pt-BR"/>
        </w:rPr>
        <w:t xml:space="preserve"> do Continente Af</w:t>
      </w:r>
      <w:r w:rsidR="00D96B65">
        <w:rPr>
          <w:rFonts w:cs="Calibri"/>
          <w:lang w:val="pt-BR"/>
        </w:rPr>
        <w:t>ricano</w:t>
      </w:r>
      <w:r w:rsidR="00503731" w:rsidRPr="00586948">
        <w:rPr>
          <w:rFonts w:cs="Calibri"/>
          <w:lang w:val="pt-BR"/>
        </w:rPr>
        <w:t>)</w:t>
      </w:r>
      <w:r>
        <w:rPr>
          <w:rFonts w:cs="Calibri"/>
          <w:lang w:val="pt-BR"/>
        </w:rPr>
        <w:t xml:space="preserve"> e a disciplina </w:t>
      </w:r>
      <w:r w:rsidRPr="00BD0583">
        <w:rPr>
          <w:rFonts w:cs="Calibri"/>
          <w:lang w:val="pt-BR"/>
        </w:rPr>
        <w:t>NHI5010-13 – LIBRAS</w:t>
      </w:r>
      <w:r>
        <w:rPr>
          <w:rFonts w:cs="Calibri"/>
          <w:lang w:val="pt-BR"/>
        </w:rPr>
        <w:t>.</w:t>
      </w:r>
    </w:p>
    <w:p w:rsidR="00B26371" w:rsidRDefault="00E87C1A" w:rsidP="00CA554D">
      <w:pPr>
        <w:spacing w:after="240"/>
        <w:rPr>
          <w:rFonts w:cs="Calibri"/>
          <w:lang w:val="pt-BR"/>
        </w:rPr>
      </w:pPr>
      <w:r w:rsidRPr="00586948">
        <w:rPr>
          <w:rFonts w:cs="Calibri"/>
          <w:lang w:val="pt-BR"/>
        </w:rPr>
        <w:t>Outro</w:t>
      </w:r>
      <w:r w:rsidR="00402C90" w:rsidRPr="00586948">
        <w:rPr>
          <w:rFonts w:cs="Calibri"/>
          <w:lang w:val="pt-BR"/>
        </w:rPr>
        <w:t xml:space="preserve"> ponto importante refere-se às Tecnologias da Informação e Comunicação (TICs), </w:t>
      </w:r>
      <w:r w:rsidR="007B667E" w:rsidRPr="00586948">
        <w:rPr>
          <w:rFonts w:cs="Calibri"/>
          <w:lang w:val="pt-BR"/>
        </w:rPr>
        <w:t xml:space="preserve">que </w:t>
      </w:r>
      <w:r w:rsidR="00402C90" w:rsidRPr="00586948">
        <w:rPr>
          <w:rFonts w:cs="Calibri"/>
          <w:lang w:val="pt-BR"/>
        </w:rPr>
        <w:t>têm sido cada vez mais utilizadas no proces</w:t>
      </w:r>
      <w:r w:rsidR="007B667E" w:rsidRPr="00586948">
        <w:rPr>
          <w:rFonts w:cs="Calibri"/>
          <w:lang w:val="pt-BR"/>
        </w:rPr>
        <w:t xml:space="preserve">so </w:t>
      </w:r>
      <w:r w:rsidR="00527F86">
        <w:rPr>
          <w:rFonts w:cs="Calibri"/>
          <w:lang w:val="pt-BR"/>
        </w:rPr>
        <w:t xml:space="preserve">de </w:t>
      </w:r>
      <w:r w:rsidR="007B667E" w:rsidRPr="00586948">
        <w:rPr>
          <w:rFonts w:cs="Calibri"/>
          <w:lang w:val="pt-BR"/>
        </w:rPr>
        <w:t xml:space="preserve">ensino-aprendizagem, </w:t>
      </w:r>
      <w:r w:rsidR="00402C90" w:rsidRPr="00586948">
        <w:rPr>
          <w:rFonts w:cs="Calibri"/>
          <w:lang w:val="pt-BR"/>
        </w:rPr>
        <w:t>ocupa</w:t>
      </w:r>
      <w:r w:rsidR="007B667E" w:rsidRPr="00586948">
        <w:rPr>
          <w:rFonts w:cs="Calibri"/>
          <w:lang w:val="pt-BR"/>
        </w:rPr>
        <w:t>n</w:t>
      </w:r>
      <w:r w:rsidR="00402C90" w:rsidRPr="00586948">
        <w:rPr>
          <w:rFonts w:cs="Calibri"/>
          <w:lang w:val="pt-BR"/>
        </w:rPr>
        <w:t xml:space="preserve">do um espaço importante </w:t>
      </w:r>
      <w:r w:rsidR="0026018C" w:rsidRPr="00586948">
        <w:rPr>
          <w:rFonts w:cs="Calibri"/>
          <w:lang w:val="pt-BR"/>
        </w:rPr>
        <w:t xml:space="preserve">também </w:t>
      </w:r>
      <w:r w:rsidR="00402C90" w:rsidRPr="00586948">
        <w:rPr>
          <w:rFonts w:cs="Calibri"/>
          <w:lang w:val="pt-BR"/>
        </w:rPr>
        <w:t>como mediadora em cursos presenciais.</w:t>
      </w:r>
      <w:r w:rsidR="00E419F2">
        <w:rPr>
          <w:rFonts w:cs="Calibri"/>
          <w:lang w:val="pt-BR"/>
        </w:rPr>
        <w:t xml:space="preserve"> </w:t>
      </w:r>
      <w:r w:rsidR="007B667E" w:rsidRPr="00586948">
        <w:rPr>
          <w:rFonts w:cs="Calibri"/>
          <w:lang w:val="pt-BR"/>
        </w:rPr>
        <w:t xml:space="preserve">Com </w:t>
      </w:r>
      <w:r w:rsidR="00356B2C" w:rsidRPr="00586948">
        <w:rPr>
          <w:rFonts w:cs="Calibri"/>
          <w:lang w:val="pt-BR"/>
        </w:rPr>
        <w:t xml:space="preserve">o intuito de estimular as </w:t>
      </w:r>
      <w:r w:rsidR="007B667E" w:rsidRPr="00586948">
        <w:rPr>
          <w:rFonts w:cs="Calibri"/>
          <w:lang w:val="pt-BR"/>
        </w:rPr>
        <w:t>TICs</w:t>
      </w:r>
      <w:r w:rsidR="00356B2C" w:rsidRPr="00586948">
        <w:rPr>
          <w:rFonts w:cs="Calibri"/>
          <w:lang w:val="pt-BR"/>
        </w:rPr>
        <w:t>, a UFABC implantou o ambiente col</w:t>
      </w:r>
      <w:r w:rsidR="00356B2C" w:rsidRPr="00586948">
        <w:rPr>
          <w:rFonts w:cs="Calibri"/>
          <w:lang w:val="pt-BR"/>
        </w:rPr>
        <w:t>a</w:t>
      </w:r>
      <w:r w:rsidR="00356B2C" w:rsidRPr="00586948">
        <w:rPr>
          <w:rFonts w:cs="Calibri"/>
          <w:lang w:val="pt-BR"/>
        </w:rPr>
        <w:t>borat</w:t>
      </w:r>
      <w:r w:rsidR="00184038" w:rsidRPr="00586948">
        <w:rPr>
          <w:rFonts w:cs="Calibri"/>
          <w:lang w:val="pt-BR"/>
        </w:rPr>
        <w:t xml:space="preserve">ivo do projeto TIDIA-Ae </w:t>
      </w:r>
      <w:r w:rsidR="00356B2C" w:rsidRPr="00586948">
        <w:rPr>
          <w:rFonts w:cs="Calibri"/>
          <w:lang w:val="pt-BR"/>
        </w:rPr>
        <w:t xml:space="preserve">(Tecnologia da Informação no Desenvolvimento da Internet Avançada </w:t>
      </w:r>
      <w:r w:rsidR="00527F86" w:rsidRPr="00527F86">
        <w:rPr>
          <w:rFonts w:cs="Calibri"/>
          <w:lang w:val="pt-BR"/>
        </w:rPr>
        <w:t>–</w:t>
      </w:r>
      <w:r w:rsidR="00356B2C" w:rsidRPr="00586948">
        <w:rPr>
          <w:rFonts w:cs="Calibri"/>
          <w:lang w:val="pt-BR"/>
        </w:rPr>
        <w:t xml:space="preserve"> Apre</w:t>
      </w:r>
      <w:r w:rsidR="00356B2C" w:rsidRPr="00586948">
        <w:rPr>
          <w:rFonts w:cs="Calibri"/>
          <w:lang w:val="pt-BR"/>
        </w:rPr>
        <w:t>n</w:t>
      </w:r>
      <w:r w:rsidR="00356B2C" w:rsidRPr="00586948">
        <w:rPr>
          <w:rFonts w:cs="Calibri"/>
          <w:lang w:val="pt-BR"/>
        </w:rPr>
        <w:t>dizado Eletrônico). O sistema TIDIA-Ae auxilia as atividades de aprendizado eletrônico, oferecendo suporte ao ensino presencial. O ambiente é organizado em diferentes áreas de trabalho com distintas funcionalid</w:t>
      </w:r>
      <w:r w:rsidR="00356B2C" w:rsidRPr="00586948">
        <w:rPr>
          <w:rFonts w:cs="Calibri"/>
          <w:lang w:val="pt-BR"/>
        </w:rPr>
        <w:t>a</w:t>
      </w:r>
      <w:r w:rsidR="00356B2C" w:rsidRPr="00586948">
        <w:rPr>
          <w:rFonts w:cs="Calibri"/>
          <w:lang w:val="pt-BR"/>
        </w:rPr>
        <w:t>des, permitindo que os usuários possam criar cursos, gerenciá-los e participar de maneira colaborativa na execução de trabalhos, tarefas, pesquisas e projetos.</w:t>
      </w:r>
      <w:r w:rsidR="00E419F2">
        <w:rPr>
          <w:rFonts w:cs="Calibri"/>
          <w:lang w:val="pt-BR"/>
        </w:rPr>
        <w:t xml:space="preserve"> </w:t>
      </w:r>
      <w:r w:rsidR="00B26371" w:rsidRPr="00586948">
        <w:rPr>
          <w:rFonts w:cs="Calibri"/>
          <w:lang w:val="pt-BR"/>
        </w:rPr>
        <w:t>O curso de Bacharelado em Matemática utiliza o amb</w:t>
      </w:r>
      <w:r w:rsidR="00B26371" w:rsidRPr="00586948">
        <w:rPr>
          <w:rFonts w:cs="Calibri"/>
          <w:lang w:val="pt-BR"/>
        </w:rPr>
        <w:t>i</w:t>
      </w:r>
      <w:r w:rsidR="00B26371" w:rsidRPr="00586948">
        <w:rPr>
          <w:rFonts w:cs="Calibri"/>
          <w:lang w:val="pt-BR"/>
        </w:rPr>
        <w:t>ente TIDIA-Ae, sobretudo em disciplinas obrigatórias do BC&amp;T que pertencem ao eixo de Representação e Simulação, para realizar testes e disponibilizar e compartilhar conteúdo</w:t>
      </w:r>
      <w:r w:rsidR="0026018C" w:rsidRPr="00586948">
        <w:rPr>
          <w:rFonts w:cs="Calibri"/>
          <w:lang w:val="pt-BR"/>
        </w:rPr>
        <w:t>s</w:t>
      </w:r>
      <w:r w:rsidR="00B26371" w:rsidRPr="00586948">
        <w:rPr>
          <w:rFonts w:cs="Calibri"/>
          <w:lang w:val="pt-BR"/>
        </w:rPr>
        <w:t xml:space="preserve"> didático</w:t>
      </w:r>
      <w:r w:rsidR="0026018C" w:rsidRPr="00586948">
        <w:rPr>
          <w:rFonts w:cs="Calibri"/>
          <w:lang w:val="pt-BR"/>
        </w:rPr>
        <w:t>s</w:t>
      </w:r>
      <w:r w:rsidR="00B26371" w:rsidRPr="00586948">
        <w:rPr>
          <w:rFonts w:cs="Calibri"/>
          <w:lang w:val="pt-BR"/>
        </w:rPr>
        <w:t>.</w:t>
      </w:r>
    </w:p>
    <w:p w:rsidR="009C7AC3" w:rsidRPr="009C7AC3" w:rsidRDefault="009C7AC3" w:rsidP="009C7AC3">
      <w:pPr>
        <w:spacing w:after="240"/>
        <w:rPr>
          <w:rFonts w:cs="Calibri"/>
          <w:lang w:val="pt-BR"/>
        </w:rPr>
      </w:pPr>
      <w:r w:rsidRPr="009C7AC3">
        <w:rPr>
          <w:rFonts w:cs="Calibri"/>
          <w:lang w:val="pt-BR"/>
        </w:rPr>
        <w:t xml:space="preserve">Convém mencionar que a Portaria do MEC nº 4059, de 10 de dezembro de </w:t>
      </w:r>
      <w:r>
        <w:rPr>
          <w:rFonts w:cs="Calibri"/>
          <w:lang w:val="pt-BR"/>
        </w:rPr>
        <w:t xml:space="preserve">2004, resolve que </w:t>
      </w:r>
      <w:r w:rsidRPr="009C7AC3">
        <w:rPr>
          <w:rFonts w:cs="Calibri"/>
          <w:lang w:val="pt-BR"/>
        </w:rPr>
        <w:t>as instituições de ensino superior poderão introduzir, na organização pedagógica e curricular</w:t>
      </w:r>
      <w:r>
        <w:rPr>
          <w:rFonts w:cs="Calibri"/>
          <w:lang w:val="pt-BR"/>
        </w:rPr>
        <w:t xml:space="preserve"> </w:t>
      </w:r>
      <w:r w:rsidRPr="009C7AC3">
        <w:rPr>
          <w:rFonts w:cs="Calibri"/>
          <w:lang w:val="pt-BR"/>
        </w:rPr>
        <w:t>de seus cursos superiores reconhecidos, a oferta de disciplinas integrantes do currículo que util</w:t>
      </w:r>
      <w:r>
        <w:rPr>
          <w:rFonts w:cs="Calibri"/>
          <w:lang w:val="pt-BR"/>
        </w:rPr>
        <w:t>izem modalidade semipresencial.</w:t>
      </w:r>
      <w:r w:rsidR="00847221">
        <w:rPr>
          <w:rFonts w:cs="Calibri"/>
          <w:lang w:val="pt-BR"/>
        </w:rPr>
        <w:t xml:space="preserve"> </w:t>
      </w:r>
      <w:r w:rsidRPr="009C7AC3">
        <w:rPr>
          <w:rFonts w:cs="Calibri"/>
          <w:lang w:val="pt-BR"/>
        </w:rPr>
        <w:t>A disciplina semipresencial caracteriza-se por sua org</w:t>
      </w:r>
      <w:r>
        <w:rPr>
          <w:rFonts w:cs="Calibri"/>
          <w:lang w:val="pt-BR"/>
        </w:rPr>
        <w:t>anização em unidades de ensino-</w:t>
      </w:r>
      <w:r w:rsidRPr="009C7AC3">
        <w:rPr>
          <w:rFonts w:cs="Calibri"/>
          <w:lang w:val="pt-BR"/>
        </w:rPr>
        <w:t>aprendizagem centradas na autoaprendizagem, com o uso int</w:t>
      </w:r>
      <w:r>
        <w:rPr>
          <w:rFonts w:cs="Calibri"/>
          <w:lang w:val="pt-BR"/>
        </w:rPr>
        <w:t xml:space="preserve">egrado de novas tecnologias de </w:t>
      </w:r>
      <w:r w:rsidRPr="009C7AC3">
        <w:rPr>
          <w:rFonts w:cs="Calibri"/>
          <w:lang w:val="pt-BR"/>
        </w:rPr>
        <w:t>informação e comunicação não prese</w:t>
      </w:r>
      <w:r w:rsidRPr="009C7AC3">
        <w:rPr>
          <w:rFonts w:cs="Calibri"/>
          <w:lang w:val="pt-BR"/>
        </w:rPr>
        <w:t>n</w:t>
      </w:r>
      <w:r w:rsidRPr="009C7AC3">
        <w:rPr>
          <w:rFonts w:cs="Calibri"/>
          <w:lang w:val="pt-BR"/>
        </w:rPr>
        <w:t>ciais.</w:t>
      </w:r>
    </w:p>
    <w:p w:rsidR="009C7AC3" w:rsidRDefault="009C7AC3" w:rsidP="009C7AC3">
      <w:pPr>
        <w:spacing w:after="240"/>
        <w:rPr>
          <w:rFonts w:cs="Calibri"/>
          <w:lang w:val="pt-BR"/>
        </w:rPr>
      </w:pPr>
      <w:r>
        <w:rPr>
          <w:rFonts w:cs="Calibri"/>
          <w:lang w:val="pt-BR"/>
        </w:rPr>
        <w:lastRenderedPageBreak/>
        <w:t>A</w:t>
      </w:r>
      <w:r w:rsidRPr="009C7AC3">
        <w:rPr>
          <w:rFonts w:cs="Calibri"/>
          <w:lang w:val="pt-BR"/>
        </w:rPr>
        <w:t xml:space="preserve"> Resolução da Comissão de Graduação nº 10, de 17 de</w:t>
      </w:r>
      <w:r>
        <w:rPr>
          <w:rFonts w:cs="Calibri"/>
          <w:lang w:val="pt-BR"/>
        </w:rPr>
        <w:t xml:space="preserve"> dezembro de 2015, estabelece </w:t>
      </w:r>
      <w:r w:rsidRPr="009C7AC3">
        <w:rPr>
          <w:rFonts w:cs="Calibri"/>
          <w:lang w:val="pt-BR"/>
        </w:rPr>
        <w:t>normas e proced</w:t>
      </w:r>
      <w:r w:rsidRPr="009C7AC3">
        <w:rPr>
          <w:rFonts w:cs="Calibri"/>
          <w:lang w:val="pt-BR"/>
        </w:rPr>
        <w:t>i</w:t>
      </w:r>
      <w:r w:rsidRPr="009C7AC3">
        <w:rPr>
          <w:rFonts w:cs="Calibri"/>
          <w:lang w:val="pt-BR"/>
        </w:rPr>
        <w:t>mentos para oferecimento de disciplina</w:t>
      </w:r>
      <w:r>
        <w:rPr>
          <w:rFonts w:cs="Calibri"/>
          <w:lang w:val="pt-BR"/>
        </w:rPr>
        <w:t>s semipresenciais em cursos de g</w:t>
      </w:r>
      <w:r w:rsidRPr="009C7AC3">
        <w:rPr>
          <w:rFonts w:cs="Calibri"/>
          <w:lang w:val="pt-BR"/>
        </w:rPr>
        <w:t>raduação presenciais da UFABC.</w:t>
      </w:r>
    </w:p>
    <w:p w:rsidR="00191131" w:rsidRPr="004E2895" w:rsidRDefault="00191131" w:rsidP="001519A1">
      <w:pPr>
        <w:pStyle w:val="Ttulo2"/>
        <w:spacing w:after="240"/>
        <w:rPr>
          <w:rFonts w:cs="Calibri"/>
        </w:rPr>
      </w:pPr>
      <w:bookmarkStart w:id="49" w:name="_Toc305400516"/>
      <w:bookmarkStart w:id="50" w:name="_Toc457491709"/>
      <w:r w:rsidRPr="004E2895">
        <w:t>APRESENTAÇÃO GRÁFICA DE UM PERFIL DE FORMAÇÃO</w:t>
      </w:r>
      <w:bookmarkEnd w:id="49"/>
      <w:bookmarkEnd w:id="50"/>
    </w:p>
    <w:p w:rsidR="005F23BF" w:rsidRDefault="00191131" w:rsidP="00B37754">
      <w:pPr>
        <w:spacing w:after="240"/>
        <w:rPr>
          <w:lang w:val="pt-BR"/>
        </w:rPr>
      </w:pPr>
      <w:r>
        <w:rPr>
          <w:lang w:val="pt-BR"/>
        </w:rPr>
        <w:t>A seguir, apresenta-se uma sugestão de matriz curricular pa</w:t>
      </w:r>
      <w:r w:rsidR="00F91511">
        <w:rPr>
          <w:lang w:val="pt-BR"/>
        </w:rPr>
        <w:t xml:space="preserve">ra o </w:t>
      </w:r>
      <w:r w:rsidR="001B66D3">
        <w:rPr>
          <w:lang w:val="pt-BR"/>
        </w:rPr>
        <w:t xml:space="preserve">curso de </w:t>
      </w:r>
      <w:r w:rsidR="00F91511">
        <w:rPr>
          <w:lang w:val="pt-BR"/>
        </w:rPr>
        <w:t>Bacharelado em Matemática.</w:t>
      </w:r>
      <w:r w:rsidR="005F23BF">
        <w:rPr>
          <w:lang w:val="pt-BR"/>
        </w:rPr>
        <w:t xml:space="preserve"> </w:t>
      </w:r>
      <w:r w:rsidR="005F23BF" w:rsidRPr="005F23BF">
        <w:rPr>
          <w:lang w:val="pt-BR"/>
        </w:rPr>
        <w:t>A carga horária semanal de cada disciplina é dada no formato (T-P-I), isto é, o número de horas de aulas teór</w:t>
      </w:r>
      <w:r w:rsidR="005F23BF" w:rsidRPr="005F23BF">
        <w:rPr>
          <w:lang w:val="pt-BR"/>
        </w:rPr>
        <w:t>i</w:t>
      </w:r>
      <w:r w:rsidR="005F23BF" w:rsidRPr="005F23BF">
        <w:rPr>
          <w:lang w:val="pt-BR"/>
        </w:rPr>
        <w:t xml:space="preserve">cas, seguido do número de horas de aulas práticas e, finalmente, do número de horas que corresponde a estudo individual extraclasse. </w:t>
      </w:r>
    </w:p>
    <w:p w:rsidR="00B37754" w:rsidRDefault="00B37754" w:rsidP="00B37754">
      <w:pPr>
        <w:spacing w:after="240"/>
        <w:rPr>
          <w:lang w:val="pt-BR"/>
        </w:rPr>
      </w:pPr>
      <w:r>
        <w:rPr>
          <w:lang w:val="pt-BR"/>
        </w:rPr>
        <w:t xml:space="preserve">As disciplinas em fundo amarelo são obrigatórias </w:t>
      </w:r>
      <w:r w:rsidR="008C462B">
        <w:rPr>
          <w:lang w:val="pt-BR"/>
        </w:rPr>
        <w:t>d</w:t>
      </w:r>
      <w:r>
        <w:rPr>
          <w:lang w:val="pt-BR"/>
        </w:rPr>
        <w:t xml:space="preserve">o BC&amp;T, as em fundo azul são obrigatórias </w:t>
      </w:r>
      <w:r w:rsidR="008C462B">
        <w:rPr>
          <w:lang w:val="pt-BR"/>
        </w:rPr>
        <w:t>d</w:t>
      </w:r>
      <w:r>
        <w:rPr>
          <w:lang w:val="pt-BR"/>
        </w:rPr>
        <w:t xml:space="preserve">o Bacharelado em Matemática, as em fundo vermelho correpondem a disciplinas de opção limitada do Bacharelado em Matemática </w:t>
      </w:r>
      <w:r w:rsidR="00676807">
        <w:rPr>
          <w:lang w:val="pt-BR"/>
        </w:rPr>
        <w:t xml:space="preserve">ou livres </w:t>
      </w:r>
      <w:r>
        <w:rPr>
          <w:lang w:val="pt-BR"/>
        </w:rPr>
        <w:t xml:space="preserve">e, por fim, as em fundo verde </w:t>
      </w:r>
      <w:r w:rsidR="00C46D32">
        <w:rPr>
          <w:lang w:val="pt-BR"/>
        </w:rPr>
        <w:t>e</w:t>
      </w:r>
      <w:r>
        <w:rPr>
          <w:lang w:val="pt-BR"/>
        </w:rPr>
        <w:t>s</w:t>
      </w:r>
      <w:r w:rsidR="00C46D32">
        <w:rPr>
          <w:lang w:val="pt-BR"/>
        </w:rPr>
        <w:t>t</w:t>
      </w:r>
      <w:r>
        <w:rPr>
          <w:lang w:val="pt-BR"/>
        </w:rPr>
        <w:t>ão relacionadas ao Trabalho de Conclusão de Curso.</w:t>
      </w:r>
    </w:p>
    <w:tbl>
      <w:tblPr>
        <w:tblStyle w:val="Estilo2"/>
        <w:tblW w:w="0" w:type="auto"/>
        <w:tblBorders>
          <w:left w:val="single" w:sz="12" w:space="0" w:color="76923C" w:themeColor="accent3" w:themeShade="BF"/>
          <w:right w:val="single" w:sz="12" w:space="0" w:color="76923C" w:themeColor="accent3" w:themeShade="BF"/>
          <w:insideH w:val="single" w:sz="12" w:space="0" w:color="76923C" w:themeColor="accent3" w:themeShade="BF"/>
          <w:insideV w:val="single" w:sz="12" w:space="0" w:color="76923C" w:themeColor="accent3" w:themeShade="BF"/>
        </w:tblBorders>
        <w:tblLayout w:type="fixed"/>
        <w:tblLook w:val="04A0" w:firstRow="1" w:lastRow="0" w:firstColumn="1" w:lastColumn="0" w:noHBand="0" w:noVBand="1"/>
      </w:tblPr>
      <w:tblGrid>
        <w:gridCol w:w="4820"/>
        <w:gridCol w:w="4820"/>
      </w:tblGrid>
      <w:tr w:rsidR="008C462B" w:rsidRPr="00B67062" w:rsidTr="005F23BF">
        <w:trPr>
          <w:cnfStyle w:val="100000000000" w:firstRow="1" w:lastRow="0" w:firstColumn="0" w:lastColumn="0" w:oddVBand="0" w:evenVBand="0" w:oddHBand="0"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482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99"/>
            <w:vAlign w:val="center"/>
          </w:tcPr>
          <w:p w:rsidR="008C462B" w:rsidRPr="008C462B" w:rsidRDefault="008C462B" w:rsidP="008C462B">
            <w:pPr>
              <w:spacing w:after="240"/>
              <w:jc w:val="center"/>
              <w:rPr>
                <w:sz w:val="18"/>
                <w:szCs w:val="18"/>
                <w:lang w:val="pt-BR"/>
              </w:rPr>
            </w:pPr>
            <w:r w:rsidRPr="008C462B">
              <w:rPr>
                <w:sz w:val="18"/>
                <w:szCs w:val="18"/>
                <w:lang w:val="pt-BR"/>
              </w:rPr>
              <w:t xml:space="preserve">Disciplinas obrigatórias </w:t>
            </w:r>
            <w:r>
              <w:rPr>
                <w:sz w:val="18"/>
                <w:szCs w:val="18"/>
                <w:lang w:val="pt-BR"/>
              </w:rPr>
              <w:t>d</w:t>
            </w:r>
            <w:r w:rsidRPr="008C462B">
              <w:rPr>
                <w:sz w:val="18"/>
                <w:szCs w:val="18"/>
                <w:lang w:val="pt-BR"/>
              </w:rPr>
              <w:t>o BC&amp;T</w:t>
            </w:r>
          </w:p>
        </w:tc>
        <w:tc>
          <w:tcPr>
            <w:tcW w:w="482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7C80"/>
            <w:vAlign w:val="center"/>
          </w:tcPr>
          <w:p w:rsidR="008C462B" w:rsidRPr="008C462B" w:rsidRDefault="008C462B" w:rsidP="008C462B">
            <w:pPr>
              <w:spacing w:after="240"/>
              <w:jc w:val="center"/>
              <w:cnfStyle w:val="100000000000" w:firstRow="1" w:lastRow="0" w:firstColumn="0" w:lastColumn="0" w:oddVBand="0" w:evenVBand="0" w:oddHBand="0" w:evenHBand="0" w:firstRowFirstColumn="0" w:firstRowLastColumn="0" w:lastRowFirstColumn="0" w:lastRowLastColumn="0"/>
              <w:rPr>
                <w:sz w:val="18"/>
                <w:szCs w:val="18"/>
                <w:lang w:val="pt-BR"/>
              </w:rPr>
            </w:pPr>
            <w:r>
              <w:rPr>
                <w:sz w:val="18"/>
                <w:szCs w:val="18"/>
                <w:lang w:val="pt-BR"/>
              </w:rPr>
              <w:t>Disciplinas de opção limitada do Bacharelado em Matemática</w:t>
            </w:r>
            <w:r w:rsidR="00676807">
              <w:rPr>
                <w:sz w:val="18"/>
                <w:szCs w:val="18"/>
                <w:lang w:val="pt-BR"/>
              </w:rPr>
              <w:t xml:space="preserve"> ou livres</w:t>
            </w:r>
          </w:p>
        </w:tc>
      </w:tr>
      <w:tr w:rsidR="008C462B" w:rsidRPr="00B67062" w:rsidTr="005F23BF">
        <w:trPr>
          <w:trHeight w:hRule="exact" w:val="284"/>
        </w:trPr>
        <w:tc>
          <w:tcPr>
            <w:cnfStyle w:val="001000000000" w:firstRow="0" w:lastRow="0" w:firstColumn="1" w:lastColumn="0" w:oddVBand="0" w:evenVBand="0" w:oddHBand="0" w:evenHBand="0" w:firstRowFirstColumn="0" w:firstRowLastColumn="0" w:lastRowFirstColumn="0" w:lastRowLastColumn="0"/>
            <w:tcW w:w="4820" w:type="dxa"/>
            <w:tcBorders>
              <w:left w:val="none" w:sz="0" w:space="0" w:color="auto"/>
              <w:bottom w:val="none" w:sz="0" w:space="0" w:color="auto"/>
              <w:right w:val="none" w:sz="0" w:space="0" w:color="auto"/>
              <w:tl2br w:val="none" w:sz="0" w:space="0" w:color="auto"/>
              <w:tr2bl w:val="none" w:sz="0" w:space="0" w:color="auto"/>
            </w:tcBorders>
            <w:shd w:val="clear" w:color="auto" w:fill="99CCFF"/>
            <w:vAlign w:val="center"/>
          </w:tcPr>
          <w:p w:rsidR="008C462B" w:rsidRPr="008C462B" w:rsidRDefault="008C462B" w:rsidP="008C462B">
            <w:pPr>
              <w:spacing w:after="240"/>
              <w:jc w:val="center"/>
              <w:rPr>
                <w:sz w:val="18"/>
                <w:szCs w:val="18"/>
                <w:lang w:val="pt-BR"/>
              </w:rPr>
            </w:pPr>
            <w:r w:rsidRPr="008C462B">
              <w:rPr>
                <w:sz w:val="18"/>
                <w:szCs w:val="18"/>
                <w:lang w:val="pt-BR"/>
              </w:rPr>
              <w:t>Disciplinas obrigatórias do Bacharelado em Matemática</w:t>
            </w:r>
          </w:p>
        </w:tc>
        <w:tc>
          <w:tcPr>
            <w:tcW w:w="4820" w:type="dxa"/>
            <w:shd w:val="clear" w:color="auto" w:fill="99FF99"/>
            <w:vAlign w:val="center"/>
          </w:tcPr>
          <w:p w:rsidR="008C462B" w:rsidRPr="008C462B" w:rsidRDefault="008C462B" w:rsidP="008C462B">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Pr>
                <w:sz w:val="18"/>
                <w:szCs w:val="18"/>
                <w:lang w:val="pt-BR"/>
              </w:rPr>
              <w:t>Disciplinas relacionadas ao Trabalho de Conclusão de Curso</w:t>
            </w:r>
          </w:p>
        </w:tc>
      </w:tr>
    </w:tbl>
    <w:p w:rsidR="008C462B" w:rsidRPr="008C462B" w:rsidRDefault="008C462B" w:rsidP="008C462B">
      <w:pPr>
        <w:spacing w:before="240" w:after="240"/>
        <w:jc w:val="center"/>
        <w:rPr>
          <w:sz w:val="18"/>
          <w:szCs w:val="18"/>
          <w:lang w:val="pt-BR"/>
        </w:rPr>
      </w:pPr>
      <w:r w:rsidRPr="008C462B">
        <w:rPr>
          <w:sz w:val="18"/>
          <w:szCs w:val="18"/>
          <w:lang w:val="pt-BR"/>
        </w:rPr>
        <w:t xml:space="preserve">Tabela: </w:t>
      </w:r>
      <w:r w:rsidR="002B0C26">
        <w:rPr>
          <w:sz w:val="18"/>
          <w:szCs w:val="18"/>
          <w:lang w:val="pt-BR"/>
        </w:rPr>
        <w:t>Identificação visual das diferentes categorias de disciplina</w:t>
      </w:r>
      <w:r w:rsidR="00E3169C">
        <w:rPr>
          <w:sz w:val="18"/>
          <w:szCs w:val="18"/>
          <w:lang w:val="pt-BR"/>
        </w:rPr>
        <w:t>.</w:t>
      </w:r>
    </w:p>
    <w:p w:rsidR="00676807" w:rsidRDefault="00A0782E" w:rsidP="00732793">
      <w:pPr>
        <w:spacing w:after="240"/>
        <w:rPr>
          <w:lang w:val="pt-BR"/>
        </w:rPr>
      </w:pPr>
      <w:r w:rsidRPr="00A0782E">
        <w:rPr>
          <w:lang w:val="pt-BR"/>
        </w:rPr>
        <w:t xml:space="preserve">A primeira coluna </w:t>
      </w:r>
      <w:r>
        <w:rPr>
          <w:lang w:val="pt-BR"/>
        </w:rPr>
        <w:t xml:space="preserve">divide </w:t>
      </w:r>
      <w:r w:rsidR="0026488B">
        <w:rPr>
          <w:lang w:val="pt-BR"/>
        </w:rPr>
        <w:t xml:space="preserve">a tabela </w:t>
      </w:r>
      <w:r>
        <w:rPr>
          <w:lang w:val="pt-BR"/>
        </w:rPr>
        <w:t>em</w:t>
      </w:r>
      <w:r w:rsidRPr="00A0782E">
        <w:rPr>
          <w:lang w:val="pt-BR"/>
        </w:rPr>
        <w:t xml:space="preserve"> ciclos anuais e a se</w:t>
      </w:r>
      <w:r w:rsidR="00AA5E25">
        <w:rPr>
          <w:lang w:val="pt-BR"/>
        </w:rPr>
        <w:t>gunda, em ciclos quadrimestrais. As siglas “Q1”, “Q2” e “Q3” correspondem, respectivamente, ao primeiro, segundo e terceiro quadrimestres letivos, fixados anualmente em Calendário Acadêmico.</w:t>
      </w:r>
      <w:r w:rsidR="00732793">
        <w:rPr>
          <w:lang w:val="pt-BR"/>
        </w:rPr>
        <w:t xml:space="preserve"> </w:t>
      </w:r>
      <w:r w:rsidRPr="00A0782E">
        <w:rPr>
          <w:lang w:val="pt-BR"/>
        </w:rPr>
        <w:t>Devido ao sistema de ingresso adotado na</w:t>
      </w:r>
      <w:r w:rsidR="00E358B7">
        <w:rPr>
          <w:lang w:val="pt-BR"/>
        </w:rPr>
        <w:t xml:space="preserve"> universidade</w:t>
      </w:r>
      <w:r w:rsidRPr="00A0782E">
        <w:rPr>
          <w:lang w:val="pt-BR"/>
        </w:rPr>
        <w:t>, os alunos iniciam suas atividades no</w:t>
      </w:r>
      <w:r w:rsidR="00FE226B">
        <w:rPr>
          <w:lang w:val="pt-BR"/>
        </w:rPr>
        <w:t xml:space="preserve"> Q2</w:t>
      </w:r>
      <w:r w:rsidR="00E358B7">
        <w:rPr>
          <w:lang w:val="pt-BR"/>
        </w:rPr>
        <w:t>.</w:t>
      </w:r>
      <w:r w:rsidR="005F23BF">
        <w:rPr>
          <w:lang w:val="pt-BR"/>
        </w:rPr>
        <w:t xml:space="preserve"> </w:t>
      </w:r>
      <w:r w:rsidR="00703DD3">
        <w:rPr>
          <w:lang w:val="pt-BR"/>
        </w:rPr>
        <w:t xml:space="preserve">A </w:t>
      </w:r>
      <w:r w:rsidR="002E4A80">
        <w:rPr>
          <w:lang w:val="pt-BR"/>
        </w:rPr>
        <w:t xml:space="preserve">última coluna da tabela apresenta o </w:t>
      </w:r>
      <w:r w:rsidR="002E4A80" w:rsidRPr="00A0782E">
        <w:rPr>
          <w:lang w:val="pt-BR"/>
        </w:rPr>
        <w:t xml:space="preserve">número </w:t>
      </w:r>
      <w:r w:rsidR="002E4A80">
        <w:rPr>
          <w:lang w:val="pt-BR"/>
        </w:rPr>
        <w:t xml:space="preserve">total </w:t>
      </w:r>
      <w:r w:rsidR="002E4A80" w:rsidRPr="00A0782E">
        <w:rPr>
          <w:lang w:val="pt-BR"/>
        </w:rPr>
        <w:t>de horas de aulas teóricas</w:t>
      </w:r>
      <w:r w:rsidR="002E4A80">
        <w:rPr>
          <w:lang w:val="pt-BR"/>
        </w:rPr>
        <w:t xml:space="preserve"> semanais</w:t>
      </w:r>
      <w:r w:rsidR="002E4A80" w:rsidRPr="00A0782E">
        <w:rPr>
          <w:lang w:val="pt-BR"/>
        </w:rPr>
        <w:t>, seguido do número</w:t>
      </w:r>
      <w:r w:rsidR="002E4A80">
        <w:rPr>
          <w:lang w:val="pt-BR"/>
        </w:rPr>
        <w:t xml:space="preserve"> total</w:t>
      </w:r>
      <w:r w:rsidR="002E4A80" w:rsidRPr="00A0782E">
        <w:rPr>
          <w:lang w:val="pt-BR"/>
        </w:rPr>
        <w:t xml:space="preserve"> de horas de aulas práticas</w:t>
      </w:r>
      <w:r w:rsidR="002E4A80">
        <w:rPr>
          <w:lang w:val="pt-BR"/>
        </w:rPr>
        <w:t xml:space="preserve"> semanais</w:t>
      </w:r>
      <w:r w:rsidR="002E4A80" w:rsidRPr="00A0782E">
        <w:rPr>
          <w:lang w:val="pt-BR"/>
        </w:rPr>
        <w:t xml:space="preserve"> e</w:t>
      </w:r>
      <w:r w:rsidR="00703DD3">
        <w:rPr>
          <w:lang w:val="pt-BR"/>
        </w:rPr>
        <w:t>, finalmente,</w:t>
      </w:r>
      <w:r w:rsidR="002E4A80" w:rsidRPr="00A0782E">
        <w:rPr>
          <w:lang w:val="pt-BR"/>
        </w:rPr>
        <w:t xml:space="preserve"> do número </w:t>
      </w:r>
      <w:r w:rsidR="002E4A80">
        <w:rPr>
          <w:lang w:val="pt-BR"/>
        </w:rPr>
        <w:t xml:space="preserve">total </w:t>
      </w:r>
      <w:r w:rsidR="002E4A80" w:rsidRPr="00A0782E">
        <w:rPr>
          <w:lang w:val="pt-BR"/>
        </w:rPr>
        <w:t xml:space="preserve">de horas </w:t>
      </w:r>
      <w:r w:rsidR="002E4A80">
        <w:rPr>
          <w:lang w:val="pt-BR"/>
        </w:rPr>
        <w:t xml:space="preserve">semanais </w:t>
      </w:r>
      <w:r w:rsidR="002E4A80" w:rsidRPr="00A0782E">
        <w:rPr>
          <w:lang w:val="pt-BR"/>
        </w:rPr>
        <w:t>que corresponde a estudo individual</w:t>
      </w:r>
      <w:r w:rsidR="005F23BF">
        <w:rPr>
          <w:lang w:val="pt-BR"/>
        </w:rPr>
        <w:t xml:space="preserve"> extraclasse</w:t>
      </w:r>
      <w:r w:rsidR="002E4A80" w:rsidRPr="00A0782E">
        <w:rPr>
          <w:lang w:val="pt-BR"/>
        </w:rPr>
        <w:t>.</w:t>
      </w:r>
    </w:p>
    <w:tbl>
      <w:tblPr>
        <w:tblStyle w:val="Tabelacomgrade"/>
        <w:tblW w:w="0" w:type="auto"/>
        <w:tblLayout w:type="fixed"/>
        <w:tblLook w:val="04A0" w:firstRow="1" w:lastRow="0" w:firstColumn="1" w:lastColumn="0" w:noHBand="0" w:noVBand="1"/>
      </w:tblPr>
      <w:tblGrid>
        <w:gridCol w:w="397"/>
        <w:gridCol w:w="454"/>
        <w:gridCol w:w="1361"/>
        <w:gridCol w:w="1361"/>
        <w:gridCol w:w="1361"/>
        <w:gridCol w:w="1361"/>
        <w:gridCol w:w="1361"/>
        <w:gridCol w:w="1361"/>
        <w:gridCol w:w="737"/>
      </w:tblGrid>
      <w:tr w:rsidR="00A52B94" w:rsidRPr="00FB5AB9" w:rsidTr="005F23BF">
        <w:trPr>
          <w:trHeight w:val="1701"/>
        </w:trPr>
        <w:tc>
          <w:tcPr>
            <w:tcW w:w="397" w:type="dxa"/>
            <w:vMerge w:val="restart"/>
            <w:textDirection w:val="btLr"/>
            <w:vAlign w:val="center"/>
          </w:tcPr>
          <w:p w:rsidR="00A52B94" w:rsidRPr="00090142" w:rsidRDefault="00676807" w:rsidP="00F238B1">
            <w:pPr>
              <w:spacing w:after="0"/>
              <w:ind w:left="113" w:right="113"/>
              <w:jc w:val="center"/>
              <w:rPr>
                <w:rFonts w:asciiTheme="minorHAnsi" w:hAnsiTheme="minorHAnsi"/>
                <w:sz w:val="16"/>
                <w:szCs w:val="16"/>
              </w:rPr>
            </w:pPr>
            <w:r>
              <w:rPr>
                <w:lang w:val="pt-BR"/>
              </w:rPr>
              <w:br w:type="page"/>
            </w:r>
            <w:r w:rsidR="00A52B94" w:rsidRPr="00090142">
              <w:rPr>
                <w:rFonts w:asciiTheme="minorHAnsi" w:hAnsiTheme="minorHAnsi"/>
                <w:sz w:val="16"/>
                <w:szCs w:val="16"/>
              </w:rPr>
              <w:t>1º ano</w:t>
            </w:r>
          </w:p>
        </w:tc>
        <w:tc>
          <w:tcPr>
            <w:tcW w:w="454" w:type="dxa"/>
            <w:shd w:val="clear" w:color="auto" w:fill="FFFFFF" w:themeFill="background1"/>
            <w:vAlign w:val="center"/>
          </w:tcPr>
          <w:p w:rsidR="00A52B94" w:rsidRPr="00090142" w:rsidRDefault="00C40BB4" w:rsidP="00090142">
            <w:pPr>
              <w:spacing w:after="0"/>
              <w:jc w:val="center"/>
              <w:rPr>
                <w:rFonts w:asciiTheme="minorHAnsi" w:hAnsiTheme="minorHAnsi"/>
                <w:sz w:val="16"/>
                <w:szCs w:val="16"/>
                <w:lang w:val="pt-BR"/>
              </w:rPr>
            </w:pPr>
            <w:r>
              <w:rPr>
                <w:rFonts w:asciiTheme="minorHAnsi" w:hAnsiTheme="minorHAnsi"/>
                <w:sz w:val="16"/>
                <w:szCs w:val="16"/>
                <w:lang w:val="pt-BR"/>
              </w:rPr>
              <w:t>1</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BCS0001-15</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Base Experime</w:t>
            </w:r>
            <w:r w:rsidRPr="00090142">
              <w:rPr>
                <w:rFonts w:asciiTheme="minorHAnsi" w:hAnsiTheme="minorHAnsi"/>
                <w:sz w:val="16"/>
                <w:szCs w:val="16"/>
                <w:lang w:val="pt-BR"/>
              </w:rPr>
              <w:t>n</w:t>
            </w:r>
            <w:r w:rsidRPr="00090142">
              <w:rPr>
                <w:rFonts w:asciiTheme="minorHAnsi" w:hAnsiTheme="minorHAnsi"/>
                <w:sz w:val="16"/>
                <w:szCs w:val="16"/>
                <w:lang w:val="pt-BR"/>
              </w:rPr>
              <w:t>tal das Ciências Naturais</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(0-3-2)</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BIS0005-15</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Bases Comput</w:t>
            </w:r>
            <w:r w:rsidRPr="00090142">
              <w:rPr>
                <w:rFonts w:asciiTheme="minorHAnsi" w:hAnsiTheme="minorHAnsi"/>
                <w:sz w:val="16"/>
                <w:szCs w:val="16"/>
                <w:lang w:val="pt-BR"/>
              </w:rPr>
              <w:t>a</w:t>
            </w:r>
            <w:r w:rsidRPr="00090142">
              <w:rPr>
                <w:rFonts w:asciiTheme="minorHAnsi" w:hAnsiTheme="minorHAnsi"/>
                <w:sz w:val="16"/>
                <w:szCs w:val="16"/>
                <w:lang w:val="pt-BR"/>
              </w:rPr>
              <w:t>cionais da Ciê</w:t>
            </w:r>
            <w:r w:rsidRPr="00090142">
              <w:rPr>
                <w:rFonts w:asciiTheme="minorHAnsi" w:hAnsiTheme="minorHAnsi"/>
                <w:sz w:val="16"/>
                <w:szCs w:val="16"/>
                <w:lang w:val="pt-BR"/>
              </w:rPr>
              <w:t>n</w:t>
            </w:r>
            <w:r w:rsidRPr="00090142">
              <w:rPr>
                <w:rFonts w:asciiTheme="minorHAnsi" w:hAnsiTheme="minorHAnsi"/>
                <w:sz w:val="16"/>
                <w:szCs w:val="16"/>
                <w:lang w:val="pt-BR"/>
              </w:rPr>
              <w:t>cia</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(0-2-2)</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BIS0003-15</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Bases Matemá</w:t>
            </w:r>
            <w:r w:rsidRPr="00090142">
              <w:rPr>
                <w:rFonts w:asciiTheme="minorHAnsi" w:hAnsiTheme="minorHAnsi"/>
                <w:sz w:val="16"/>
                <w:szCs w:val="16"/>
              </w:rPr>
              <w:t>t</w:t>
            </w:r>
            <w:r w:rsidRPr="00090142">
              <w:rPr>
                <w:rFonts w:asciiTheme="minorHAnsi" w:hAnsiTheme="minorHAnsi"/>
                <w:sz w:val="16"/>
                <w:szCs w:val="16"/>
              </w:rPr>
              <w:t>icas</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(4-0-5)</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BIJ0207-15</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Bases Conceit</w:t>
            </w:r>
            <w:r w:rsidRPr="00090142">
              <w:rPr>
                <w:rFonts w:asciiTheme="minorHAnsi" w:hAnsiTheme="minorHAnsi"/>
                <w:sz w:val="16"/>
                <w:szCs w:val="16"/>
                <w:lang w:val="pt-BR"/>
              </w:rPr>
              <w:t>u</w:t>
            </w:r>
            <w:r w:rsidRPr="00090142">
              <w:rPr>
                <w:rFonts w:asciiTheme="minorHAnsi" w:hAnsiTheme="minorHAnsi"/>
                <w:sz w:val="16"/>
                <w:szCs w:val="16"/>
                <w:lang w:val="pt-BR"/>
              </w:rPr>
              <w:t xml:space="preserve">ais da Energia                </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(2-0-4)</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BIK0102-15</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Estrutura da Matéria</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(3-0-4)</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BIL0304-15</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Evolução e Diversificação da Vida na Terra</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(3-0-4)</w:t>
            </w:r>
          </w:p>
        </w:tc>
        <w:tc>
          <w:tcPr>
            <w:tcW w:w="737" w:type="dxa"/>
            <w:shd w:val="clear" w:color="auto" w:fill="FFFFFF" w:themeFill="background1"/>
            <w:vAlign w:val="center"/>
          </w:tcPr>
          <w:p w:rsidR="00A52B94" w:rsidRDefault="00A52B94" w:rsidP="00A52B94">
            <w:pPr>
              <w:spacing w:after="0"/>
              <w:jc w:val="center"/>
              <w:rPr>
                <w:rFonts w:asciiTheme="minorHAnsi" w:hAnsiTheme="minorHAnsi"/>
                <w:sz w:val="16"/>
                <w:szCs w:val="16"/>
                <w:lang w:val="pt-BR"/>
              </w:rPr>
            </w:pPr>
            <w:r>
              <w:rPr>
                <w:rFonts w:asciiTheme="minorHAnsi" w:hAnsiTheme="minorHAnsi"/>
                <w:sz w:val="16"/>
                <w:szCs w:val="16"/>
                <w:lang w:val="pt-BR"/>
              </w:rPr>
              <w:t>T-P-I</w:t>
            </w:r>
          </w:p>
          <w:p w:rsidR="00A52B94" w:rsidRPr="00090142" w:rsidRDefault="00A52B94" w:rsidP="00A52B94">
            <w:pPr>
              <w:spacing w:after="0"/>
              <w:jc w:val="center"/>
              <w:rPr>
                <w:rFonts w:asciiTheme="minorHAnsi" w:hAnsiTheme="minorHAnsi"/>
                <w:sz w:val="16"/>
                <w:szCs w:val="16"/>
                <w:lang w:val="pt-BR"/>
              </w:rPr>
            </w:pPr>
            <w:r>
              <w:rPr>
                <w:rFonts w:asciiTheme="minorHAnsi" w:hAnsiTheme="minorHAnsi"/>
                <w:sz w:val="16"/>
                <w:szCs w:val="16"/>
                <w:lang w:val="pt-BR"/>
              </w:rPr>
              <w:t>12-5-21</w:t>
            </w:r>
          </w:p>
        </w:tc>
      </w:tr>
      <w:tr w:rsidR="00A52B94" w:rsidRPr="00FB5AB9" w:rsidTr="005F23BF">
        <w:trPr>
          <w:trHeight w:val="1701"/>
        </w:trPr>
        <w:tc>
          <w:tcPr>
            <w:tcW w:w="397" w:type="dxa"/>
            <w:vMerge/>
            <w:textDirection w:val="btLr"/>
            <w:vAlign w:val="center"/>
          </w:tcPr>
          <w:p w:rsidR="00A52B94" w:rsidRPr="00090142" w:rsidRDefault="00A52B94" w:rsidP="00F238B1">
            <w:pPr>
              <w:spacing w:after="0"/>
              <w:ind w:left="113" w:right="113"/>
              <w:jc w:val="center"/>
              <w:rPr>
                <w:rFonts w:asciiTheme="minorHAnsi" w:hAnsiTheme="minorHAnsi"/>
                <w:sz w:val="16"/>
                <w:szCs w:val="16"/>
              </w:rPr>
            </w:pPr>
          </w:p>
        </w:tc>
        <w:tc>
          <w:tcPr>
            <w:tcW w:w="454" w:type="dxa"/>
            <w:shd w:val="clear" w:color="auto" w:fill="FFFFFF" w:themeFill="background1"/>
            <w:vAlign w:val="center"/>
          </w:tcPr>
          <w:p w:rsidR="00A52B94" w:rsidRPr="00090142" w:rsidRDefault="00C40BB4" w:rsidP="00090142">
            <w:pPr>
              <w:spacing w:after="0"/>
              <w:jc w:val="center"/>
              <w:rPr>
                <w:rFonts w:asciiTheme="minorHAnsi" w:hAnsiTheme="minorHAnsi"/>
                <w:sz w:val="16"/>
                <w:szCs w:val="16"/>
              </w:rPr>
            </w:pPr>
            <w:r>
              <w:rPr>
                <w:rFonts w:asciiTheme="minorHAnsi" w:hAnsiTheme="minorHAnsi"/>
                <w:sz w:val="16"/>
                <w:szCs w:val="16"/>
              </w:rPr>
              <w:t>2</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BCM0504-15</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Natureza da Informação</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(3-0-4)</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BCN0404-15</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Geometria Analítica</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(3-0-6)</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BCN0402-15</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Funções de Uma Variável</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(4-0-6)</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BCJ0204-15</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Fenômenos Mecânicos</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(4-1-6)</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BCL0306-15</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Biodiversidade: Interações entre Organismos e Ambiente</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(3-0-4)</w:t>
            </w:r>
          </w:p>
        </w:tc>
        <w:tc>
          <w:tcPr>
            <w:tcW w:w="1361" w:type="dxa"/>
            <w:vAlign w:val="center"/>
          </w:tcPr>
          <w:p w:rsidR="00A52B94" w:rsidRPr="00090142" w:rsidRDefault="00A52B94" w:rsidP="00F238B1">
            <w:pPr>
              <w:spacing w:after="0"/>
              <w:jc w:val="center"/>
              <w:rPr>
                <w:rFonts w:asciiTheme="minorHAnsi" w:hAnsiTheme="minorHAnsi"/>
                <w:sz w:val="16"/>
                <w:szCs w:val="16"/>
              </w:rPr>
            </w:pPr>
          </w:p>
        </w:tc>
        <w:tc>
          <w:tcPr>
            <w:tcW w:w="737" w:type="dxa"/>
            <w:shd w:val="clear" w:color="auto" w:fill="FFFFFF" w:themeFill="background1"/>
            <w:vAlign w:val="center"/>
          </w:tcPr>
          <w:p w:rsidR="00A52B94" w:rsidRDefault="00C14505" w:rsidP="00A52B94">
            <w:pPr>
              <w:spacing w:after="0"/>
              <w:jc w:val="center"/>
              <w:rPr>
                <w:rFonts w:asciiTheme="minorHAnsi" w:hAnsiTheme="minorHAnsi"/>
                <w:sz w:val="16"/>
                <w:szCs w:val="16"/>
              </w:rPr>
            </w:pPr>
            <w:r>
              <w:rPr>
                <w:rFonts w:asciiTheme="minorHAnsi" w:hAnsiTheme="minorHAnsi"/>
                <w:sz w:val="16"/>
                <w:szCs w:val="16"/>
              </w:rPr>
              <w:t>T-P-I</w:t>
            </w:r>
          </w:p>
          <w:p w:rsidR="00C14505" w:rsidRPr="00090142" w:rsidRDefault="00C14505" w:rsidP="00A52B94">
            <w:pPr>
              <w:spacing w:after="0"/>
              <w:jc w:val="center"/>
              <w:rPr>
                <w:rFonts w:asciiTheme="minorHAnsi" w:hAnsiTheme="minorHAnsi"/>
                <w:sz w:val="16"/>
                <w:szCs w:val="16"/>
              </w:rPr>
            </w:pPr>
            <w:r>
              <w:rPr>
                <w:rFonts w:asciiTheme="minorHAnsi" w:hAnsiTheme="minorHAnsi"/>
                <w:sz w:val="16"/>
                <w:szCs w:val="16"/>
              </w:rPr>
              <w:t>17-1-26</w:t>
            </w:r>
          </w:p>
        </w:tc>
      </w:tr>
      <w:tr w:rsidR="00A52B94" w:rsidRPr="00FB5AB9" w:rsidTr="005F23BF">
        <w:trPr>
          <w:trHeight w:val="1701"/>
        </w:trPr>
        <w:tc>
          <w:tcPr>
            <w:tcW w:w="397" w:type="dxa"/>
            <w:vMerge/>
            <w:textDirection w:val="btLr"/>
            <w:vAlign w:val="center"/>
          </w:tcPr>
          <w:p w:rsidR="00A52B94" w:rsidRPr="00090142" w:rsidRDefault="00A52B94" w:rsidP="00F238B1">
            <w:pPr>
              <w:spacing w:after="0"/>
              <w:ind w:left="113" w:right="113"/>
              <w:jc w:val="center"/>
              <w:rPr>
                <w:rFonts w:asciiTheme="minorHAnsi" w:hAnsiTheme="minorHAnsi"/>
                <w:sz w:val="16"/>
                <w:szCs w:val="16"/>
              </w:rPr>
            </w:pPr>
          </w:p>
        </w:tc>
        <w:tc>
          <w:tcPr>
            <w:tcW w:w="454" w:type="dxa"/>
            <w:shd w:val="clear" w:color="auto" w:fill="FFFFFF" w:themeFill="background1"/>
            <w:vAlign w:val="center"/>
          </w:tcPr>
          <w:p w:rsidR="00A52B94" w:rsidRPr="00090142" w:rsidRDefault="00C40BB4" w:rsidP="00090142">
            <w:pPr>
              <w:spacing w:after="0"/>
              <w:jc w:val="center"/>
              <w:rPr>
                <w:rFonts w:asciiTheme="minorHAnsi" w:hAnsiTheme="minorHAnsi"/>
                <w:sz w:val="16"/>
                <w:szCs w:val="16"/>
              </w:rPr>
            </w:pPr>
            <w:r>
              <w:rPr>
                <w:rFonts w:asciiTheme="minorHAnsi" w:hAnsiTheme="minorHAnsi"/>
                <w:sz w:val="16"/>
                <w:szCs w:val="16"/>
              </w:rPr>
              <w:t>3</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BCM0505-15</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Processamento da Informação</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(3-2-5)</w:t>
            </w:r>
          </w:p>
          <w:p w:rsidR="00A52B94" w:rsidRPr="00090142" w:rsidRDefault="00A52B94" w:rsidP="00F238B1">
            <w:pPr>
              <w:spacing w:after="0"/>
              <w:jc w:val="center"/>
              <w:rPr>
                <w:rFonts w:asciiTheme="minorHAnsi" w:hAnsiTheme="minorHAnsi"/>
                <w:sz w:val="16"/>
                <w:szCs w:val="16"/>
              </w:rPr>
            </w:pP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BCN0407-15</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Funções de Várias Variáveis</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(4-0-4)</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BCJ0205-15</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Fenômenos Térmicos</w:t>
            </w:r>
          </w:p>
          <w:p w:rsidR="00A52B94" w:rsidRPr="00090142" w:rsidRDefault="00032936" w:rsidP="00F238B1">
            <w:pPr>
              <w:spacing w:after="0"/>
              <w:jc w:val="center"/>
              <w:rPr>
                <w:rFonts w:asciiTheme="minorHAnsi" w:hAnsiTheme="minorHAnsi"/>
                <w:sz w:val="16"/>
                <w:szCs w:val="16"/>
              </w:rPr>
            </w:pPr>
            <w:r>
              <w:rPr>
                <w:rFonts w:asciiTheme="minorHAnsi" w:hAnsiTheme="minorHAnsi"/>
                <w:sz w:val="16"/>
                <w:szCs w:val="16"/>
              </w:rPr>
              <w:t>(3-1-4</w:t>
            </w:r>
            <w:r w:rsidR="00A52B94" w:rsidRPr="00090142">
              <w:rPr>
                <w:rFonts w:asciiTheme="minorHAnsi" w:hAnsiTheme="minorHAnsi"/>
                <w:sz w:val="16"/>
                <w:szCs w:val="16"/>
              </w:rPr>
              <w:t>)</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BCL0307-15</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Transformações Químicas</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(3-2-6)</w:t>
            </w:r>
          </w:p>
        </w:tc>
        <w:tc>
          <w:tcPr>
            <w:tcW w:w="1361" w:type="dxa"/>
            <w:shd w:val="clear" w:color="auto" w:fill="auto"/>
            <w:vAlign w:val="center"/>
          </w:tcPr>
          <w:p w:rsidR="00A52B94" w:rsidRPr="00090142" w:rsidRDefault="00A52B94" w:rsidP="00F238B1">
            <w:pPr>
              <w:spacing w:after="0"/>
              <w:jc w:val="center"/>
              <w:rPr>
                <w:rFonts w:asciiTheme="minorHAnsi" w:hAnsiTheme="minorHAnsi"/>
                <w:color w:val="auto"/>
                <w:sz w:val="16"/>
                <w:szCs w:val="16"/>
              </w:rPr>
            </w:pPr>
          </w:p>
        </w:tc>
        <w:tc>
          <w:tcPr>
            <w:tcW w:w="1361" w:type="dxa"/>
            <w:vAlign w:val="center"/>
          </w:tcPr>
          <w:p w:rsidR="00A52B94" w:rsidRPr="00090142" w:rsidRDefault="00A52B94" w:rsidP="00F238B1">
            <w:pPr>
              <w:spacing w:after="0"/>
              <w:jc w:val="center"/>
              <w:rPr>
                <w:rFonts w:asciiTheme="minorHAnsi" w:hAnsiTheme="minorHAnsi"/>
                <w:sz w:val="16"/>
                <w:szCs w:val="16"/>
              </w:rPr>
            </w:pPr>
          </w:p>
        </w:tc>
        <w:tc>
          <w:tcPr>
            <w:tcW w:w="737" w:type="dxa"/>
            <w:shd w:val="clear" w:color="auto" w:fill="FFFFFF" w:themeFill="background1"/>
            <w:vAlign w:val="center"/>
          </w:tcPr>
          <w:p w:rsidR="00A52B94" w:rsidRDefault="00C14505" w:rsidP="00A52B94">
            <w:pPr>
              <w:spacing w:after="0"/>
              <w:jc w:val="center"/>
              <w:rPr>
                <w:rFonts w:asciiTheme="minorHAnsi" w:hAnsiTheme="minorHAnsi"/>
                <w:sz w:val="16"/>
                <w:szCs w:val="16"/>
              </w:rPr>
            </w:pPr>
            <w:r>
              <w:rPr>
                <w:rFonts w:asciiTheme="minorHAnsi" w:hAnsiTheme="minorHAnsi"/>
                <w:sz w:val="16"/>
                <w:szCs w:val="16"/>
              </w:rPr>
              <w:t>T-P-I</w:t>
            </w:r>
          </w:p>
          <w:p w:rsidR="00C14505" w:rsidRPr="00090142" w:rsidRDefault="00C14505" w:rsidP="00A52B94">
            <w:pPr>
              <w:spacing w:after="0"/>
              <w:jc w:val="center"/>
              <w:rPr>
                <w:rFonts w:asciiTheme="minorHAnsi" w:hAnsiTheme="minorHAnsi"/>
                <w:sz w:val="16"/>
                <w:szCs w:val="16"/>
              </w:rPr>
            </w:pPr>
            <w:r>
              <w:rPr>
                <w:rFonts w:asciiTheme="minorHAnsi" w:hAnsiTheme="minorHAnsi"/>
                <w:sz w:val="16"/>
                <w:szCs w:val="16"/>
              </w:rPr>
              <w:t>13-5-</w:t>
            </w:r>
            <w:r w:rsidR="00032936">
              <w:rPr>
                <w:rFonts w:asciiTheme="minorHAnsi" w:hAnsiTheme="minorHAnsi"/>
                <w:sz w:val="16"/>
                <w:szCs w:val="16"/>
              </w:rPr>
              <w:t>19</w:t>
            </w:r>
          </w:p>
        </w:tc>
      </w:tr>
      <w:tr w:rsidR="00A52B94" w:rsidRPr="00FC072D" w:rsidTr="005F23BF">
        <w:trPr>
          <w:trHeight w:val="1701"/>
        </w:trPr>
        <w:tc>
          <w:tcPr>
            <w:tcW w:w="397" w:type="dxa"/>
            <w:vMerge w:val="restart"/>
            <w:textDirection w:val="btLr"/>
            <w:vAlign w:val="center"/>
          </w:tcPr>
          <w:p w:rsidR="00A52B94" w:rsidRPr="00090142" w:rsidRDefault="00A52B94" w:rsidP="00F238B1">
            <w:pPr>
              <w:spacing w:after="0"/>
              <w:ind w:left="113" w:right="113"/>
              <w:jc w:val="center"/>
              <w:rPr>
                <w:rFonts w:asciiTheme="minorHAnsi" w:hAnsiTheme="minorHAnsi"/>
                <w:sz w:val="16"/>
                <w:szCs w:val="16"/>
              </w:rPr>
            </w:pPr>
            <w:r w:rsidRPr="00090142">
              <w:rPr>
                <w:rFonts w:asciiTheme="minorHAnsi" w:hAnsiTheme="minorHAnsi"/>
                <w:sz w:val="16"/>
                <w:szCs w:val="16"/>
              </w:rPr>
              <w:lastRenderedPageBreak/>
              <w:t>2º ano</w:t>
            </w:r>
          </w:p>
        </w:tc>
        <w:tc>
          <w:tcPr>
            <w:tcW w:w="454" w:type="dxa"/>
            <w:shd w:val="clear" w:color="auto" w:fill="FFFFFF" w:themeFill="background1"/>
            <w:vAlign w:val="center"/>
          </w:tcPr>
          <w:p w:rsidR="00A52B94" w:rsidRPr="00090142" w:rsidRDefault="00C40BB4" w:rsidP="00090142">
            <w:pPr>
              <w:spacing w:after="0"/>
              <w:jc w:val="center"/>
              <w:rPr>
                <w:rFonts w:asciiTheme="minorHAnsi" w:hAnsiTheme="minorHAnsi"/>
                <w:sz w:val="16"/>
                <w:szCs w:val="16"/>
              </w:rPr>
            </w:pPr>
            <w:r>
              <w:rPr>
                <w:rFonts w:asciiTheme="minorHAnsi" w:hAnsiTheme="minorHAnsi"/>
                <w:sz w:val="16"/>
                <w:szCs w:val="16"/>
              </w:rPr>
              <w:t>4</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BCM0506-15</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Comunicação e Redes</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(3-0-4)</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BIN0406-15</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Introdução à Probabilidade e à Estatística</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(3-0-4)</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BCN0405-15</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Introdução às Equações Dif</w:t>
            </w:r>
            <w:r w:rsidRPr="00090142">
              <w:rPr>
                <w:rFonts w:asciiTheme="minorHAnsi" w:hAnsiTheme="minorHAnsi"/>
                <w:sz w:val="16"/>
                <w:szCs w:val="16"/>
                <w:lang w:val="pt-BR"/>
              </w:rPr>
              <w:t>e</w:t>
            </w:r>
            <w:r w:rsidRPr="00090142">
              <w:rPr>
                <w:rFonts w:asciiTheme="minorHAnsi" w:hAnsiTheme="minorHAnsi"/>
                <w:sz w:val="16"/>
                <w:szCs w:val="16"/>
                <w:lang w:val="pt-BR"/>
              </w:rPr>
              <w:t>renciais Ordin</w:t>
            </w:r>
            <w:r w:rsidRPr="00090142">
              <w:rPr>
                <w:rFonts w:asciiTheme="minorHAnsi" w:hAnsiTheme="minorHAnsi"/>
                <w:sz w:val="16"/>
                <w:szCs w:val="16"/>
                <w:lang w:val="pt-BR"/>
              </w:rPr>
              <w:t>á</w:t>
            </w:r>
            <w:r w:rsidRPr="00090142">
              <w:rPr>
                <w:rFonts w:asciiTheme="minorHAnsi" w:hAnsiTheme="minorHAnsi"/>
                <w:sz w:val="16"/>
                <w:szCs w:val="16"/>
                <w:lang w:val="pt-BR"/>
              </w:rPr>
              <w:t>rias</w:t>
            </w:r>
          </w:p>
          <w:p w:rsidR="00A52B94" w:rsidRPr="00090142" w:rsidRDefault="00A52B94"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(4-0-4)</w:t>
            </w:r>
          </w:p>
        </w:tc>
        <w:tc>
          <w:tcPr>
            <w:tcW w:w="1361" w:type="dxa"/>
            <w:shd w:val="clear" w:color="auto" w:fill="FFFF99"/>
            <w:vAlign w:val="center"/>
          </w:tcPr>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BCJ0203-15</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Fenômenos Eletromagnéticos</w:t>
            </w:r>
          </w:p>
          <w:p w:rsidR="00A52B94" w:rsidRPr="00090142" w:rsidRDefault="00A52B94" w:rsidP="00F238B1">
            <w:pPr>
              <w:spacing w:after="0"/>
              <w:jc w:val="center"/>
              <w:rPr>
                <w:rFonts w:asciiTheme="minorHAnsi" w:hAnsiTheme="minorHAnsi"/>
                <w:sz w:val="16"/>
                <w:szCs w:val="16"/>
              </w:rPr>
            </w:pPr>
            <w:r w:rsidRPr="00090142">
              <w:rPr>
                <w:rFonts w:asciiTheme="minorHAnsi" w:hAnsiTheme="minorHAnsi"/>
                <w:sz w:val="16"/>
                <w:szCs w:val="16"/>
              </w:rPr>
              <w:t>(4-1-6)</w:t>
            </w:r>
          </w:p>
        </w:tc>
        <w:tc>
          <w:tcPr>
            <w:tcW w:w="1361" w:type="dxa"/>
            <w:shd w:val="clear" w:color="auto" w:fill="99CCFF"/>
            <w:vAlign w:val="center"/>
          </w:tcPr>
          <w:p w:rsidR="00CC5709" w:rsidRPr="00090142" w:rsidRDefault="00DB1333" w:rsidP="00CC5709">
            <w:pPr>
              <w:spacing w:after="0"/>
              <w:jc w:val="center"/>
              <w:rPr>
                <w:rFonts w:asciiTheme="minorHAnsi" w:hAnsiTheme="minorHAnsi"/>
                <w:sz w:val="16"/>
                <w:szCs w:val="16"/>
              </w:rPr>
            </w:pPr>
            <w:r>
              <w:rPr>
                <w:rFonts w:asciiTheme="minorHAnsi" w:hAnsiTheme="minorHAnsi"/>
                <w:sz w:val="16"/>
                <w:szCs w:val="16"/>
              </w:rPr>
              <w:t>MCTB022</w:t>
            </w:r>
            <w:r w:rsidR="0033276D">
              <w:rPr>
                <w:rFonts w:asciiTheme="minorHAnsi" w:hAnsiTheme="minorHAnsi"/>
                <w:sz w:val="16"/>
                <w:szCs w:val="16"/>
              </w:rPr>
              <w:t>-17</w:t>
            </w:r>
          </w:p>
          <w:p w:rsidR="00CC5709" w:rsidRPr="00090142" w:rsidRDefault="00CC5709" w:rsidP="00CC5709">
            <w:pPr>
              <w:spacing w:after="0"/>
              <w:jc w:val="center"/>
              <w:rPr>
                <w:rFonts w:asciiTheme="minorHAnsi" w:hAnsiTheme="minorHAnsi"/>
                <w:sz w:val="16"/>
                <w:szCs w:val="16"/>
              </w:rPr>
            </w:pPr>
            <w:r w:rsidRPr="00090142">
              <w:rPr>
                <w:rFonts w:asciiTheme="minorHAnsi" w:hAnsiTheme="minorHAnsi"/>
                <w:sz w:val="16"/>
                <w:szCs w:val="16"/>
              </w:rPr>
              <w:t>Sequências e Séries</w:t>
            </w:r>
          </w:p>
          <w:p w:rsidR="00A52B94" w:rsidRPr="00090142" w:rsidRDefault="00CC5709" w:rsidP="00CC5709">
            <w:pPr>
              <w:spacing w:after="0"/>
              <w:jc w:val="center"/>
              <w:rPr>
                <w:rFonts w:asciiTheme="minorHAnsi" w:hAnsiTheme="minorHAnsi"/>
                <w:sz w:val="16"/>
                <w:szCs w:val="16"/>
                <w:lang w:val="pt-BR"/>
              </w:rPr>
            </w:pPr>
            <w:r w:rsidRPr="00090142">
              <w:rPr>
                <w:rFonts w:asciiTheme="minorHAnsi" w:hAnsiTheme="minorHAnsi"/>
                <w:sz w:val="16"/>
                <w:szCs w:val="16"/>
              </w:rPr>
              <w:t>(4-0-4)</w:t>
            </w:r>
          </w:p>
        </w:tc>
        <w:tc>
          <w:tcPr>
            <w:tcW w:w="1361" w:type="dxa"/>
            <w:shd w:val="clear" w:color="auto" w:fill="auto"/>
            <w:vAlign w:val="center"/>
          </w:tcPr>
          <w:p w:rsidR="00A52B94" w:rsidRPr="005670F0" w:rsidRDefault="00A52B94" w:rsidP="00CC5709">
            <w:pPr>
              <w:spacing w:after="0"/>
              <w:jc w:val="center"/>
              <w:rPr>
                <w:rFonts w:asciiTheme="minorHAnsi" w:hAnsiTheme="minorHAnsi"/>
                <w:sz w:val="16"/>
                <w:szCs w:val="16"/>
                <w:u w:val="single"/>
                <w:lang w:val="pt-BR"/>
              </w:rPr>
            </w:pPr>
          </w:p>
        </w:tc>
        <w:tc>
          <w:tcPr>
            <w:tcW w:w="737" w:type="dxa"/>
            <w:shd w:val="clear" w:color="auto" w:fill="FFFFFF" w:themeFill="background1"/>
            <w:vAlign w:val="center"/>
          </w:tcPr>
          <w:p w:rsidR="00A52B94" w:rsidRDefault="00C14505" w:rsidP="00A52B94">
            <w:pPr>
              <w:spacing w:after="0"/>
              <w:jc w:val="center"/>
              <w:rPr>
                <w:rFonts w:asciiTheme="minorHAnsi" w:hAnsiTheme="minorHAnsi"/>
                <w:sz w:val="16"/>
                <w:szCs w:val="16"/>
                <w:lang w:val="pt-BR"/>
              </w:rPr>
            </w:pPr>
            <w:r>
              <w:rPr>
                <w:rFonts w:asciiTheme="minorHAnsi" w:hAnsiTheme="minorHAnsi"/>
                <w:sz w:val="16"/>
                <w:szCs w:val="16"/>
                <w:lang w:val="pt-BR"/>
              </w:rPr>
              <w:t>T-P-I</w:t>
            </w:r>
          </w:p>
          <w:p w:rsidR="00C14505" w:rsidRPr="00090142" w:rsidRDefault="00CC5709" w:rsidP="00A52B94">
            <w:pPr>
              <w:spacing w:after="0"/>
              <w:jc w:val="center"/>
              <w:rPr>
                <w:rFonts w:asciiTheme="minorHAnsi" w:hAnsiTheme="minorHAnsi"/>
                <w:sz w:val="16"/>
                <w:szCs w:val="16"/>
                <w:lang w:val="pt-BR"/>
              </w:rPr>
            </w:pPr>
            <w:r>
              <w:rPr>
                <w:rFonts w:asciiTheme="minorHAnsi" w:hAnsiTheme="minorHAnsi"/>
                <w:sz w:val="16"/>
                <w:szCs w:val="16"/>
                <w:lang w:val="pt-BR"/>
              </w:rPr>
              <w:t>18</w:t>
            </w:r>
            <w:r w:rsidR="00C14505">
              <w:rPr>
                <w:rFonts w:asciiTheme="minorHAnsi" w:hAnsiTheme="minorHAnsi"/>
                <w:sz w:val="16"/>
                <w:szCs w:val="16"/>
                <w:lang w:val="pt-BR"/>
              </w:rPr>
              <w:t>-1-22</w:t>
            </w:r>
          </w:p>
        </w:tc>
      </w:tr>
      <w:tr w:rsidR="00CC5709" w:rsidRPr="00BE7EB7" w:rsidTr="005F23BF">
        <w:trPr>
          <w:trHeight w:val="1701"/>
        </w:trPr>
        <w:tc>
          <w:tcPr>
            <w:tcW w:w="397" w:type="dxa"/>
            <w:vMerge/>
            <w:vAlign w:val="center"/>
          </w:tcPr>
          <w:p w:rsidR="00CC5709" w:rsidRPr="00090142" w:rsidRDefault="00CC5709" w:rsidP="00F238B1">
            <w:pPr>
              <w:spacing w:after="0"/>
              <w:jc w:val="center"/>
              <w:rPr>
                <w:rFonts w:asciiTheme="minorHAnsi" w:hAnsiTheme="minorHAnsi"/>
                <w:sz w:val="16"/>
                <w:szCs w:val="16"/>
                <w:lang w:val="pt-BR"/>
              </w:rPr>
            </w:pPr>
          </w:p>
        </w:tc>
        <w:tc>
          <w:tcPr>
            <w:tcW w:w="454" w:type="dxa"/>
            <w:shd w:val="clear" w:color="auto" w:fill="FFFFFF" w:themeFill="background1"/>
            <w:vAlign w:val="center"/>
          </w:tcPr>
          <w:p w:rsidR="00CC5709" w:rsidRPr="00090142" w:rsidRDefault="00C40BB4" w:rsidP="00090142">
            <w:pPr>
              <w:spacing w:after="0"/>
              <w:jc w:val="center"/>
              <w:rPr>
                <w:rFonts w:asciiTheme="minorHAnsi" w:hAnsiTheme="minorHAnsi"/>
                <w:sz w:val="16"/>
                <w:szCs w:val="16"/>
              </w:rPr>
            </w:pPr>
            <w:r>
              <w:rPr>
                <w:rFonts w:asciiTheme="minorHAnsi" w:hAnsiTheme="minorHAnsi"/>
                <w:sz w:val="16"/>
                <w:szCs w:val="16"/>
              </w:rPr>
              <w:t>5</w:t>
            </w:r>
          </w:p>
        </w:tc>
        <w:tc>
          <w:tcPr>
            <w:tcW w:w="1361" w:type="dxa"/>
            <w:shd w:val="clear" w:color="auto" w:fill="FFFF99"/>
            <w:vAlign w:val="center"/>
          </w:tcPr>
          <w:p w:rsidR="00CC5709" w:rsidRPr="00090142" w:rsidRDefault="00CC5709" w:rsidP="00F238B1">
            <w:pPr>
              <w:spacing w:after="0"/>
              <w:jc w:val="center"/>
              <w:rPr>
                <w:rFonts w:asciiTheme="minorHAnsi" w:hAnsiTheme="minorHAnsi"/>
                <w:sz w:val="16"/>
                <w:szCs w:val="16"/>
              </w:rPr>
            </w:pPr>
            <w:r w:rsidRPr="00090142">
              <w:rPr>
                <w:rFonts w:asciiTheme="minorHAnsi" w:hAnsiTheme="minorHAnsi"/>
                <w:sz w:val="16"/>
                <w:szCs w:val="16"/>
              </w:rPr>
              <w:t>BCK0103-15</w:t>
            </w:r>
          </w:p>
          <w:p w:rsidR="00CC5709" w:rsidRPr="00090142" w:rsidRDefault="00CC5709" w:rsidP="00F238B1">
            <w:pPr>
              <w:spacing w:after="0"/>
              <w:jc w:val="center"/>
              <w:rPr>
                <w:rFonts w:asciiTheme="minorHAnsi" w:hAnsiTheme="minorHAnsi"/>
                <w:sz w:val="16"/>
                <w:szCs w:val="16"/>
              </w:rPr>
            </w:pPr>
            <w:r w:rsidRPr="00090142">
              <w:rPr>
                <w:rFonts w:asciiTheme="minorHAnsi" w:hAnsiTheme="minorHAnsi"/>
                <w:sz w:val="16"/>
                <w:szCs w:val="16"/>
              </w:rPr>
              <w:t>Física Quântica</w:t>
            </w:r>
          </w:p>
          <w:p w:rsidR="00CC5709" w:rsidRPr="00090142" w:rsidRDefault="00CC5709" w:rsidP="00F238B1">
            <w:pPr>
              <w:spacing w:after="0"/>
              <w:jc w:val="center"/>
              <w:rPr>
                <w:rFonts w:asciiTheme="minorHAnsi" w:hAnsiTheme="minorHAnsi"/>
                <w:sz w:val="16"/>
                <w:szCs w:val="16"/>
              </w:rPr>
            </w:pPr>
            <w:r w:rsidRPr="00090142">
              <w:rPr>
                <w:rFonts w:asciiTheme="minorHAnsi" w:hAnsiTheme="minorHAnsi"/>
                <w:sz w:val="16"/>
                <w:szCs w:val="16"/>
              </w:rPr>
              <w:t>(3-0-4)</w:t>
            </w:r>
          </w:p>
        </w:tc>
        <w:tc>
          <w:tcPr>
            <w:tcW w:w="1361" w:type="dxa"/>
            <w:shd w:val="clear" w:color="auto" w:fill="FFFF99"/>
            <w:vAlign w:val="center"/>
          </w:tcPr>
          <w:p w:rsidR="00134EAA" w:rsidRPr="00090142" w:rsidRDefault="00134EAA" w:rsidP="00134EAA">
            <w:pPr>
              <w:spacing w:after="0"/>
              <w:jc w:val="center"/>
              <w:rPr>
                <w:rFonts w:asciiTheme="minorHAnsi" w:hAnsiTheme="minorHAnsi"/>
                <w:sz w:val="16"/>
                <w:szCs w:val="16"/>
                <w:lang w:val="pt-BR"/>
              </w:rPr>
            </w:pPr>
            <w:r w:rsidRPr="00090142">
              <w:rPr>
                <w:rFonts w:asciiTheme="minorHAnsi" w:hAnsiTheme="minorHAnsi"/>
                <w:sz w:val="16"/>
                <w:szCs w:val="16"/>
                <w:lang w:val="pt-BR"/>
              </w:rPr>
              <w:t>BIR0004-15</w:t>
            </w:r>
          </w:p>
          <w:p w:rsidR="00134EAA" w:rsidRPr="00090142" w:rsidRDefault="00134EAA" w:rsidP="00134EAA">
            <w:pPr>
              <w:spacing w:after="0"/>
              <w:jc w:val="center"/>
              <w:rPr>
                <w:rFonts w:asciiTheme="minorHAnsi" w:hAnsiTheme="minorHAnsi"/>
                <w:sz w:val="16"/>
                <w:szCs w:val="16"/>
                <w:lang w:val="pt-BR"/>
              </w:rPr>
            </w:pPr>
            <w:r w:rsidRPr="00090142">
              <w:rPr>
                <w:rFonts w:asciiTheme="minorHAnsi" w:hAnsiTheme="minorHAnsi"/>
                <w:sz w:val="16"/>
                <w:szCs w:val="16"/>
                <w:lang w:val="pt-BR"/>
              </w:rPr>
              <w:t>Bases Epistem</w:t>
            </w:r>
            <w:r w:rsidRPr="00090142">
              <w:rPr>
                <w:rFonts w:asciiTheme="minorHAnsi" w:hAnsiTheme="minorHAnsi"/>
                <w:sz w:val="16"/>
                <w:szCs w:val="16"/>
                <w:lang w:val="pt-BR"/>
              </w:rPr>
              <w:t>o</w:t>
            </w:r>
            <w:r w:rsidRPr="00090142">
              <w:rPr>
                <w:rFonts w:asciiTheme="minorHAnsi" w:hAnsiTheme="minorHAnsi"/>
                <w:sz w:val="16"/>
                <w:szCs w:val="16"/>
                <w:lang w:val="pt-BR"/>
              </w:rPr>
              <w:t>lógicas da Ciência Moderna</w:t>
            </w:r>
          </w:p>
          <w:p w:rsidR="00CC5709" w:rsidRPr="00090142" w:rsidRDefault="00134EAA" w:rsidP="00134EAA">
            <w:pPr>
              <w:spacing w:after="0"/>
              <w:jc w:val="center"/>
              <w:rPr>
                <w:rFonts w:asciiTheme="minorHAnsi" w:hAnsiTheme="minorHAnsi"/>
                <w:sz w:val="16"/>
                <w:szCs w:val="16"/>
                <w:lang w:val="pt-BR"/>
              </w:rPr>
            </w:pPr>
            <w:r w:rsidRPr="00090142">
              <w:rPr>
                <w:rFonts w:asciiTheme="minorHAnsi" w:hAnsiTheme="minorHAnsi"/>
                <w:sz w:val="16"/>
                <w:szCs w:val="16"/>
                <w:lang w:val="pt-BR"/>
              </w:rPr>
              <w:t>(3-0-4)</w:t>
            </w:r>
          </w:p>
        </w:tc>
        <w:tc>
          <w:tcPr>
            <w:tcW w:w="1361" w:type="dxa"/>
            <w:shd w:val="clear" w:color="auto" w:fill="99CCFF"/>
            <w:vAlign w:val="center"/>
          </w:tcPr>
          <w:p w:rsidR="00AB0BD2" w:rsidRPr="00AB0BD2" w:rsidRDefault="00DB1333" w:rsidP="00AB0BD2">
            <w:pPr>
              <w:spacing w:after="0"/>
              <w:jc w:val="center"/>
              <w:rPr>
                <w:rFonts w:asciiTheme="minorHAnsi" w:hAnsiTheme="minorHAnsi"/>
                <w:sz w:val="16"/>
                <w:szCs w:val="16"/>
                <w:lang w:val="pt-BR"/>
              </w:rPr>
            </w:pPr>
            <w:r>
              <w:rPr>
                <w:rFonts w:asciiTheme="minorHAnsi" w:hAnsiTheme="minorHAnsi"/>
                <w:sz w:val="16"/>
                <w:szCs w:val="16"/>
                <w:lang w:val="pt-BR"/>
              </w:rPr>
              <w:t>MCTB001</w:t>
            </w:r>
            <w:r w:rsidR="0033276D">
              <w:rPr>
                <w:rFonts w:asciiTheme="minorHAnsi" w:hAnsiTheme="minorHAnsi"/>
                <w:sz w:val="16"/>
                <w:szCs w:val="16"/>
                <w:lang w:val="pt-BR"/>
              </w:rPr>
              <w:t>-17</w:t>
            </w:r>
          </w:p>
          <w:p w:rsidR="00AB0BD2" w:rsidRPr="00AB0BD2"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Álgebra Linear</w:t>
            </w:r>
          </w:p>
          <w:p w:rsidR="00CC5709" w:rsidRPr="00AB0BD2"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(6-0-5)</w:t>
            </w:r>
          </w:p>
        </w:tc>
        <w:tc>
          <w:tcPr>
            <w:tcW w:w="1361" w:type="dxa"/>
            <w:shd w:val="clear" w:color="auto" w:fill="99CCFF"/>
            <w:vAlign w:val="center"/>
          </w:tcPr>
          <w:p w:rsidR="00AB0BD2" w:rsidRPr="00AB0BD2" w:rsidRDefault="00DB1333" w:rsidP="00AB0BD2">
            <w:pPr>
              <w:spacing w:after="0"/>
              <w:jc w:val="center"/>
              <w:rPr>
                <w:rFonts w:asciiTheme="minorHAnsi" w:hAnsiTheme="minorHAnsi"/>
                <w:sz w:val="16"/>
                <w:szCs w:val="16"/>
                <w:lang w:val="pt-BR"/>
              </w:rPr>
            </w:pPr>
            <w:r>
              <w:rPr>
                <w:rFonts w:asciiTheme="minorHAnsi" w:hAnsiTheme="minorHAnsi"/>
                <w:sz w:val="16"/>
                <w:szCs w:val="16"/>
                <w:lang w:val="pt-BR"/>
              </w:rPr>
              <w:t>MCTB009</w:t>
            </w:r>
            <w:r w:rsidR="0033276D">
              <w:rPr>
                <w:rFonts w:asciiTheme="minorHAnsi" w:hAnsiTheme="minorHAnsi"/>
                <w:sz w:val="16"/>
                <w:szCs w:val="16"/>
                <w:lang w:val="pt-BR"/>
              </w:rPr>
              <w:t>-17</w:t>
            </w:r>
          </w:p>
          <w:p w:rsidR="00AB0BD2" w:rsidRPr="00AB0BD2"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Cálculo Numér</w:t>
            </w:r>
            <w:r w:rsidRPr="00AB0BD2">
              <w:rPr>
                <w:rFonts w:asciiTheme="minorHAnsi" w:hAnsiTheme="minorHAnsi"/>
                <w:sz w:val="16"/>
                <w:szCs w:val="16"/>
                <w:lang w:val="pt-BR"/>
              </w:rPr>
              <w:t>i</w:t>
            </w:r>
            <w:r w:rsidRPr="00AB0BD2">
              <w:rPr>
                <w:rFonts w:asciiTheme="minorHAnsi" w:hAnsiTheme="minorHAnsi"/>
                <w:sz w:val="16"/>
                <w:szCs w:val="16"/>
                <w:lang w:val="pt-BR"/>
              </w:rPr>
              <w:t>co</w:t>
            </w:r>
          </w:p>
          <w:p w:rsidR="00CC5709" w:rsidRPr="00AB0BD2"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(4-0-4)</w:t>
            </w:r>
          </w:p>
        </w:tc>
        <w:tc>
          <w:tcPr>
            <w:tcW w:w="1361" w:type="dxa"/>
            <w:shd w:val="clear" w:color="auto" w:fill="99CCFF"/>
            <w:vAlign w:val="center"/>
          </w:tcPr>
          <w:p w:rsidR="00CC5709" w:rsidRPr="004540D3" w:rsidRDefault="00CC5709" w:rsidP="00134EAA">
            <w:pPr>
              <w:spacing w:after="0"/>
              <w:jc w:val="center"/>
              <w:rPr>
                <w:rFonts w:asciiTheme="minorHAnsi" w:hAnsiTheme="minorHAnsi"/>
                <w:sz w:val="16"/>
                <w:szCs w:val="16"/>
              </w:rPr>
            </w:pPr>
            <w:r w:rsidRPr="004540D3">
              <w:rPr>
                <w:rFonts w:asciiTheme="minorHAnsi" w:hAnsiTheme="minorHAnsi"/>
                <w:sz w:val="16"/>
                <w:szCs w:val="16"/>
              </w:rPr>
              <w:t>MCTB005-13</w:t>
            </w:r>
          </w:p>
          <w:p w:rsidR="00CC5709" w:rsidRPr="004540D3" w:rsidRDefault="00CC5709" w:rsidP="00134EAA">
            <w:pPr>
              <w:spacing w:after="0"/>
              <w:jc w:val="center"/>
              <w:rPr>
                <w:rFonts w:asciiTheme="minorHAnsi" w:hAnsiTheme="minorHAnsi"/>
                <w:sz w:val="16"/>
                <w:szCs w:val="16"/>
              </w:rPr>
            </w:pPr>
            <w:r w:rsidRPr="004540D3">
              <w:rPr>
                <w:rFonts w:asciiTheme="minorHAnsi" w:hAnsiTheme="minorHAnsi"/>
                <w:sz w:val="16"/>
                <w:szCs w:val="16"/>
              </w:rPr>
              <w:t>Análise Real I</w:t>
            </w:r>
          </w:p>
          <w:p w:rsidR="00CC5709" w:rsidRPr="004540D3" w:rsidRDefault="00CC5709" w:rsidP="00134EAA">
            <w:pPr>
              <w:spacing w:after="0"/>
              <w:jc w:val="center"/>
              <w:rPr>
                <w:rFonts w:asciiTheme="minorHAnsi" w:hAnsiTheme="minorHAnsi"/>
                <w:sz w:val="16"/>
                <w:szCs w:val="16"/>
              </w:rPr>
            </w:pPr>
            <w:r w:rsidRPr="004540D3">
              <w:rPr>
                <w:rFonts w:asciiTheme="minorHAnsi" w:hAnsiTheme="minorHAnsi"/>
                <w:sz w:val="16"/>
                <w:szCs w:val="16"/>
              </w:rPr>
              <w:t>(4-0-4)</w:t>
            </w:r>
          </w:p>
        </w:tc>
        <w:tc>
          <w:tcPr>
            <w:tcW w:w="1361" w:type="dxa"/>
            <w:vAlign w:val="center"/>
          </w:tcPr>
          <w:p w:rsidR="00CC5709" w:rsidRPr="00090142" w:rsidRDefault="00CC5709" w:rsidP="00134EAA">
            <w:pPr>
              <w:spacing w:after="0"/>
              <w:jc w:val="center"/>
              <w:rPr>
                <w:rFonts w:asciiTheme="minorHAnsi" w:hAnsiTheme="minorHAnsi"/>
                <w:sz w:val="16"/>
                <w:szCs w:val="16"/>
                <w:lang w:val="pt-BR"/>
              </w:rPr>
            </w:pPr>
          </w:p>
        </w:tc>
        <w:tc>
          <w:tcPr>
            <w:tcW w:w="737" w:type="dxa"/>
            <w:shd w:val="clear" w:color="auto" w:fill="FFFFFF" w:themeFill="background1"/>
            <w:vAlign w:val="center"/>
          </w:tcPr>
          <w:p w:rsidR="00CC5709" w:rsidRDefault="00CC5709" w:rsidP="00A52B94">
            <w:pPr>
              <w:spacing w:after="0"/>
              <w:jc w:val="center"/>
              <w:rPr>
                <w:rFonts w:asciiTheme="minorHAnsi" w:hAnsiTheme="minorHAnsi"/>
                <w:sz w:val="16"/>
                <w:szCs w:val="16"/>
                <w:lang w:val="pt-BR"/>
              </w:rPr>
            </w:pPr>
            <w:r>
              <w:rPr>
                <w:rFonts w:asciiTheme="minorHAnsi" w:hAnsiTheme="minorHAnsi"/>
                <w:sz w:val="16"/>
                <w:szCs w:val="16"/>
                <w:lang w:val="pt-BR"/>
              </w:rPr>
              <w:t>T-P-I</w:t>
            </w:r>
          </w:p>
          <w:p w:rsidR="00CC5709" w:rsidRPr="00090142" w:rsidRDefault="00CC5709" w:rsidP="00A52B94">
            <w:pPr>
              <w:spacing w:after="0"/>
              <w:jc w:val="center"/>
              <w:rPr>
                <w:rFonts w:asciiTheme="minorHAnsi" w:hAnsiTheme="minorHAnsi"/>
                <w:sz w:val="16"/>
                <w:szCs w:val="16"/>
                <w:lang w:val="pt-BR"/>
              </w:rPr>
            </w:pPr>
            <w:r>
              <w:rPr>
                <w:rFonts w:asciiTheme="minorHAnsi" w:hAnsiTheme="minorHAnsi"/>
                <w:sz w:val="16"/>
                <w:szCs w:val="16"/>
                <w:lang w:val="pt-BR"/>
              </w:rPr>
              <w:t>20-0-21</w:t>
            </w:r>
          </w:p>
        </w:tc>
      </w:tr>
      <w:tr w:rsidR="00AB0BD2" w:rsidRPr="00FB5AB9" w:rsidTr="005F23BF">
        <w:trPr>
          <w:trHeight w:val="1701"/>
        </w:trPr>
        <w:tc>
          <w:tcPr>
            <w:tcW w:w="397" w:type="dxa"/>
            <w:vMerge/>
            <w:vAlign w:val="center"/>
          </w:tcPr>
          <w:p w:rsidR="00AB0BD2" w:rsidRPr="00090142" w:rsidRDefault="00AB0BD2" w:rsidP="00F238B1">
            <w:pPr>
              <w:spacing w:after="0"/>
              <w:jc w:val="center"/>
              <w:rPr>
                <w:rFonts w:asciiTheme="minorHAnsi" w:hAnsiTheme="minorHAnsi"/>
                <w:sz w:val="16"/>
                <w:szCs w:val="16"/>
                <w:lang w:val="pt-BR"/>
              </w:rPr>
            </w:pPr>
          </w:p>
        </w:tc>
        <w:tc>
          <w:tcPr>
            <w:tcW w:w="454" w:type="dxa"/>
            <w:shd w:val="clear" w:color="auto" w:fill="FFFFFF" w:themeFill="background1"/>
            <w:vAlign w:val="center"/>
          </w:tcPr>
          <w:p w:rsidR="00AB0BD2" w:rsidRPr="00090142" w:rsidRDefault="00C40BB4" w:rsidP="00090142">
            <w:pPr>
              <w:spacing w:after="0"/>
              <w:jc w:val="center"/>
              <w:rPr>
                <w:rFonts w:asciiTheme="minorHAnsi" w:hAnsiTheme="minorHAnsi"/>
                <w:sz w:val="16"/>
                <w:szCs w:val="16"/>
                <w:lang w:val="pt-BR"/>
              </w:rPr>
            </w:pPr>
            <w:r>
              <w:rPr>
                <w:rFonts w:asciiTheme="minorHAnsi" w:hAnsiTheme="minorHAnsi"/>
                <w:sz w:val="16"/>
                <w:szCs w:val="16"/>
                <w:lang w:val="pt-BR"/>
              </w:rPr>
              <w:t>6</w:t>
            </w:r>
          </w:p>
        </w:tc>
        <w:tc>
          <w:tcPr>
            <w:tcW w:w="1361" w:type="dxa"/>
            <w:shd w:val="clear" w:color="auto" w:fill="FFFF99"/>
            <w:vAlign w:val="center"/>
          </w:tcPr>
          <w:p w:rsidR="00AB0BD2" w:rsidRPr="00090142" w:rsidRDefault="00AB0BD2"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BCK0104-15</w:t>
            </w:r>
          </w:p>
          <w:p w:rsidR="00AB0BD2" w:rsidRPr="00090142" w:rsidRDefault="00AB0BD2"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Interações Atômicas e Moleculares</w:t>
            </w:r>
          </w:p>
          <w:p w:rsidR="00AB0BD2" w:rsidRPr="00090142" w:rsidRDefault="00AB0BD2"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(3-0-4)</w:t>
            </w:r>
          </w:p>
        </w:tc>
        <w:tc>
          <w:tcPr>
            <w:tcW w:w="1361" w:type="dxa"/>
            <w:shd w:val="clear" w:color="auto" w:fill="FFFF99"/>
            <w:vAlign w:val="center"/>
          </w:tcPr>
          <w:p w:rsidR="00AB0BD2" w:rsidRPr="00090142" w:rsidRDefault="00AB0BD2"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BCL0308-15</w:t>
            </w:r>
          </w:p>
          <w:p w:rsidR="00AB0BD2" w:rsidRPr="00090142" w:rsidRDefault="00AB0BD2" w:rsidP="00F238B1">
            <w:pPr>
              <w:spacing w:after="0"/>
              <w:jc w:val="center"/>
              <w:rPr>
                <w:rFonts w:asciiTheme="minorHAnsi" w:hAnsiTheme="minorHAnsi"/>
                <w:sz w:val="16"/>
                <w:szCs w:val="16"/>
                <w:lang w:val="pt-BR"/>
              </w:rPr>
            </w:pPr>
            <w:r w:rsidRPr="00090142">
              <w:rPr>
                <w:rFonts w:asciiTheme="minorHAnsi" w:hAnsiTheme="minorHAnsi"/>
                <w:sz w:val="16"/>
                <w:szCs w:val="16"/>
                <w:lang w:val="pt-BR"/>
              </w:rPr>
              <w:t>Bioquímica: Estrutura, Pr</w:t>
            </w:r>
            <w:r w:rsidRPr="00090142">
              <w:rPr>
                <w:rFonts w:asciiTheme="minorHAnsi" w:hAnsiTheme="minorHAnsi"/>
                <w:sz w:val="16"/>
                <w:szCs w:val="16"/>
                <w:lang w:val="pt-BR"/>
              </w:rPr>
              <w:t>o</w:t>
            </w:r>
            <w:r w:rsidRPr="00090142">
              <w:rPr>
                <w:rFonts w:asciiTheme="minorHAnsi" w:hAnsiTheme="minorHAnsi"/>
                <w:sz w:val="16"/>
                <w:szCs w:val="16"/>
                <w:lang w:val="pt-BR"/>
              </w:rPr>
              <w:t>priedades e Funções de Biomoléculas</w:t>
            </w:r>
          </w:p>
          <w:p w:rsidR="00AB0BD2" w:rsidRPr="00090142" w:rsidRDefault="00AB0BD2" w:rsidP="00F238B1">
            <w:pPr>
              <w:spacing w:after="0"/>
              <w:jc w:val="center"/>
              <w:rPr>
                <w:rFonts w:asciiTheme="minorHAnsi" w:hAnsiTheme="minorHAnsi"/>
                <w:color w:val="FF0000"/>
                <w:sz w:val="16"/>
                <w:szCs w:val="16"/>
              </w:rPr>
            </w:pPr>
            <w:r w:rsidRPr="00090142">
              <w:rPr>
                <w:rFonts w:asciiTheme="minorHAnsi" w:hAnsiTheme="minorHAnsi"/>
                <w:sz w:val="16"/>
                <w:szCs w:val="16"/>
              </w:rPr>
              <w:t>(3-2-6)</w:t>
            </w:r>
          </w:p>
        </w:tc>
        <w:tc>
          <w:tcPr>
            <w:tcW w:w="1361" w:type="dxa"/>
            <w:shd w:val="clear" w:color="auto" w:fill="99CCFF"/>
            <w:vAlign w:val="center"/>
          </w:tcPr>
          <w:p w:rsidR="00AB0BD2" w:rsidRPr="00090142" w:rsidRDefault="00AB0BD2" w:rsidP="00F00913">
            <w:pPr>
              <w:spacing w:after="0"/>
              <w:jc w:val="center"/>
              <w:rPr>
                <w:rFonts w:asciiTheme="minorHAnsi" w:hAnsiTheme="minorHAnsi"/>
                <w:sz w:val="16"/>
                <w:szCs w:val="16"/>
                <w:lang w:val="pt-BR"/>
              </w:rPr>
            </w:pPr>
            <w:r w:rsidRPr="00090142">
              <w:rPr>
                <w:rFonts w:asciiTheme="minorHAnsi" w:hAnsiTheme="minorHAnsi"/>
                <w:sz w:val="16"/>
                <w:szCs w:val="16"/>
                <w:lang w:val="pt-BR"/>
              </w:rPr>
              <w:t>MCTB010-13</w:t>
            </w:r>
          </w:p>
          <w:p w:rsidR="00AB0BD2" w:rsidRPr="00090142" w:rsidRDefault="00AB0BD2" w:rsidP="00F00913">
            <w:pPr>
              <w:spacing w:after="0"/>
              <w:jc w:val="center"/>
              <w:rPr>
                <w:rFonts w:asciiTheme="minorHAnsi" w:hAnsiTheme="minorHAnsi"/>
                <w:sz w:val="16"/>
                <w:szCs w:val="16"/>
                <w:lang w:val="pt-BR"/>
              </w:rPr>
            </w:pPr>
            <w:r w:rsidRPr="00090142">
              <w:rPr>
                <w:rFonts w:asciiTheme="minorHAnsi" w:hAnsiTheme="minorHAnsi"/>
                <w:sz w:val="16"/>
                <w:szCs w:val="16"/>
                <w:lang w:val="pt-BR"/>
              </w:rPr>
              <w:t>Cálculo Vetorial e Tensorial</w:t>
            </w:r>
          </w:p>
          <w:p w:rsidR="00AB0BD2" w:rsidRPr="00B51B6E" w:rsidRDefault="00AB0BD2" w:rsidP="00F00913">
            <w:pPr>
              <w:spacing w:after="0"/>
              <w:jc w:val="center"/>
              <w:rPr>
                <w:rFonts w:asciiTheme="minorHAnsi" w:hAnsiTheme="minorHAnsi"/>
                <w:sz w:val="16"/>
                <w:szCs w:val="16"/>
                <w:lang w:val="pt-BR"/>
              </w:rPr>
            </w:pPr>
            <w:r w:rsidRPr="00090142">
              <w:rPr>
                <w:rFonts w:asciiTheme="minorHAnsi" w:hAnsiTheme="minorHAnsi"/>
                <w:sz w:val="16"/>
                <w:szCs w:val="16"/>
                <w:lang w:val="pt-BR"/>
              </w:rPr>
              <w:t>(4-0-4)</w:t>
            </w:r>
          </w:p>
        </w:tc>
        <w:tc>
          <w:tcPr>
            <w:tcW w:w="1361" w:type="dxa"/>
            <w:shd w:val="clear" w:color="auto" w:fill="99CCFF"/>
            <w:vAlign w:val="center"/>
          </w:tcPr>
          <w:p w:rsidR="00AB0BD2" w:rsidRPr="00090142" w:rsidRDefault="00344BDB" w:rsidP="00F238B1">
            <w:pPr>
              <w:spacing w:after="0"/>
              <w:jc w:val="center"/>
              <w:rPr>
                <w:rFonts w:asciiTheme="minorHAnsi" w:hAnsiTheme="minorHAnsi"/>
                <w:sz w:val="16"/>
                <w:szCs w:val="16"/>
              </w:rPr>
            </w:pPr>
            <w:r>
              <w:rPr>
                <w:rFonts w:asciiTheme="minorHAnsi" w:hAnsiTheme="minorHAnsi"/>
                <w:sz w:val="16"/>
                <w:szCs w:val="16"/>
              </w:rPr>
              <w:t>MCTB019</w:t>
            </w:r>
            <w:r w:rsidR="0033276D">
              <w:rPr>
                <w:rFonts w:asciiTheme="minorHAnsi" w:hAnsiTheme="minorHAnsi"/>
                <w:sz w:val="16"/>
                <w:szCs w:val="16"/>
              </w:rPr>
              <w:t>-17</w:t>
            </w:r>
          </w:p>
          <w:p w:rsidR="00AB0BD2" w:rsidRPr="00090142" w:rsidRDefault="00AB0BD2" w:rsidP="00F238B1">
            <w:pPr>
              <w:spacing w:after="0"/>
              <w:jc w:val="center"/>
              <w:rPr>
                <w:rFonts w:asciiTheme="minorHAnsi" w:hAnsiTheme="minorHAnsi"/>
                <w:sz w:val="16"/>
                <w:szCs w:val="16"/>
              </w:rPr>
            </w:pPr>
            <w:r w:rsidRPr="00090142">
              <w:rPr>
                <w:rFonts w:asciiTheme="minorHAnsi" w:hAnsiTheme="minorHAnsi"/>
                <w:sz w:val="16"/>
                <w:szCs w:val="16"/>
              </w:rPr>
              <w:t>Matemática Discreta</w:t>
            </w:r>
          </w:p>
          <w:p w:rsidR="00AB0BD2" w:rsidRPr="00090142" w:rsidRDefault="00AB0BD2" w:rsidP="00F238B1">
            <w:pPr>
              <w:spacing w:after="0"/>
              <w:jc w:val="center"/>
              <w:rPr>
                <w:rFonts w:asciiTheme="minorHAnsi" w:hAnsiTheme="minorHAnsi"/>
                <w:sz w:val="16"/>
                <w:szCs w:val="16"/>
              </w:rPr>
            </w:pPr>
            <w:r w:rsidRPr="00090142">
              <w:rPr>
                <w:rFonts w:asciiTheme="minorHAnsi" w:hAnsiTheme="minorHAnsi"/>
                <w:sz w:val="16"/>
                <w:szCs w:val="16"/>
              </w:rPr>
              <w:t>(4-0-4)</w:t>
            </w:r>
          </w:p>
        </w:tc>
        <w:tc>
          <w:tcPr>
            <w:tcW w:w="1361" w:type="dxa"/>
            <w:shd w:val="clear" w:color="auto" w:fill="99CCFF"/>
            <w:vAlign w:val="center"/>
          </w:tcPr>
          <w:p w:rsidR="00AB0BD2" w:rsidRPr="00AB0BD2" w:rsidRDefault="00AB0BD2" w:rsidP="00AB0BD2">
            <w:pPr>
              <w:spacing w:after="0"/>
              <w:jc w:val="center"/>
              <w:rPr>
                <w:rFonts w:asciiTheme="minorHAnsi" w:hAnsiTheme="minorHAnsi"/>
                <w:sz w:val="16"/>
                <w:szCs w:val="16"/>
              </w:rPr>
            </w:pPr>
            <w:r w:rsidRPr="00AB0BD2">
              <w:rPr>
                <w:rFonts w:asciiTheme="minorHAnsi" w:hAnsiTheme="minorHAnsi"/>
                <w:sz w:val="16"/>
                <w:szCs w:val="16"/>
              </w:rPr>
              <w:t>MCTB006-13</w:t>
            </w:r>
          </w:p>
          <w:p w:rsidR="00AB0BD2" w:rsidRPr="00AB0BD2" w:rsidRDefault="00AB0BD2" w:rsidP="00AB0BD2">
            <w:pPr>
              <w:spacing w:after="0"/>
              <w:jc w:val="center"/>
              <w:rPr>
                <w:rFonts w:asciiTheme="minorHAnsi" w:hAnsiTheme="minorHAnsi"/>
                <w:sz w:val="16"/>
                <w:szCs w:val="16"/>
              </w:rPr>
            </w:pPr>
            <w:r w:rsidRPr="00AB0BD2">
              <w:rPr>
                <w:rFonts w:asciiTheme="minorHAnsi" w:hAnsiTheme="minorHAnsi"/>
                <w:sz w:val="16"/>
                <w:szCs w:val="16"/>
              </w:rPr>
              <w:t>Análise Real II</w:t>
            </w:r>
          </w:p>
          <w:p w:rsidR="00AB0BD2" w:rsidRPr="00B51B6E"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rPr>
              <w:t>(4-0-4)</w:t>
            </w:r>
          </w:p>
        </w:tc>
        <w:tc>
          <w:tcPr>
            <w:tcW w:w="1361" w:type="dxa"/>
            <w:shd w:val="clear" w:color="auto" w:fill="auto"/>
            <w:vAlign w:val="center"/>
          </w:tcPr>
          <w:p w:rsidR="00AB0BD2" w:rsidRPr="00B51B6E" w:rsidRDefault="00AB0BD2" w:rsidP="00AB0BD2">
            <w:pPr>
              <w:spacing w:after="0"/>
              <w:jc w:val="center"/>
              <w:rPr>
                <w:rFonts w:asciiTheme="minorHAnsi" w:hAnsiTheme="minorHAnsi"/>
                <w:sz w:val="16"/>
                <w:szCs w:val="16"/>
                <w:lang w:val="pt-BR"/>
              </w:rPr>
            </w:pPr>
          </w:p>
        </w:tc>
        <w:tc>
          <w:tcPr>
            <w:tcW w:w="737" w:type="dxa"/>
            <w:shd w:val="clear" w:color="auto" w:fill="FFFFFF" w:themeFill="background1"/>
            <w:vAlign w:val="center"/>
          </w:tcPr>
          <w:p w:rsidR="00AB0BD2" w:rsidRDefault="00AB0BD2" w:rsidP="00A52B94">
            <w:pPr>
              <w:spacing w:after="0"/>
              <w:jc w:val="center"/>
              <w:rPr>
                <w:rFonts w:asciiTheme="minorHAnsi" w:hAnsiTheme="minorHAnsi"/>
                <w:sz w:val="16"/>
                <w:szCs w:val="16"/>
              </w:rPr>
            </w:pPr>
            <w:r>
              <w:rPr>
                <w:rFonts w:asciiTheme="minorHAnsi" w:hAnsiTheme="minorHAnsi"/>
                <w:sz w:val="16"/>
                <w:szCs w:val="16"/>
              </w:rPr>
              <w:t>T-P-I</w:t>
            </w:r>
          </w:p>
          <w:p w:rsidR="00AB0BD2" w:rsidRPr="00090142" w:rsidRDefault="00AB0BD2" w:rsidP="00A52B94">
            <w:pPr>
              <w:spacing w:after="0"/>
              <w:jc w:val="center"/>
              <w:rPr>
                <w:rFonts w:asciiTheme="minorHAnsi" w:hAnsiTheme="minorHAnsi"/>
                <w:sz w:val="16"/>
                <w:szCs w:val="16"/>
              </w:rPr>
            </w:pPr>
            <w:r>
              <w:rPr>
                <w:rFonts w:asciiTheme="minorHAnsi" w:hAnsiTheme="minorHAnsi"/>
                <w:sz w:val="16"/>
                <w:szCs w:val="16"/>
              </w:rPr>
              <w:t>18-2-22</w:t>
            </w:r>
          </w:p>
        </w:tc>
      </w:tr>
    </w:tbl>
    <w:p w:rsidR="006442A3" w:rsidRDefault="006442A3" w:rsidP="00F238B1">
      <w:pPr>
        <w:spacing w:after="0"/>
        <w:rPr>
          <w:sz w:val="18"/>
          <w:szCs w:val="18"/>
        </w:rPr>
      </w:pPr>
    </w:p>
    <w:p w:rsidR="00C22A94" w:rsidRDefault="00C22A94" w:rsidP="00F238B1">
      <w:pPr>
        <w:spacing w:after="0"/>
        <w:rPr>
          <w:sz w:val="18"/>
          <w:szCs w:val="18"/>
        </w:rPr>
      </w:pPr>
    </w:p>
    <w:p w:rsidR="00C22A94" w:rsidRDefault="00C22A94" w:rsidP="00F238B1">
      <w:pPr>
        <w:spacing w:after="0"/>
        <w:rPr>
          <w:sz w:val="18"/>
          <w:szCs w:val="18"/>
        </w:rPr>
      </w:pPr>
    </w:p>
    <w:tbl>
      <w:tblPr>
        <w:tblStyle w:val="Tabelacomgrade"/>
        <w:tblW w:w="9754" w:type="dxa"/>
        <w:tblLayout w:type="fixed"/>
        <w:tblLook w:val="04A0" w:firstRow="1" w:lastRow="0" w:firstColumn="1" w:lastColumn="0" w:noHBand="0" w:noVBand="1"/>
      </w:tblPr>
      <w:tblGrid>
        <w:gridCol w:w="397"/>
        <w:gridCol w:w="454"/>
        <w:gridCol w:w="1361"/>
        <w:gridCol w:w="1361"/>
        <w:gridCol w:w="1361"/>
        <w:gridCol w:w="1361"/>
        <w:gridCol w:w="1361"/>
        <w:gridCol w:w="1361"/>
        <w:gridCol w:w="737"/>
      </w:tblGrid>
      <w:tr w:rsidR="00AB0BD2" w:rsidRPr="00FB5AB9" w:rsidTr="00820206">
        <w:trPr>
          <w:trHeight w:val="1701"/>
        </w:trPr>
        <w:tc>
          <w:tcPr>
            <w:tcW w:w="397" w:type="dxa"/>
            <w:vMerge w:val="restart"/>
            <w:textDirection w:val="btLr"/>
            <w:vAlign w:val="center"/>
          </w:tcPr>
          <w:p w:rsidR="00AB0BD2" w:rsidRPr="004540D3" w:rsidRDefault="00AB0BD2" w:rsidP="002C6E50">
            <w:pPr>
              <w:spacing w:after="0"/>
              <w:ind w:left="113" w:right="113"/>
              <w:jc w:val="center"/>
              <w:rPr>
                <w:rFonts w:asciiTheme="minorHAnsi" w:hAnsiTheme="minorHAnsi"/>
                <w:sz w:val="16"/>
                <w:szCs w:val="16"/>
              </w:rPr>
            </w:pPr>
            <w:r w:rsidRPr="004540D3">
              <w:rPr>
                <w:rFonts w:asciiTheme="minorHAnsi" w:hAnsiTheme="minorHAnsi"/>
                <w:sz w:val="16"/>
                <w:szCs w:val="16"/>
              </w:rPr>
              <w:t>3º ano</w:t>
            </w:r>
          </w:p>
        </w:tc>
        <w:tc>
          <w:tcPr>
            <w:tcW w:w="454" w:type="dxa"/>
            <w:vAlign w:val="center"/>
          </w:tcPr>
          <w:p w:rsidR="00AB0BD2" w:rsidRPr="00090142" w:rsidRDefault="00C40BB4" w:rsidP="00C40BB4">
            <w:pPr>
              <w:spacing w:after="0"/>
              <w:jc w:val="center"/>
              <w:rPr>
                <w:rFonts w:asciiTheme="minorHAnsi" w:hAnsiTheme="minorHAnsi"/>
                <w:sz w:val="16"/>
                <w:szCs w:val="16"/>
                <w:lang w:val="pt-BR"/>
              </w:rPr>
            </w:pPr>
            <w:r>
              <w:rPr>
                <w:rFonts w:asciiTheme="minorHAnsi" w:hAnsiTheme="minorHAnsi"/>
                <w:sz w:val="16"/>
                <w:szCs w:val="16"/>
                <w:lang w:val="pt-BR"/>
              </w:rPr>
              <w:t>7</w:t>
            </w:r>
          </w:p>
        </w:tc>
        <w:tc>
          <w:tcPr>
            <w:tcW w:w="1361" w:type="dxa"/>
            <w:shd w:val="clear" w:color="auto" w:fill="FFFF99"/>
            <w:vAlign w:val="center"/>
          </w:tcPr>
          <w:p w:rsidR="00AB0BD2" w:rsidRPr="00AB0BD2"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BIQ0602-15</w:t>
            </w:r>
          </w:p>
          <w:p w:rsidR="00AB0BD2" w:rsidRPr="00AB0BD2"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Estrutura e Dinâmica Social</w:t>
            </w:r>
          </w:p>
          <w:p w:rsidR="00AB0BD2" w:rsidRPr="004540D3"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(3-0-4)</w:t>
            </w:r>
          </w:p>
        </w:tc>
        <w:tc>
          <w:tcPr>
            <w:tcW w:w="1361" w:type="dxa"/>
            <w:shd w:val="clear" w:color="auto" w:fill="99CCFF"/>
            <w:vAlign w:val="center"/>
          </w:tcPr>
          <w:p w:rsidR="00AB0BD2" w:rsidRPr="004540D3" w:rsidRDefault="00DB1333" w:rsidP="00F00913">
            <w:pPr>
              <w:spacing w:after="0"/>
              <w:jc w:val="center"/>
              <w:rPr>
                <w:rFonts w:asciiTheme="minorHAnsi" w:hAnsiTheme="minorHAnsi"/>
                <w:sz w:val="16"/>
                <w:szCs w:val="16"/>
                <w:lang w:val="pt-BR"/>
              </w:rPr>
            </w:pPr>
            <w:r>
              <w:rPr>
                <w:rFonts w:asciiTheme="minorHAnsi" w:hAnsiTheme="minorHAnsi"/>
                <w:sz w:val="16"/>
                <w:szCs w:val="16"/>
                <w:lang w:val="pt-BR"/>
              </w:rPr>
              <w:t>MCTB023</w:t>
            </w:r>
            <w:r w:rsidR="0033276D">
              <w:rPr>
                <w:rFonts w:asciiTheme="minorHAnsi" w:hAnsiTheme="minorHAnsi"/>
                <w:sz w:val="16"/>
                <w:szCs w:val="16"/>
                <w:lang w:val="pt-BR"/>
              </w:rPr>
              <w:t>-17</w:t>
            </w:r>
          </w:p>
          <w:p w:rsidR="00AB0BD2" w:rsidRPr="004540D3" w:rsidRDefault="00AB0BD2" w:rsidP="00F00913">
            <w:pPr>
              <w:spacing w:after="0"/>
              <w:jc w:val="center"/>
              <w:rPr>
                <w:rFonts w:asciiTheme="minorHAnsi" w:hAnsiTheme="minorHAnsi"/>
                <w:sz w:val="16"/>
                <w:szCs w:val="16"/>
                <w:lang w:val="pt-BR"/>
              </w:rPr>
            </w:pPr>
            <w:r w:rsidRPr="004540D3">
              <w:rPr>
                <w:rFonts w:asciiTheme="minorHAnsi" w:hAnsiTheme="minorHAnsi"/>
                <w:sz w:val="16"/>
                <w:szCs w:val="16"/>
                <w:lang w:val="pt-BR"/>
              </w:rPr>
              <w:t>Teoria Aritmética dos Números</w:t>
            </w:r>
          </w:p>
          <w:p w:rsidR="00AB0BD2" w:rsidRPr="004540D3" w:rsidRDefault="00AB0BD2" w:rsidP="00F00913">
            <w:pPr>
              <w:spacing w:after="0"/>
              <w:jc w:val="center"/>
              <w:rPr>
                <w:rFonts w:asciiTheme="minorHAnsi" w:hAnsiTheme="minorHAnsi"/>
                <w:sz w:val="16"/>
                <w:szCs w:val="16"/>
                <w:lang w:val="pt-BR"/>
              </w:rPr>
            </w:pPr>
            <w:r w:rsidRPr="004540D3">
              <w:rPr>
                <w:rFonts w:asciiTheme="minorHAnsi" w:hAnsiTheme="minorHAnsi"/>
                <w:sz w:val="16"/>
                <w:szCs w:val="16"/>
                <w:lang w:val="pt-BR"/>
              </w:rPr>
              <w:t>(4-0-4)</w:t>
            </w:r>
          </w:p>
        </w:tc>
        <w:tc>
          <w:tcPr>
            <w:tcW w:w="1361" w:type="dxa"/>
            <w:shd w:val="clear" w:color="auto" w:fill="99CCFF"/>
            <w:vAlign w:val="center"/>
          </w:tcPr>
          <w:p w:rsidR="00AB0BD2" w:rsidRPr="004540D3" w:rsidRDefault="00AB0BD2" w:rsidP="00F00913">
            <w:pPr>
              <w:spacing w:after="0"/>
              <w:jc w:val="center"/>
              <w:rPr>
                <w:rFonts w:asciiTheme="minorHAnsi" w:hAnsiTheme="minorHAnsi"/>
                <w:sz w:val="16"/>
                <w:szCs w:val="16"/>
                <w:lang w:val="pt-BR"/>
              </w:rPr>
            </w:pPr>
            <w:r w:rsidRPr="004540D3">
              <w:rPr>
                <w:rFonts w:asciiTheme="minorHAnsi" w:hAnsiTheme="minorHAnsi"/>
                <w:sz w:val="16"/>
                <w:szCs w:val="16"/>
                <w:lang w:val="pt-BR"/>
              </w:rPr>
              <w:t>MCTB002-13</w:t>
            </w:r>
          </w:p>
          <w:p w:rsidR="00AB0BD2" w:rsidRPr="004540D3" w:rsidRDefault="00AB0BD2" w:rsidP="00F00913">
            <w:pPr>
              <w:spacing w:after="0"/>
              <w:jc w:val="center"/>
              <w:rPr>
                <w:rFonts w:asciiTheme="minorHAnsi" w:hAnsiTheme="minorHAnsi"/>
                <w:sz w:val="16"/>
                <w:szCs w:val="16"/>
                <w:lang w:val="pt-BR"/>
              </w:rPr>
            </w:pPr>
            <w:r w:rsidRPr="004540D3">
              <w:rPr>
                <w:rFonts w:asciiTheme="minorHAnsi" w:hAnsiTheme="minorHAnsi"/>
                <w:sz w:val="16"/>
                <w:szCs w:val="16"/>
                <w:lang w:val="pt-BR"/>
              </w:rPr>
              <w:t>Álgebra Linear Avançada I</w:t>
            </w:r>
          </w:p>
          <w:p w:rsidR="00AB0BD2" w:rsidRPr="004540D3" w:rsidRDefault="00AB0BD2" w:rsidP="00F00913">
            <w:pPr>
              <w:spacing w:after="0"/>
              <w:jc w:val="center"/>
              <w:rPr>
                <w:rFonts w:asciiTheme="minorHAnsi" w:hAnsiTheme="minorHAnsi"/>
                <w:sz w:val="16"/>
                <w:szCs w:val="16"/>
                <w:lang w:val="pt-BR"/>
              </w:rPr>
            </w:pPr>
            <w:r w:rsidRPr="004540D3">
              <w:rPr>
                <w:rFonts w:asciiTheme="minorHAnsi" w:hAnsiTheme="minorHAnsi"/>
                <w:sz w:val="16"/>
                <w:szCs w:val="16"/>
                <w:lang w:val="pt-BR"/>
              </w:rPr>
              <w:t>(4-0-4)</w:t>
            </w:r>
          </w:p>
        </w:tc>
        <w:tc>
          <w:tcPr>
            <w:tcW w:w="1361" w:type="dxa"/>
            <w:shd w:val="clear" w:color="auto" w:fill="99CCFF"/>
            <w:vAlign w:val="center"/>
          </w:tcPr>
          <w:p w:rsidR="00AB0BD2" w:rsidRPr="001226DF" w:rsidRDefault="00DB1333" w:rsidP="00F00913">
            <w:pPr>
              <w:spacing w:after="0"/>
              <w:jc w:val="center"/>
              <w:rPr>
                <w:rFonts w:asciiTheme="minorHAnsi" w:hAnsiTheme="minorHAnsi"/>
                <w:sz w:val="16"/>
                <w:szCs w:val="16"/>
              </w:rPr>
            </w:pPr>
            <w:r>
              <w:rPr>
                <w:rFonts w:asciiTheme="minorHAnsi" w:hAnsiTheme="minorHAnsi"/>
                <w:sz w:val="16"/>
                <w:szCs w:val="16"/>
              </w:rPr>
              <w:t>MCTB026</w:t>
            </w:r>
            <w:r w:rsidR="0033276D">
              <w:rPr>
                <w:rFonts w:asciiTheme="minorHAnsi" w:hAnsiTheme="minorHAnsi"/>
                <w:sz w:val="16"/>
                <w:szCs w:val="16"/>
              </w:rPr>
              <w:t>-17</w:t>
            </w:r>
          </w:p>
          <w:p w:rsidR="00AB0BD2" w:rsidRPr="001226DF" w:rsidRDefault="00AB0BD2" w:rsidP="00F00913">
            <w:pPr>
              <w:spacing w:after="0"/>
              <w:jc w:val="center"/>
              <w:rPr>
                <w:rFonts w:asciiTheme="minorHAnsi" w:hAnsiTheme="minorHAnsi"/>
                <w:sz w:val="16"/>
                <w:szCs w:val="16"/>
              </w:rPr>
            </w:pPr>
            <w:r w:rsidRPr="001226DF">
              <w:rPr>
                <w:rFonts w:asciiTheme="minorHAnsi" w:hAnsiTheme="minorHAnsi"/>
                <w:sz w:val="16"/>
                <w:szCs w:val="16"/>
              </w:rPr>
              <w:t>Topologia</w:t>
            </w:r>
          </w:p>
          <w:p w:rsidR="00AB0BD2" w:rsidRPr="004540D3" w:rsidRDefault="00AB0BD2" w:rsidP="00F00913">
            <w:pPr>
              <w:spacing w:after="0"/>
              <w:jc w:val="center"/>
              <w:rPr>
                <w:rFonts w:asciiTheme="minorHAnsi" w:hAnsiTheme="minorHAnsi"/>
                <w:sz w:val="16"/>
                <w:szCs w:val="16"/>
              </w:rPr>
            </w:pPr>
            <w:r w:rsidRPr="001226DF">
              <w:rPr>
                <w:rFonts w:asciiTheme="minorHAnsi" w:hAnsiTheme="minorHAnsi"/>
                <w:sz w:val="16"/>
                <w:szCs w:val="16"/>
              </w:rPr>
              <w:t>(4-0-4)</w:t>
            </w:r>
          </w:p>
        </w:tc>
        <w:tc>
          <w:tcPr>
            <w:tcW w:w="1361" w:type="dxa"/>
            <w:shd w:val="clear" w:color="auto" w:fill="FF7C80"/>
            <w:vAlign w:val="center"/>
          </w:tcPr>
          <w:p w:rsidR="00AB0BD2" w:rsidRPr="001226DF" w:rsidRDefault="00AB0BD2" w:rsidP="00134EAA">
            <w:pPr>
              <w:spacing w:after="0"/>
              <w:jc w:val="center"/>
              <w:rPr>
                <w:rFonts w:asciiTheme="minorHAnsi" w:hAnsiTheme="minorHAnsi"/>
                <w:sz w:val="16"/>
                <w:szCs w:val="16"/>
              </w:rPr>
            </w:pPr>
            <w:r w:rsidRPr="001226DF">
              <w:rPr>
                <w:rFonts w:asciiTheme="minorHAnsi" w:hAnsiTheme="minorHAnsi"/>
                <w:sz w:val="16"/>
                <w:szCs w:val="16"/>
                <w:lang w:val="pt-BR"/>
              </w:rPr>
              <w:t>Livre</w:t>
            </w:r>
            <w:r w:rsidRPr="001226DF">
              <w:rPr>
                <w:rFonts w:asciiTheme="minorHAnsi" w:hAnsiTheme="minorHAnsi"/>
                <w:sz w:val="16"/>
                <w:szCs w:val="16"/>
              </w:rPr>
              <w:t xml:space="preserve"> </w:t>
            </w:r>
          </w:p>
          <w:p w:rsidR="00AB0BD2" w:rsidRPr="004540D3" w:rsidRDefault="00AB0BD2" w:rsidP="00134EAA">
            <w:pPr>
              <w:spacing w:after="0"/>
              <w:jc w:val="center"/>
              <w:rPr>
                <w:rFonts w:asciiTheme="minorHAnsi" w:hAnsiTheme="minorHAnsi"/>
                <w:sz w:val="16"/>
                <w:szCs w:val="16"/>
              </w:rPr>
            </w:pPr>
            <w:r w:rsidRPr="001226DF">
              <w:rPr>
                <w:rFonts w:asciiTheme="minorHAnsi" w:hAnsiTheme="minorHAnsi"/>
                <w:sz w:val="16"/>
                <w:szCs w:val="16"/>
              </w:rPr>
              <w:t>(4-0-4)</w:t>
            </w:r>
          </w:p>
        </w:tc>
        <w:tc>
          <w:tcPr>
            <w:tcW w:w="1361" w:type="dxa"/>
            <w:vAlign w:val="center"/>
          </w:tcPr>
          <w:p w:rsidR="00AB0BD2" w:rsidRPr="004540D3" w:rsidRDefault="00AB0BD2" w:rsidP="00AB0BD2">
            <w:pPr>
              <w:spacing w:after="0"/>
              <w:jc w:val="center"/>
              <w:rPr>
                <w:rFonts w:asciiTheme="minorHAnsi" w:hAnsiTheme="minorHAnsi"/>
                <w:sz w:val="16"/>
                <w:szCs w:val="16"/>
              </w:rPr>
            </w:pPr>
          </w:p>
        </w:tc>
        <w:tc>
          <w:tcPr>
            <w:tcW w:w="737" w:type="dxa"/>
            <w:vAlign w:val="center"/>
          </w:tcPr>
          <w:p w:rsidR="00AB0BD2" w:rsidRDefault="00AB0BD2" w:rsidP="008A0FB8">
            <w:pPr>
              <w:spacing w:after="0"/>
              <w:jc w:val="center"/>
              <w:rPr>
                <w:rFonts w:asciiTheme="minorHAnsi" w:hAnsiTheme="minorHAnsi"/>
                <w:sz w:val="16"/>
                <w:szCs w:val="16"/>
              </w:rPr>
            </w:pPr>
            <w:r>
              <w:rPr>
                <w:rFonts w:asciiTheme="minorHAnsi" w:hAnsiTheme="minorHAnsi"/>
                <w:sz w:val="16"/>
                <w:szCs w:val="16"/>
              </w:rPr>
              <w:t>T-P-I</w:t>
            </w:r>
          </w:p>
          <w:p w:rsidR="00AB0BD2" w:rsidRPr="004540D3" w:rsidRDefault="00AB0BD2" w:rsidP="00134EAA">
            <w:pPr>
              <w:spacing w:after="0"/>
              <w:jc w:val="center"/>
              <w:rPr>
                <w:rFonts w:asciiTheme="minorHAnsi" w:hAnsiTheme="minorHAnsi"/>
                <w:sz w:val="16"/>
                <w:szCs w:val="16"/>
              </w:rPr>
            </w:pPr>
            <w:r>
              <w:rPr>
                <w:rFonts w:asciiTheme="minorHAnsi" w:hAnsiTheme="minorHAnsi"/>
                <w:sz w:val="16"/>
                <w:szCs w:val="16"/>
              </w:rPr>
              <w:t>19-0-20</w:t>
            </w:r>
          </w:p>
        </w:tc>
      </w:tr>
      <w:tr w:rsidR="00AB0BD2" w:rsidRPr="001226DF" w:rsidTr="00820206">
        <w:trPr>
          <w:trHeight w:val="1701"/>
        </w:trPr>
        <w:tc>
          <w:tcPr>
            <w:tcW w:w="397" w:type="dxa"/>
            <w:vMerge/>
            <w:textDirection w:val="btLr"/>
            <w:vAlign w:val="center"/>
          </w:tcPr>
          <w:p w:rsidR="00AB0BD2" w:rsidRPr="004540D3" w:rsidRDefault="00AB0BD2" w:rsidP="002C6E50">
            <w:pPr>
              <w:spacing w:after="0"/>
              <w:ind w:left="113" w:right="113"/>
              <w:jc w:val="center"/>
              <w:rPr>
                <w:rFonts w:asciiTheme="minorHAnsi" w:hAnsiTheme="minorHAnsi"/>
                <w:sz w:val="16"/>
                <w:szCs w:val="16"/>
              </w:rPr>
            </w:pPr>
          </w:p>
        </w:tc>
        <w:tc>
          <w:tcPr>
            <w:tcW w:w="454" w:type="dxa"/>
            <w:vAlign w:val="center"/>
          </w:tcPr>
          <w:p w:rsidR="00AB0BD2" w:rsidRPr="00090142" w:rsidRDefault="00C40BB4" w:rsidP="00C40BB4">
            <w:pPr>
              <w:spacing w:after="0"/>
              <w:jc w:val="center"/>
              <w:rPr>
                <w:rFonts w:asciiTheme="minorHAnsi" w:hAnsiTheme="minorHAnsi"/>
                <w:sz w:val="16"/>
                <w:szCs w:val="16"/>
              </w:rPr>
            </w:pPr>
            <w:r>
              <w:rPr>
                <w:rFonts w:asciiTheme="minorHAnsi" w:hAnsiTheme="minorHAnsi"/>
                <w:sz w:val="16"/>
                <w:szCs w:val="16"/>
              </w:rPr>
              <w:t>8</w:t>
            </w:r>
          </w:p>
        </w:tc>
        <w:tc>
          <w:tcPr>
            <w:tcW w:w="1361" w:type="dxa"/>
            <w:shd w:val="clear" w:color="auto" w:fill="FFFF99"/>
            <w:vAlign w:val="center"/>
          </w:tcPr>
          <w:p w:rsidR="00AB0BD2" w:rsidRPr="00AB0BD2" w:rsidRDefault="00032936" w:rsidP="00AB0BD2">
            <w:pPr>
              <w:spacing w:after="0"/>
              <w:jc w:val="center"/>
              <w:rPr>
                <w:rFonts w:asciiTheme="minorHAnsi" w:hAnsiTheme="minorHAnsi"/>
                <w:sz w:val="16"/>
                <w:szCs w:val="16"/>
                <w:lang w:val="pt-BR"/>
              </w:rPr>
            </w:pPr>
            <w:r>
              <w:rPr>
                <w:rFonts w:asciiTheme="minorHAnsi" w:hAnsiTheme="minorHAnsi"/>
                <w:sz w:val="16"/>
                <w:szCs w:val="16"/>
                <w:lang w:val="pt-BR"/>
              </w:rPr>
              <w:t>BIR0603</w:t>
            </w:r>
            <w:r w:rsidR="00AB0BD2" w:rsidRPr="00AB0BD2">
              <w:rPr>
                <w:rFonts w:asciiTheme="minorHAnsi" w:hAnsiTheme="minorHAnsi"/>
                <w:sz w:val="16"/>
                <w:szCs w:val="16"/>
                <w:lang w:val="pt-BR"/>
              </w:rPr>
              <w:t>-15</w:t>
            </w:r>
          </w:p>
          <w:p w:rsidR="00AB0BD2" w:rsidRPr="00AB0BD2"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Ciência, Tecnol</w:t>
            </w:r>
            <w:r w:rsidRPr="00AB0BD2">
              <w:rPr>
                <w:rFonts w:asciiTheme="minorHAnsi" w:hAnsiTheme="minorHAnsi"/>
                <w:sz w:val="16"/>
                <w:szCs w:val="16"/>
                <w:lang w:val="pt-BR"/>
              </w:rPr>
              <w:t>o</w:t>
            </w:r>
            <w:r w:rsidRPr="00AB0BD2">
              <w:rPr>
                <w:rFonts w:asciiTheme="minorHAnsi" w:hAnsiTheme="minorHAnsi"/>
                <w:sz w:val="16"/>
                <w:szCs w:val="16"/>
                <w:lang w:val="pt-BR"/>
              </w:rPr>
              <w:t>gia e Sociedade</w:t>
            </w:r>
          </w:p>
          <w:p w:rsidR="00AB0BD2" w:rsidRPr="004540D3"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(3-0-4)</w:t>
            </w:r>
          </w:p>
        </w:tc>
        <w:tc>
          <w:tcPr>
            <w:tcW w:w="1361" w:type="dxa"/>
            <w:shd w:val="clear" w:color="auto" w:fill="99CCFF"/>
            <w:vAlign w:val="center"/>
          </w:tcPr>
          <w:p w:rsidR="00AB0BD2" w:rsidRPr="004540D3" w:rsidRDefault="00DB1333" w:rsidP="00F00913">
            <w:pPr>
              <w:spacing w:after="0"/>
              <w:jc w:val="center"/>
              <w:rPr>
                <w:rFonts w:asciiTheme="minorHAnsi" w:hAnsiTheme="minorHAnsi"/>
                <w:sz w:val="16"/>
                <w:szCs w:val="16"/>
                <w:lang w:val="pt-BR"/>
              </w:rPr>
            </w:pPr>
            <w:r>
              <w:rPr>
                <w:rFonts w:asciiTheme="minorHAnsi" w:hAnsiTheme="minorHAnsi"/>
                <w:sz w:val="16"/>
                <w:szCs w:val="16"/>
                <w:lang w:val="pt-BR"/>
              </w:rPr>
              <w:t>MCTB003</w:t>
            </w:r>
            <w:r w:rsidR="0033276D">
              <w:rPr>
                <w:rFonts w:asciiTheme="minorHAnsi" w:hAnsiTheme="minorHAnsi"/>
                <w:sz w:val="16"/>
                <w:szCs w:val="16"/>
                <w:lang w:val="pt-BR"/>
              </w:rPr>
              <w:t>-17</w:t>
            </w:r>
          </w:p>
          <w:p w:rsidR="00AB0BD2" w:rsidRPr="004540D3" w:rsidRDefault="00AB0BD2" w:rsidP="00F00913">
            <w:pPr>
              <w:spacing w:after="0"/>
              <w:jc w:val="center"/>
              <w:rPr>
                <w:rFonts w:asciiTheme="minorHAnsi" w:hAnsiTheme="minorHAnsi"/>
                <w:sz w:val="16"/>
                <w:szCs w:val="16"/>
                <w:lang w:val="pt-BR"/>
              </w:rPr>
            </w:pPr>
            <w:r w:rsidRPr="004540D3">
              <w:rPr>
                <w:rFonts w:asciiTheme="minorHAnsi" w:hAnsiTheme="minorHAnsi"/>
                <w:sz w:val="16"/>
                <w:szCs w:val="16"/>
                <w:lang w:val="pt-BR"/>
              </w:rPr>
              <w:t>Álgebra Linear Avançada II</w:t>
            </w:r>
          </w:p>
          <w:p w:rsidR="00AB0BD2" w:rsidRPr="004540D3" w:rsidRDefault="00AB0BD2" w:rsidP="00F00913">
            <w:pPr>
              <w:spacing w:after="0"/>
              <w:jc w:val="center"/>
              <w:rPr>
                <w:rFonts w:asciiTheme="minorHAnsi" w:hAnsiTheme="minorHAnsi"/>
                <w:sz w:val="16"/>
                <w:szCs w:val="16"/>
                <w:lang w:val="pt-BR"/>
              </w:rPr>
            </w:pPr>
            <w:r w:rsidRPr="004540D3">
              <w:rPr>
                <w:rFonts w:asciiTheme="minorHAnsi" w:hAnsiTheme="minorHAnsi"/>
                <w:sz w:val="16"/>
                <w:szCs w:val="16"/>
                <w:lang w:val="pt-BR"/>
              </w:rPr>
              <w:t>(4-0-4)</w:t>
            </w:r>
          </w:p>
        </w:tc>
        <w:tc>
          <w:tcPr>
            <w:tcW w:w="1361" w:type="dxa"/>
            <w:shd w:val="clear" w:color="auto" w:fill="99CCFF"/>
            <w:vAlign w:val="center"/>
          </w:tcPr>
          <w:p w:rsidR="00AB0BD2" w:rsidRPr="00AB0BD2" w:rsidRDefault="00DB1333" w:rsidP="00AB0BD2">
            <w:pPr>
              <w:spacing w:after="0"/>
              <w:jc w:val="center"/>
              <w:rPr>
                <w:rFonts w:asciiTheme="minorHAnsi" w:hAnsiTheme="minorHAnsi"/>
                <w:sz w:val="16"/>
                <w:szCs w:val="16"/>
                <w:lang w:val="pt-BR"/>
              </w:rPr>
            </w:pPr>
            <w:r>
              <w:rPr>
                <w:rFonts w:asciiTheme="minorHAnsi" w:hAnsiTheme="minorHAnsi"/>
                <w:sz w:val="16"/>
                <w:szCs w:val="16"/>
                <w:lang w:val="pt-BR"/>
              </w:rPr>
              <w:t>MCTB004</w:t>
            </w:r>
            <w:r w:rsidR="0033276D">
              <w:rPr>
                <w:rFonts w:asciiTheme="minorHAnsi" w:hAnsiTheme="minorHAnsi"/>
                <w:sz w:val="16"/>
                <w:szCs w:val="16"/>
                <w:lang w:val="pt-BR"/>
              </w:rPr>
              <w:t>-17</w:t>
            </w:r>
          </w:p>
          <w:p w:rsidR="00AB0BD2" w:rsidRPr="00AB0BD2"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Análise no Rn I</w:t>
            </w:r>
          </w:p>
          <w:p w:rsidR="00AB0BD2" w:rsidRPr="00FA635F"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(4-0-4)</w:t>
            </w:r>
          </w:p>
        </w:tc>
        <w:tc>
          <w:tcPr>
            <w:tcW w:w="1361" w:type="dxa"/>
            <w:shd w:val="clear" w:color="auto" w:fill="99CCFF"/>
            <w:vAlign w:val="center"/>
          </w:tcPr>
          <w:p w:rsidR="00AB0BD2" w:rsidRPr="00AB0BD2" w:rsidRDefault="00DB1333" w:rsidP="00AB0BD2">
            <w:pPr>
              <w:spacing w:after="0"/>
              <w:jc w:val="center"/>
              <w:rPr>
                <w:rFonts w:asciiTheme="minorHAnsi" w:hAnsiTheme="minorHAnsi"/>
                <w:sz w:val="16"/>
                <w:szCs w:val="16"/>
              </w:rPr>
            </w:pPr>
            <w:r>
              <w:rPr>
                <w:rFonts w:asciiTheme="minorHAnsi" w:hAnsiTheme="minorHAnsi"/>
                <w:sz w:val="16"/>
                <w:szCs w:val="16"/>
              </w:rPr>
              <w:t>MCTB008</w:t>
            </w:r>
            <w:r w:rsidR="0033276D">
              <w:rPr>
                <w:rFonts w:asciiTheme="minorHAnsi" w:hAnsiTheme="minorHAnsi"/>
                <w:sz w:val="16"/>
                <w:szCs w:val="16"/>
              </w:rPr>
              <w:t>-17</w:t>
            </w:r>
          </w:p>
          <w:p w:rsidR="00AB0BD2" w:rsidRPr="00AB0BD2" w:rsidRDefault="00AB0BD2" w:rsidP="00AB0BD2">
            <w:pPr>
              <w:spacing w:after="0"/>
              <w:jc w:val="center"/>
              <w:rPr>
                <w:rFonts w:asciiTheme="minorHAnsi" w:hAnsiTheme="minorHAnsi"/>
                <w:sz w:val="16"/>
                <w:szCs w:val="16"/>
              </w:rPr>
            </w:pPr>
            <w:r w:rsidRPr="00AB0BD2">
              <w:rPr>
                <w:rFonts w:asciiTheme="minorHAnsi" w:hAnsiTheme="minorHAnsi"/>
                <w:sz w:val="16"/>
                <w:szCs w:val="16"/>
              </w:rPr>
              <w:t>Cálculo de Pro</w:t>
            </w:r>
            <w:r w:rsidRPr="00AB0BD2">
              <w:rPr>
                <w:rFonts w:asciiTheme="minorHAnsi" w:hAnsiTheme="minorHAnsi"/>
                <w:sz w:val="16"/>
                <w:szCs w:val="16"/>
              </w:rPr>
              <w:t>b</w:t>
            </w:r>
            <w:r w:rsidRPr="00AB0BD2">
              <w:rPr>
                <w:rFonts w:asciiTheme="minorHAnsi" w:hAnsiTheme="minorHAnsi"/>
                <w:sz w:val="16"/>
                <w:szCs w:val="16"/>
              </w:rPr>
              <w:t>abilidade</w:t>
            </w:r>
          </w:p>
          <w:p w:rsidR="00AB0BD2" w:rsidRPr="00C94805"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rPr>
              <w:t>(4-0-4)</w:t>
            </w:r>
          </w:p>
        </w:tc>
        <w:tc>
          <w:tcPr>
            <w:tcW w:w="1361" w:type="dxa"/>
            <w:shd w:val="clear" w:color="auto" w:fill="99CCFF"/>
            <w:vAlign w:val="center"/>
          </w:tcPr>
          <w:p w:rsidR="00AB0BD2" w:rsidRPr="004540D3" w:rsidRDefault="00AB0BD2" w:rsidP="00F00913">
            <w:pPr>
              <w:spacing w:after="0"/>
              <w:jc w:val="center"/>
              <w:rPr>
                <w:rFonts w:asciiTheme="minorHAnsi" w:hAnsiTheme="minorHAnsi"/>
                <w:sz w:val="16"/>
                <w:szCs w:val="16"/>
              </w:rPr>
            </w:pPr>
            <w:r w:rsidRPr="00C94805">
              <w:rPr>
                <w:rFonts w:asciiTheme="minorHAnsi" w:hAnsiTheme="minorHAnsi"/>
                <w:sz w:val="16"/>
                <w:szCs w:val="16"/>
                <w:lang w:val="pt-BR"/>
              </w:rPr>
              <w:t xml:space="preserve"> </w:t>
            </w:r>
            <w:r w:rsidR="00DB1333">
              <w:rPr>
                <w:rFonts w:asciiTheme="minorHAnsi" w:hAnsiTheme="minorHAnsi"/>
                <w:sz w:val="16"/>
                <w:szCs w:val="16"/>
              </w:rPr>
              <w:t>MCTB018</w:t>
            </w:r>
            <w:r w:rsidR="0033276D">
              <w:rPr>
                <w:rFonts w:asciiTheme="minorHAnsi" w:hAnsiTheme="minorHAnsi"/>
                <w:sz w:val="16"/>
                <w:szCs w:val="16"/>
              </w:rPr>
              <w:t>-17</w:t>
            </w:r>
          </w:p>
          <w:p w:rsidR="00AB0BD2" w:rsidRPr="004540D3" w:rsidRDefault="00AB0BD2" w:rsidP="00F00913">
            <w:pPr>
              <w:spacing w:after="0"/>
              <w:jc w:val="center"/>
              <w:rPr>
                <w:rFonts w:asciiTheme="minorHAnsi" w:hAnsiTheme="minorHAnsi"/>
                <w:sz w:val="16"/>
                <w:szCs w:val="16"/>
              </w:rPr>
            </w:pPr>
            <w:r w:rsidRPr="004540D3">
              <w:rPr>
                <w:rFonts w:asciiTheme="minorHAnsi" w:hAnsiTheme="minorHAnsi"/>
                <w:sz w:val="16"/>
                <w:szCs w:val="16"/>
              </w:rPr>
              <w:t>Grupos</w:t>
            </w:r>
          </w:p>
          <w:p w:rsidR="00AB0BD2" w:rsidRPr="001226DF" w:rsidRDefault="00AB0BD2" w:rsidP="00F00913">
            <w:pPr>
              <w:spacing w:after="0"/>
              <w:jc w:val="center"/>
              <w:rPr>
                <w:rFonts w:asciiTheme="minorHAnsi" w:hAnsiTheme="minorHAnsi"/>
                <w:sz w:val="16"/>
                <w:szCs w:val="16"/>
              </w:rPr>
            </w:pPr>
            <w:r w:rsidRPr="004540D3">
              <w:rPr>
                <w:rFonts w:asciiTheme="minorHAnsi" w:hAnsiTheme="minorHAnsi"/>
                <w:sz w:val="16"/>
                <w:szCs w:val="16"/>
              </w:rPr>
              <w:t>(4-0-4)</w:t>
            </w:r>
          </w:p>
        </w:tc>
        <w:tc>
          <w:tcPr>
            <w:tcW w:w="1361" w:type="dxa"/>
            <w:vAlign w:val="center"/>
          </w:tcPr>
          <w:p w:rsidR="00AB0BD2" w:rsidRPr="00C94805" w:rsidRDefault="00AB0BD2" w:rsidP="00AB0BD2">
            <w:pPr>
              <w:spacing w:after="0"/>
              <w:jc w:val="center"/>
              <w:rPr>
                <w:rFonts w:asciiTheme="minorHAnsi" w:hAnsiTheme="minorHAnsi"/>
                <w:sz w:val="16"/>
                <w:szCs w:val="16"/>
                <w:lang w:val="pt-BR"/>
              </w:rPr>
            </w:pPr>
          </w:p>
        </w:tc>
        <w:tc>
          <w:tcPr>
            <w:tcW w:w="737" w:type="dxa"/>
            <w:vAlign w:val="center"/>
          </w:tcPr>
          <w:p w:rsidR="00AB0BD2" w:rsidRDefault="00AB0BD2" w:rsidP="008A0FB8">
            <w:pPr>
              <w:spacing w:after="0"/>
              <w:jc w:val="center"/>
              <w:rPr>
                <w:rFonts w:asciiTheme="minorHAnsi" w:hAnsiTheme="minorHAnsi"/>
                <w:sz w:val="16"/>
                <w:szCs w:val="16"/>
              </w:rPr>
            </w:pPr>
            <w:r>
              <w:rPr>
                <w:rFonts w:asciiTheme="minorHAnsi" w:hAnsiTheme="minorHAnsi"/>
                <w:sz w:val="16"/>
                <w:szCs w:val="16"/>
              </w:rPr>
              <w:t>T-P-I</w:t>
            </w:r>
          </w:p>
          <w:p w:rsidR="00AB0BD2" w:rsidRPr="004540D3" w:rsidRDefault="00AB0BD2" w:rsidP="008A0FB8">
            <w:pPr>
              <w:spacing w:after="0"/>
              <w:jc w:val="center"/>
              <w:rPr>
                <w:rFonts w:asciiTheme="minorHAnsi" w:hAnsiTheme="minorHAnsi"/>
                <w:sz w:val="16"/>
                <w:szCs w:val="16"/>
              </w:rPr>
            </w:pPr>
            <w:r>
              <w:rPr>
                <w:rFonts w:asciiTheme="minorHAnsi" w:hAnsiTheme="minorHAnsi"/>
                <w:sz w:val="16"/>
                <w:szCs w:val="16"/>
              </w:rPr>
              <w:t>19-0-20</w:t>
            </w:r>
          </w:p>
        </w:tc>
      </w:tr>
      <w:tr w:rsidR="00AB0BD2" w:rsidRPr="00FB5AB9" w:rsidTr="00820206">
        <w:trPr>
          <w:trHeight w:val="1701"/>
        </w:trPr>
        <w:tc>
          <w:tcPr>
            <w:tcW w:w="397" w:type="dxa"/>
            <w:vMerge/>
            <w:textDirection w:val="btLr"/>
            <w:vAlign w:val="center"/>
          </w:tcPr>
          <w:p w:rsidR="00AB0BD2" w:rsidRPr="004540D3" w:rsidRDefault="00AB0BD2" w:rsidP="002C6E50">
            <w:pPr>
              <w:spacing w:after="0"/>
              <w:ind w:left="113" w:right="113"/>
              <w:jc w:val="center"/>
              <w:rPr>
                <w:rFonts w:asciiTheme="minorHAnsi" w:hAnsiTheme="minorHAnsi"/>
                <w:sz w:val="16"/>
                <w:szCs w:val="16"/>
              </w:rPr>
            </w:pPr>
          </w:p>
        </w:tc>
        <w:tc>
          <w:tcPr>
            <w:tcW w:w="454" w:type="dxa"/>
            <w:vAlign w:val="center"/>
          </w:tcPr>
          <w:p w:rsidR="00AB0BD2" w:rsidRPr="00090142" w:rsidRDefault="00C40BB4" w:rsidP="00C40BB4">
            <w:pPr>
              <w:spacing w:after="0"/>
              <w:jc w:val="center"/>
              <w:rPr>
                <w:rFonts w:asciiTheme="minorHAnsi" w:hAnsiTheme="minorHAnsi"/>
                <w:sz w:val="16"/>
                <w:szCs w:val="16"/>
              </w:rPr>
            </w:pPr>
            <w:r>
              <w:rPr>
                <w:rFonts w:asciiTheme="minorHAnsi" w:hAnsiTheme="minorHAnsi"/>
                <w:sz w:val="16"/>
                <w:szCs w:val="16"/>
              </w:rPr>
              <w:t>9</w:t>
            </w:r>
          </w:p>
        </w:tc>
        <w:tc>
          <w:tcPr>
            <w:tcW w:w="1361" w:type="dxa"/>
            <w:shd w:val="clear" w:color="auto" w:fill="FFFF99"/>
            <w:vAlign w:val="center"/>
          </w:tcPr>
          <w:p w:rsidR="00AB0BD2" w:rsidRPr="00AB0BD2" w:rsidRDefault="00AB0BD2" w:rsidP="00AB0BD2">
            <w:pPr>
              <w:spacing w:after="0"/>
              <w:jc w:val="center"/>
              <w:rPr>
                <w:rFonts w:asciiTheme="minorHAnsi" w:hAnsiTheme="minorHAnsi"/>
                <w:sz w:val="16"/>
                <w:szCs w:val="16"/>
              </w:rPr>
            </w:pPr>
            <w:r w:rsidRPr="00AB0BD2">
              <w:rPr>
                <w:rFonts w:asciiTheme="minorHAnsi" w:hAnsiTheme="minorHAnsi"/>
                <w:sz w:val="16"/>
                <w:szCs w:val="16"/>
              </w:rPr>
              <w:t>BCS0002-15</w:t>
            </w:r>
          </w:p>
          <w:p w:rsidR="00AB0BD2" w:rsidRPr="00AB0BD2" w:rsidRDefault="00AB0BD2" w:rsidP="00AB0BD2">
            <w:pPr>
              <w:spacing w:after="0"/>
              <w:jc w:val="center"/>
              <w:rPr>
                <w:rFonts w:asciiTheme="minorHAnsi" w:hAnsiTheme="minorHAnsi"/>
                <w:sz w:val="16"/>
                <w:szCs w:val="16"/>
              </w:rPr>
            </w:pPr>
            <w:r w:rsidRPr="00AB0BD2">
              <w:rPr>
                <w:rFonts w:asciiTheme="minorHAnsi" w:hAnsiTheme="minorHAnsi"/>
                <w:sz w:val="16"/>
                <w:szCs w:val="16"/>
              </w:rPr>
              <w:t>Projeto Dirigido</w:t>
            </w:r>
          </w:p>
          <w:p w:rsidR="00AB0BD2" w:rsidRPr="004540D3"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rPr>
              <w:t>(0-2-10)</w:t>
            </w:r>
          </w:p>
        </w:tc>
        <w:tc>
          <w:tcPr>
            <w:tcW w:w="1361" w:type="dxa"/>
            <w:shd w:val="clear" w:color="auto" w:fill="99CCFF"/>
            <w:vAlign w:val="center"/>
          </w:tcPr>
          <w:p w:rsidR="00AB0BD2" w:rsidRPr="004540D3" w:rsidRDefault="00DB1333" w:rsidP="00F00913">
            <w:pPr>
              <w:spacing w:after="0"/>
              <w:jc w:val="center"/>
              <w:rPr>
                <w:rFonts w:asciiTheme="minorHAnsi" w:hAnsiTheme="minorHAnsi"/>
                <w:sz w:val="16"/>
                <w:szCs w:val="16"/>
                <w:lang w:val="pt-BR"/>
              </w:rPr>
            </w:pPr>
            <w:r>
              <w:rPr>
                <w:rFonts w:asciiTheme="minorHAnsi" w:hAnsiTheme="minorHAnsi"/>
                <w:sz w:val="16"/>
                <w:szCs w:val="16"/>
                <w:lang w:val="pt-BR"/>
              </w:rPr>
              <w:t>MCTB015</w:t>
            </w:r>
            <w:r w:rsidR="0033276D">
              <w:rPr>
                <w:rFonts w:asciiTheme="minorHAnsi" w:hAnsiTheme="minorHAnsi"/>
                <w:sz w:val="16"/>
                <w:szCs w:val="16"/>
                <w:lang w:val="pt-BR"/>
              </w:rPr>
              <w:t>-17</w:t>
            </w:r>
          </w:p>
          <w:p w:rsidR="00AB0BD2" w:rsidRPr="004540D3" w:rsidRDefault="006F2F58" w:rsidP="00F00913">
            <w:pPr>
              <w:spacing w:after="0"/>
              <w:jc w:val="center"/>
              <w:rPr>
                <w:rFonts w:asciiTheme="minorHAnsi" w:hAnsiTheme="minorHAnsi"/>
                <w:sz w:val="16"/>
                <w:szCs w:val="16"/>
                <w:lang w:val="pt-BR"/>
              </w:rPr>
            </w:pPr>
            <w:r>
              <w:rPr>
                <w:rFonts w:asciiTheme="minorHAnsi" w:hAnsiTheme="minorHAnsi"/>
                <w:sz w:val="16"/>
                <w:szCs w:val="16"/>
                <w:lang w:val="pt-BR"/>
              </w:rPr>
              <w:t>Funções de Variável</w:t>
            </w:r>
            <w:r w:rsidR="00AB0BD2" w:rsidRPr="004540D3">
              <w:rPr>
                <w:rFonts w:asciiTheme="minorHAnsi" w:hAnsiTheme="minorHAnsi"/>
                <w:sz w:val="16"/>
                <w:szCs w:val="16"/>
                <w:lang w:val="pt-BR"/>
              </w:rPr>
              <w:t xml:space="preserve"> Compl</w:t>
            </w:r>
            <w:r w:rsidR="00AB0BD2" w:rsidRPr="004540D3">
              <w:rPr>
                <w:rFonts w:asciiTheme="minorHAnsi" w:hAnsiTheme="minorHAnsi"/>
                <w:sz w:val="16"/>
                <w:szCs w:val="16"/>
                <w:lang w:val="pt-BR"/>
              </w:rPr>
              <w:t>e</w:t>
            </w:r>
            <w:r>
              <w:rPr>
                <w:rFonts w:asciiTheme="minorHAnsi" w:hAnsiTheme="minorHAnsi"/>
                <w:sz w:val="16"/>
                <w:szCs w:val="16"/>
                <w:lang w:val="pt-BR"/>
              </w:rPr>
              <w:t>xa</w:t>
            </w:r>
          </w:p>
          <w:p w:rsidR="00AB0BD2" w:rsidRPr="004540D3" w:rsidRDefault="00AB0BD2" w:rsidP="006E08B6">
            <w:pPr>
              <w:spacing w:after="0"/>
              <w:jc w:val="center"/>
              <w:rPr>
                <w:rFonts w:asciiTheme="minorHAnsi" w:hAnsiTheme="minorHAnsi"/>
                <w:sz w:val="16"/>
                <w:szCs w:val="16"/>
                <w:lang w:val="pt-BR"/>
              </w:rPr>
            </w:pPr>
            <w:r w:rsidRPr="004540D3">
              <w:rPr>
                <w:rFonts w:asciiTheme="minorHAnsi" w:hAnsiTheme="minorHAnsi"/>
                <w:sz w:val="16"/>
                <w:szCs w:val="16"/>
                <w:lang w:val="pt-BR"/>
              </w:rPr>
              <w:t>(6-0-</w:t>
            </w:r>
            <w:r w:rsidR="006E08B6">
              <w:rPr>
                <w:rFonts w:asciiTheme="minorHAnsi" w:hAnsiTheme="minorHAnsi"/>
                <w:sz w:val="16"/>
                <w:szCs w:val="16"/>
                <w:lang w:val="pt-BR"/>
              </w:rPr>
              <w:t>5</w:t>
            </w:r>
            <w:r w:rsidRPr="004540D3">
              <w:rPr>
                <w:rFonts w:asciiTheme="minorHAnsi" w:hAnsiTheme="minorHAnsi"/>
                <w:sz w:val="16"/>
                <w:szCs w:val="16"/>
                <w:lang w:val="pt-BR"/>
              </w:rPr>
              <w:t>)</w:t>
            </w:r>
          </w:p>
        </w:tc>
        <w:tc>
          <w:tcPr>
            <w:tcW w:w="1361" w:type="dxa"/>
            <w:shd w:val="clear" w:color="auto" w:fill="99CCFF"/>
            <w:vAlign w:val="center"/>
          </w:tcPr>
          <w:p w:rsidR="00AB0BD2" w:rsidRPr="004540D3" w:rsidRDefault="00AB0BD2" w:rsidP="00F00913">
            <w:pPr>
              <w:spacing w:after="0"/>
              <w:jc w:val="center"/>
              <w:rPr>
                <w:rFonts w:asciiTheme="minorHAnsi" w:hAnsiTheme="minorHAnsi"/>
                <w:sz w:val="16"/>
                <w:szCs w:val="16"/>
              </w:rPr>
            </w:pPr>
            <w:r w:rsidRPr="004540D3">
              <w:rPr>
                <w:rFonts w:asciiTheme="minorHAnsi" w:hAnsiTheme="minorHAnsi"/>
                <w:sz w:val="16"/>
                <w:szCs w:val="16"/>
              </w:rPr>
              <w:t>MCTB016-13</w:t>
            </w:r>
          </w:p>
          <w:p w:rsidR="00AB0BD2" w:rsidRPr="004540D3" w:rsidRDefault="00AB0BD2" w:rsidP="00F00913">
            <w:pPr>
              <w:spacing w:after="0"/>
              <w:jc w:val="center"/>
              <w:rPr>
                <w:rFonts w:asciiTheme="minorHAnsi" w:hAnsiTheme="minorHAnsi"/>
                <w:sz w:val="16"/>
                <w:szCs w:val="16"/>
              </w:rPr>
            </w:pPr>
            <w:r w:rsidRPr="004540D3">
              <w:rPr>
                <w:rFonts w:asciiTheme="minorHAnsi" w:hAnsiTheme="minorHAnsi"/>
                <w:sz w:val="16"/>
                <w:szCs w:val="16"/>
              </w:rPr>
              <w:t>Geometria Diferencial I</w:t>
            </w:r>
          </w:p>
          <w:p w:rsidR="00AB0BD2" w:rsidRPr="004540D3" w:rsidRDefault="00AB0BD2" w:rsidP="00F00913">
            <w:pPr>
              <w:spacing w:after="0"/>
              <w:jc w:val="center"/>
              <w:rPr>
                <w:rFonts w:asciiTheme="minorHAnsi" w:hAnsiTheme="minorHAnsi"/>
                <w:sz w:val="16"/>
                <w:szCs w:val="16"/>
              </w:rPr>
            </w:pPr>
            <w:r w:rsidRPr="004540D3">
              <w:rPr>
                <w:rFonts w:asciiTheme="minorHAnsi" w:hAnsiTheme="minorHAnsi"/>
                <w:sz w:val="16"/>
                <w:szCs w:val="16"/>
              </w:rPr>
              <w:t>(4-0-4)</w:t>
            </w:r>
          </w:p>
        </w:tc>
        <w:tc>
          <w:tcPr>
            <w:tcW w:w="1361" w:type="dxa"/>
            <w:shd w:val="clear" w:color="auto" w:fill="99CCFF"/>
            <w:vAlign w:val="center"/>
          </w:tcPr>
          <w:p w:rsidR="00AB0BD2" w:rsidRPr="004540D3" w:rsidRDefault="00DB1333" w:rsidP="00F00913">
            <w:pPr>
              <w:spacing w:after="0"/>
              <w:jc w:val="center"/>
              <w:rPr>
                <w:rFonts w:asciiTheme="minorHAnsi" w:hAnsiTheme="minorHAnsi"/>
                <w:sz w:val="16"/>
                <w:szCs w:val="16"/>
                <w:lang w:val="pt-BR"/>
              </w:rPr>
            </w:pPr>
            <w:r>
              <w:rPr>
                <w:rFonts w:asciiTheme="minorHAnsi" w:hAnsiTheme="minorHAnsi"/>
                <w:sz w:val="16"/>
                <w:szCs w:val="16"/>
                <w:lang w:val="pt-BR"/>
              </w:rPr>
              <w:t>MCTB020</w:t>
            </w:r>
            <w:r w:rsidR="0033276D">
              <w:rPr>
                <w:rFonts w:asciiTheme="minorHAnsi" w:hAnsiTheme="minorHAnsi"/>
                <w:sz w:val="16"/>
                <w:szCs w:val="16"/>
                <w:lang w:val="pt-BR"/>
              </w:rPr>
              <w:t>-17</w:t>
            </w:r>
          </w:p>
          <w:p w:rsidR="00AB0BD2" w:rsidRPr="004540D3" w:rsidRDefault="00AB0BD2" w:rsidP="00F00913">
            <w:pPr>
              <w:spacing w:after="0"/>
              <w:jc w:val="center"/>
              <w:rPr>
                <w:rFonts w:asciiTheme="minorHAnsi" w:hAnsiTheme="minorHAnsi"/>
                <w:sz w:val="16"/>
                <w:szCs w:val="16"/>
                <w:lang w:val="pt-BR"/>
              </w:rPr>
            </w:pPr>
            <w:r w:rsidRPr="004540D3">
              <w:rPr>
                <w:rFonts w:asciiTheme="minorHAnsi" w:hAnsiTheme="minorHAnsi"/>
                <w:sz w:val="16"/>
                <w:szCs w:val="16"/>
                <w:lang w:val="pt-BR"/>
              </w:rPr>
              <w:t>Teoria da Medida e Integração</w:t>
            </w:r>
          </w:p>
          <w:p w:rsidR="00AB0BD2" w:rsidRPr="004540D3" w:rsidRDefault="00AB0BD2" w:rsidP="00F00913">
            <w:pPr>
              <w:spacing w:after="0"/>
              <w:jc w:val="center"/>
              <w:rPr>
                <w:rFonts w:asciiTheme="minorHAnsi" w:hAnsiTheme="minorHAnsi"/>
                <w:sz w:val="16"/>
                <w:szCs w:val="16"/>
                <w:lang w:val="pt-BR"/>
              </w:rPr>
            </w:pPr>
            <w:r w:rsidRPr="004540D3">
              <w:rPr>
                <w:rFonts w:asciiTheme="minorHAnsi" w:hAnsiTheme="minorHAnsi"/>
                <w:sz w:val="16"/>
                <w:szCs w:val="16"/>
                <w:lang w:val="pt-BR"/>
              </w:rPr>
              <w:t>(4-0-4)</w:t>
            </w:r>
          </w:p>
          <w:p w:rsidR="00AB0BD2" w:rsidRPr="004540D3" w:rsidRDefault="00AB0BD2" w:rsidP="00F00913">
            <w:pPr>
              <w:spacing w:after="0"/>
              <w:jc w:val="center"/>
              <w:rPr>
                <w:rFonts w:asciiTheme="minorHAnsi" w:hAnsiTheme="minorHAnsi"/>
                <w:sz w:val="16"/>
                <w:szCs w:val="16"/>
                <w:lang w:val="pt-BR"/>
              </w:rPr>
            </w:pPr>
          </w:p>
        </w:tc>
        <w:tc>
          <w:tcPr>
            <w:tcW w:w="1361" w:type="dxa"/>
            <w:shd w:val="clear" w:color="auto" w:fill="FF7C80"/>
            <w:vAlign w:val="center"/>
          </w:tcPr>
          <w:p w:rsidR="00AB0BD2" w:rsidRPr="004540D3" w:rsidRDefault="00AB0BD2" w:rsidP="00F00913">
            <w:pPr>
              <w:spacing w:after="0"/>
              <w:jc w:val="center"/>
              <w:rPr>
                <w:rFonts w:asciiTheme="minorHAnsi" w:hAnsiTheme="minorHAnsi"/>
                <w:sz w:val="16"/>
                <w:szCs w:val="16"/>
                <w:lang w:val="pt-BR"/>
              </w:rPr>
            </w:pPr>
            <w:r w:rsidRPr="004540D3">
              <w:rPr>
                <w:rFonts w:asciiTheme="minorHAnsi" w:hAnsiTheme="minorHAnsi"/>
                <w:sz w:val="16"/>
                <w:szCs w:val="16"/>
                <w:lang w:val="pt-BR"/>
              </w:rPr>
              <w:t>Opção Limitada do Bacharelado em Matemática</w:t>
            </w:r>
          </w:p>
          <w:p w:rsidR="00AB0BD2" w:rsidRPr="004540D3" w:rsidRDefault="00AB0BD2" w:rsidP="00F00913">
            <w:pPr>
              <w:spacing w:after="0"/>
              <w:jc w:val="center"/>
              <w:rPr>
                <w:rFonts w:asciiTheme="minorHAnsi" w:hAnsiTheme="minorHAnsi"/>
                <w:sz w:val="16"/>
                <w:szCs w:val="16"/>
              </w:rPr>
            </w:pPr>
            <w:r w:rsidRPr="004540D3">
              <w:rPr>
                <w:rFonts w:asciiTheme="minorHAnsi" w:hAnsiTheme="minorHAnsi"/>
                <w:sz w:val="16"/>
                <w:szCs w:val="16"/>
              </w:rPr>
              <w:t>(4-0-4)</w:t>
            </w:r>
          </w:p>
        </w:tc>
        <w:tc>
          <w:tcPr>
            <w:tcW w:w="1361" w:type="dxa"/>
            <w:vAlign w:val="center"/>
          </w:tcPr>
          <w:p w:rsidR="00AB0BD2" w:rsidRPr="004540D3" w:rsidRDefault="00AB0BD2" w:rsidP="00AB0BD2">
            <w:pPr>
              <w:spacing w:after="0"/>
              <w:jc w:val="center"/>
              <w:rPr>
                <w:rFonts w:asciiTheme="minorHAnsi" w:hAnsiTheme="minorHAnsi"/>
                <w:sz w:val="16"/>
                <w:szCs w:val="16"/>
              </w:rPr>
            </w:pPr>
          </w:p>
        </w:tc>
        <w:tc>
          <w:tcPr>
            <w:tcW w:w="737" w:type="dxa"/>
            <w:vAlign w:val="center"/>
          </w:tcPr>
          <w:p w:rsidR="00AB0BD2" w:rsidRDefault="00AB0BD2" w:rsidP="008A0FB8">
            <w:pPr>
              <w:spacing w:after="0"/>
              <w:jc w:val="center"/>
              <w:rPr>
                <w:rFonts w:asciiTheme="minorHAnsi" w:hAnsiTheme="minorHAnsi"/>
                <w:sz w:val="16"/>
                <w:szCs w:val="16"/>
              </w:rPr>
            </w:pPr>
            <w:r>
              <w:rPr>
                <w:rFonts w:asciiTheme="minorHAnsi" w:hAnsiTheme="minorHAnsi"/>
                <w:sz w:val="16"/>
                <w:szCs w:val="16"/>
              </w:rPr>
              <w:t>T-P-I</w:t>
            </w:r>
          </w:p>
          <w:p w:rsidR="00AB0BD2" w:rsidRPr="004540D3" w:rsidRDefault="00AB0BD2" w:rsidP="008A0FB8">
            <w:pPr>
              <w:spacing w:after="0"/>
              <w:jc w:val="center"/>
              <w:rPr>
                <w:rFonts w:asciiTheme="minorHAnsi" w:hAnsiTheme="minorHAnsi"/>
                <w:sz w:val="16"/>
                <w:szCs w:val="16"/>
              </w:rPr>
            </w:pPr>
            <w:r>
              <w:rPr>
                <w:rFonts w:asciiTheme="minorHAnsi" w:hAnsiTheme="minorHAnsi"/>
                <w:sz w:val="16"/>
                <w:szCs w:val="16"/>
              </w:rPr>
              <w:t>18-2-26</w:t>
            </w:r>
          </w:p>
        </w:tc>
      </w:tr>
      <w:tr w:rsidR="00AB0BD2" w:rsidRPr="00FB5AB9" w:rsidTr="00820206">
        <w:trPr>
          <w:trHeight w:val="1701"/>
        </w:trPr>
        <w:tc>
          <w:tcPr>
            <w:tcW w:w="397" w:type="dxa"/>
            <w:vMerge w:val="restart"/>
            <w:textDirection w:val="btLr"/>
            <w:vAlign w:val="center"/>
          </w:tcPr>
          <w:p w:rsidR="00AB0BD2" w:rsidRPr="004540D3" w:rsidRDefault="00AB0BD2" w:rsidP="002C6E50">
            <w:pPr>
              <w:spacing w:after="0"/>
              <w:ind w:left="113" w:right="113"/>
              <w:jc w:val="center"/>
              <w:rPr>
                <w:rFonts w:asciiTheme="minorHAnsi" w:hAnsiTheme="minorHAnsi"/>
                <w:sz w:val="16"/>
                <w:szCs w:val="16"/>
              </w:rPr>
            </w:pPr>
            <w:r w:rsidRPr="004540D3">
              <w:rPr>
                <w:rFonts w:asciiTheme="minorHAnsi" w:hAnsiTheme="minorHAnsi"/>
                <w:sz w:val="16"/>
                <w:szCs w:val="16"/>
              </w:rPr>
              <w:lastRenderedPageBreak/>
              <w:t>4º ano</w:t>
            </w:r>
          </w:p>
        </w:tc>
        <w:tc>
          <w:tcPr>
            <w:tcW w:w="454" w:type="dxa"/>
            <w:vAlign w:val="center"/>
          </w:tcPr>
          <w:p w:rsidR="00AB0BD2" w:rsidRPr="00090142" w:rsidRDefault="00C40BB4" w:rsidP="00C40BB4">
            <w:pPr>
              <w:spacing w:after="0"/>
              <w:jc w:val="center"/>
              <w:rPr>
                <w:rFonts w:asciiTheme="minorHAnsi" w:hAnsiTheme="minorHAnsi"/>
                <w:sz w:val="16"/>
                <w:szCs w:val="16"/>
              </w:rPr>
            </w:pPr>
            <w:r>
              <w:rPr>
                <w:rFonts w:asciiTheme="minorHAnsi" w:hAnsiTheme="minorHAnsi"/>
                <w:sz w:val="16"/>
                <w:szCs w:val="16"/>
              </w:rPr>
              <w:t>10</w:t>
            </w:r>
          </w:p>
        </w:tc>
        <w:tc>
          <w:tcPr>
            <w:tcW w:w="1361" w:type="dxa"/>
            <w:shd w:val="clear" w:color="auto" w:fill="99CCFF"/>
            <w:vAlign w:val="center"/>
          </w:tcPr>
          <w:p w:rsidR="00AB0BD2" w:rsidRPr="004540D3" w:rsidRDefault="00DB1333" w:rsidP="00F00913">
            <w:pPr>
              <w:spacing w:after="0"/>
              <w:jc w:val="center"/>
              <w:rPr>
                <w:rFonts w:asciiTheme="minorHAnsi" w:hAnsiTheme="minorHAnsi"/>
                <w:sz w:val="16"/>
                <w:szCs w:val="16"/>
              </w:rPr>
            </w:pPr>
            <w:r>
              <w:rPr>
                <w:rFonts w:asciiTheme="minorHAnsi" w:hAnsiTheme="minorHAnsi"/>
                <w:sz w:val="16"/>
                <w:szCs w:val="16"/>
              </w:rPr>
              <w:t>MCTB007</w:t>
            </w:r>
            <w:r w:rsidR="0033276D">
              <w:rPr>
                <w:rFonts w:asciiTheme="minorHAnsi" w:hAnsiTheme="minorHAnsi"/>
                <w:sz w:val="16"/>
                <w:szCs w:val="16"/>
              </w:rPr>
              <w:t>-17</w:t>
            </w:r>
          </w:p>
          <w:p w:rsidR="00AB0BD2" w:rsidRPr="004540D3" w:rsidRDefault="00AB0BD2" w:rsidP="00F00913">
            <w:pPr>
              <w:spacing w:after="0"/>
              <w:jc w:val="center"/>
              <w:rPr>
                <w:rFonts w:asciiTheme="minorHAnsi" w:hAnsiTheme="minorHAnsi"/>
                <w:sz w:val="16"/>
                <w:szCs w:val="16"/>
              </w:rPr>
            </w:pPr>
            <w:r w:rsidRPr="004540D3">
              <w:rPr>
                <w:rFonts w:asciiTheme="minorHAnsi" w:hAnsiTheme="minorHAnsi"/>
                <w:sz w:val="16"/>
                <w:szCs w:val="16"/>
              </w:rPr>
              <w:t>Anéis e Corpos</w:t>
            </w:r>
          </w:p>
          <w:p w:rsidR="00AB0BD2" w:rsidRPr="004540D3" w:rsidRDefault="00AB0BD2" w:rsidP="00F00913">
            <w:pPr>
              <w:spacing w:after="0"/>
              <w:jc w:val="center"/>
              <w:rPr>
                <w:rFonts w:asciiTheme="minorHAnsi" w:hAnsiTheme="minorHAnsi"/>
                <w:sz w:val="16"/>
                <w:szCs w:val="16"/>
                <w:lang w:val="pt-BR"/>
              </w:rPr>
            </w:pPr>
            <w:r w:rsidRPr="004540D3">
              <w:rPr>
                <w:rFonts w:asciiTheme="minorHAnsi" w:hAnsiTheme="minorHAnsi"/>
                <w:sz w:val="16"/>
                <w:szCs w:val="16"/>
              </w:rPr>
              <w:t>(4-0-4)</w:t>
            </w:r>
          </w:p>
        </w:tc>
        <w:tc>
          <w:tcPr>
            <w:tcW w:w="1361" w:type="dxa"/>
            <w:shd w:val="clear" w:color="auto" w:fill="99CCFF"/>
            <w:vAlign w:val="center"/>
          </w:tcPr>
          <w:p w:rsidR="00AB0BD2" w:rsidRPr="004540D3" w:rsidRDefault="00AB0BD2" w:rsidP="00F00913">
            <w:pPr>
              <w:spacing w:after="0"/>
              <w:jc w:val="center"/>
              <w:rPr>
                <w:rFonts w:asciiTheme="minorHAnsi" w:hAnsiTheme="minorHAnsi"/>
                <w:sz w:val="16"/>
                <w:szCs w:val="16"/>
              </w:rPr>
            </w:pPr>
            <w:r w:rsidRPr="004540D3">
              <w:rPr>
                <w:rFonts w:asciiTheme="minorHAnsi" w:hAnsiTheme="minorHAnsi"/>
                <w:sz w:val="16"/>
                <w:szCs w:val="16"/>
              </w:rPr>
              <w:t>MCTB017-13</w:t>
            </w:r>
          </w:p>
          <w:p w:rsidR="00AB0BD2" w:rsidRPr="004540D3" w:rsidRDefault="00AB0BD2" w:rsidP="00F00913">
            <w:pPr>
              <w:spacing w:after="0"/>
              <w:jc w:val="center"/>
              <w:rPr>
                <w:rFonts w:asciiTheme="minorHAnsi" w:hAnsiTheme="minorHAnsi"/>
                <w:sz w:val="16"/>
                <w:szCs w:val="16"/>
              </w:rPr>
            </w:pPr>
            <w:r w:rsidRPr="004540D3">
              <w:rPr>
                <w:rFonts w:asciiTheme="minorHAnsi" w:hAnsiTheme="minorHAnsi"/>
                <w:sz w:val="16"/>
                <w:szCs w:val="16"/>
              </w:rPr>
              <w:t>Geometria Diferencial II</w:t>
            </w:r>
          </w:p>
          <w:p w:rsidR="00AB0BD2" w:rsidRPr="004540D3" w:rsidRDefault="00AB0BD2" w:rsidP="00F00913">
            <w:pPr>
              <w:spacing w:after="0"/>
              <w:jc w:val="center"/>
              <w:rPr>
                <w:rFonts w:asciiTheme="minorHAnsi" w:hAnsiTheme="minorHAnsi"/>
                <w:sz w:val="16"/>
                <w:szCs w:val="16"/>
              </w:rPr>
            </w:pPr>
            <w:r w:rsidRPr="004540D3">
              <w:rPr>
                <w:rFonts w:asciiTheme="minorHAnsi" w:hAnsiTheme="minorHAnsi"/>
                <w:sz w:val="16"/>
                <w:szCs w:val="16"/>
              </w:rPr>
              <w:t>(4-0-4)</w:t>
            </w:r>
          </w:p>
        </w:tc>
        <w:tc>
          <w:tcPr>
            <w:tcW w:w="1361" w:type="dxa"/>
            <w:shd w:val="clear" w:color="auto" w:fill="99CCFF"/>
            <w:vAlign w:val="center"/>
          </w:tcPr>
          <w:p w:rsidR="00AB0BD2" w:rsidRPr="00AB0BD2" w:rsidRDefault="00DB1333" w:rsidP="00AB0BD2">
            <w:pPr>
              <w:spacing w:after="0"/>
              <w:jc w:val="center"/>
              <w:rPr>
                <w:rFonts w:asciiTheme="minorHAnsi" w:hAnsiTheme="minorHAnsi"/>
                <w:sz w:val="16"/>
                <w:szCs w:val="16"/>
              </w:rPr>
            </w:pPr>
            <w:r>
              <w:rPr>
                <w:rFonts w:asciiTheme="minorHAnsi" w:hAnsiTheme="minorHAnsi"/>
                <w:sz w:val="16"/>
                <w:szCs w:val="16"/>
              </w:rPr>
              <w:t>MCTB011</w:t>
            </w:r>
            <w:r w:rsidR="0033276D">
              <w:rPr>
                <w:rFonts w:asciiTheme="minorHAnsi" w:hAnsiTheme="minorHAnsi"/>
                <w:sz w:val="16"/>
                <w:szCs w:val="16"/>
              </w:rPr>
              <w:t>-17</w:t>
            </w:r>
          </w:p>
          <w:p w:rsidR="00AB0BD2" w:rsidRPr="00AB0BD2" w:rsidRDefault="00AB0BD2" w:rsidP="00AB0BD2">
            <w:pPr>
              <w:spacing w:after="0"/>
              <w:jc w:val="center"/>
              <w:rPr>
                <w:rFonts w:asciiTheme="minorHAnsi" w:hAnsiTheme="minorHAnsi"/>
                <w:sz w:val="16"/>
                <w:szCs w:val="16"/>
              </w:rPr>
            </w:pPr>
            <w:r w:rsidRPr="00AB0BD2">
              <w:rPr>
                <w:rFonts w:asciiTheme="minorHAnsi" w:hAnsiTheme="minorHAnsi"/>
                <w:sz w:val="16"/>
                <w:szCs w:val="16"/>
              </w:rPr>
              <w:t>Equações Diferenciais Ordinárias</w:t>
            </w:r>
          </w:p>
          <w:p w:rsidR="00AB0BD2" w:rsidRPr="004540D3" w:rsidRDefault="00AB0BD2" w:rsidP="00AB0BD2">
            <w:pPr>
              <w:spacing w:after="0"/>
              <w:jc w:val="center"/>
              <w:rPr>
                <w:rFonts w:asciiTheme="minorHAnsi" w:hAnsiTheme="minorHAnsi"/>
                <w:sz w:val="16"/>
                <w:szCs w:val="16"/>
              </w:rPr>
            </w:pPr>
            <w:r w:rsidRPr="00AB0BD2">
              <w:rPr>
                <w:rFonts w:asciiTheme="minorHAnsi" w:hAnsiTheme="minorHAnsi"/>
                <w:sz w:val="16"/>
                <w:szCs w:val="16"/>
              </w:rPr>
              <w:t>(4-0-4)</w:t>
            </w:r>
          </w:p>
        </w:tc>
        <w:tc>
          <w:tcPr>
            <w:tcW w:w="1361" w:type="dxa"/>
            <w:shd w:val="clear" w:color="auto" w:fill="FF7C80"/>
            <w:vAlign w:val="center"/>
          </w:tcPr>
          <w:p w:rsidR="00AB0BD2" w:rsidRDefault="00AB0BD2" w:rsidP="002C6E50">
            <w:pPr>
              <w:spacing w:after="0"/>
              <w:jc w:val="center"/>
              <w:rPr>
                <w:rFonts w:asciiTheme="minorHAnsi" w:hAnsiTheme="minorHAnsi"/>
                <w:sz w:val="16"/>
                <w:szCs w:val="16"/>
              </w:rPr>
            </w:pPr>
            <w:r>
              <w:rPr>
                <w:rFonts w:asciiTheme="minorHAnsi" w:hAnsiTheme="minorHAnsi"/>
                <w:sz w:val="16"/>
                <w:szCs w:val="16"/>
              </w:rPr>
              <w:t>Livre</w:t>
            </w:r>
          </w:p>
          <w:p w:rsidR="00AB0BD2" w:rsidRPr="004540D3" w:rsidRDefault="00AB0BD2" w:rsidP="002C6E50">
            <w:pPr>
              <w:spacing w:after="0"/>
              <w:jc w:val="center"/>
              <w:rPr>
                <w:rFonts w:asciiTheme="minorHAnsi" w:hAnsiTheme="minorHAnsi"/>
                <w:sz w:val="16"/>
                <w:szCs w:val="16"/>
              </w:rPr>
            </w:pPr>
            <w:r>
              <w:rPr>
                <w:rFonts w:asciiTheme="minorHAnsi" w:hAnsiTheme="minorHAnsi"/>
                <w:sz w:val="16"/>
                <w:szCs w:val="16"/>
              </w:rPr>
              <w:t>(4-0-4)</w:t>
            </w:r>
          </w:p>
        </w:tc>
        <w:tc>
          <w:tcPr>
            <w:tcW w:w="1361" w:type="dxa"/>
            <w:shd w:val="clear" w:color="auto" w:fill="99FF99"/>
            <w:vAlign w:val="center"/>
          </w:tcPr>
          <w:p w:rsidR="00032936" w:rsidRPr="00771534" w:rsidRDefault="00032936" w:rsidP="00032936">
            <w:pPr>
              <w:spacing w:after="0"/>
              <w:jc w:val="center"/>
              <w:rPr>
                <w:rFonts w:asciiTheme="minorHAnsi" w:hAnsiTheme="minorHAnsi"/>
                <w:sz w:val="16"/>
                <w:szCs w:val="16"/>
                <w:lang w:val="pt-BR"/>
              </w:rPr>
            </w:pPr>
            <w:r w:rsidRPr="00771534">
              <w:rPr>
                <w:rFonts w:asciiTheme="minorHAnsi" w:hAnsiTheme="minorHAnsi"/>
                <w:sz w:val="16"/>
                <w:szCs w:val="16"/>
                <w:lang w:val="pt-BR"/>
              </w:rPr>
              <w:t>MCTB024-13</w:t>
            </w:r>
          </w:p>
          <w:p w:rsidR="00AB0BD2" w:rsidRPr="007C098C" w:rsidRDefault="00AB0BD2" w:rsidP="00F00913">
            <w:pPr>
              <w:spacing w:after="0"/>
              <w:jc w:val="center"/>
              <w:rPr>
                <w:rFonts w:asciiTheme="minorHAnsi" w:hAnsiTheme="minorHAnsi"/>
                <w:sz w:val="16"/>
                <w:szCs w:val="16"/>
                <w:lang w:val="pt-BR"/>
              </w:rPr>
            </w:pPr>
            <w:r w:rsidRPr="007C098C">
              <w:rPr>
                <w:rFonts w:asciiTheme="minorHAnsi" w:hAnsiTheme="minorHAnsi"/>
                <w:sz w:val="16"/>
                <w:szCs w:val="16"/>
                <w:lang w:val="pt-BR"/>
              </w:rPr>
              <w:t>Trabalho de Conclusão de Curso em Mat</w:t>
            </w:r>
            <w:r w:rsidRPr="007C098C">
              <w:rPr>
                <w:rFonts w:asciiTheme="minorHAnsi" w:hAnsiTheme="minorHAnsi"/>
                <w:sz w:val="16"/>
                <w:szCs w:val="16"/>
                <w:lang w:val="pt-BR"/>
              </w:rPr>
              <w:t>e</w:t>
            </w:r>
            <w:r w:rsidRPr="007C098C">
              <w:rPr>
                <w:rFonts w:asciiTheme="minorHAnsi" w:hAnsiTheme="minorHAnsi"/>
                <w:sz w:val="16"/>
                <w:szCs w:val="16"/>
                <w:lang w:val="pt-BR"/>
              </w:rPr>
              <w:t>mática I</w:t>
            </w:r>
          </w:p>
          <w:p w:rsidR="00AB0BD2" w:rsidRPr="004540D3" w:rsidRDefault="00AB0BD2" w:rsidP="00F00913">
            <w:pPr>
              <w:spacing w:after="0"/>
              <w:jc w:val="center"/>
              <w:rPr>
                <w:rFonts w:asciiTheme="minorHAnsi" w:hAnsiTheme="minorHAnsi"/>
                <w:sz w:val="16"/>
                <w:szCs w:val="16"/>
              </w:rPr>
            </w:pPr>
            <w:r>
              <w:rPr>
                <w:rFonts w:asciiTheme="minorHAnsi" w:hAnsiTheme="minorHAnsi"/>
                <w:sz w:val="16"/>
                <w:szCs w:val="16"/>
              </w:rPr>
              <w:t>(0-2-4)</w:t>
            </w:r>
          </w:p>
        </w:tc>
        <w:tc>
          <w:tcPr>
            <w:tcW w:w="1361" w:type="dxa"/>
            <w:shd w:val="clear" w:color="auto" w:fill="FFFFFF" w:themeFill="background1"/>
            <w:vAlign w:val="center"/>
          </w:tcPr>
          <w:p w:rsidR="00AB0BD2" w:rsidRPr="004540D3" w:rsidRDefault="00AB0BD2" w:rsidP="002C6E50">
            <w:pPr>
              <w:spacing w:after="0"/>
              <w:jc w:val="center"/>
              <w:rPr>
                <w:rFonts w:asciiTheme="minorHAnsi" w:hAnsiTheme="minorHAnsi"/>
                <w:sz w:val="16"/>
                <w:szCs w:val="16"/>
              </w:rPr>
            </w:pPr>
          </w:p>
        </w:tc>
        <w:tc>
          <w:tcPr>
            <w:tcW w:w="737" w:type="dxa"/>
            <w:shd w:val="clear" w:color="auto" w:fill="auto"/>
            <w:vAlign w:val="center"/>
          </w:tcPr>
          <w:p w:rsidR="00AB0BD2" w:rsidRDefault="00AB0BD2" w:rsidP="008A0FB8">
            <w:pPr>
              <w:spacing w:after="0"/>
              <w:jc w:val="center"/>
              <w:rPr>
                <w:rFonts w:asciiTheme="minorHAnsi" w:hAnsiTheme="minorHAnsi"/>
                <w:sz w:val="16"/>
                <w:szCs w:val="16"/>
              </w:rPr>
            </w:pPr>
            <w:r>
              <w:rPr>
                <w:rFonts w:asciiTheme="minorHAnsi" w:hAnsiTheme="minorHAnsi"/>
                <w:sz w:val="16"/>
                <w:szCs w:val="16"/>
              </w:rPr>
              <w:t>T-P-I</w:t>
            </w:r>
          </w:p>
          <w:p w:rsidR="00AB0BD2" w:rsidRPr="004540D3" w:rsidRDefault="00AB0BD2" w:rsidP="008A0FB8">
            <w:pPr>
              <w:spacing w:after="0"/>
              <w:jc w:val="center"/>
              <w:rPr>
                <w:rFonts w:asciiTheme="minorHAnsi" w:hAnsiTheme="minorHAnsi"/>
                <w:sz w:val="16"/>
                <w:szCs w:val="16"/>
              </w:rPr>
            </w:pPr>
            <w:r>
              <w:rPr>
                <w:rFonts w:asciiTheme="minorHAnsi" w:hAnsiTheme="minorHAnsi"/>
                <w:sz w:val="16"/>
                <w:szCs w:val="16"/>
              </w:rPr>
              <w:t>16-2-20</w:t>
            </w:r>
          </w:p>
        </w:tc>
      </w:tr>
      <w:tr w:rsidR="00AB0BD2" w:rsidRPr="00FB5AB9" w:rsidTr="00820206">
        <w:trPr>
          <w:trHeight w:val="1701"/>
        </w:trPr>
        <w:tc>
          <w:tcPr>
            <w:tcW w:w="397" w:type="dxa"/>
            <w:vMerge/>
            <w:vAlign w:val="center"/>
          </w:tcPr>
          <w:p w:rsidR="00AB0BD2" w:rsidRPr="004540D3" w:rsidRDefault="00AB0BD2" w:rsidP="002C6E50">
            <w:pPr>
              <w:spacing w:after="0"/>
              <w:jc w:val="center"/>
              <w:rPr>
                <w:rFonts w:asciiTheme="minorHAnsi" w:hAnsiTheme="minorHAnsi"/>
                <w:sz w:val="16"/>
                <w:szCs w:val="16"/>
              </w:rPr>
            </w:pPr>
          </w:p>
        </w:tc>
        <w:tc>
          <w:tcPr>
            <w:tcW w:w="454" w:type="dxa"/>
            <w:vAlign w:val="center"/>
          </w:tcPr>
          <w:p w:rsidR="00AB0BD2" w:rsidRPr="00090142" w:rsidRDefault="00C40BB4" w:rsidP="008A0FB8">
            <w:pPr>
              <w:spacing w:after="0"/>
              <w:jc w:val="center"/>
              <w:rPr>
                <w:rFonts w:asciiTheme="minorHAnsi" w:hAnsiTheme="minorHAnsi"/>
                <w:sz w:val="16"/>
                <w:szCs w:val="16"/>
              </w:rPr>
            </w:pPr>
            <w:r>
              <w:rPr>
                <w:rFonts w:asciiTheme="minorHAnsi" w:hAnsiTheme="minorHAnsi"/>
                <w:sz w:val="16"/>
                <w:szCs w:val="16"/>
              </w:rPr>
              <w:t>11</w:t>
            </w:r>
          </w:p>
        </w:tc>
        <w:tc>
          <w:tcPr>
            <w:tcW w:w="1361" w:type="dxa"/>
            <w:shd w:val="clear" w:color="auto" w:fill="99CCFF"/>
            <w:vAlign w:val="center"/>
          </w:tcPr>
          <w:p w:rsidR="00AB0BD2" w:rsidRPr="00AB0BD2" w:rsidRDefault="00DB1333" w:rsidP="00AB0BD2">
            <w:pPr>
              <w:spacing w:after="0"/>
              <w:jc w:val="center"/>
              <w:rPr>
                <w:rFonts w:asciiTheme="minorHAnsi" w:hAnsiTheme="minorHAnsi"/>
                <w:sz w:val="16"/>
                <w:szCs w:val="16"/>
              </w:rPr>
            </w:pPr>
            <w:r>
              <w:rPr>
                <w:rFonts w:asciiTheme="minorHAnsi" w:hAnsiTheme="minorHAnsi"/>
                <w:sz w:val="16"/>
                <w:szCs w:val="16"/>
              </w:rPr>
              <w:t>MCTB021</w:t>
            </w:r>
            <w:r w:rsidR="0033276D">
              <w:rPr>
                <w:rFonts w:asciiTheme="minorHAnsi" w:hAnsiTheme="minorHAnsi"/>
                <w:sz w:val="16"/>
                <w:szCs w:val="16"/>
              </w:rPr>
              <w:t>-17</w:t>
            </w:r>
          </w:p>
          <w:p w:rsidR="00AB0BD2" w:rsidRPr="00AB0BD2" w:rsidRDefault="00AB0BD2" w:rsidP="00AB0BD2">
            <w:pPr>
              <w:spacing w:after="0"/>
              <w:jc w:val="center"/>
              <w:rPr>
                <w:rFonts w:asciiTheme="minorHAnsi" w:hAnsiTheme="minorHAnsi"/>
                <w:sz w:val="16"/>
                <w:szCs w:val="16"/>
              </w:rPr>
            </w:pPr>
            <w:r w:rsidRPr="00AB0BD2">
              <w:rPr>
                <w:rFonts w:asciiTheme="minorHAnsi" w:hAnsiTheme="minorHAnsi"/>
                <w:sz w:val="16"/>
                <w:szCs w:val="16"/>
              </w:rPr>
              <w:t>Probabilidade</w:t>
            </w:r>
          </w:p>
          <w:p w:rsidR="00AB0BD2" w:rsidRPr="004540D3" w:rsidRDefault="00AB0BD2" w:rsidP="00AB0BD2">
            <w:pPr>
              <w:spacing w:after="0"/>
              <w:jc w:val="center"/>
              <w:rPr>
                <w:rFonts w:asciiTheme="minorHAnsi" w:hAnsiTheme="minorHAnsi"/>
                <w:sz w:val="16"/>
                <w:szCs w:val="16"/>
              </w:rPr>
            </w:pPr>
            <w:r w:rsidRPr="00AB0BD2">
              <w:rPr>
                <w:rFonts w:asciiTheme="minorHAnsi" w:hAnsiTheme="minorHAnsi"/>
                <w:sz w:val="16"/>
                <w:szCs w:val="16"/>
              </w:rPr>
              <w:t>(4-0-4)</w:t>
            </w:r>
          </w:p>
        </w:tc>
        <w:tc>
          <w:tcPr>
            <w:tcW w:w="1361" w:type="dxa"/>
            <w:shd w:val="clear" w:color="auto" w:fill="99CCFF"/>
            <w:vAlign w:val="center"/>
          </w:tcPr>
          <w:p w:rsidR="00AB0BD2" w:rsidRPr="004540D3" w:rsidRDefault="00574BAC" w:rsidP="002C6E50">
            <w:pPr>
              <w:spacing w:after="0"/>
              <w:jc w:val="center"/>
              <w:rPr>
                <w:rFonts w:asciiTheme="minorHAnsi" w:hAnsiTheme="minorHAnsi"/>
                <w:sz w:val="16"/>
                <w:szCs w:val="16"/>
              </w:rPr>
            </w:pPr>
            <w:r>
              <w:rPr>
                <w:rFonts w:asciiTheme="minorHAnsi" w:hAnsiTheme="minorHAnsi"/>
                <w:sz w:val="16"/>
                <w:szCs w:val="16"/>
              </w:rPr>
              <w:t>MCTA017</w:t>
            </w:r>
            <w:r w:rsidR="0033276D">
              <w:rPr>
                <w:rFonts w:asciiTheme="minorHAnsi" w:hAnsiTheme="minorHAnsi"/>
                <w:sz w:val="16"/>
                <w:szCs w:val="16"/>
              </w:rPr>
              <w:t>-17</w:t>
            </w:r>
          </w:p>
          <w:p w:rsidR="00AB0BD2" w:rsidRPr="004540D3" w:rsidRDefault="00AB0BD2" w:rsidP="002C6E50">
            <w:pPr>
              <w:spacing w:after="0"/>
              <w:jc w:val="center"/>
              <w:rPr>
                <w:rFonts w:asciiTheme="minorHAnsi" w:hAnsiTheme="minorHAnsi"/>
                <w:sz w:val="16"/>
                <w:szCs w:val="16"/>
              </w:rPr>
            </w:pPr>
            <w:r w:rsidRPr="004540D3">
              <w:rPr>
                <w:rFonts w:asciiTheme="minorHAnsi" w:hAnsiTheme="minorHAnsi"/>
                <w:sz w:val="16"/>
                <w:szCs w:val="16"/>
              </w:rPr>
              <w:t>Programação Matemática</w:t>
            </w:r>
          </w:p>
          <w:p w:rsidR="00AB0BD2" w:rsidRPr="004540D3" w:rsidRDefault="006E08B6" w:rsidP="002C6E50">
            <w:pPr>
              <w:spacing w:after="0"/>
              <w:jc w:val="center"/>
              <w:rPr>
                <w:rFonts w:asciiTheme="minorHAnsi" w:hAnsiTheme="minorHAnsi"/>
                <w:sz w:val="16"/>
                <w:szCs w:val="16"/>
              </w:rPr>
            </w:pPr>
            <w:r>
              <w:rPr>
                <w:rFonts w:asciiTheme="minorHAnsi" w:hAnsiTheme="minorHAnsi"/>
                <w:sz w:val="16"/>
                <w:szCs w:val="16"/>
              </w:rPr>
              <w:t>(3-1</w:t>
            </w:r>
            <w:r w:rsidR="00AB0BD2" w:rsidRPr="004540D3">
              <w:rPr>
                <w:rFonts w:asciiTheme="minorHAnsi" w:hAnsiTheme="minorHAnsi"/>
                <w:sz w:val="16"/>
                <w:szCs w:val="16"/>
              </w:rPr>
              <w:t>-4)</w:t>
            </w:r>
          </w:p>
        </w:tc>
        <w:tc>
          <w:tcPr>
            <w:tcW w:w="1361" w:type="dxa"/>
            <w:shd w:val="clear" w:color="auto" w:fill="FF7C80"/>
            <w:vAlign w:val="center"/>
          </w:tcPr>
          <w:p w:rsidR="00AB0BD2" w:rsidRPr="00AB0BD2"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Opção Limitada do Bacharelado em Matemática</w:t>
            </w:r>
          </w:p>
          <w:p w:rsidR="00AB0BD2" w:rsidRPr="004540D3" w:rsidRDefault="00AB0BD2" w:rsidP="00AB0BD2">
            <w:pPr>
              <w:spacing w:after="0"/>
              <w:jc w:val="center"/>
              <w:rPr>
                <w:rFonts w:asciiTheme="minorHAnsi" w:hAnsiTheme="minorHAnsi"/>
                <w:sz w:val="16"/>
                <w:szCs w:val="16"/>
              </w:rPr>
            </w:pPr>
            <w:r w:rsidRPr="00AB0BD2">
              <w:rPr>
                <w:rFonts w:asciiTheme="minorHAnsi" w:hAnsiTheme="minorHAnsi"/>
                <w:sz w:val="16"/>
                <w:szCs w:val="16"/>
              </w:rPr>
              <w:t>(4-0-4)</w:t>
            </w:r>
          </w:p>
        </w:tc>
        <w:tc>
          <w:tcPr>
            <w:tcW w:w="1361" w:type="dxa"/>
            <w:shd w:val="clear" w:color="auto" w:fill="FF7C80"/>
            <w:vAlign w:val="center"/>
          </w:tcPr>
          <w:p w:rsidR="00AB0BD2" w:rsidRPr="00AB0BD2"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lang w:val="pt-BR"/>
              </w:rPr>
              <w:t>Opção Limitada do Bacharelado em Matemática</w:t>
            </w:r>
          </w:p>
          <w:p w:rsidR="00AB0BD2" w:rsidRPr="00AB0BD2" w:rsidRDefault="00AB0BD2" w:rsidP="00AB0BD2">
            <w:pPr>
              <w:spacing w:after="0"/>
              <w:jc w:val="center"/>
              <w:rPr>
                <w:rFonts w:asciiTheme="minorHAnsi" w:hAnsiTheme="minorHAnsi"/>
                <w:sz w:val="16"/>
                <w:szCs w:val="16"/>
              </w:rPr>
            </w:pPr>
            <w:r w:rsidRPr="00AB0BD2">
              <w:rPr>
                <w:rFonts w:asciiTheme="minorHAnsi" w:hAnsiTheme="minorHAnsi"/>
                <w:sz w:val="16"/>
                <w:szCs w:val="16"/>
              </w:rPr>
              <w:t>(4-0-4)</w:t>
            </w:r>
          </w:p>
        </w:tc>
        <w:tc>
          <w:tcPr>
            <w:tcW w:w="1361" w:type="dxa"/>
            <w:shd w:val="clear" w:color="auto" w:fill="99FF99"/>
            <w:vAlign w:val="center"/>
          </w:tcPr>
          <w:p w:rsidR="00032936" w:rsidRPr="00032936" w:rsidRDefault="00032936" w:rsidP="00032936">
            <w:pPr>
              <w:spacing w:after="0"/>
              <w:jc w:val="center"/>
              <w:rPr>
                <w:rFonts w:asciiTheme="minorHAnsi" w:hAnsiTheme="minorHAnsi"/>
                <w:sz w:val="16"/>
                <w:szCs w:val="16"/>
                <w:lang w:val="pt-BR"/>
              </w:rPr>
            </w:pPr>
            <w:r w:rsidRPr="00032936">
              <w:rPr>
                <w:rFonts w:asciiTheme="minorHAnsi" w:hAnsiTheme="minorHAnsi"/>
                <w:sz w:val="16"/>
                <w:szCs w:val="16"/>
                <w:lang w:val="pt-BR"/>
              </w:rPr>
              <w:t>MCTB02</w:t>
            </w:r>
            <w:r>
              <w:rPr>
                <w:rFonts w:asciiTheme="minorHAnsi" w:hAnsiTheme="minorHAnsi"/>
                <w:sz w:val="16"/>
                <w:szCs w:val="16"/>
                <w:lang w:val="pt-BR"/>
              </w:rPr>
              <w:t>5</w:t>
            </w:r>
            <w:r w:rsidRPr="00032936">
              <w:rPr>
                <w:rFonts w:asciiTheme="minorHAnsi" w:hAnsiTheme="minorHAnsi"/>
                <w:sz w:val="16"/>
                <w:szCs w:val="16"/>
                <w:lang w:val="pt-BR"/>
              </w:rPr>
              <w:t>-13</w:t>
            </w:r>
          </w:p>
          <w:p w:rsidR="00AB0BD2" w:rsidRPr="007C098C" w:rsidRDefault="00AB0BD2" w:rsidP="00F00913">
            <w:pPr>
              <w:spacing w:after="0"/>
              <w:jc w:val="center"/>
              <w:rPr>
                <w:rFonts w:asciiTheme="minorHAnsi" w:hAnsiTheme="minorHAnsi"/>
                <w:sz w:val="16"/>
                <w:szCs w:val="16"/>
                <w:lang w:val="pt-BR"/>
              </w:rPr>
            </w:pPr>
            <w:r w:rsidRPr="007C098C">
              <w:rPr>
                <w:rFonts w:asciiTheme="minorHAnsi" w:hAnsiTheme="minorHAnsi"/>
                <w:sz w:val="16"/>
                <w:szCs w:val="16"/>
                <w:lang w:val="pt-BR"/>
              </w:rPr>
              <w:t>Trabalho de Conclusão de Curso em Mat</w:t>
            </w:r>
            <w:r w:rsidRPr="007C098C">
              <w:rPr>
                <w:rFonts w:asciiTheme="minorHAnsi" w:hAnsiTheme="minorHAnsi"/>
                <w:sz w:val="16"/>
                <w:szCs w:val="16"/>
                <w:lang w:val="pt-BR"/>
              </w:rPr>
              <w:t>e</w:t>
            </w:r>
            <w:r w:rsidRPr="007C098C">
              <w:rPr>
                <w:rFonts w:asciiTheme="minorHAnsi" w:hAnsiTheme="minorHAnsi"/>
                <w:sz w:val="16"/>
                <w:szCs w:val="16"/>
                <w:lang w:val="pt-BR"/>
              </w:rPr>
              <w:t>mática II</w:t>
            </w:r>
          </w:p>
          <w:p w:rsidR="00AB0BD2" w:rsidRPr="004540D3" w:rsidRDefault="00AB0BD2" w:rsidP="00F00913">
            <w:pPr>
              <w:spacing w:after="0"/>
              <w:jc w:val="center"/>
              <w:rPr>
                <w:rFonts w:asciiTheme="minorHAnsi" w:hAnsiTheme="minorHAnsi"/>
                <w:sz w:val="16"/>
                <w:szCs w:val="16"/>
              </w:rPr>
            </w:pPr>
            <w:r w:rsidRPr="007C098C">
              <w:rPr>
                <w:rFonts w:asciiTheme="minorHAnsi" w:hAnsiTheme="minorHAnsi"/>
                <w:sz w:val="16"/>
                <w:szCs w:val="16"/>
              </w:rPr>
              <w:t>(0-2-4)</w:t>
            </w:r>
          </w:p>
        </w:tc>
        <w:tc>
          <w:tcPr>
            <w:tcW w:w="1361" w:type="dxa"/>
            <w:shd w:val="clear" w:color="auto" w:fill="FFFFFF" w:themeFill="background1"/>
            <w:vAlign w:val="center"/>
          </w:tcPr>
          <w:p w:rsidR="00AB0BD2" w:rsidRPr="004540D3" w:rsidRDefault="00AB0BD2" w:rsidP="002C6E50">
            <w:pPr>
              <w:spacing w:after="0"/>
              <w:jc w:val="center"/>
              <w:rPr>
                <w:rFonts w:asciiTheme="minorHAnsi" w:hAnsiTheme="minorHAnsi"/>
                <w:sz w:val="16"/>
                <w:szCs w:val="16"/>
              </w:rPr>
            </w:pPr>
          </w:p>
        </w:tc>
        <w:tc>
          <w:tcPr>
            <w:tcW w:w="737" w:type="dxa"/>
            <w:shd w:val="clear" w:color="auto" w:fill="auto"/>
            <w:vAlign w:val="center"/>
          </w:tcPr>
          <w:p w:rsidR="00AB0BD2" w:rsidRDefault="00AB0BD2" w:rsidP="008A0FB8">
            <w:pPr>
              <w:spacing w:after="0"/>
              <w:jc w:val="center"/>
              <w:rPr>
                <w:rFonts w:asciiTheme="minorHAnsi" w:hAnsiTheme="minorHAnsi"/>
                <w:sz w:val="16"/>
                <w:szCs w:val="16"/>
              </w:rPr>
            </w:pPr>
            <w:r>
              <w:rPr>
                <w:rFonts w:asciiTheme="minorHAnsi" w:hAnsiTheme="minorHAnsi"/>
                <w:sz w:val="16"/>
                <w:szCs w:val="16"/>
              </w:rPr>
              <w:t>T-P-I</w:t>
            </w:r>
          </w:p>
          <w:p w:rsidR="00AB0BD2" w:rsidRPr="004540D3" w:rsidRDefault="00AB0BD2" w:rsidP="008A0FB8">
            <w:pPr>
              <w:spacing w:after="0"/>
              <w:jc w:val="center"/>
              <w:rPr>
                <w:rFonts w:asciiTheme="minorHAnsi" w:hAnsiTheme="minorHAnsi"/>
                <w:sz w:val="16"/>
                <w:szCs w:val="16"/>
              </w:rPr>
            </w:pPr>
            <w:r>
              <w:rPr>
                <w:rFonts w:asciiTheme="minorHAnsi" w:hAnsiTheme="minorHAnsi"/>
                <w:sz w:val="16"/>
                <w:szCs w:val="16"/>
              </w:rPr>
              <w:t>16-2-20</w:t>
            </w:r>
          </w:p>
        </w:tc>
      </w:tr>
      <w:tr w:rsidR="00AB0BD2" w:rsidRPr="00FB5AB9" w:rsidTr="00820206">
        <w:trPr>
          <w:trHeight w:val="1701"/>
        </w:trPr>
        <w:tc>
          <w:tcPr>
            <w:tcW w:w="397" w:type="dxa"/>
            <w:vMerge/>
            <w:vAlign w:val="center"/>
          </w:tcPr>
          <w:p w:rsidR="00AB0BD2" w:rsidRPr="004540D3" w:rsidRDefault="00AB0BD2" w:rsidP="002C6E50">
            <w:pPr>
              <w:spacing w:after="0"/>
              <w:jc w:val="center"/>
              <w:rPr>
                <w:rFonts w:asciiTheme="minorHAnsi" w:hAnsiTheme="minorHAnsi"/>
                <w:sz w:val="16"/>
                <w:szCs w:val="16"/>
              </w:rPr>
            </w:pPr>
          </w:p>
        </w:tc>
        <w:tc>
          <w:tcPr>
            <w:tcW w:w="454" w:type="dxa"/>
            <w:vAlign w:val="center"/>
          </w:tcPr>
          <w:p w:rsidR="00AB0BD2" w:rsidRPr="00090142" w:rsidRDefault="00C40BB4" w:rsidP="008A0FB8">
            <w:pPr>
              <w:spacing w:after="0"/>
              <w:jc w:val="center"/>
              <w:rPr>
                <w:rFonts w:asciiTheme="minorHAnsi" w:hAnsiTheme="minorHAnsi"/>
                <w:sz w:val="16"/>
                <w:szCs w:val="16"/>
                <w:lang w:val="pt-BR"/>
              </w:rPr>
            </w:pPr>
            <w:r>
              <w:rPr>
                <w:rFonts w:asciiTheme="minorHAnsi" w:hAnsiTheme="minorHAnsi"/>
                <w:sz w:val="16"/>
                <w:szCs w:val="16"/>
                <w:lang w:val="pt-BR"/>
              </w:rPr>
              <w:t>12</w:t>
            </w:r>
          </w:p>
        </w:tc>
        <w:tc>
          <w:tcPr>
            <w:tcW w:w="1361" w:type="dxa"/>
            <w:shd w:val="clear" w:color="auto" w:fill="99CCFF"/>
            <w:vAlign w:val="center"/>
          </w:tcPr>
          <w:p w:rsidR="00AB0BD2" w:rsidRPr="00AB0BD2" w:rsidRDefault="004B2C22" w:rsidP="00AB0BD2">
            <w:pPr>
              <w:spacing w:after="0"/>
              <w:jc w:val="center"/>
              <w:rPr>
                <w:rFonts w:asciiTheme="minorHAnsi" w:hAnsiTheme="minorHAnsi"/>
                <w:sz w:val="16"/>
                <w:szCs w:val="16"/>
              </w:rPr>
            </w:pPr>
            <w:r>
              <w:rPr>
                <w:rFonts w:asciiTheme="minorHAnsi" w:hAnsiTheme="minorHAnsi"/>
                <w:sz w:val="16"/>
                <w:szCs w:val="16"/>
              </w:rPr>
              <w:t>MCTB014</w:t>
            </w:r>
            <w:r w:rsidR="0033276D">
              <w:rPr>
                <w:rFonts w:asciiTheme="minorHAnsi" w:hAnsiTheme="minorHAnsi"/>
                <w:sz w:val="16"/>
                <w:szCs w:val="16"/>
              </w:rPr>
              <w:t>-17</w:t>
            </w:r>
          </w:p>
          <w:p w:rsidR="00AB0BD2" w:rsidRPr="00AB0BD2" w:rsidRDefault="00AB0BD2" w:rsidP="00AB0BD2">
            <w:pPr>
              <w:spacing w:after="0"/>
              <w:jc w:val="center"/>
              <w:rPr>
                <w:rFonts w:asciiTheme="minorHAnsi" w:hAnsiTheme="minorHAnsi"/>
                <w:sz w:val="16"/>
                <w:szCs w:val="16"/>
              </w:rPr>
            </w:pPr>
            <w:r w:rsidRPr="00AB0BD2">
              <w:rPr>
                <w:rFonts w:asciiTheme="minorHAnsi" w:hAnsiTheme="minorHAnsi"/>
                <w:sz w:val="16"/>
                <w:szCs w:val="16"/>
              </w:rPr>
              <w:t>Extensões A</w:t>
            </w:r>
            <w:r w:rsidRPr="00AB0BD2">
              <w:rPr>
                <w:rFonts w:asciiTheme="minorHAnsi" w:hAnsiTheme="minorHAnsi"/>
                <w:sz w:val="16"/>
                <w:szCs w:val="16"/>
              </w:rPr>
              <w:t>l</w:t>
            </w:r>
            <w:r w:rsidRPr="00AB0BD2">
              <w:rPr>
                <w:rFonts w:asciiTheme="minorHAnsi" w:hAnsiTheme="minorHAnsi"/>
                <w:sz w:val="16"/>
                <w:szCs w:val="16"/>
              </w:rPr>
              <w:t>gébricas</w:t>
            </w:r>
          </w:p>
          <w:p w:rsidR="00AB0BD2" w:rsidRPr="00AB0BD2" w:rsidRDefault="00AB0BD2" w:rsidP="00AB0BD2">
            <w:pPr>
              <w:spacing w:after="0"/>
              <w:jc w:val="center"/>
              <w:rPr>
                <w:rFonts w:asciiTheme="minorHAnsi" w:hAnsiTheme="minorHAnsi"/>
                <w:sz w:val="16"/>
                <w:szCs w:val="16"/>
                <w:lang w:val="pt-BR"/>
              </w:rPr>
            </w:pPr>
            <w:r w:rsidRPr="00AB0BD2">
              <w:rPr>
                <w:rFonts w:asciiTheme="minorHAnsi" w:hAnsiTheme="minorHAnsi"/>
                <w:sz w:val="16"/>
                <w:szCs w:val="16"/>
              </w:rPr>
              <w:t>(4-0-4)</w:t>
            </w:r>
          </w:p>
        </w:tc>
        <w:tc>
          <w:tcPr>
            <w:tcW w:w="1361" w:type="dxa"/>
            <w:shd w:val="clear" w:color="auto" w:fill="99CCFF"/>
            <w:vAlign w:val="center"/>
          </w:tcPr>
          <w:p w:rsidR="00AB0BD2" w:rsidRPr="00AB0BD2" w:rsidRDefault="00AB0BD2" w:rsidP="00AB0BD2">
            <w:pPr>
              <w:spacing w:after="0"/>
              <w:jc w:val="center"/>
              <w:rPr>
                <w:rFonts w:asciiTheme="minorHAnsi" w:hAnsiTheme="minorHAnsi"/>
                <w:sz w:val="16"/>
                <w:szCs w:val="16"/>
              </w:rPr>
            </w:pPr>
            <w:r w:rsidRPr="00AB0BD2">
              <w:rPr>
                <w:rFonts w:asciiTheme="minorHAnsi" w:hAnsiTheme="minorHAnsi"/>
                <w:sz w:val="16"/>
                <w:szCs w:val="16"/>
              </w:rPr>
              <w:t>MCTB012-13</w:t>
            </w:r>
          </w:p>
          <w:p w:rsidR="00AB0BD2" w:rsidRPr="00AB0BD2" w:rsidRDefault="00AB0BD2" w:rsidP="00AB0BD2">
            <w:pPr>
              <w:spacing w:after="0"/>
              <w:jc w:val="center"/>
              <w:rPr>
                <w:rFonts w:asciiTheme="minorHAnsi" w:hAnsiTheme="minorHAnsi"/>
                <w:sz w:val="16"/>
                <w:szCs w:val="16"/>
              </w:rPr>
            </w:pPr>
            <w:r w:rsidRPr="00AB0BD2">
              <w:rPr>
                <w:rFonts w:asciiTheme="minorHAnsi" w:hAnsiTheme="minorHAnsi"/>
                <w:sz w:val="16"/>
                <w:szCs w:val="16"/>
              </w:rPr>
              <w:t>Equações Diferenciais Parciais</w:t>
            </w:r>
          </w:p>
          <w:p w:rsidR="00AB0BD2" w:rsidRPr="004540D3" w:rsidRDefault="00AB0BD2" w:rsidP="00AB0BD2">
            <w:pPr>
              <w:spacing w:after="0"/>
              <w:jc w:val="center"/>
              <w:rPr>
                <w:rFonts w:asciiTheme="minorHAnsi" w:hAnsiTheme="minorHAnsi"/>
                <w:sz w:val="16"/>
                <w:szCs w:val="16"/>
              </w:rPr>
            </w:pPr>
            <w:r w:rsidRPr="00AB0BD2">
              <w:rPr>
                <w:rFonts w:asciiTheme="minorHAnsi" w:hAnsiTheme="minorHAnsi"/>
                <w:sz w:val="16"/>
                <w:szCs w:val="16"/>
              </w:rPr>
              <w:t>(4-0-4)</w:t>
            </w:r>
          </w:p>
        </w:tc>
        <w:tc>
          <w:tcPr>
            <w:tcW w:w="1361" w:type="dxa"/>
            <w:shd w:val="clear" w:color="auto" w:fill="FF7C80"/>
            <w:vAlign w:val="center"/>
          </w:tcPr>
          <w:p w:rsidR="00AB0BD2" w:rsidRPr="004540D3" w:rsidRDefault="00AB0BD2" w:rsidP="002C6E50">
            <w:pPr>
              <w:spacing w:after="0"/>
              <w:jc w:val="center"/>
              <w:rPr>
                <w:rFonts w:asciiTheme="minorHAnsi" w:hAnsiTheme="minorHAnsi"/>
                <w:sz w:val="16"/>
                <w:szCs w:val="16"/>
                <w:lang w:val="pt-BR"/>
              </w:rPr>
            </w:pPr>
            <w:r w:rsidRPr="004540D3">
              <w:rPr>
                <w:rFonts w:asciiTheme="minorHAnsi" w:hAnsiTheme="minorHAnsi"/>
                <w:sz w:val="16"/>
                <w:szCs w:val="16"/>
                <w:lang w:val="pt-BR"/>
              </w:rPr>
              <w:t>Opção Limitada do Bacharelado em Matemática</w:t>
            </w:r>
          </w:p>
          <w:p w:rsidR="00AB0BD2" w:rsidRPr="004540D3" w:rsidRDefault="00AB0BD2" w:rsidP="002C6E50">
            <w:pPr>
              <w:spacing w:after="0"/>
              <w:jc w:val="center"/>
              <w:rPr>
                <w:rFonts w:asciiTheme="minorHAnsi" w:hAnsiTheme="minorHAnsi"/>
                <w:color w:val="FF0000"/>
                <w:sz w:val="16"/>
                <w:szCs w:val="16"/>
              </w:rPr>
            </w:pPr>
            <w:r w:rsidRPr="004540D3">
              <w:rPr>
                <w:rFonts w:asciiTheme="minorHAnsi" w:hAnsiTheme="minorHAnsi"/>
                <w:sz w:val="16"/>
                <w:szCs w:val="16"/>
              </w:rPr>
              <w:t>(4-0-4)</w:t>
            </w:r>
          </w:p>
        </w:tc>
        <w:tc>
          <w:tcPr>
            <w:tcW w:w="1361" w:type="dxa"/>
            <w:shd w:val="clear" w:color="auto" w:fill="FF7C80"/>
            <w:vAlign w:val="center"/>
          </w:tcPr>
          <w:p w:rsidR="00AB0BD2" w:rsidRPr="004540D3" w:rsidRDefault="00AB0BD2" w:rsidP="002C6E50">
            <w:pPr>
              <w:spacing w:after="0"/>
              <w:jc w:val="center"/>
              <w:rPr>
                <w:rFonts w:asciiTheme="minorHAnsi" w:hAnsiTheme="minorHAnsi"/>
                <w:sz w:val="16"/>
                <w:szCs w:val="16"/>
                <w:lang w:val="pt-BR"/>
              </w:rPr>
            </w:pPr>
            <w:r w:rsidRPr="004540D3">
              <w:rPr>
                <w:rFonts w:asciiTheme="minorHAnsi" w:hAnsiTheme="minorHAnsi"/>
                <w:sz w:val="16"/>
                <w:szCs w:val="16"/>
                <w:lang w:val="pt-BR"/>
              </w:rPr>
              <w:t>Opção Limitada do Bacharelado em Matemática</w:t>
            </w:r>
          </w:p>
          <w:p w:rsidR="00AB0BD2" w:rsidRPr="004540D3" w:rsidRDefault="00AB0BD2" w:rsidP="002C6E50">
            <w:pPr>
              <w:spacing w:after="0"/>
              <w:jc w:val="center"/>
              <w:rPr>
                <w:rFonts w:asciiTheme="minorHAnsi" w:hAnsiTheme="minorHAnsi"/>
                <w:sz w:val="16"/>
                <w:szCs w:val="16"/>
              </w:rPr>
            </w:pPr>
            <w:r w:rsidRPr="004540D3">
              <w:rPr>
                <w:rFonts w:asciiTheme="minorHAnsi" w:hAnsiTheme="minorHAnsi"/>
                <w:sz w:val="16"/>
                <w:szCs w:val="16"/>
              </w:rPr>
              <w:t>(4-0-4)</w:t>
            </w:r>
          </w:p>
        </w:tc>
        <w:tc>
          <w:tcPr>
            <w:tcW w:w="1361" w:type="dxa"/>
            <w:shd w:val="clear" w:color="auto" w:fill="99FF99"/>
            <w:vAlign w:val="center"/>
          </w:tcPr>
          <w:p w:rsidR="00032936" w:rsidRPr="00771534" w:rsidRDefault="00032936" w:rsidP="00032936">
            <w:pPr>
              <w:spacing w:after="0"/>
              <w:jc w:val="center"/>
              <w:rPr>
                <w:rFonts w:asciiTheme="minorHAnsi" w:hAnsiTheme="minorHAnsi"/>
                <w:sz w:val="16"/>
                <w:szCs w:val="16"/>
                <w:lang w:val="pt-BR"/>
              </w:rPr>
            </w:pPr>
            <w:r w:rsidRPr="00771534">
              <w:rPr>
                <w:rFonts w:asciiTheme="minorHAnsi" w:hAnsiTheme="minorHAnsi"/>
                <w:sz w:val="16"/>
                <w:szCs w:val="16"/>
                <w:lang w:val="pt-BR"/>
              </w:rPr>
              <w:t>MCTB027-13</w:t>
            </w:r>
          </w:p>
          <w:p w:rsidR="00AB0BD2" w:rsidRPr="007C098C" w:rsidRDefault="00AB0BD2" w:rsidP="00F00913">
            <w:pPr>
              <w:spacing w:after="0"/>
              <w:jc w:val="center"/>
              <w:rPr>
                <w:rFonts w:asciiTheme="minorHAnsi" w:hAnsiTheme="minorHAnsi"/>
                <w:sz w:val="16"/>
                <w:szCs w:val="16"/>
                <w:lang w:val="pt-BR"/>
              </w:rPr>
            </w:pPr>
            <w:r w:rsidRPr="007C098C">
              <w:rPr>
                <w:rFonts w:asciiTheme="minorHAnsi" w:hAnsiTheme="minorHAnsi"/>
                <w:sz w:val="16"/>
                <w:szCs w:val="16"/>
                <w:lang w:val="pt-BR"/>
              </w:rPr>
              <w:t>Trabalho de Conclusão de Curso em Mat</w:t>
            </w:r>
            <w:r w:rsidRPr="007C098C">
              <w:rPr>
                <w:rFonts w:asciiTheme="minorHAnsi" w:hAnsiTheme="minorHAnsi"/>
                <w:sz w:val="16"/>
                <w:szCs w:val="16"/>
                <w:lang w:val="pt-BR"/>
              </w:rPr>
              <w:t>e</w:t>
            </w:r>
            <w:r w:rsidRPr="007C098C">
              <w:rPr>
                <w:rFonts w:asciiTheme="minorHAnsi" w:hAnsiTheme="minorHAnsi"/>
                <w:sz w:val="16"/>
                <w:szCs w:val="16"/>
                <w:lang w:val="pt-BR"/>
              </w:rPr>
              <w:t>mática III</w:t>
            </w:r>
          </w:p>
          <w:p w:rsidR="00AB0BD2" w:rsidRPr="004540D3" w:rsidRDefault="00AB0BD2" w:rsidP="00F00913">
            <w:pPr>
              <w:spacing w:after="0"/>
              <w:jc w:val="center"/>
              <w:rPr>
                <w:rFonts w:asciiTheme="minorHAnsi" w:hAnsiTheme="minorHAnsi"/>
                <w:sz w:val="16"/>
                <w:szCs w:val="16"/>
              </w:rPr>
            </w:pPr>
            <w:r w:rsidRPr="007C098C">
              <w:rPr>
                <w:rFonts w:asciiTheme="minorHAnsi" w:hAnsiTheme="minorHAnsi"/>
                <w:sz w:val="16"/>
                <w:szCs w:val="16"/>
              </w:rPr>
              <w:t>(0-2-4)</w:t>
            </w:r>
          </w:p>
        </w:tc>
        <w:tc>
          <w:tcPr>
            <w:tcW w:w="1361" w:type="dxa"/>
            <w:shd w:val="clear" w:color="auto" w:fill="FFFFFF" w:themeFill="background1"/>
            <w:vAlign w:val="center"/>
          </w:tcPr>
          <w:p w:rsidR="00AB0BD2" w:rsidRPr="004540D3" w:rsidRDefault="00AB0BD2" w:rsidP="002C6E50">
            <w:pPr>
              <w:spacing w:after="0"/>
              <w:jc w:val="center"/>
              <w:rPr>
                <w:rFonts w:asciiTheme="minorHAnsi" w:hAnsiTheme="minorHAnsi"/>
                <w:sz w:val="16"/>
                <w:szCs w:val="16"/>
              </w:rPr>
            </w:pPr>
          </w:p>
        </w:tc>
        <w:tc>
          <w:tcPr>
            <w:tcW w:w="737" w:type="dxa"/>
            <w:shd w:val="clear" w:color="auto" w:fill="auto"/>
            <w:vAlign w:val="center"/>
          </w:tcPr>
          <w:p w:rsidR="00AB0BD2" w:rsidRDefault="00AB0BD2" w:rsidP="008A0FB8">
            <w:pPr>
              <w:spacing w:after="0"/>
              <w:jc w:val="center"/>
              <w:rPr>
                <w:rFonts w:asciiTheme="minorHAnsi" w:hAnsiTheme="minorHAnsi"/>
                <w:sz w:val="16"/>
                <w:szCs w:val="16"/>
              </w:rPr>
            </w:pPr>
            <w:r>
              <w:rPr>
                <w:rFonts w:asciiTheme="minorHAnsi" w:hAnsiTheme="minorHAnsi"/>
                <w:sz w:val="16"/>
                <w:szCs w:val="16"/>
              </w:rPr>
              <w:t>T-P-I</w:t>
            </w:r>
          </w:p>
          <w:p w:rsidR="00AB0BD2" w:rsidRPr="004540D3" w:rsidRDefault="00AB0BD2" w:rsidP="008A0FB8">
            <w:pPr>
              <w:spacing w:after="0"/>
              <w:jc w:val="center"/>
              <w:rPr>
                <w:rFonts w:asciiTheme="minorHAnsi" w:hAnsiTheme="minorHAnsi"/>
                <w:sz w:val="16"/>
                <w:szCs w:val="16"/>
              </w:rPr>
            </w:pPr>
            <w:r>
              <w:rPr>
                <w:rFonts w:asciiTheme="minorHAnsi" w:hAnsiTheme="minorHAnsi"/>
                <w:sz w:val="16"/>
                <w:szCs w:val="16"/>
              </w:rPr>
              <w:t>16-2-20</w:t>
            </w:r>
          </w:p>
        </w:tc>
      </w:tr>
    </w:tbl>
    <w:p w:rsidR="007A6900" w:rsidRDefault="007A6900" w:rsidP="007A6900">
      <w:pPr>
        <w:rPr>
          <w:rFonts w:asciiTheme="majorHAnsi" w:hAnsiTheme="majorHAnsi"/>
          <w:color w:val="39471D"/>
          <w:spacing w:val="5"/>
          <w:sz w:val="32"/>
          <w:szCs w:val="36"/>
          <w:lang w:val="pt-BR"/>
        </w:rPr>
      </w:pPr>
      <w:bookmarkStart w:id="51" w:name="__RefHeading__28036_188553035"/>
      <w:bookmarkStart w:id="52" w:name="__RefHeading__28038_188553035"/>
      <w:bookmarkStart w:id="53" w:name="_Toc305400517"/>
      <w:bookmarkEnd w:id="47"/>
      <w:bookmarkEnd w:id="51"/>
      <w:bookmarkEnd w:id="52"/>
      <w:r>
        <w:br w:type="page"/>
      </w:r>
    </w:p>
    <w:p w:rsidR="00251052" w:rsidRPr="005A584A" w:rsidRDefault="00126396" w:rsidP="00CB66E6">
      <w:pPr>
        <w:pStyle w:val="Ttulo1"/>
        <w:spacing w:before="0" w:after="240"/>
      </w:pPr>
      <w:bookmarkStart w:id="54" w:name="_Toc457491710"/>
      <w:r>
        <w:lastRenderedPageBreak/>
        <w:t xml:space="preserve">AÇÕES ACADÊMICAS COMPLEMENTARES </w:t>
      </w:r>
      <w:r w:rsidR="00E727B4" w:rsidRPr="005A584A">
        <w:t>À FORMAÇÃO</w:t>
      </w:r>
      <w:bookmarkEnd w:id="53"/>
      <w:bookmarkEnd w:id="54"/>
    </w:p>
    <w:p w:rsidR="00251052" w:rsidRPr="00586948" w:rsidRDefault="00F732DC" w:rsidP="00CB66E6">
      <w:pPr>
        <w:spacing w:after="240"/>
        <w:rPr>
          <w:lang w:val="pt-BR"/>
        </w:rPr>
      </w:pPr>
      <w:r w:rsidRPr="00586948">
        <w:rPr>
          <w:lang w:val="pt-BR"/>
        </w:rPr>
        <w:t>A UFABC possui diversos programas</w:t>
      </w:r>
      <w:r w:rsidR="00E727B4" w:rsidRPr="00586948">
        <w:rPr>
          <w:lang w:val="pt-BR"/>
        </w:rPr>
        <w:t xml:space="preserve"> e ações para</w:t>
      </w:r>
      <w:r w:rsidR="001522D3" w:rsidRPr="00586948">
        <w:rPr>
          <w:lang w:val="pt-BR"/>
        </w:rPr>
        <w:t xml:space="preserve"> incentivar a permanência do aluno na universidade, ofer</w:t>
      </w:r>
      <w:r w:rsidR="001522D3" w:rsidRPr="00586948">
        <w:rPr>
          <w:lang w:val="pt-BR"/>
        </w:rPr>
        <w:t>e</w:t>
      </w:r>
      <w:r w:rsidR="001522D3" w:rsidRPr="00586948">
        <w:rPr>
          <w:lang w:val="pt-BR"/>
        </w:rPr>
        <w:t>cer apoio extraclasse e promover o desenvolvimento de atividades científicas. D</w:t>
      </w:r>
      <w:r w:rsidR="00B10A65" w:rsidRPr="00586948">
        <w:rPr>
          <w:lang w:val="pt-BR"/>
        </w:rPr>
        <w:t>entre eles, d</w:t>
      </w:r>
      <w:r w:rsidR="001522D3" w:rsidRPr="00586948">
        <w:rPr>
          <w:lang w:val="pt-BR"/>
        </w:rPr>
        <w:t>estacam-se</w:t>
      </w:r>
      <w:r w:rsidR="00E727B4" w:rsidRPr="00586948">
        <w:rPr>
          <w:lang w:val="pt-BR"/>
        </w:rPr>
        <w:t>:</w:t>
      </w:r>
    </w:p>
    <w:p w:rsidR="008527CB" w:rsidRPr="00586948" w:rsidRDefault="008527CB" w:rsidP="00CB66E6">
      <w:pPr>
        <w:spacing w:after="240"/>
        <w:rPr>
          <w:lang w:val="pt-BR"/>
        </w:rPr>
      </w:pPr>
      <w:r w:rsidRPr="00586948">
        <w:rPr>
          <w:b/>
          <w:lang w:val="pt-BR"/>
        </w:rPr>
        <w:t>Programa</w:t>
      </w:r>
      <w:r w:rsidR="00E727B4" w:rsidRPr="00586948">
        <w:rPr>
          <w:b/>
          <w:lang w:val="pt-BR"/>
        </w:rPr>
        <w:t xml:space="preserve"> de Ensino-Aprendizagem Tutorial</w:t>
      </w:r>
      <w:r w:rsidR="00406593" w:rsidRPr="00586948">
        <w:rPr>
          <w:b/>
          <w:lang w:val="pt-BR"/>
        </w:rPr>
        <w:t xml:space="preserve"> (PEAT)</w:t>
      </w:r>
      <w:r w:rsidR="001522D3" w:rsidRPr="00586948">
        <w:rPr>
          <w:b/>
          <w:lang w:val="pt-BR"/>
        </w:rPr>
        <w:t>:</w:t>
      </w:r>
      <w:r w:rsidR="00406593" w:rsidRPr="00586948">
        <w:rPr>
          <w:lang w:val="pt-BR"/>
        </w:rPr>
        <w:t xml:space="preserve"> </w:t>
      </w:r>
      <w:r w:rsidR="001924B1" w:rsidRPr="00586948">
        <w:rPr>
          <w:lang w:val="pt-BR"/>
        </w:rPr>
        <w:t>O PEAT</w:t>
      </w:r>
      <w:r w:rsidR="001954FF" w:rsidRPr="00586948">
        <w:rPr>
          <w:lang w:val="pt-BR"/>
        </w:rPr>
        <w:t xml:space="preserve"> </w:t>
      </w:r>
      <w:r w:rsidR="001924B1" w:rsidRPr="00586948">
        <w:rPr>
          <w:lang w:val="pt-BR"/>
        </w:rPr>
        <w:t xml:space="preserve">visa </w:t>
      </w:r>
      <w:r w:rsidR="00E727B4" w:rsidRPr="00586948">
        <w:rPr>
          <w:lang w:val="pt-BR"/>
        </w:rPr>
        <w:t xml:space="preserve">promover </w:t>
      </w:r>
      <w:r w:rsidR="00520250" w:rsidRPr="00586948">
        <w:rPr>
          <w:lang w:val="pt-BR"/>
        </w:rPr>
        <w:t xml:space="preserve">a </w:t>
      </w:r>
      <w:r w:rsidR="00E727B4" w:rsidRPr="00586948">
        <w:rPr>
          <w:lang w:val="pt-BR"/>
        </w:rPr>
        <w:t xml:space="preserve">adaptação do aluno ao </w:t>
      </w:r>
      <w:r w:rsidR="001522D3" w:rsidRPr="00586948">
        <w:rPr>
          <w:lang w:val="pt-BR"/>
        </w:rPr>
        <w:t>P</w:t>
      </w:r>
      <w:r w:rsidR="00E727B4" w:rsidRPr="00586948">
        <w:rPr>
          <w:lang w:val="pt-BR"/>
        </w:rPr>
        <w:t xml:space="preserve">rojeto </w:t>
      </w:r>
      <w:r w:rsidR="001522D3" w:rsidRPr="00586948">
        <w:rPr>
          <w:lang w:val="pt-BR"/>
        </w:rPr>
        <w:t xml:space="preserve">Pedagógico </w:t>
      </w:r>
      <w:r w:rsidR="00E727B4" w:rsidRPr="00586948">
        <w:rPr>
          <w:lang w:val="pt-BR"/>
        </w:rPr>
        <w:t>da UFABC, orientando-o para uma transição tranquila e organizada do Ensino Médio para o S</w:t>
      </w:r>
      <w:r w:rsidR="00E727B4" w:rsidRPr="00586948">
        <w:rPr>
          <w:lang w:val="pt-BR"/>
        </w:rPr>
        <w:t>u</w:t>
      </w:r>
      <w:r w:rsidR="00E727B4" w:rsidRPr="00586948">
        <w:rPr>
          <w:lang w:val="pt-BR"/>
        </w:rPr>
        <w:t>perior</w:t>
      </w:r>
      <w:r w:rsidR="001522D3" w:rsidRPr="00586948">
        <w:rPr>
          <w:lang w:val="pt-BR"/>
        </w:rPr>
        <w:t xml:space="preserve">, </w:t>
      </w:r>
      <w:r w:rsidR="00E727B4" w:rsidRPr="00586948">
        <w:rPr>
          <w:lang w:val="pt-BR"/>
        </w:rPr>
        <w:t xml:space="preserve">a fim de torná-lo empreendedor de sua própria formação. </w:t>
      </w:r>
      <w:r w:rsidR="006C0FAE" w:rsidRPr="00586948">
        <w:rPr>
          <w:lang w:val="pt-BR"/>
        </w:rPr>
        <w:t>No PEAT, o aluno de graduação interess</w:t>
      </w:r>
      <w:r w:rsidR="006C0FAE" w:rsidRPr="00586948">
        <w:rPr>
          <w:lang w:val="pt-BR"/>
        </w:rPr>
        <w:t>a</w:t>
      </w:r>
      <w:r w:rsidR="006C0FAE" w:rsidRPr="00586948">
        <w:rPr>
          <w:lang w:val="pt-BR"/>
        </w:rPr>
        <w:t>do será associado a um tutor voluntário, docente da UFABC, que terá o papel de esclarecer e orientar o tut</w:t>
      </w:r>
      <w:r w:rsidR="006C0FAE" w:rsidRPr="00586948">
        <w:rPr>
          <w:lang w:val="pt-BR"/>
        </w:rPr>
        <w:t>o</w:t>
      </w:r>
      <w:r w:rsidR="006C0FAE" w:rsidRPr="00586948">
        <w:rPr>
          <w:lang w:val="pt-BR"/>
        </w:rPr>
        <w:t>rando quanto aos universos acadêmico, profissional, de pesquisa e de extensão pelo período de três qu</w:t>
      </w:r>
      <w:r w:rsidR="006C0FAE" w:rsidRPr="00586948">
        <w:rPr>
          <w:lang w:val="pt-BR"/>
        </w:rPr>
        <w:t>a</w:t>
      </w:r>
      <w:r w:rsidR="006C0FAE" w:rsidRPr="00586948">
        <w:rPr>
          <w:lang w:val="pt-BR"/>
        </w:rPr>
        <w:t>drimestres letivos, cabendo renovações com manutenção ou alteração de tutor.</w:t>
      </w:r>
      <w:r w:rsidRPr="00586948">
        <w:rPr>
          <w:lang w:val="pt-BR"/>
        </w:rPr>
        <w:t xml:space="preserve"> Mais informações em</w:t>
      </w:r>
      <w:r>
        <w:rPr>
          <w:color w:val="auto"/>
          <w:lang w:val="pt-BR"/>
        </w:rPr>
        <w:t xml:space="preserve"> </w:t>
      </w:r>
      <w:r w:rsidR="00BA7B87">
        <w:fldChar w:fldCharType="begin"/>
      </w:r>
      <w:r w:rsidR="00BA7B87">
        <w:instrText xml:space="preserve"> HYPERLINK "http://prograd.ufabc.edu.br/peat" </w:instrText>
      </w:r>
      <w:r w:rsidR="00BA7B87">
        <w:fldChar w:fldCharType="separate"/>
      </w:r>
      <w:r w:rsidRPr="00B11EA2">
        <w:rPr>
          <w:rStyle w:val="Hyperlink"/>
          <w:lang w:val="pt-BR"/>
        </w:rPr>
        <w:t>http://prograd.ufabc.edu.br/peat</w:t>
      </w:r>
      <w:r w:rsidR="00BA7B87">
        <w:rPr>
          <w:rStyle w:val="Hyperlink"/>
          <w:lang w:val="pt-BR"/>
        </w:rPr>
        <w:fldChar w:fldCharType="end"/>
      </w:r>
      <w:r w:rsidRPr="00586948">
        <w:rPr>
          <w:lang w:val="pt-BR"/>
        </w:rPr>
        <w:t>.</w:t>
      </w:r>
    </w:p>
    <w:p w:rsidR="00251052" w:rsidRPr="00586948" w:rsidRDefault="008527CB" w:rsidP="0017209E">
      <w:pPr>
        <w:rPr>
          <w:lang w:val="pt-BR"/>
        </w:rPr>
      </w:pPr>
      <w:r w:rsidRPr="00586948">
        <w:rPr>
          <w:b/>
          <w:lang w:val="pt-BR"/>
        </w:rPr>
        <w:t>Programa</w:t>
      </w:r>
      <w:r w:rsidR="00E727B4" w:rsidRPr="00586948">
        <w:rPr>
          <w:b/>
          <w:lang w:val="pt-BR"/>
        </w:rPr>
        <w:t xml:space="preserve"> </w:t>
      </w:r>
      <w:r w:rsidR="00406593" w:rsidRPr="00586948">
        <w:rPr>
          <w:b/>
          <w:lang w:val="pt-BR"/>
        </w:rPr>
        <w:t xml:space="preserve">de </w:t>
      </w:r>
      <w:r w:rsidR="00E727B4" w:rsidRPr="00586948">
        <w:rPr>
          <w:b/>
          <w:lang w:val="pt-BR"/>
        </w:rPr>
        <w:t>Monitoria Acadêmica</w:t>
      </w:r>
      <w:r w:rsidR="003E686B" w:rsidRPr="00586948">
        <w:rPr>
          <w:b/>
          <w:lang w:val="pt-BR"/>
        </w:rPr>
        <w:t>:</w:t>
      </w:r>
      <w:r w:rsidR="00E727B4" w:rsidRPr="00586948">
        <w:rPr>
          <w:lang w:val="pt-BR"/>
        </w:rPr>
        <w:t xml:space="preserve"> </w:t>
      </w:r>
      <w:r w:rsidRPr="00586948">
        <w:rPr>
          <w:lang w:val="pt-BR"/>
        </w:rPr>
        <w:t>O Programa</w:t>
      </w:r>
      <w:r w:rsidR="006C0FAE" w:rsidRPr="00586948">
        <w:rPr>
          <w:lang w:val="pt-BR"/>
        </w:rPr>
        <w:t xml:space="preserve"> de Monitoria </w:t>
      </w:r>
      <w:r w:rsidR="0017209E" w:rsidRPr="00586948">
        <w:rPr>
          <w:lang w:val="pt-BR"/>
        </w:rPr>
        <w:t>A</w:t>
      </w:r>
      <w:r w:rsidR="006C0FAE" w:rsidRPr="00586948">
        <w:rPr>
          <w:lang w:val="pt-BR"/>
        </w:rPr>
        <w:t xml:space="preserve">cadêmica, regulamentado pela Resolução ConsEPE nº 135, de 10 de maio de 2012, </w:t>
      </w:r>
      <w:r w:rsidR="0017209E" w:rsidRPr="00586948">
        <w:rPr>
          <w:lang w:val="pt-BR"/>
        </w:rPr>
        <w:t>compreende atividades formativas d</w:t>
      </w:r>
      <w:r w:rsidR="001614EA" w:rsidRPr="00586948">
        <w:rPr>
          <w:lang w:val="pt-BR"/>
        </w:rPr>
        <w:t>e ensino e tem entre seus</w:t>
      </w:r>
      <w:r w:rsidR="0017209E" w:rsidRPr="00586948">
        <w:rPr>
          <w:lang w:val="pt-BR"/>
        </w:rPr>
        <w:t xml:space="preserve"> obj</w:t>
      </w:r>
      <w:r w:rsidR="0017209E" w:rsidRPr="00586948">
        <w:rPr>
          <w:lang w:val="pt-BR"/>
        </w:rPr>
        <w:t>e</w:t>
      </w:r>
      <w:r w:rsidR="0017209E" w:rsidRPr="00586948">
        <w:rPr>
          <w:lang w:val="pt-BR"/>
        </w:rPr>
        <w:t xml:space="preserve">tivos propiciar apoio acadêmico aos alunos matriculados em disciplinas de graduação, promover a interação entre estudantes e professores e despertar o interesse pela docência no aluno monitor. </w:t>
      </w:r>
      <w:r w:rsidR="001614EA" w:rsidRPr="00586948">
        <w:rPr>
          <w:lang w:val="pt-BR"/>
        </w:rPr>
        <w:t>As atividades de monitoria a serem desenvolvidas e seus respectivos horários, bem como o controle de frequência e a avali</w:t>
      </w:r>
      <w:r w:rsidR="001614EA" w:rsidRPr="00586948">
        <w:rPr>
          <w:lang w:val="pt-BR"/>
        </w:rPr>
        <w:t>a</w:t>
      </w:r>
      <w:r w:rsidR="001614EA" w:rsidRPr="00586948">
        <w:rPr>
          <w:lang w:val="pt-BR"/>
        </w:rPr>
        <w:t xml:space="preserve">ção do desempenho dos monitores são atribuições dos coordenadores de disciplina. A monitoria poderá ocorrer com o recebimento ou não de bolsa. </w:t>
      </w:r>
      <w:r w:rsidR="007269A9" w:rsidRPr="00586948">
        <w:rPr>
          <w:lang w:val="pt-BR"/>
        </w:rPr>
        <w:t xml:space="preserve">O valor da bolsa de </w:t>
      </w:r>
      <w:r w:rsidR="009B1292">
        <w:rPr>
          <w:lang w:val="pt-BR"/>
        </w:rPr>
        <w:t>monitoria será fixado em edital</w:t>
      </w:r>
      <w:r w:rsidR="007269A9" w:rsidRPr="00586948">
        <w:rPr>
          <w:lang w:val="pt-BR"/>
        </w:rPr>
        <w:t xml:space="preserve"> e a mesma será paga mensalmente em conta corrente individual do próprio monitor. </w:t>
      </w:r>
      <w:r w:rsidR="001614EA" w:rsidRPr="00586948">
        <w:rPr>
          <w:lang w:val="pt-BR"/>
        </w:rPr>
        <w:t>Mais informações em</w:t>
      </w:r>
      <w:r w:rsidR="001614EA">
        <w:rPr>
          <w:color w:val="auto"/>
          <w:lang w:val="pt-BR"/>
        </w:rPr>
        <w:t xml:space="preserve"> </w:t>
      </w:r>
      <w:r w:rsidR="00BA7B87">
        <w:fldChar w:fldCharType="begin"/>
      </w:r>
      <w:r w:rsidR="00BA7B87">
        <w:instrText xml:space="preserve"> HYPERLINK "http://prograd.ufabc.edu.br/monitoria" </w:instrText>
      </w:r>
      <w:r w:rsidR="00BA7B87">
        <w:fldChar w:fldCharType="separate"/>
      </w:r>
      <w:r w:rsidR="001614EA" w:rsidRPr="00B11EA2">
        <w:rPr>
          <w:rStyle w:val="Hyperlink"/>
          <w:lang w:val="pt-BR"/>
        </w:rPr>
        <w:t>http://prograd.ufabc.edu.br/monitoria</w:t>
      </w:r>
      <w:r w:rsidR="00BA7B87">
        <w:rPr>
          <w:rStyle w:val="Hyperlink"/>
          <w:lang w:val="pt-BR"/>
        </w:rPr>
        <w:fldChar w:fldCharType="end"/>
      </w:r>
      <w:r w:rsidR="001614EA" w:rsidRPr="00586948">
        <w:rPr>
          <w:lang w:val="pt-BR"/>
        </w:rPr>
        <w:t>.</w:t>
      </w:r>
    </w:p>
    <w:p w:rsidR="00251052" w:rsidRPr="00586948" w:rsidRDefault="00406593" w:rsidP="00CB66E6">
      <w:pPr>
        <w:spacing w:after="240"/>
        <w:rPr>
          <w:lang w:val="pt-BR"/>
        </w:rPr>
      </w:pPr>
      <w:r w:rsidRPr="00586948">
        <w:rPr>
          <w:b/>
          <w:lang w:val="pt-BR"/>
        </w:rPr>
        <w:t>Programa</w:t>
      </w:r>
      <w:r w:rsidR="00E727B4" w:rsidRPr="00586948">
        <w:rPr>
          <w:b/>
          <w:lang w:val="pt-BR"/>
        </w:rPr>
        <w:t xml:space="preserve"> de Iniciação Científica</w:t>
      </w:r>
      <w:r w:rsidR="003E686B" w:rsidRPr="00586948">
        <w:rPr>
          <w:lang w:val="pt-BR"/>
        </w:rPr>
        <w:t xml:space="preserve">: </w:t>
      </w:r>
      <w:r w:rsidR="009A42B1" w:rsidRPr="00586948">
        <w:rPr>
          <w:lang w:val="pt-BR"/>
        </w:rPr>
        <w:t xml:space="preserve">A Iniciação Cientifica é um instrumento que permite introduzir o aluno de graduação na pesquisa cientifica, caracterizando-se como instrumento de apoio teórico e metodológico à realização de um projeto de pesquisa. Dentre seus objetivos, destacam-se o de proporcionar ao estudante o aprendizado de técnicas e métodos, bem como o de estimular o desenvolvimento do pensamento científico e da criatividade. </w:t>
      </w:r>
      <w:r w:rsidR="00866CD3" w:rsidRPr="00586948">
        <w:rPr>
          <w:lang w:val="pt-BR"/>
        </w:rPr>
        <w:t>A UFABC possui as seguintes modalidades de bolsa de Iniciação Científica:</w:t>
      </w:r>
    </w:p>
    <w:p w:rsidR="00F47EE2" w:rsidRPr="00586948" w:rsidRDefault="00F47EE2" w:rsidP="0069166F">
      <w:pPr>
        <w:pStyle w:val="PargrafodaLista"/>
        <w:numPr>
          <w:ilvl w:val="0"/>
          <w:numId w:val="110"/>
        </w:numPr>
        <w:spacing w:before="240"/>
        <w:rPr>
          <w:lang w:val="pt-BR"/>
        </w:rPr>
      </w:pPr>
      <w:r w:rsidRPr="00586948">
        <w:rPr>
          <w:b/>
          <w:lang w:val="pt-BR"/>
        </w:rPr>
        <w:t xml:space="preserve">Programa Pesquisando Desde o Primeiro Dia (PDPD): </w:t>
      </w:r>
      <w:r w:rsidRPr="00586948">
        <w:rPr>
          <w:lang w:val="pt-BR"/>
        </w:rPr>
        <w:t>O PDPD é destinado aos alunos ingressantes na universidade e visa acelerar o processo de formação de jovens pesquisadores e o processo de formação científica de recursos humanos. Mais informações:</w:t>
      </w:r>
      <w:r w:rsidRPr="002E01E6">
        <w:rPr>
          <w:color w:val="auto"/>
          <w:lang w:val="pt-BR"/>
        </w:rPr>
        <w:t xml:space="preserve"> </w:t>
      </w:r>
      <w:hyperlink r:id="rId11" w:history="1">
        <w:r w:rsidRPr="002E01E6">
          <w:rPr>
            <w:rStyle w:val="Hyperlink"/>
            <w:lang w:val="pt-BR"/>
          </w:rPr>
          <w:t>http://propes.ufabc.edu.br</w:t>
        </w:r>
      </w:hyperlink>
      <w:r w:rsidRPr="00586948">
        <w:rPr>
          <w:lang w:val="pt-BR"/>
        </w:rPr>
        <w:t>.</w:t>
      </w:r>
    </w:p>
    <w:p w:rsidR="00866CD3" w:rsidRPr="00586948" w:rsidRDefault="00A067D4" w:rsidP="0069166F">
      <w:pPr>
        <w:pStyle w:val="PargrafodaLista"/>
        <w:numPr>
          <w:ilvl w:val="0"/>
          <w:numId w:val="110"/>
        </w:numPr>
        <w:spacing w:before="240" w:after="240"/>
        <w:rPr>
          <w:b/>
          <w:lang w:val="pt-BR"/>
        </w:rPr>
      </w:pPr>
      <w:r w:rsidRPr="00586948">
        <w:rPr>
          <w:b/>
          <w:lang w:val="pt-BR"/>
        </w:rPr>
        <w:t>Jovens Talentos para a Ciência (JTC)</w:t>
      </w:r>
      <w:r w:rsidR="00866CD3" w:rsidRPr="00586948">
        <w:rPr>
          <w:b/>
          <w:lang w:val="pt-BR"/>
        </w:rPr>
        <w:t>:</w:t>
      </w:r>
      <w:r w:rsidR="00C166D4" w:rsidRPr="00586948">
        <w:rPr>
          <w:lang w:val="pt-BR"/>
        </w:rPr>
        <w:t xml:space="preserve"> O JTC é destinado a estudantes de graduação de todas as áreas do conhecimento e tem o objetivo de inserir precocemente os estudantes no meio científico. Os e</w:t>
      </w:r>
      <w:r w:rsidR="00C166D4" w:rsidRPr="00586948">
        <w:rPr>
          <w:lang w:val="pt-BR"/>
        </w:rPr>
        <w:t>s</w:t>
      </w:r>
      <w:r w:rsidR="00C166D4" w:rsidRPr="00586948">
        <w:rPr>
          <w:lang w:val="pt-BR"/>
        </w:rPr>
        <w:t>tudantes recém-ingressos em universidades federais e institutos federais de educação são inscritos pela instituição de ensino superior. Os alunos são selecionados por universidade, mediante prova de conhecimentos gerais. Mais informações:</w:t>
      </w:r>
      <w:r w:rsidR="00C166D4" w:rsidRPr="00C166D4">
        <w:rPr>
          <w:color w:val="auto"/>
          <w:lang w:val="pt-BR"/>
        </w:rPr>
        <w:t xml:space="preserve"> </w:t>
      </w:r>
      <w:r w:rsidR="00BA7B87">
        <w:fldChar w:fldCharType="begin"/>
      </w:r>
      <w:r w:rsidR="00BA7B87">
        <w:instrText xml:space="preserve"> HYPERLINK "http://www.capes.gov.br/bolsas/prog</w:instrText>
      </w:r>
      <w:r w:rsidR="00BA7B87">
        <w:instrText xml:space="preserve">ramas-especiais/jovens-talentos-para-a-ciencia" </w:instrText>
      </w:r>
      <w:r w:rsidR="00BA7B87">
        <w:fldChar w:fldCharType="separate"/>
      </w:r>
      <w:r w:rsidR="00C166D4" w:rsidRPr="00E153A7">
        <w:rPr>
          <w:rStyle w:val="Hyperlink"/>
          <w:lang w:val="pt-BR"/>
        </w:rPr>
        <w:t>http://www.capes.gov.br/bolsas/programas-especiais/jovens-talentos-para-a-ciencia</w:t>
      </w:r>
      <w:r w:rsidR="00BA7B87">
        <w:rPr>
          <w:rStyle w:val="Hyperlink"/>
          <w:lang w:val="pt-BR"/>
        </w:rPr>
        <w:fldChar w:fldCharType="end"/>
      </w:r>
      <w:r w:rsidR="00C166D4" w:rsidRPr="00586948">
        <w:rPr>
          <w:lang w:val="pt-BR"/>
        </w:rPr>
        <w:t>.</w:t>
      </w:r>
    </w:p>
    <w:p w:rsidR="00C166D4" w:rsidRPr="00C166D4" w:rsidRDefault="00F01C1D" w:rsidP="0069166F">
      <w:pPr>
        <w:pStyle w:val="PargrafodaLista"/>
        <w:numPr>
          <w:ilvl w:val="0"/>
          <w:numId w:val="110"/>
        </w:numPr>
        <w:spacing w:before="240" w:after="240"/>
        <w:rPr>
          <w:color w:val="auto"/>
          <w:lang w:val="pt-BR"/>
        </w:rPr>
      </w:pPr>
      <w:r w:rsidRPr="00586948">
        <w:rPr>
          <w:b/>
          <w:lang w:val="pt-BR"/>
        </w:rPr>
        <w:t>Programa de Iniciação Científica (</w:t>
      </w:r>
      <w:r w:rsidR="00866CD3" w:rsidRPr="00586948">
        <w:rPr>
          <w:b/>
          <w:lang w:val="pt-BR"/>
        </w:rPr>
        <w:t>PIC</w:t>
      </w:r>
      <w:r w:rsidRPr="00586948">
        <w:rPr>
          <w:b/>
          <w:lang w:val="pt-BR"/>
        </w:rPr>
        <w:t>)</w:t>
      </w:r>
      <w:r w:rsidR="00866CD3" w:rsidRPr="00586948">
        <w:rPr>
          <w:b/>
          <w:lang w:val="pt-BR"/>
        </w:rPr>
        <w:t xml:space="preserve">: </w:t>
      </w:r>
      <w:r w:rsidR="00C166D4" w:rsidRPr="00586948">
        <w:rPr>
          <w:lang w:val="pt-BR"/>
        </w:rPr>
        <w:t>O PIC é um p</w:t>
      </w:r>
      <w:r w:rsidR="00866CD3" w:rsidRPr="00586948">
        <w:rPr>
          <w:lang w:val="pt-BR"/>
        </w:rPr>
        <w:t>rograma de</w:t>
      </w:r>
      <w:r w:rsidR="007A33D9" w:rsidRPr="00586948">
        <w:rPr>
          <w:lang w:val="pt-BR"/>
        </w:rPr>
        <w:t xml:space="preserve"> concessão de bolsas financiado</w:t>
      </w:r>
      <w:r w:rsidR="00866CD3" w:rsidRPr="00586948">
        <w:rPr>
          <w:lang w:val="pt-BR"/>
        </w:rPr>
        <w:t xml:space="preserve"> pela UFABC para alunos a partir do se</w:t>
      </w:r>
      <w:r w:rsidR="003171BF" w:rsidRPr="00586948">
        <w:rPr>
          <w:lang w:val="pt-BR"/>
        </w:rPr>
        <w:t>gundo ano</w:t>
      </w:r>
      <w:r w:rsidR="00C166D4" w:rsidRPr="00586948">
        <w:rPr>
          <w:lang w:val="pt-BR"/>
        </w:rPr>
        <w:t>.</w:t>
      </w:r>
      <w:r w:rsidR="00F2537C" w:rsidRPr="00586948">
        <w:rPr>
          <w:lang w:val="pt-BR"/>
        </w:rPr>
        <w:t xml:space="preserve"> </w:t>
      </w:r>
      <w:r w:rsidR="00C166D4" w:rsidRPr="00586948">
        <w:rPr>
          <w:lang w:val="pt-BR"/>
        </w:rPr>
        <w:t>Mais informações:</w:t>
      </w:r>
      <w:r w:rsidR="00C166D4">
        <w:rPr>
          <w:color w:val="auto"/>
          <w:lang w:val="pt-BR"/>
        </w:rPr>
        <w:t xml:space="preserve"> </w:t>
      </w:r>
      <w:hyperlink r:id="rId12" w:history="1">
        <w:r w:rsidR="00C166D4" w:rsidRPr="00C166D4">
          <w:rPr>
            <w:rStyle w:val="Hyperlink"/>
            <w:lang w:val="pt-BR"/>
          </w:rPr>
          <w:t>http://propes.ufabc.edu.br</w:t>
        </w:r>
      </w:hyperlink>
      <w:r w:rsidR="00C166D4" w:rsidRPr="00586948">
        <w:rPr>
          <w:lang w:val="pt-BR"/>
        </w:rPr>
        <w:t>.</w:t>
      </w:r>
    </w:p>
    <w:p w:rsidR="00866CD3" w:rsidRPr="00D22F34" w:rsidRDefault="00C86F7F" w:rsidP="0069166F">
      <w:pPr>
        <w:pStyle w:val="PargrafodaLista"/>
        <w:numPr>
          <w:ilvl w:val="0"/>
          <w:numId w:val="110"/>
        </w:numPr>
        <w:spacing w:before="240" w:after="240"/>
        <w:rPr>
          <w:b/>
          <w:lang w:val="pt-BR"/>
        </w:rPr>
      </w:pPr>
      <w:r w:rsidRPr="00D22F34">
        <w:rPr>
          <w:b/>
          <w:lang w:val="pt-BR"/>
        </w:rPr>
        <w:lastRenderedPageBreak/>
        <w:t>Programa Institucional de Bolsas de Iniciação Científica (</w:t>
      </w:r>
      <w:r w:rsidR="00866CD3" w:rsidRPr="00D22F34">
        <w:rPr>
          <w:b/>
          <w:lang w:val="pt-BR"/>
        </w:rPr>
        <w:t>PIBIC</w:t>
      </w:r>
      <w:r w:rsidRPr="00D22F34">
        <w:rPr>
          <w:b/>
          <w:lang w:val="pt-BR"/>
        </w:rPr>
        <w:t>)</w:t>
      </w:r>
      <w:r w:rsidR="00866CD3" w:rsidRPr="00D22F34">
        <w:rPr>
          <w:b/>
          <w:lang w:val="pt-BR"/>
        </w:rPr>
        <w:t>:</w:t>
      </w:r>
      <w:r w:rsidRPr="00D22F34">
        <w:rPr>
          <w:lang w:val="pt-BR"/>
        </w:rPr>
        <w:t xml:space="preserve"> </w:t>
      </w:r>
      <w:r w:rsidR="00A95569" w:rsidRPr="00D22F34">
        <w:rPr>
          <w:lang w:val="pt-BR"/>
        </w:rPr>
        <w:t>O PIBIC é um p</w:t>
      </w:r>
      <w:r w:rsidRPr="00D22F34">
        <w:rPr>
          <w:lang w:val="pt-BR"/>
        </w:rPr>
        <w:t>rograma de conce</w:t>
      </w:r>
      <w:r w:rsidRPr="00D22F34">
        <w:rPr>
          <w:lang w:val="pt-BR"/>
        </w:rPr>
        <w:t>s</w:t>
      </w:r>
      <w:r w:rsidRPr="00D22F34">
        <w:rPr>
          <w:lang w:val="pt-BR"/>
        </w:rPr>
        <w:t>são de bolsas do CNPq para alunos a partir do segundo ano.</w:t>
      </w:r>
      <w:r w:rsidR="009D4A50" w:rsidRPr="00D22F34">
        <w:rPr>
          <w:lang w:val="pt-BR"/>
        </w:rPr>
        <w:t xml:space="preserve"> Mais informações: </w:t>
      </w:r>
      <w:hyperlink r:id="rId13" w:history="1">
        <w:r w:rsidR="009D4A50" w:rsidRPr="00E153A7">
          <w:rPr>
            <w:rStyle w:val="Hyperlink"/>
            <w:lang w:val="pt-BR"/>
          </w:rPr>
          <w:t>http://www.cnpq.br/web/guest/pibic</w:t>
        </w:r>
      </w:hyperlink>
      <w:r w:rsidR="009D4A50" w:rsidRPr="00D22F34">
        <w:rPr>
          <w:lang w:val="pt-BR"/>
        </w:rPr>
        <w:t>.</w:t>
      </w:r>
    </w:p>
    <w:p w:rsidR="00866CD3" w:rsidRPr="00D22F34" w:rsidRDefault="00C86F7F" w:rsidP="0069166F">
      <w:pPr>
        <w:pStyle w:val="PargrafodaLista"/>
        <w:numPr>
          <w:ilvl w:val="0"/>
          <w:numId w:val="110"/>
        </w:numPr>
        <w:spacing w:before="240" w:after="240"/>
        <w:rPr>
          <w:b/>
          <w:lang w:val="pt-BR"/>
        </w:rPr>
      </w:pPr>
      <w:r w:rsidRPr="00D22F34">
        <w:rPr>
          <w:b/>
          <w:lang w:val="pt-BR"/>
        </w:rPr>
        <w:t>Programa Institucional de Iniciação Científica nas Ações Afirmativas (</w:t>
      </w:r>
      <w:r w:rsidR="00866CD3" w:rsidRPr="00D22F34">
        <w:rPr>
          <w:b/>
          <w:lang w:val="pt-BR"/>
        </w:rPr>
        <w:t>PIBIC-AF</w:t>
      </w:r>
      <w:r w:rsidRPr="00D22F34">
        <w:rPr>
          <w:b/>
          <w:lang w:val="pt-BR"/>
        </w:rPr>
        <w:t>)</w:t>
      </w:r>
      <w:r w:rsidR="00866CD3" w:rsidRPr="00D22F34">
        <w:rPr>
          <w:b/>
          <w:lang w:val="pt-BR"/>
        </w:rPr>
        <w:t xml:space="preserve">: </w:t>
      </w:r>
      <w:r w:rsidR="00413B09" w:rsidRPr="00D22F34">
        <w:rPr>
          <w:lang w:val="pt-BR"/>
        </w:rPr>
        <w:t>O PIBIC-AF é um p</w:t>
      </w:r>
      <w:r w:rsidR="00866CD3" w:rsidRPr="00D22F34">
        <w:rPr>
          <w:lang w:val="pt-BR"/>
        </w:rPr>
        <w:t>r</w:t>
      </w:r>
      <w:r w:rsidR="003171BF" w:rsidRPr="00D22F34">
        <w:rPr>
          <w:lang w:val="pt-BR"/>
        </w:rPr>
        <w:t xml:space="preserve">ograma de concessão de bolsas do </w:t>
      </w:r>
      <w:r w:rsidR="00866CD3" w:rsidRPr="00D22F34">
        <w:rPr>
          <w:lang w:val="pt-BR"/>
        </w:rPr>
        <w:t>CNPq para alunos</w:t>
      </w:r>
      <w:r w:rsidR="003171BF" w:rsidRPr="00D22F34">
        <w:rPr>
          <w:lang w:val="pt-BR"/>
        </w:rPr>
        <w:t xml:space="preserve"> a partir do segundo ano</w:t>
      </w:r>
      <w:r w:rsidR="00866CD3" w:rsidRPr="00D22F34">
        <w:rPr>
          <w:lang w:val="pt-BR"/>
        </w:rPr>
        <w:t xml:space="preserve"> que ingressaram na </w:t>
      </w:r>
      <w:r w:rsidR="003171BF" w:rsidRPr="00D22F34">
        <w:rPr>
          <w:lang w:val="pt-BR"/>
        </w:rPr>
        <w:t>u</w:t>
      </w:r>
      <w:r w:rsidR="00866CD3" w:rsidRPr="00D22F34">
        <w:rPr>
          <w:lang w:val="pt-BR"/>
        </w:rPr>
        <w:t>niversida</w:t>
      </w:r>
      <w:r w:rsidR="003171BF" w:rsidRPr="00D22F34">
        <w:rPr>
          <w:lang w:val="pt-BR"/>
        </w:rPr>
        <w:t>de por meio de</w:t>
      </w:r>
      <w:r w:rsidR="00866CD3" w:rsidRPr="00D22F34">
        <w:rPr>
          <w:lang w:val="pt-BR"/>
        </w:rPr>
        <w:t xml:space="preserve"> políticas afirmativas.</w:t>
      </w:r>
      <w:r w:rsidR="009D4A50" w:rsidRPr="00D22F34">
        <w:rPr>
          <w:lang w:val="pt-BR"/>
        </w:rPr>
        <w:t xml:space="preserve"> Mais informações:</w:t>
      </w:r>
      <w:r w:rsidR="009D4A50">
        <w:rPr>
          <w:color w:val="auto"/>
          <w:lang w:val="pt-BR"/>
        </w:rPr>
        <w:t xml:space="preserve"> </w:t>
      </w:r>
      <w:r w:rsidR="00BA7B87">
        <w:fldChar w:fldCharType="begin"/>
      </w:r>
      <w:r w:rsidR="00BA7B87">
        <w:instrText xml:space="preserve"> HYPERLINK "http://www.cnpq.br/web/guest/pibic-nas-acoes-afirmativas" </w:instrText>
      </w:r>
      <w:r w:rsidR="00BA7B87">
        <w:fldChar w:fldCharType="separate"/>
      </w:r>
      <w:r w:rsidR="009D4A50" w:rsidRPr="00E153A7">
        <w:rPr>
          <w:rStyle w:val="Hyperlink"/>
          <w:lang w:val="pt-BR"/>
        </w:rPr>
        <w:t>http://www.cnpq.br/web/guest/pibic-nas-acoes-afirmativas</w:t>
      </w:r>
      <w:r w:rsidR="00BA7B87">
        <w:rPr>
          <w:rStyle w:val="Hyperlink"/>
          <w:lang w:val="pt-BR"/>
        </w:rPr>
        <w:fldChar w:fldCharType="end"/>
      </w:r>
      <w:r w:rsidR="009D4A50" w:rsidRPr="00D22F34">
        <w:rPr>
          <w:lang w:val="pt-BR"/>
        </w:rPr>
        <w:t>.</w:t>
      </w:r>
    </w:p>
    <w:p w:rsidR="00866CD3" w:rsidRPr="00D22F34" w:rsidRDefault="00ED6C76" w:rsidP="0069166F">
      <w:pPr>
        <w:pStyle w:val="PargrafodaLista"/>
        <w:numPr>
          <w:ilvl w:val="0"/>
          <w:numId w:val="110"/>
        </w:numPr>
        <w:spacing w:before="240" w:after="240"/>
        <w:rPr>
          <w:b/>
          <w:lang w:val="pt-BR"/>
        </w:rPr>
      </w:pPr>
      <w:r w:rsidRPr="00D22F34">
        <w:rPr>
          <w:b/>
          <w:lang w:val="pt-BR"/>
        </w:rPr>
        <w:t>Programa de Iniciação Científica e Mestrado (</w:t>
      </w:r>
      <w:r w:rsidR="00866CD3" w:rsidRPr="00D22F34">
        <w:rPr>
          <w:b/>
          <w:lang w:val="pt-BR"/>
        </w:rPr>
        <w:t>PICME</w:t>
      </w:r>
      <w:r w:rsidRPr="00D22F34">
        <w:rPr>
          <w:b/>
          <w:lang w:val="pt-BR"/>
        </w:rPr>
        <w:t>)</w:t>
      </w:r>
      <w:r w:rsidR="00866CD3" w:rsidRPr="00D22F34">
        <w:rPr>
          <w:b/>
          <w:lang w:val="pt-BR"/>
        </w:rPr>
        <w:t xml:space="preserve">: </w:t>
      </w:r>
      <w:r w:rsidRPr="00D22F34">
        <w:rPr>
          <w:lang w:val="pt-BR"/>
        </w:rPr>
        <w:t>O PICME é um programa que oferece aos e</w:t>
      </w:r>
      <w:r w:rsidRPr="00D22F34">
        <w:rPr>
          <w:lang w:val="pt-BR"/>
        </w:rPr>
        <w:t>s</w:t>
      </w:r>
      <w:r w:rsidRPr="00D22F34">
        <w:rPr>
          <w:lang w:val="pt-BR"/>
        </w:rPr>
        <w:t xml:space="preserve">tudantes universitários que se destacaram nas Olimpíadas de Matemática (medalhistas da OBMEP ou da OBM) a oportunidade de realizar estudos avançados em Matemática simultaneamente com sua graduação. Os participantes recebem as bolsas </w:t>
      </w:r>
      <w:r w:rsidR="00032936">
        <w:rPr>
          <w:lang w:val="pt-BR"/>
        </w:rPr>
        <w:t xml:space="preserve">por meio </w:t>
      </w:r>
      <w:r w:rsidRPr="00D22F34">
        <w:rPr>
          <w:lang w:val="pt-BR"/>
        </w:rPr>
        <w:t>de uma parceria com o CNPq (Iniciação Científica) e com a CAPES (Mestrado). O PICME é coordenado em nível nacional pelo Instituto</w:t>
      </w:r>
      <w:r w:rsidR="00E14CB5">
        <w:rPr>
          <w:lang w:val="pt-BR"/>
        </w:rPr>
        <w:t xml:space="preserve"> de Matemática Pura e Aplicada </w:t>
      </w:r>
      <w:r w:rsidR="00E14CB5" w:rsidRPr="00E14CB5">
        <w:rPr>
          <w:lang w:val="pt-BR"/>
        </w:rPr>
        <w:t>–</w:t>
      </w:r>
      <w:r w:rsidRPr="00D22F34">
        <w:rPr>
          <w:lang w:val="pt-BR"/>
        </w:rPr>
        <w:t xml:space="preserve"> IMPA e ofertado por Programas de Pós-Graduação em Matemática de diversas universidades espalhadas pelo país. Mais informações:</w:t>
      </w:r>
      <w:r>
        <w:rPr>
          <w:color w:val="auto"/>
          <w:lang w:val="pt-BR"/>
        </w:rPr>
        <w:t xml:space="preserve"> </w:t>
      </w:r>
      <w:hyperlink r:id="rId14" w:history="1">
        <w:r w:rsidRPr="00E153A7">
          <w:rPr>
            <w:rStyle w:val="Hyperlink"/>
            <w:lang w:val="pt-BR"/>
          </w:rPr>
          <w:t>http://cnpq.br/picme</w:t>
        </w:r>
      </w:hyperlink>
      <w:r w:rsidRPr="00D22F34">
        <w:rPr>
          <w:lang w:val="pt-BR"/>
        </w:rPr>
        <w:t>.</w:t>
      </w:r>
    </w:p>
    <w:p w:rsidR="0012598F" w:rsidRPr="00D22F34" w:rsidRDefault="0012598F" w:rsidP="00C32A76">
      <w:pPr>
        <w:spacing w:before="240" w:after="240"/>
        <w:rPr>
          <w:lang w:val="pt-BR"/>
        </w:rPr>
      </w:pPr>
      <w:r w:rsidRPr="00D22F34">
        <w:rPr>
          <w:b/>
          <w:lang w:val="pt-BR"/>
        </w:rPr>
        <w:t>Programa Institucional de Bolsas de Iniciação à Docência (PIBID)</w:t>
      </w:r>
      <w:r w:rsidR="00EA3713" w:rsidRPr="00D22F34">
        <w:rPr>
          <w:b/>
          <w:lang w:val="pt-BR"/>
        </w:rPr>
        <w:t>:</w:t>
      </w:r>
      <w:r w:rsidRPr="00D22F34">
        <w:rPr>
          <w:lang w:val="pt-BR"/>
        </w:rPr>
        <w:t xml:space="preserve"> O PIBID</w:t>
      </w:r>
      <w:r w:rsidR="00986E7D" w:rsidRPr="00D22F34">
        <w:rPr>
          <w:lang w:val="pt-BR"/>
        </w:rPr>
        <w:t xml:space="preserve">, </w:t>
      </w:r>
      <w:r w:rsidR="00E14CB5">
        <w:rPr>
          <w:lang w:val="pt-BR"/>
        </w:rPr>
        <w:t xml:space="preserve">com </w:t>
      </w:r>
      <w:r w:rsidR="00986E7D" w:rsidRPr="00D22F34">
        <w:rPr>
          <w:lang w:val="pt-BR"/>
        </w:rPr>
        <w:t xml:space="preserve">regimento interno </w:t>
      </w:r>
      <w:r w:rsidR="00E14CB5">
        <w:rPr>
          <w:lang w:val="pt-BR"/>
        </w:rPr>
        <w:t>a</w:t>
      </w:r>
      <w:r w:rsidR="00986E7D" w:rsidRPr="00D22F34">
        <w:rPr>
          <w:lang w:val="pt-BR"/>
        </w:rPr>
        <w:t>pro</w:t>
      </w:r>
      <w:r w:rsidR="00E14CB5">
        <w:rPr>
          <w:lang w:val="pt-BR"/>
        </w:rPr>
        <w:t>vado na Resolução ConsEPE n</w:t>
      </w:r>
      <w:r w:rsidR="00986E7D" w:rsidRPr="00D22F34">
        <w:rPr>
          <w:lang w:val="pt-BR"/>
        </w:rPr>
        <w:t>º 184, de 9 de janeiro de 2015,</w:t>
      </w:r>
      <w:r w:rsidRPr="00D22F34">
        <w:rPr>
          <w:lang w:val="pt-BR"/>
        </w:rPr>
        <w:t xml:space="preserve"> é um programa da Coordenação de Aperfeiçoamento de Pessoal de Nível Superior (CAPES) que tem por finalidade fomentar a iniciação à docência, contribuindo para o aperfeiçoamento da formação de docentes em nível superior e para a melhoria da qualidade da ed</w:t>
      </w:r>
      <w:r w:rsidRPr="00D22F34">
        <w:rPr>
          <w:lang w:val="pt-BR"/>
        </w:rPr>
        <w:t>u</w:t>
      </w:r>
      <w:r w:rsidRPr="00D22F34">
        <w:rPr>
          <w:lang w:val="pt-BR"/>
        </w:rPr>
        <w:t>cação básica pública brasileira. Mais informações:</w:t>
      </w:r>
      <w:r w:rsidR="00F83844">
        <w:rPr>
          <w:color w:val="auto"/>
          <w:lang w:val="pt-BR"/>
        </w:rPr>
        <w:t xml:space="preserve"> </w:t>
      </w:r>
      <w:r w:rsidR="00BA7B87">
        <w:fldChar w:fldCharType="begin"/>
      </w:r>
      <w:r w:rsidR="00BA7B87">
        <w:instrText xml:space="preserve"> HYPERLINK "http://pibid.ufabc.edu.br" </w:instrText>
      </w:r>
      <w:r w:rsidR="00BA7B87">
        <w:fldChar w:fldCharType="separate"/>
      </w:r>
      <w:r w:rsidR="00F83844" w:rsidRPr="00636E91">
        <w:rPr>
          <w:rStyle w:val="Hyperlink"/>
          <w:lang w:val="pt-BR"/>
        </w:rPr>
        <w:t>http://pibid.ufabc.edu.br</w:t>
      </w:r>
      <w:r w:rsidR="00BA7B87">
        <w:rPr>
          <w:rStyle w:val="Hyperlink"/>
          <w:lang w:val="pt-BR"/>
        </w:rPr>
        <w:fldChar w:fldCharType="end"/>
      </w:r>
      <w:r w:rsidR="00F83844" w:rsidRPr="00D22F34">
        <w:rPr>
          <w:lang w:val="pt-BR"/>
        </w:rPr>
        <w:t>.</w:t>
      </w:r>
    </w:p>
    <w:p w:rsidR="00F83844" w:rsidRDefault="00EA3713" w:rsidP="001924B1">
      <w:pPr>
        <w:spacing w:after="240"/>
        <w:rPr>
          <w:lang w:val="pt-BR"/>
        </w:rPr>
      </w:pPr>
      <w:bookmarkStart w:id="55" w:name="__RefHeading__28040_188553035"/>
      <w:bookmarkStart w:id="56" w:name="_Toc305400518"/>
      <w:bookmarkEnd w:id="55"/>
      <w:r w:rsidRPr="00D22F34">
        <w:rPr>
          <w:b/>
          <w:lang w:val="pt-BR"/>
        </w:rPr>
        <w:t>Ações extensionistas:</w:t>
      </w:r>
      <w:r w:rsidR="002E181D" w:rsidRPr="00D22F34">
        <w:rPr>
          <w:lang w:val="pt-BR"/>
        </w:rPr>
        <w:t xml:space="preserve"> </w:t>
      </w:r>
      <w:r w:rsidR="009D4452" w:rsidRPr="00D22F34">
        <w:rPr>
          <w:lang w:val="pt-BR"/>
        </w:rPr>
        <w:t xml:space="preserve">As atividades de Extensão </w:t>
      </w:r>
      <w:r w:rsidR="008D0C1C" w:rsidRPr="00D22F34">
        <w:rPr>
          <w:lang w:val="pt-BR"/>
        </w:rPr>
        <w:t xml:space="preserve">Universitária </w:t>
      </w:r>
      <w:r w:rsidR="009D4452" w:rsidRPr="00D22F34">
        <w:rPr>
          <w:lang w:val="pt-BR"/>
        </w:rPr>
        <w:t xml:space="preserve">promovem </w:t>
      </w:r>
      <w:r w:rsidR="00333B42" w:rsidRPr="00D22F34">
        <w:rPr>
          <w:lang w:val="pt-BR"/>
        </w:rPr>
        <w:t>um</w:t>
      </w:r>
      <w:r w:rsidR="009D4452" w:rsidRPr="00D22F34">
        <w:rPr>
          <w:lang w:val="pt-BR"/>
        </w:rPr>
        <w:t>a interação transformadora</w:t>
      </w:r>
      <w:r w:rsidR="00334C77" w:rsidRPr="00D22F34">
        <w:rPr>
          <w:lang w:val="pt-BR"/>
        </w:rPr>
        <w:t xml:space="preserve"> entre universidade e sociedade</w:t>
      </w:r>
      <w:r w:rsidR="009D4452" w:rsidRPr="00D22F34">
        <w:rPr>
          <w:lang w:val="pt-BR"/>
        </w:rPr>
        <w:t xml:space="preserve"> por meio de processos interdisciplinares, educativos, culturais, científicos e/ou políticos, sob o princípio constitucional da indissociabilidade entre a própria extensão, o ensino e a pesqu</w:t>
      </w:r>
      <w:r w:rsidR="004B216A" w:rsidRPr="00D22F34">
        <w:rPr>
          <w:lang w:val="pt-BR"/>
        </w:rPr>
        <w:t xml:space="preserve">isa. </w:t>
      </w:r>
      <w:r w:rsidR="00341627" w:rsidRPr="00D22F34">
        <w:rPr>
          <w:lang w:val="pt-BR"/>
        </w:rPr>
        <w:t xml:space="preserve">Tais atividades </w:t>
      </w:r>
      <w:r w:rsidR="004B216A" w:rsidRPr="00D22F34">
        <w:rPr>
          <w:lang w:val="pt-BR"/>
        </w:rPr>
        <w:t>são</w:t>
      </w:r>
      <w:r w:rsidR="009D4452" w:rsidRPr="00D22F34">
        <w:rPr>
          <w:lang w:val="pt-BR"/>
        </w:rPr>
        <w:t xml:space="preserve"> viabilizadas por meio de programas, projetos, cursos, oficinas e eventos. Mais informações:</w:t>
      </w:r>
      <w:r w:rsidR="009D4452" w:rsidRPr="009D4452">
        <w:rPr>
          <w:color w:val="FF0000"/>
          <w:lang w:val="pt-BR"/>
        </w:rPr>
        <w:t xml:space="preserve"> </w:t>
      </w:r>
      <w:r w:rsidR="00BA7B87">
        <w:fldChar w:fldCharType="begin"/>
      </w:r>
      <w:r w:rsidR="00BA7B87">
        <w:instrText xml:space="preserve"> HYPERLINK "http://proec.ufabc.edu.br" </w:instrText>
      </w:r>
      <w:r w:rsidR="00BA7B87">
        <w:fldChar w:fldCharType="separate"/>
      </w:r>
      <w:r w:rsidR="009D4452" w:rsidRPr="00636E91">
        <w:rPr>
          <w:rStyle w:val="Hyperlink"/>
          <w:lang w:val="pt-BR"/>
        </w:rPr>
        <w:t>http://proec.ufabc.edu.br</w:t>
      </w:r>
      <w:r w:rsidR="00BA7B87">
        <w:rPr>
          <w:rStyle w:val="Hyperlink"/>
          <w:lang w:val="pt-BR"/>
        </w:rPr>
        <w:fldChar w:fldCharType="end"/>
      </w:r>
      <w:r w:rsidR="009D4452" w:rsidRPr="00D22F34">
        <w:rPr>
          <w:lang w:val="pt-BR"/>
        </w:rPr>
        <w:t>.</w:t>
      </w:r>
    </w:p>
    <w:p w:rsidR="005242A2" w:rsidRDefault="001924B1" w:rsidP="005242A2">
      <w:pPr>
        <w:spacing w:after="240"/>
        <w:rPr>
          <w:lang w:val="pt-BR"/>
        </w:rPr>
      </w:pPr>
      <w:r w:rsidRPr="00D22F34">
        <w:rPr>
          <w:b/>
          <w:lang w:val="pt-BR"/>
        </w:rPr>
        <w:t>Programas de Apoio ao Estudante de Graduação:</w:t>
      </w:r>
      <w:r w:rsidRPr="00D22F34">
        <w:rPr>
          <w:lang w:val="pt-BR"/>
        </w:rPr>
        <w:t xml:space="preserve"> Os Programas de Apoio ao Estudante de Graduação, no</w:t>
      </w:r>
      <w:r w:rsidRPr="00D22F34">
        <w:rPr>
          <w:lang w:val="pt-BR"/>
        </w:rPr>
        <w:t>r</w:t>
      </w:r>
      <w:r w:rsidRPr="00D22F34">
        <w:rPr>
          <w:lang w:val="pt-BR"/>
        </w:rPr>
        <w:t>ma</w:t>
      </w:r>
      <w:r w:rsidR="00B9443F" w:rsidRPr="00D22F34">
        <w:rPr>
          <w:lang w:val="pt-BR"/>
        </w:rPr>
        <w:t>tizados pela Resolução ConsUNI n</w:t>
      </w:r>
      <w:r w:rsidRPr="00D22F34">
        <w:rPr>
          <w:lang w:val="pt-BR"/>
        </w:rPr>
        <w:t>º 88, de 7 de maio de 2012, visam oferecer ao estudante de graduação da UFABC condições adequadas para adaptar-se à vida acadêmica e contribuir para a redução da retenção e da evasão escolar. São oferecidos nas seguintes modalidades: Bolsa Permanência, Auxílio Moradia, Auxílio Alimentação, Auxílio Transporte, Auxílio Idiomas, Auxílio Inclusão Digital, Auxílio Intercâmbio, Auxílio Saúde, Auxílio Creche, Auxílio Material Didático, Auxílio Mobilidade e Acessibilidade, Auxílio Evento Cultural, Político ou Esportivo. Auxílio Emergencial, Auxílio Instalação</w:t>
      </w:r>
      <w:r w:rsidR="00B33FDA">
        <w:rPr>
          <w:lang w:val="pt-BR"/>
        </w:rPr>
        <w:t>.</w:t>
      </w:r>
      <w:r w:rsidR="005242A2" w:rsidRPr="005242A2">
        <w:rPr>
          <w:lang w:val="pt-BR"/>
        </w:rPr>
        <w:t xml:space="preserve"> </w:t>
      </w:r>
    </w:p>
    <w:p w:rsidR="005242A2" w:rsidRDefault="005242A2">
      <w:pPr>
        <w:spacing w:after="0" w:line="240" w:lineRule="auto"/>
        <w:jc w:val="left"/>
        <w:rPr>
          <w:lang w:val="pt-BR"/>
        </w:rPr>
      </w:pPr>
      <w:r>
        <w:rPr>
          <w:lang w:val="pt-BR"/>
        </w:rPr>
        <w:br w:type="page"/>
      </w:r>
    </w:p>
    <w:p w:rsidR="00251052" w:rsidRPr="005A584A" w:rsidRDefault="00E727B4" w:rsidP="00CB66E6">
      <w:pPr>
        <w:pStyle w:val="Ttulo1"/>
        <w:spacing w:before="0" w:after="240"/>
      </w:pPr>
      <w:bookmarkStart w:id="57" w:name="_Toc457491711"/>
      <w:r w:rsidRPr="005A584A">
        <w:lastRenderedPageBreak/>
        <w:t>ATIVIDADES COMPLEMENTARES</w:t>
      </w:r>
      <w:bookmarkEnd w:id="56"/>
      <w:bookmarkEnd w:id="57"/>
    </w:p>
    <w:p w:rsidR="0023565B" w:rsidRPr="000A4601" w:rsidRDefault="00A77002" w:rsidP="0023565B">
      <w:pPr>
        <w:spacing w:after="240"/>
        <w:rPr>
          <w:lang w:val="pt-BR"/>
        </w:rPr>
      </w:pPr>
      <w:r w:rsidRPr="000A4601">
        <w:rPr>
          <w:lang w:val="pt-BR"/>
        </w:rPr>
        <w:t>Para a obtenção do grau</w:t>
      </w:r>
      <w:r w:rsidR="0023565B" w:rsidRPr="000A4601">
        <w:rPr>
          <w:lang w:val="pt-BR"/>
        </w:rPr>
        <w:t xml:space="preserve"> de Bacharel em Matemática, o</w:t>
      </w:r>
      <w:r w:rsidR="00343DD4" w:rsidRPr="000A4601">
        <w:rPr>
          <w:lang w:val="pt-BR"/>
        </w:rPr>
        <w:t xml:space="preserve"> aluno deverá obter</w:t>
      </w:r>
      <w:r w:rsidRPr="000A4601">
        <w:rPr>
          <w:lang w:val="pt-BR"/>
        </w:rPr>
        <w:t xml:space="preserve"> o grau</w:t>
      </w:r>
      <w:r w:rsidR="0023565B" w:rsidRPr="000A4601">
        <w:rPr>
          <w:lang w:val="pt-BR"/>
        </w:rPr>
        <w:t xml:space="preserve"> de Bacharel em Ciência e Tecnologia e, portanto, deverá cumprir uma carga horária mínima obrigatória em atividades complement</w:t>
      </w:r>
      <w:r w:rsidR="0023565B" w:rsidRPr="000A4601">
        <w:rPr>
          <w:lang w:val="pt-BR"/>
        </w:rPr>
        <w:t>a</w:t>
      </w:r>
      <w:r w:rsidR="0023565B" w:rsidRPr="000A4601">
        <w:rPr>
          <w:lang w:val="pt-BR"/>
        </w:rPr>
        <w:t>res de 120 horas.</w:t>
      </w:r>
    </w:p>
    <w:p w:rsidR="0098356D" w:rsidRPr="000A4601" w:rsidRDefault="0098356D" w:rsidP="0023565B">
      <w:pPr>
        <w:spacing w:after="240"/>
        <w:rPr>
          <w:lang w:val="pt-BR"/>
        </w:rPr>
      </w:pPr>
      <w:r w:rsidRPr="000A4601">
        <w:rPr>
          <w:lang w:val="pt-BR"/>
        </w:rPr>
        <w:t>As atividades complementares têm por objetivo enriquecer o processo de ensino-aprendizagem, por meio da participação do estudante em atividades de formação social, humana e cultural, atividades de cunho c</w:t>
      </w:r>
      <w:r w:rsidRPr="000A4601">
        <w:rPr>
          <w:lang w:val="pt-BR"/>
        </w:rPr>
        <w:t>o</w:t>
      </w:r>
      <w:r w:rsidRPr="000A4601">
        <w:rPr>
          <w:lang w:val="pt-BR"/>
        </w:rPr>
        <w:t>munitário e de interesse coletivo e atividades de iniciação científica, tecnológica e de formação profissional.</w:t>
      </w:r>
    </w:p>
    <w:p w:rsidR="000A4601" w:rsidRDefault="0023565B" w:rsidP="005C3850">
      <w:pPr>
        <w:spacing w:after="240"/>
        <w:rPr>
          <w:lang w:val="pt-BR"/>
        </w:rPr>
      </w:pPr>
      <w:r w:rsidRPr="000A4601">
        <w:rPr>
          <w:lang w:val="pt-BR"/>
        </w:rPr>
        <w:t xml:space="preserve">As normas gerais para as atividades complementares foram estabelecidas </w:t>
      </w:r>
      <w:r w:rsidR="000A4601" w:rsidRPr="000A4601">
        <w:rPr>
          <w:lang w:val="pt-BR"/>
        </w:rPr>
        <w:t>na Resolução da Comissão de Graduação nº 11, de 28 de junho de 2016.</w:t>
      </w:r>
    </w:p>
    <w:p w:rsidR="000A4601" w:rsidRDefault="000A4601">
      <w:pPr>
        <w:spacing w:after="0" w:line="240" w:lineRule="auto"/>
        <w:jc w:val="left"/>
        <w:rPr>
          <w:lang w:val="pt-BR"/>
        </w:rPr>
      </w:pPr>
      <w:r>
        <w:rPr>
          <w:lang w:val="pt-BR"/>
        </w:rPr>
        <w:br w:type="page"/>
      </w:r>
    </w:p>
    <w:p w:rsidR="00251052" w:rsidRPr="005A584A" w:rsidRDefault="00AC7101" w:rsidP="0072336B">
      <w:pPr>
        <w:pStyle w:val="Ttulo1"/>
        <w:spacing w:after="240"/>
      </w:pPr>
      <w:bookmarkStart w:id="58" w:name="_Toc305400519"/>
      <w:bookmarkStart w:id="59" w:name="_Toc457491712"/>
      <w:r w:rsidRPr="005A584A">
        <w:lastRenderedPageBreak/>
        <w:t>ESTÁGIO CURRICULAR</w:t>
      </w:r>
      <w:bookmarkEnd w:id="58"/>
      <w:bookmarkEnd w:id="59"/>
    </w:p>
    <w:p w:rsidR="00955AE7" w:rsidRDefault="00AC7101" w:rsidP="00955AE7">
      <w:pPr>
        <w:pStyle w:val="Standard"/>
        <w:spacing w:after="240" w:line="276" w:lineRule="auto"/>
        <w:rPr>
          <w:rFonts w:ascii="Calibri" w:eastAsia="Arial" w:hAnsi="Calibri" w:cs="Arial"/>
          <w:color w:val="262626" w:themeColor="text1" w:themeTint="D9"/>
          <w:sz w:val="22"/>
          <w:szCs w:val="22"/>
          <w:shd w:val="clear" w:color="auto" w:fill="FFFFFF"/>
          <w:lang w:val="pt-BR"/>
        </w:rPr>
      </w:pPr>
      <w:r w:rsidRPr="005A584A">
        <w:rPr>
          <w:rFonts w:ascii="Calibri" w:hAnsi="Calibri" w:cs="Arial"/>
          <w:color w:val="262626" w:themeColor="text1" w:themeTint="D9"/>
          <w:sz w:val="22"/>
          <w:szCs w:val="22"/>
          <w:shd w:val="clear" w:color="auto" w:fill="FFFFFF"/>
          <w:lang w:val="pt-BR"/>
        </w:rPr>
        <w:t>Não</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há</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estágio</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curricular</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obrigatório</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no</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curso</w:t>
      </w:r>
      <w:r w:rsidRPr="005A584A">
        <w:rPr>
          <w:rFonts w:ascii="Calibri" w:eastAsia="Arial" w:hAnsi="Calibri" w:cs="Arial"/>
          <w:color w:val="262626" w:themeColor="text1" w:themeTint="D9"/>
          <w:sz w:val="22"/>
          <w:szCs w:val="22"/>
          <w:shd w:val="clear" w:color="auto" w:fill="FFFFFF"/>
          <w:lang w:val="pt-BR"/>
        </w:rPr>
        <w:t>.</w:t>
      </w:r>
    </w:p>
    <w:p w:rsidR="00955AE7" w:rsidRDefault="00955AE7">
      <w:pPr>
        <w:spacing w:after="0" w:line="240" w:lineRule="auto"/>
        <w:jc w:val="left"/>
        <w:rPr>
          <w:rFonts w:eastAsia="Arial" w:cs="Arial"/>
          <w:shd w:val="clear" w:color="auto" w:fill="FFFFFF"/>
          <w:lang w:val="pt-BR"/>
        </w:rPr>
      </w:pPr>
      <w:r>
        <w:rPr>
          <w:rFonts w:eastAsia="Arial" w:cs="Arial"/>
          <w:shd w:val="clear" w:color="auto" w:fill="FFFFFF"/>
          <w:lang w:val="pt-BR"/>
        </w:rPr>
        <w:br w:type="page"/>
      </w:r>
    </w:p>
    <w:p w:rsidR="00F8786B" w:rsidRPr="005A584A" w:rsidRDefault="00F8786B" w:rsidP="001B31C5">
      <w:pPr>
        <w:pStyle w:val="Ttulo1"/>
        <w:spacing w:after="240"/>
      </w:pPr>
      <w:bookmarkStart w:id="60" w:name="__RefHeading__28042_188553035"/>
      <w:bookmarkStart w:id="61" w:name="_Toc305400520"/>
      <w:bookmarkStart w:id="62" w:name="_Toc457491713"/>
      <w:bookmarkEnd w:id="60"/>
      <w:r w:rsidRPr="005A584A">
        <w:lastRenderedPageBreak/>
        <w:t>TRABALHO DE CONCLUSÃO DE CURSO</w:t>
      </w:r>
      <w:bookmarkEnd w:id="61"/>
      <w:bookmarkEnd w:id="62"/>
    </w:p>
    <w:p w:rsidR="003B0590" w:rsidRPr="003F0857" w:rsidRDefault="00753807" w:rsidP="001B31C5">
      <w:pPr>
        <w:spacing w:after="240"/>
        <w:rPr>
          <w:lang w:val="pt-BR"/>
        </w:rPr>
      </w:pPr>
      <w:r w:rsidRPr="003F0857">
        <w:rPr>
          <w:lang w:val="pt-BR"/>
        </w:rPr>
        <w:t>O Trabalho de C</w:t>
      </w:r>
      <w:r w:rsidR="00F8786B" w:rsidRPr="003F0857">
        <w:rPr>
          <w:lang w:val="pt-BR"/>
        </w:rPr>
        <w:t>onclusão de Curso (TCC)</w:t>
      </w:r>
      <w:r w:rsidR="003B0590" w:rsidRPr="003F0857">
        <w:rPr>
          <w:lang w:val="pt-BR"/>
        </w:rPr>
        <w:t xml:space="preserve"> é uma atividade curricular obrigatória</w:t>
      </w:r>
      <w:r w:rsidR="006336D3" w:rsidRPr="003F0857">
        <w:rPr>
          <w:lang w:val="pt-BR"/>
        </w:rPr>
        <w:t xml:space="preserve"> que</w:t>
      </w:r>
      <w:r w:rsidR="003B0590" w:rsidRPr="003F0857">
        <w:rPr>
          <w:lang w:val="pt-BR"/>
        </w:rPr>
        <w:t xml:space="preserve"> abrange atividades de pesquisa e/ou revisão bibliográfica na área de Matemática.</w:t>
      </w:r>
    </w:p>
    <w:p w:rsidR="00F8786B" w:rsidRPr="003F0857" w:rsidRDefault="003B0590" w:rsidP="001B31C5">
      <w:pPr>
        <w:spacing w:after="240"/>
        <w:rPr>
          <w:lang w:val="pt-BR"/>
        </w:rPr>
      </w:pPr>
      <w:r w:rsidRPr="003F0857">
        <w:rPr>
          <w:lang w:val="pt-BR"/>
        </w:rPr>
        <w:t xml:space="preserve">O TCC </w:t>
      </w:r>
      <w:r w:rsidR="00F8786B" w:rsidRPr="003F0857">
        <w:rPr>
          <w:lang w:val="pt-BR"/>
        </w:rPr>
        <w:t>tem como objetivo fom</w:t>
      </w:r>
      <w:r w:rsidR="00753807" w:rsidRPr="003F0857">
        <w:rPr>
          <w:lang w:val="pt-BR"/>
        </w:rPr>
        <w:t>entar no aluno a capacidade de p</w:t>
      </w:r>
      <w:r w:rsidRPr="003F0857">
        <w:rPr>
          <w:lang w:val="pt-BR"/>
        </w:rPr>
        <w:t xml:space="preserve">esquisa, síntese e </w:t>
      </w:r>
      <w:r w:rsidR="00F8786B" w:rsidRPr="003F0857">
        <w:rPr>
          <w:lang w:val="pt-BR"/>
        </w:rPr>
        <w:t xml:space="preserve">escrita matemática, bem como desenvolver habilidade em </w:t>
      </w:r>
      <w:r w:rsidR="003F0857" w:rsidRPr="003F0857">
        <w:rPr>
          <w:lang w:val="pt-BR"/>
        </w:rPr>
        <w:t>revisão</w:t>
      </w:r>
      <w:r w:rsidR="00F8786B" w:rsidRPr="003F0857">
        <w:rPr>
          <w:lang w:val="pt-BR"/>
        </w:rPr>
        <w:t xml:space="preserve"> bibliográfica. Des</w:t>
      </w:r>
      <w:r w:rsidR="006336D3" w:rsidRPr="003F0857">
        <w:rPr>
          <w:lang w:val="pt-BR"/>
        </w:rPr>
        <w:t>s</w:t>
      </w:r>
      <w:r w:rsidR="00F8786B" w:rsidRPr="003F0857">
        <w:rPr>
          <w:lang w:val="pt-BR"/>
        </w:rPr>
        <w:t>a forma</w:t>
      </w:r>
      <w:r w:rsidR="00E3549A" w:rsidRPr="003F0857">
        <w:rPr>
          <w:lang w:val="pt-BR"/>
        </w:rPr>
        <w:t>,</w:t>
      </w:r>
      <w:r w:rsidR="00F8786B" w:rsidRPr="003F0857">
        <w:rPr>
          <w:lang w:val="pt-BR"/>
        </w:rPr>
        <w:t xml:space="preserve"> o TCC fa</w:t>
      </w:r>
      <w:r w:rsidR="00FC6565" w:rsidRPr="003F0857">
        <w:rPr>
          <w:lang w:val="pt-BR"/>
        </w:rPr>
        <w:t>vorece uma visão ampla so</w:t>
      </w:r>
      <w:r w:rsidR="00413F6D" w:rsidRPr="003F0857">
        <w:rPr>
          <w:lang w:val="pt-BR"/>
        </w:rPr>
        <w:t>bre a M</w:t>
      </w:r>
      <w:r w:rsidR="00F8786B" w:rsidRPr="003F0857">
        <w:rPr>
          <w:lang w:val="pt-BR"/>
        </w:rPr>
        <w:t>atemática, articulando os conhecimentos adquiridos ao longo do curso com o processo de investigação e re</w:t>
      </w:r>
      <w:r w:rsidR="00FC6565" w:rsidRPr="003F0857">
        <w:rPr>
          <w:lang w:val="pt-BR"/>
        </w:rPr>
        <w:t>flexão acerca de um tema.</w:t>
      </w:r>
    </w:p>
    <w:p w:rsidR="00251351" w:rsidRPr="003F0857" w:rsidRDefault="00251351" w:rsidP="001B31C5">
      <w:pPr>
        <w:spacing w:after="240"/>
        <w:rPr>
          <w:lang w:val="pt-BR"/>
        </w:rPr>
      </w:pPr>
      <w:r w:rsidRPr="003F0857">
        <w:rPr>
          <w:lang w:val="pt-BR"/>
        </w:rPr>
        <w:t xml:space="preserve">O TCC consistirá de uma monografia apresentada na forma de dissertação, </w:t>
      </w:r>
      <w:r w:rsidR="00A755F2" w:rsidRPr="003F0857">
        <w:rPr>
          <w:lang w:val="pt-BR"/>
        </w:rPr>
        <w:t xml:space="preserve">cujo </w:t>
      </w:r>
      <w:r w:rsidRPr="003F0857">
        <w:rPr>
          <w:lang w:val="pt-BR"/>
        </w:rPr>
        <w:t>conteúdo deve ser de aut</w:t>
      </w:r>
      <w:r w:rsidRPr="003F0857">
        <w:rPr>
          <w:lang w:val="pt-BR"/>
        </w:rPr>
        <w:t>o</w:t>
      </w:r>
      <w:r w:rsidRPr="003F0857">
        <w:rPr>
          <w:lang w:val="pt-BR"/>
        </w:rPr>
        <w:t>ria do aluno.</w:t>
      </w:r>
      <w:r w:rsidR="00A755F2" w:rsidRPr="003F0857">
        <w:rPr>
          <w:lang w:val="pt-BR"/>
        </w:rPr>
        <w:t xml:space="preserve"> Não é necessário apresentar resultados inéditos.</w:t>
      </w:r>
    </w:p>
    <w:p w:rsidR="00F8786B" w:rsidRPr="003F0857" w:rsidRDefault="00A77002" w:rsidP="001B31C5">
      <w:pPr>
        <w:spacing w:after="240"/>
        <w:rPr>
          <w:lang w:val="pt-BR"/>
        </w:rPr>
      </w:pPr>
      <w:r>
        <w:rPr>
          <w:lang w:val="pt-BR"/>
        </w:rPr>
        <w:t>Para a obtenção do grau</w:t>
      </w:r>
      <w:r w:rsidR="00F8786B" w:rsidRPr="003F0857">
        <w:rPr>
          <w:lang w:val="pt-BR"/>
        </w:rPr>
        <w:t xml:space="preserve"> d</w:t>
      </w:r>
      <w:r w:rsidR="00E3549A" w:rsidRPr="003F0857">
        <w:rPr>
          <w:lang w:val="pt-BR"/>
        </w:rPr>
        <w:t>e</w:t>
      </w:r>
      <w:r w:rsidR="00F8786B" w:rsidRPr="003F0857">
        <w:rPr>
          <w:lang w:val="pt-BR"/>
        </w:rPr>
        <w:t xml:space="preserve"> Bacharel em Matemática</w:t>
      </w:r>
      <w:r w:rsidR="00AA4116">
        <w:rPr>
          <w:lang w:val="pt-BR"/>
        </w:rPr>
        <w:t>,</w:t>
      </w:r>
      <w:r w:rsidR="00F8786B" w:rsidRPr="003F0857">
        <w:rPr>
          <w:lang w:val="pt-BR"/>
        </w:rPr>
        <w:t xml:space="preserve"> o aluno deverá </w:t>
      </w:r>
      <w:r w:rsidR="00CE2BD9" w:rsidRPr="003F0857">
        <w:rPr>
          <w:lang w:val="pt-BR"/>
        </w:rPr>
        <w:t>cursar as</w:t>
      </w:r>
      <w:r w:rsidR="00F8786B" w:rsidRPr="003F0857">
        <w:rPr>
          <w:lang w:val="pt-BR"/>
        </w:rPr>
        <w:t xml:space="preserve"> disciplinas Trabalho de Co</w:t>
      </w:r>
      <w:r w:rsidR="00F8786B" w:rsidRPr="003F0857">
        <w:rPr>
          <w:lang w:val="pt-BR"/>
        </w:rPr>
        <w:t>n</w:t>
      </w:r>
      <w:r w:rsidR="00F8786B" w:rsidRPr="003F0857">
        <w:rPr>
          <w:lang w:val="pt-BR"/>
        </w:rPr>
        <w:t>clusão de Curso</w:t>
      </w:r>
      <w:r w:rsidR="00753807" w:rsidRPr="003F0857">
        <w:rPr>
          <w:lang w:val="pt-BR"/>
        </w:rPr>
        <w:t xml:space="preserve"> em Matemática I, </w:t>
      </w:r>
      <w:r w:rsidR="00F8786B" w:rsidRPr="003F0857">
        <w:rPr>
          <w:lang w:val="pt-BR"/>
        </w:rPr>
        <w:t>II</w:t>
      </w:r>
      <w:r w:rsidR="00753807" w:rsidRPr="003F0857">
        <w:rPr>
          <w:lang w:val="pt-BR"/>
        </w:rPr>
        <w:t xml:space="preserve"> e II</w:t>
      </w:r>
      <w:r w:rsidR="00CE5E72" w:rsidRPr="003F0857">
        <w:rPr>
          <w:lang w:val="pt-BR"/>
        </w:rPr>
        <w:t>I</w:t>
      </w:r>
      <w:r w:rsidR="00F8786B" w:rsidRPr="003F0857">
        <w:rPr>
          <w:lang w:val="pt-BR"/>
        </w:rPr>
        <w:t xml:space="preserve"> e te</w:t>
      </w:r>
      <w:r w:rsidR="00E3549A" w:rsidRPr="003F0857">
        <w:rPr>
          <w:lang w:val="pt-BR"/>
        </w:rPr>
        <w:t>r a</w:t>
      </w:r>
      <w:r w:rsidR="00F8786B" w:rsidRPr="003F0857">
        <w:rPr>
          <w:lang w:val="pt-BR"/>
        </w:rPr>
        <w:t xml:space="preserve"> sua monografia aprovada.</w:t>
      </w:r>
    </w:p>
    <w:p w:rsidR="00FC6565" w:rsidRPr="00E21C0C" w:rsidRDefault="00FC6565" w:rsidP="00FC6565">
      <w:pPr>
        <w:pStyle w:val="Subttulo"/>
        <w:rPr>
          <w:rFonts w:asciiTheme="majorHAnsi" w:hAnsiTheme="majorHAnsi"/>
          <w:i w:val="0"/>
          <w:color w:val="4F6228" w:themeColor="accent3" w:themeShade="80"/>
          <w:sz w:val="24"/>
          <w:szCs w:val="24"/>
          <w:lang w:val="pt-BR"/>
        </w:rPr>
      </w:pPr>
      <w:bookmarkStart w:id="63" w:name="__RefHeading__28044_188553035"/>
      <w:bookmarkEnd w:id="63"/>
      <w:r w:rsidRPr="00E21C0C">
        <w:rPr>
          <w:rFonts w:asciiTheme="majorHAnsi" w:hAnsiTheme="majorHAnsi"/>
          <w:i w:val="0"/>
          <w:color w:val="4F6228" w:themeColor="accent3" w:themeShade="80"/>
          <w:sz w:val="24"/>
          <w:szCs w:val="24"/>
          <w:lang w:val="pt-BR"/>
        </w:rPr>
        <w:t>RE</w:t>
      </w:r>
      <w:r w:rsidR="000F5AD1">
        <w:rPr>
          <w:rFonts w:asciiTheme="majorHAnsi" w:hAnsiTheme="majorHAnsi"/>
          <w:i w:val="0"/>
          <w:color w:val="4F6228" w:themeColor="accent3" w:themeShade="80"/>
          <w:sz w:val="24"/>
          <w:szCs w:val="24"/>
          <w:lang w:val="pt-BR"/>
        </w:rPr>
        <w:t>GRAS</w:t>
      </w:r>
      <w:r w:rsidRPr="00E21C0C">
        <w:rPr>
          <w:rFonts w:asciiTheme="majorHAnsi" w:hAnsiTheme="majorHAnsi"/>
          <w:i w:val="0"/>
          <w:color w:val="4F6228" w:themeColor="accent3" w:themeShade="80"/>
          <w:sz w:val="24"/>
          <w:szCs w:val="24"/>
          <w:lang w:val="pt-BR"/>
        </w:rPr>
        <w:t xml:space="preserve"> PARA MATRÍCULA NAS DISCIPLINA</w:t>
      </w:r>
      <w:r w:rsidR="00B35753" w:rsidRPr="00E21C0C">
        <w:rPr>
          <w:rFonts w:asciiTheme="majorHAnsi" w:hAnsiTheme="majorHAnsi"/>
          <w:i w:val="0"/>
          <w:color w:val="4F6228" w:themeColor="accent3" w:themeShade="80"/>
          <w:sz w:val="24"/>
          <w:szCs w:val="24"/>
          <w:lang w:val="pt-BR"/>
        </w:rPr>
        <w:t>S DE TCC</w:t>
      </w:r>
      <w:r w:rsidRPr="00E21C0C">
        <w:rPr>
          <w:rFonts w:asciiTheme="majorHAnsi" w:hAnsiTheme="majorHAnsi"/>
          <w:i w:val="0"/>
          <w:color w:val="4F6228" w:themeColor="accent3" w:themeShade="80"/>
          <w:sz w:val="24"/>
          <w:szCs w:val="24"/>
          <w:lang w:val="pt-BR"/>
        </w:rPr>
        <w:t xml:space="preserve"> </w:t>
      </w:r>
    </w:p>
    <w:p w:rsidR="00FC6565" w:rsidRPr="005A584A" w:rsidRDefault="00FC6565" w:rsidP="00FC6565">
      <w:pPr>
        <w:rPr>
          <w:lang w:val="pt-BR"/>
        </w:rPr>
      </w:pPr>
      <w:r w:rsidRPr="005A584A">
        <w:rPr>
          <w:lang w:val="pt-BR"/>
        </w:rPr>
        <w:t xml:space="preserve">Para </w:t>
      </w:r>
      <w:r w:rsidR="00CA3E6C">
        <w:rPr>
          <w:lang w:val="pt-BR"/>
        </w:rPr>
        <w:t xml:space="preserve">se matricular </w:t>
      </w:r>
      <w:r w:rsidRPr="001B7687">
        <w:rPr>
          <w:lang w:val="pt-BR"/>
        </w:rPr>
        <w:t>em Trabalho de Conclusão de Curso em Matemática I</w:t>
      </w:r>
      <w:r w:rsidR="00B35753">
        <w:rPr>
          <w:lang w:val="pt-BR"/>
        </w:rPr>
        <w:t xml:space="preserve">, </w:t>
      </w:r>
      <w:r w:rsidR="00CA3E6C">
        <w:rPr>
          <w:lang w:val="pt-BR"/>
        </w:rPr>
        <w:t xml:space="preserve">o aluno </w:t>
      </w:r>
      <w:r w:rsidRPr="005A584A">
        <w:rPr>
          <w:lang w:val="pt-BR"/>
        </w:rPr>
        <w:t>deverá ter completado pelo menos 60% do</w:t>
      </w:r>
      <w:r w:rsidR="00B35753">
        <w:rPr>
          <w:lang w:val="pt-BR"/>
        </w:rPr>
        <w:t>s créditos totais previstos no Projeto P</w:t>
      </w:r>
      <w:r w:rsidRPr="005A584A">
        <w:rPr>
          <w:lang w:val="pt-BR"/>
        </w:rPr>
        <w:t>edagógico do B</w:t>
      </w:r>
      <w:r>
        <w:rPr>
          <w:lang w:val="pt-BR"/>
        </w:rPr>
        <w:t xml:space="preserve">acharelado em </w:t>
      </w:r>
      <w:r w:rsidRPr="005A584A">
        <w:rPr>
          <w:lang w:val="pt-BR"/>
        </w:rPr>
        <w:t>M</w:t>
      </w:r>
      <w:r>
        <w:rPr>
          <w:lang w:val="pt-BR"/>
        </w:rPr>
        <w:t>atemática</w:t>
      </w:r>
      <w:r w:rsidRPr="005A584A">
        <w:rPr>
          <w:lang w:val="pt-BR"/>
        </w:rPr>
        <w:t xml:space="preserve">. Caso </w:t>
      </w:r>
      <w:r w:rsidR="00B35753">
        <w:rPr>
          <w:lang w:val="pt-BR"/>
        </w:rPr>
        <w:t>es</w:t>
      </w:r>
      <w:r w:rsidR="00570AE9">
        <w:rPr>
          <w:lang w:val="pt-BR"/>
        </w:rPr>
        <w:t>t</w:t>
      </w:r>
      <w:r w:rsidRPr="005A584A">
        <w:rPr>
          <w:lang w:val="pt-BR"/>
        </w:rPr>
        <w:t xml:space="preserve">e requisito não </w:t>
      </w:r>
      <w:r w:rsidR="00B35753">
        <w:rPr>
          <w:lang w:val="pt-BR"/>
        </w:rPr>
        <w:t xml:space="preserve">esteja </w:t>
      </w:r>
      <w:r w:rsidRPr="005A584A">
        <w:rPr>
          <w:lang w:val="pt-BR"/>
        </w:rPr>
        <w:t xml:space="preserve">satisfeito, a decisão sobre </w:t>
      </w:r>
      <w:r w:rsidR="00C5642A">
        <w:rPr>
          <w:lang w:val="pt-BR"/>
        </w:rPr>
        <w:t xml:space="preserve">sua aptidão para </w:t>
      </w:r>
      <w:r w:rsidR="00B35753">
        <w:rPr>
          <w:lang w:val="pt-BR"/>
        </w:rPr>
        <w:t>cursar a disciplina</w:t>
      </w:r>
      <w:r w:rsidRPr="005A584A">
        <w:rPr>
          <w:lang w:val="pt-BR"/>
        </w:rPr>
        <w:t xml:space="preserve"> Trabalho de Concl</w:t>
      </w:r>
      <w:r w:rsidRPr="005A584A">
        <w:rPr>
          <w:lang w:val="pt-BR"/>
        </w:rPr>
        <w:t>u</w:t>
      </w:r>
      <w:r w:rsidRPr="005A584A">
        <w:rPr>
          <w:lang w:val="pt-BR"/>
        </w:rPr>
        <w:t xml:space="preserve">são de </w:t>
      </w:r>
      <w:r>
        <w:rPr>
          <w:lang w:val="pt-BR"/>
        </w:rPr>
        <w:t>Curso em Matemática I caberá à C</w:t>
      </w:r>
      <w:r w:rsidRPr="005A584A">
        <w:rPr>
          <w:lang w:val="pt-BR"/>
        </w:rPr>
        <w:t>oordenação</w:t>
      </w:r>
      <w:r>
        <w:rPr>
          <w:lang w:val="pt-BR"/>
        </w:rPr>
        <w:t xml:space="preserve"> do</w:t>
      </w:r>
      <w:r w:rsidR="00735470">
        <w:rPr>
          <w:lang w:val="pt-BR"/>
        </w:rPr>
        <w:t xml:space="preserve"> Curso</w:t>
      </w:r>
      <w:r w:rsidRPr="005A584A">
        <w:rPr>
          <w:lang w:val="pt-BR"/>
        </w:rPr>
        <w:t>.</w:t>
      </w:r>
    </w:p>
    <w:p w:rsidR="00FC6565" w:rsidRPr="005A584A" w:rsidRDefault="00FC6565" w:rsidP="00FC6565">
      <w:pPr>
        <w:rPr>
          <w:lang w:val="pt-BR"/>
        </w:rPr>
      </w:pPr>
      <w:r w:rsidRPr="005A584A">
        <w:rPr>
          <w:lang w:val="pt-BR"/>
        </w:rPr>
        <w:t>A matrícula em Trabalho de Conclusão de Curso em Matemática I</w:t>
      </w:r>
      <w:r>
        <w:rPr>
          <w:lang w:val="pt-BR"/>
        </w:rPr>
        <w:t>I será feita após a aprovação em</w:t>
      </w:r>
      <w:r w:rsidRPr="005A584A">
        <w:rPr>
          <w:lang w:val="pt-BR"/>
        </w:rPr>
        <w:t xml:space="preserve"> Trabalho de Conclusão de Curso em Matemática I. </w:t>
      </w:r>
    </w:p>
    <w:p w:rsidR="00FC6565" w:rsidRPr="005A584A" w:rsidRDefault="00FC6565" w:rsidP="00FC6565">
      <w:pPr>
        <w:rPr>
          <w:lang w:val="pt-BR"/>
        </w:rPr>
      </w:pPr>
      <w:r w:rsidRPr="005A584A">
        <w:rPr>
          <w:lang w:val="pt-BR"/>
        </w:rPr>
        <w:t>A matrícula em Trabalho de Conclusão de Curso em Matemática I</w:t>
      </w:r>
      <w:r>
        <w:rPr>
          <w:lang w:val="pt-BR"/>
        </w:rPr>
        <w:t>II será feita após a aprovação em</w:t>
      </w:r>
      <w:r w:rsidRPr="005A584A">
        <w:rPr>
          <w:lang w:val="pt-BR"/>
        </w:rPr>
        <w:t xml:space="preserve"> Trabalho de Conclusão de Curso em Matemática II. </w:t>
      </w:r>
    </w:p>
    <w:p w:rsidR="00FC6565" w:rsidRPr="002E4F8E" w:rsidRDefault="00FC6565" w:rsidP="00FC6565">
      <w:pPr>
        <w:pStyle w:val="Subttulo"/>
        <w:spacing w:after="240"/>
        <w:rPr>
          <w:rFonts w:asciiTheme="majorHAnsi" w:hAnsiTheme="majorHAnsi"/>
          <w:i w:val="0"/>
          <w:color w:val="4F6228" w:themeColor="accent3" w:themeShade="80"/>
          <w:sz w:val="24"/>
          <w:szCs w:val="24"/>
          <w:lang w:val="pt-BR"/>
        </w:rPr>
      </w:pPr>
      <w:r w:rsidRPr="002E4F8E">
        <w:rPr>
          <w:rFonts w:asciiTheme="majorHAnsi" w:hAnsiTheme="majorHAnsi"/>
          <w:i w:val="0"/>
          <w:color w:val="4F6228" w:themeColor="accent3" w:themeShade="80"/>
          <w:sz w:val="24"/>
          <w:szCs w:val="24"/>
          <w:lang w:val="pt-BR"/>
        </w:rPr>
        <w:t>ESCOLHA DO ORIENTADOR E PROPOSTA DE TEMAS</w:t>
      </w:r>
      <w:r w:rsidR="00B92FAB">
        <w:rPr>
          <w:rFonts w:asciiTheme="majorHAnsi" w:hAnsiTheme="majorHAnsi"/>
          <w:i w:val="0"/>
          <w:color w:val="4F6228" w:themeColor="accent3" w:themeShade="80"/>
          <w:sz w:val="24"/>
          <w:szCs w:val="24"/>
          <w:lang w:val="pt-BR"/>
        </w:rPr>
        <w:t xml:space="preserve"> PARA A MONOGRAFIA</w:t>
      </w:r>
    </w:p>
    <w:p w:rsidR="00FC6565" w:rsidRPr="005A584A" w:rsidRDefault="00FC6565" w:rsidP="00FC6565">
      <w:pPr>
        <w:spacing w:after="240"/>
        <w:rPr>
          <w:lang w:val="pt-BR"/>
        </w:rPr>
      </w:pPr>
      <w:r w:rsidRPr="005A584A">
        <w:rPr>
          <w:lang w:val="pt-BR"/>
        </w:rPr>
        <w:t>Durante a disciplina Trabalho de Conclusão de Curso em Matemática I</w:t>
      </w:r>
      <w:r w:rsidR="004D1725">
        <w:rPr>
          <w:lang w:val="pt-BR"/>
        </w:rPr>
        <w:t>,</w:t>
      </w:r>
      <w:r w:rsidRPr="005A584A">
        <w:rPr>
          <w:lang w:val="pt-BR"/>
        </w:rPr>
        <w:t xml:space="preserve"> os alunos serão orientados sobre as no</w:t>
      </w:r>
      <w:r>
        <w:rPr>
          <w:lang w:val="pt-BR"/>
        </w:rPr>
        <w:t>rmas relativas à realização do Trabalho de Conclusão de C</w:t>
      </w:r>
      <w:r w:rsidRPr="005A584A">
        <w:rPr>
          <w:lang w:val="pt-BR"/>
        </w:rPr>
        <w:t>urso e será fixado um cronograma de prazos para a escolha do orientador e entrega do projeto do TCC.</w:t>
      </w:r>
    </w:p>
    <w:p w:rsidR="00FC6565" w:rsidRPr="005A584A" w:rsidRDefault="00FC6565" w:rsidP="00FC6565">
      <w:pPr>
        <w:spacing w:after="240"/>
        <w:rPr>
          <w:lang w:val="pt-BR"/>
        </w:rPr>
      </w:pPr>
      <w:r w:rsidRPr="005A584A">
        <w:rPr>
          <w:lang w:val="pt-BR"/>
        </w:rPr>
        <w:t xml:space="preserve">A escolha do orientador de TCC poderá ser feita pelo aluno, desde que </w:t>
      </w:r>
      <w:r w:rsidR="0062081A">
        <w:rPr>
          <w:lang w:val="pt-BR"/>
        </w:rPr>
        <w:t xml:space="preserve">este possua </w:t>
      </w:r>
      <w:r w:rsidRPr="005A584A">
        <w:rPr>
          <w:lang w:val="pt-BR"/>
        </w:rPr>
        <w:t>aval do docente em questão (formulário padrão a ser assinado pelo discente e pelo orientador). Caso es</w:t>
      </w:r>
      <w:r w:rsidR="00B92818">
        <w:rPr>
          <w:lang w:val="pt-BR"/>
        </w:rPr>
        <w:t>s</w:t>
      </w:r>
      <w:r w:rsidRPr="005A584A">
        <w:rPr>
          <w:lang w:val="pt-BR"/>
        </w:rPr>
        <w:t>a escolha não seja feita dentro do p</w:t>
      </w:r>
      <w:r>
        <w:rPr>
          <w:lang w:val="pt-BR"/>
        </w:rPr>
        <w:t>eríodo fixado, a Coordenação d</w:t>
      </w:r>
      <w:r w:rsidR="004D1725">
        <w:rPr>
          <w:lang w:val="pt-BR"/>
        </w:rPr>
        <w:t xml:space="preserve">o </w:t>
      </w:r>
      <w:r w:rsidR="00B92818">
        <w:rPr>
          <w:lang w:val="pt-BR"/>
        </w:rPr>
        <w:t xml:space="preserve">Curso </w:t>
      </w:r>
      <w:r w:rsidRPr="005A584A">
        <w:rPr>
          <w:lang w:val="pt-BR"/>
        </w:rPr>
        <w:t>indicará um orientador ao aluno.</w:t>
      </w:r>
    </w:p>
    <w:p w:rsidR="00FC6565" w:rsidRDefault="00FC6565" w:rsidP="00FC6565">
      <w:pPr>
        <w:spacing w:after="240"/>
        <w:rPr>
          <w:lang w:val="pt-BR"/>
        </w:rPr>
      </w:pPr>
      <w:r w:rsidRPr="005A584A">
        <w:rPr>
          <w:lang w:val="pt-BR"/>
        </w:rPr>
        <w:t xml:space="preserve">O aluno, conjuntamente com o orientador, deverá propor um tema de trabalho. Os trabalhos propostos deverão ser relativos a tópicos da área </w:t>
      </w:r>
      <w:r w:rsidR="00376456">
        <w:rPr>
          <w:lang w:val="pt-BR"/>
        </w:rPr>
        <w:t xml:space="preserve">de </w:t>
      </w:r>
      <w:r w:rsidRPr="005A584A">
        <w:rPr>
          <w:lang w:val="pt-BR"/>
        </w:rPr>
        <w:t>Matemática.</w:t>
      </w:r>
    </w:p>
    <w:p w:rsidR="00FC6565" w:rsidRPr="005A584A" w:rsidRDefault="00FC6565" w:rsidP="00FC6565">
      <w:pPr>
        <w:spacing w:after="240"/>
        <w:rPr>
          <w:lang w:val="pt-BR"/>
        </w:rPr>
      </w:pPr>
      <w:r w:rsidRPr="005A584A">
        <w:rPr>
          <w:lang w:val="pt-BR"/>
        </w:rPr>
        <w:t>A proposta d</w:t>
      </w:r>
      <w:r w:rsidR="00A1577A">
        <w:rPr>
          <w:lang w:val="pt-BR"/>
        </w:rPr>
        <w:t>e</w:t>
      </w:r>
      <w:r w:rsidRPr="005A584A">
        <w:rPr>
          <w:lang w:val="pt-BR"/>
        </w:rPr>
        <w:t xml:space="preserve"> TCC deverá conter o título e os objetivos do trabalho, a relevância do tema e a estrutura esp</w:t>
      </w:r>
      <w:r w:rsidRPr="005A584A">
        <w:rPr>
          <w:lang w:val="pt-BR"/>
        </w:rPr>
        <w:t>e</w:t>
      </w:r>
      <w:r w:rsidRPr="005A584A">
        <w:rPr>
          <w:lang w:val="pt-BR"/>
        </w:rPr>
        <w:t xml:space="preserve">rada com a sequência das etapas que serão adotadas no desenvolvimento da </w:t>
      </w:r>
      <w:r w:rsidR="005D1570">
        <w:rPr>
          <w:lang w:val="pt-BR"/>
        </w:rPr>
        <w:t xml:space="preserve">monografia. O formulário para </w:t>
      </w:r>
      <w:r w:rsidRPr="005A584A">
        <w:rPr>
          <w:lang w:val="pt-BR"/>
        </w:rPr>
        <w:lastRenderedPageBreak/>
        <w:t>apresentação da proposta de tema para o TCC será disponibilizado para os alunos durante a disciplina de Trabalho de Conclusão de Curso em Matemática I.</w:t>
      </w:r>
    </w:p>
    <w:p w:rsidR="00FC6565" w:rsidRPr="005A584A" w:rsidRDefault="00FC6565" w:rsidP="00FC6565">
      <w:pPr>
        <w:spacing w:after="240"/>
        <w:rPr>
          <w:lang w:val="pt-BR"/>
        </w:rPr>
      </w:pPr>
      <w:r w:rsidRPr="005A584A">
        <w:rPr>
          <w:lang w:val="pt-BR"/>
        </w:rPr>
        <w:t>Finalizado o prazo para a entrega</w:t>
      </w:r>
      <w:r w:rsidR="00120FED">
        <w:rPr>
          <w:lang w:val="pt-BR"/>
        </w:rPr>
        <w:t xml:space="preserve"> dos projetos</w:t>
      </w:r>
      <w:r w:rsidR="00214024">
        <w:rPr>
          <w:lang w:val="pt-BR"/>
        </w:rPr>
        <w:t>, es</w:t>
      </w:r>
      <w:r w:rsidR="004233A5">
        <w:rPr>
          <w:lang w:val="pt-BR"/>
        </w:rPr>
        <w:t>t</w:t>
      </w:r>
      <w:r w:rsidR="00120FED">
        <w:rPr>
          <w:lang w:val="pt-BR"/>
        </w:rPr>
        <w:t>e</w:t>
      </w:r>
      <w:r w:rsidRPr="005A584A">
        <w:rPr>
          <w:lang w:val="pt-BR"/>
        </w:rPr>
        <w:t>s serã</w:t>
      </w:r>
      <w:r w:rsidR="00120FED">
        <w:rPr>
          <w:lang w:val="pt-BR"/>
        </w:rPr>
        <w:t>o aprovados ou rejeitado</w:t>
      </w:r>
      <w:r>
        <w:rPr>
          <w:lang w:val="pt-BR"/>
        </w:rPr>
        <w:t>s pela C</w:t>
      </w:r>
      <w:r w:rsidRPr="005A584A">
        <w:rPr>
          <w:lang w:val="pt-BR"/>
        </w:rPr>
        <w:t>oordenação d</w:t>
      </w:r>
      <w:r w:rsidR="00120FED">
        <w:rPr>
          <w:lang w:val="pt-BR"/>
        </w:rPr>
        <w:t>o Curso, baseado em</w:t>
      </w:r>
      <w:r w:rsidRPr="005A584A">
        <w:rPr>
          <w:lang w:val="pt-BR"/>
        </w:rPr>
        <w:t xml:space="preserve"> sua profundidade científica, viabilidade, mérito, adequação e na existência de um doce</w:t>
      </w:r>
      <w:r w:rsidRPr="005A584A">
        <w:rPr>
          <w:lang w:val="pt-BR"/>
        </w:rPr>
        <w:t>n</w:t>
      </w:r>
      <w:r w:rsidRPr="005A584A">
        <w:rPr>
          <w:lang w:val="pt-BR"/>
        </w:rPr>
        <w:t xml:space="preserve">te disposto a orientar o tema. </w:t>
      </w:r>
    </w:p>
    <w:p w:rsidR="00FC6565" w:rsidRPr="005A584A" w:rsidRDefault="00FC6565" w:rsidP="00FC6565">
      <w:pPr>
        <w:spacing w:after="240"/>
        <w:rPr>
          <w:lang w:val="pt-BR"/>
        </w:rPr>
      </w:pPr>
      <w:r w:rsidRPr="005A584A">
        <w:rPr>
          <w:lang w:val="pt-BR"/>
        </w:rPr>
        <w:t>Os alunos que tiverem as propostas rejeitadas poderão apresentar uma nova proposta</w:t>
      </w:r>
      <w:r w:rsidR="006D7EBA">
        <w:rPr>
          <w:lang w:val="pt-BR"/>
        </w:rPr>
        <w:t>, desde que</w:t>
      </w:r>
      <w:r w:rsidRPr="005A584A">
        <w:rPr>
          <w:lang w:val="pt-BR"/>
        </w:rPr>
        <w:t xml:space="preserve"> dentro do prazo fixado pelo cronograma apresentado na disciplina </w:t>
      </w:r>
      <w:r w:rsidR="00644692">
        <w:rPr>
          <w:lang w:val="pt-BR"/>
        </w:rPr>
        <w:t>T</w:t>
      </w:r>
      <w:r w:rsidRPr="005A584A">
        <w:rPr>
          <w:lang w:val="pt-BR"/>
        </w:rPr>
        <w:t>rabalho de Conclusão de Curso em Matemática I</w:t>
      </w:r>
      <w:r w:rsidR="0087687C">
        <w:rPr>
          <w:lang w:val="pt-BR"/>
        </w:rPr>
        <w:t>.</w:t>
      </w:r>
    </w:p>
    <w:p w:rsidR="00FC6565" w:rsidRPr="00102DD7" w:rsidRDefault="00FC6565" w:rsidP="00FC6565">
      <w:pPr>
        <w:pStyle w:val="Subttulo"/>
        <w:spacing w:after="240"/>
        <w:rPr>
          <w:rFonts w:asciiTheme="majorHAnsi" w:hAnsiTheme="majorHAnsi"/>
          <w:i w:val="0"/>
          <w:color w:val="4F6228" w:themeColor="accent3" w:themeShade="80"/>
          <w:sz w:val="24"/>
          <w:szCs w:val="24"/>
          <w:lang w:val="pt-BR"/>
        </w:rPr>
      </w:pPr>
      <w:r w:rsidRPr="00102DD7">
        <w:rPr>
          <w:rFonts w:asciiTheme="majorHAnsi" w:hAnsiTheme="majorHAnsi"/>
          <w:i w:val="0"/>
          <w:color w:val="4F6228" w:themeColor="accent3" w:themeShade="80"/>
          <w:sz w:val="24"/>
          <w:szCs w:val="24"/>
          <w:lang w:val="pt-BR"/>
        </w:rPr>
        <w:t>A ORIENTAÇÃO</w:t>
      </w:r>
    </w:p>
    <w:p w:rsidR="00FC6565" w:rsidRPr="005A584A" w:rsidRDefault="00FC6565" w:rsidP="00FC6565">
      <w:pPr>
        <w:spacing w:after="240"/>
        <w:rPr>
          <w:lang w:val="pt-BR"/>
        </w:rPr>
      </w:pPr>
      <w:r w:rsidRPr="005A584A">
        <w:rPr>
          <w:lang w:val="pt-BR"/>
        </w:rPr>
        <w:t>O orientador de TCC será um docente com a tarefa de supervisionar a elaboração da monografia. O orient</w:t>
      </w:r>
      <w:r w:rsidRPr="005A584A">
        <w:rPr>
          <w:lang w:val="pt-BR"/>
        </w:rPr>
        <w:t>a</w:t>
      </w:r>
      <w:r w:rsidRPr="005A584A">
        <w:rPr>
          <w:lang w:val="pt-BR"/>
        </w:rPr>
        <w:t xml:space="preserve">dor não é responsável pelo desenvolvimento do conteúdo do trabalho. Caberá ao orientador a função de verificar se o trabalho está sendo desenvolvido conforme os objetivos do TCC, podendo </w:t>
      </w:r>
      <w:r w:rsidR="0090004D">
        <w:rPr>
          <w:lang w:val="pt-BR"/>
        </w:rPr>
        <w:t xml:space="preserve">interferir em seu </w:t>
      </w:r>
      <w:r w:rsidRPr="005A584A">
        <w:rPr>
          <w:lang w:val="pt-BR"/>
        </w:rPr>
        <w:t>andamento de forma a atender esta exigência. O número máximo de superv</w:t>
      </w:r>
      <w:r w:rsidR="00F22C94">
        <w:rPr>
          <w:lang w:val="pt-BR"/>
        </w:rPr>
        <w:t xml:space="preserve">isões simultâneas por docente é de </w:t>
      </w:r>
      <w:r w:rsidR="00376456">
        <w:rPr>
          <w:lang w:val="pt-BR"/>
        </w:rPr>
        <w:t>dois</w:t>
      </w:r>
      <w:r w:rsidRPr="005A584A">
        <w:rPr>
          <w:lang w:val="pt-BR"/>
        </w:rPr>
        <w:t xml:space="preserve"> alunos.</w:t>
      </w:r>
    </w:p>
    <w:p w:rsidR="00FC6565" w:rsidRPr="00102DD7" w:rsidRDefault="00FC6565" w:rsidP="00FC6565">
      <w:pPr>
        <w:pStyle w:val="Subttulo"/>
        <w:spacing w:after="240"/>
        <w:rPr>
          <w:rFonts w:asciiTheme="majorHAnsi" w:hAnsiTheme="majorHAnsi"/>
          <w:i w:val="0"/>
          <w:color w:val="4F6228" w:themeColor="accent3" w:themeShade="80"/>
          <w:sz w:val="24"/>
          <w:szCs w:val="24"/>
          <w:lang w:val="pt-BR"/>
        </w:rPr>
      </w:pPr>
      <w:r w:rsidRPr="00102DD7">
        <w:rPr>
          <w:rFonts w:asciiTheme="majorHAnsi" w:hAnsiTheme="majorHAnsi"/>
          <w:i w:val="0"/>
          <w:color w:val="4F6228" w:themeColor="accent3" w:themeShade="80"/>
          <w:sz w:val="24"/>
          <w:szCs w:val="24"/>
          <w:lang w:val="pt-BR"/>
        </w:rPr>
        <w:t>ELABORAÇÃO DO TCC</w:t>
      </w:r>
    </w:p>
    <w:p w:rsidR="00FC6565" w:rsidRPr="005A584A" w:rsidRDefault="00FC6565" w:rsidP="00FC6565">
      <w:pPr>
        <w:spacing w:after="240"/>
        <w:rPr>
          <w:lang w:val="pt-BR"/>
        </w:rPr>
      </w:pPr>
      <w:r w:rsidRPr="005A584A">
        <w:rPr>
          <w:lang w:val="pt-BR"/>
        </w:rPr>
        <w:t xml:space="preserve">É dever do aluno, juntamente com </w:t>
      </w:r>
      <w:r w:rsidR="0099716D">
        <w:rPr>
          <w:lang w:val="pt-BR"/>
        </w:rPr>
        <w:t>seu</w:t>
      </w:r>
      <w:r w:rsidRPr="005A584A">
        <w:rPr>
          <w:lang w:val="pt-BR"/>
        </w:rPr>
        <w:t xml:space="preserve"> orientador, estabelecer um cronograma de atividades para o dese</w:t>
      </w:r>
      <w:r w:rsidRPr="005A584A">
        <w:rPr>
          <w:lang w:val="pt-BR"/>
        </w:rPr>
        <w:t>n</w:t>
      </w:r>
      <w:r w:rsidRPr="005A584A">
        <w:rPr>
          <w:lang w:val="pt-BR"/>
        </w:rPr>
        <w:t>volvimento do trabalho e também fazer reuniões periódicas para avaliar o andamento do trabalho, de forma a assegurar as características exigidas para o TCC.</w:t>
      </w:r>
    </w:p>
    <w:p w:rsidR="00FC6565" w:rsidRPr="002E4F8E" w:rsidRDefault="00FC6565" w:rsidP="00083720">
      <w:pPr>
        <w:pStyle w:val="Ttulo2"/>
        <w:spacing w:before="0" w:after="240"/>
        <w:rPr>
          <w:i/>
        </w:rPr>
      </w:pPr>
      <w:bookmarkStart w:id="64" w:name="_Toc457491714"/>
      <w:r w:rsidRPr="002E4F8E">
        <w:t>AVALIAÇÃO</w:t>
      </w:r>
      <w:bookmarkEnd w:id="64"/>
    </w:p>
    <w:p w:rsidR="00FC6565" w:rsidRPr="005A584A" w:rsidRDefault="00102DD7" w:rsidP="00FC6565">
      <w:pPr>
        <w:spacing w:after="240"/>
        <w:rPr>
          <w:lang w:val="pt-BR"/>
        </w:rPr>
      </w:pPr>
      <w:r>
        <w:rPr>
          <w:lang w:val="pt-BR"/>
        </w:rPr>
        <w:t xml:space="preserve">A avaliação da monografia </w:t>
      </w:r>
      <w:r w:rsidR="00FC6565" w:rsidRPr="005A584A">
        <w:rPr>
          <w:lang w:val="pt-BR"/>
        </w:rPr>
        <w:t>será feit</w:t>
      </w:r>
      <w:r w:rsidR="00376456">
        <w:rPr>
          <w:lang w:val="pt-BR"/>
        </w:rPr>
        <w:t>a por uma banca constituída de três</w:t>
      </w:r>
      <w:r w:rsidR="00FC6565">
        <w:rPr>
          <w:lang w:val="pt-BR"/>
        </w:rPr>
        <w:t xml:space="preserve"> professores,</w:t>
      </w:r>
      <w:r>
        <w:rPr>
          <w:lang w:val="pt-BR"/>
        </w:rPr>
        <w:t xml:space="preserve"> sendo um deles o orie</w:t>
      </w:r>
      <w:r>
        <w:rPr>
          <w:lang w:val="pt-BR"/>
        </w:rPr>
        <w:t>n</w:t>
      </w:r>
      <w:r>
        <w:rPr>
          <w:lang w:val="pt-BR"/>
        </w:rPr>
        <w:t>tador e os outros</w:t>
      </w:r>
      <w:r w:rsidR="00376456">
        <w:rPr>
          <w:lang w:val="pt-BR"/>
        </w:rPr>
        <w:t xml:space="preserve"> dois</w:t>
      </w:r>
      <w:r w:rsidR="007803DE">
        <w:rPr>
          <w:lang w:val="pt-BR"/>
        </w:rPr>
        <w:t xml:space="preserve"> </w:t>
      </w:r>
      <w:r w:rsidR="00376456">
        <w:rPr>
          <w:lang w:val="pt-BR"/>
        </w:rPr>
        <w:t>indicados pela</w:t>
      </w:r>
      <w:r w:rsidR="00FC6565">
        <w:rPr>
          <w:lang w:val="pt-BR"/>
        </w:rPr>
        <w:t xml:space="preserve"> C</w:t>
      </w:r>
      <w:r w:rsidR="00FC6565" w:rsidRPr="005A584A">
        <w:rPr>
          <w:lang w:val="pt-BR"/>
        </w:rPr>
        <w:t>oordena</w:t>
      </w:r>
      <w:r w:rsidR="00FC6565">
        <w:rPr>
          <w:lang w:val="pt-BR"/>
        </w:rPr>
        <w:t>ção do Cur</w:t>
      </w:r>
      <w:r>
        <w:rPr>
          <w:lang w:val="pt-BR"/>
        </w:rPr>
        <w:t xml:space="preserve">so, </w:t>
      </w:r>
      <w:r w:rsidR="00FC6565" w:rsidRPr="005A584A">
        <w:rPr>
          <w:lang w:val="pt-BR"/>
        </w:rPr>
        <w:t>e acontecerá durante a disciplina Trabalho de Conclus</w:t>
      </w:r>
      <w:r w:rsidR="00376456">
        <w:rPr>
          <w:lang w:val="pt-BR"/>
        </w:rPr>
        <w:t xml:space="preserve">ão de Curso em Matemática III. </w:t>
      </w:r>
      <w:r w:rsidR="00FC6565" w:rsidRPr="005A584A">
        <w:rPr>
          <w:lang w:val="pt-BR"/>
        </w:rPr>
        <w:t xml:space="preserve">A avaliação será feita em duas etapas: </w:t>
      </w:r>
    </w:p>
    <w:p w:rsidR="00FC6565" w:rsidRPr="00BE1BE5" w:rsidRDefault="005A552B" w:rsidP="0069166F">
      <w:pPr>
        <w:pStyle w:val="PargrafodaLista"/>
        <w:numPr>
          <w:ilvl w:val="0"/>
          <w:numId w:val="114"/>
        </w:numPr>
        <w:spacing w:after="240"/>
        <w:rPr>
          <w:lang w:val="pt-BR"/>
        </w:rPr>
      </w:pPr>
      <w:r>
        <w:rPr>
          <w:lang w:val="pt-BR"/>
        </w:rPr>
        <w:t>A</w:t>
      </w:r>
      <w:r w:rsidR="00FC6565" w:rsidRPr="00BE1BE5">
        <w:rPr>
          <w:lang w:val="pt-BR"/>
        </w:rPr>
        <w:t>valiação</w:t>
      </w:r>
      <w:r w:rsidR="007803DE" w:rsidRPr="00BE1BE5">
        <w:rPr>
          <w:lang w:val="pt-BR"/>
        </w:rPr>
        <w:t xml:space="preserve"> da monografia</w:t>
      </w:r>
      <w:r w:rsidR="00FC6565" w:rsidRPr="00BE1BE5">
        <w:rPr>
          <w:lang w:val="pt-BR"/>
        </w:rPr>
        <w:t xml:space="preserve">; </w:t>
      </w:r>
    </w:p>
    <w:p w:rsidR="00FC6565" w:rsidRPr="00BE1BE5" w:rsidRDefault="005A552B" w:rsidP="0069166F">
      <w:pPr>
        <w:pStyle w:val="PargrafodaLista"/>
        <w:numPr>
          <w:ilvl w:val="0"/>
          <w:numId w:val="114"/>
        </w:numPr>
        <w:spacing w:after="240"/>
        <w:rPr>
          <w:lang w:val="pt-BR"/>
        </w:rPr>
      </w:pPr>
      <w:r>
        <w:rPr>
          <w:lang w:val="pt-BR"/>
        </w:rPr>
        <w:t>A</w:t>
      </w:r>
      <w:r w:rsidR="00102DD7" w:rsidRPr="00BE1BE5">
        <w:rPr>
          <w:lang w:val="pt-BR"/>
        </w:rPr>
        <w:t xml:space="preserve">presentação </w:t>
      </w:r>
      <w:r w:rsidR="007803DE" w:rsidRPr="00BE1BE5">
        <w:rPr>
          <w:lang w:val="pt-BR"/>
        </w:rPr>
        <w:t xml:space="preserve">oral da monografia </w:t>
      </w:r>
      <w:r w:rsidR="00FC6565" w:rsidRPr="00BE1BE5">
        <w:rPr>
          <w:lang w:val="pt-BR"/>
        </w:rPr>
        <w:t>pelo aluno, seguida de arguição.</w:t>
      </w:r>
    </w:p>
    <w:p w:rsidR="00FC6565" w:rsidRPr="005A584A" w:rsidRDefault="00FC6565" w:rsidP="00FC6565">
      <w:pPr>
        <w:spacing w:after="240"/>
        <w:rPr>
          <w:lang w:val="pt-BR"/>
        </w:rPr>
      </w:pPr>
      <w:r w:rsidRPr="005A584A">
        <w:rPr>
          <w:lang w:val="pt-BR"/>
        </w:rPr>
        <w:t xml:space="preserve">A </w:t>
      </w:r>
      <w:r w:rsidR="00102DD7">
        <w:rPr>
          <w:lang w:val="pt-BR"/>
        </w:rPr>
        <w:t xml:space="preserve">apresentação </w:t>
      </w:r>
      <w:r w:rsidRPr="005A584A">
        <w:rPr>
          <w:lang w:val="pt-BR"/>
        </w:rPr>
        <w:t xml:space="preserve">oral será realizada em sessão pública e </w:t>
      </w:r>
      <w:r w:rsidR="00102DD7">
        <w:rPr>
          <w:lang w:val="pt-BR"/>
        </w:rPr>
        <w:t xml:space="preserve">terá de </w:t>
      </w:r>
      <w:r w:rsidRPr="005A584A">
        <w:rPr>
          <w:lang w:val="pt-BR"/>
        </w:rPr>
        <w:t>30 a 40 minutos</w:t>
      </w:r>
      <w:r w:rsidR="00102DD7">
        <w:rPr>
          <w:lang w:val="pt-BR"/>
        </w:rPr>
        <w:t xml:space="preserve"> de duração</w:t>
      </w:r>
      <w:r w:rsidRPr="005A584A">
        <w:rPr>
          <w:lang w:val="pt-BR"/>
        </w:rPr>
        <w:t>.</w:t>
      </w:r>
    </w:p>
    <w:p w:rsidR="007559D6" w:rsidRPr="005A584A" w:rsidRDefault="00FC6565" w:rsidP="007559D6">
      <w:pPr>
        <w:spacing w:after="240"/>
        <w:rPr>
          <w:lang w:val="pt-BR"/>
        </w:rPr>
      </w:pPr>
      <w:r w:rsidRPr="005A584A">
        <w:rPr>
          <w:lang w:val="pt-BR"/>
        </w:rPr>
        <w:t xml:space="preserve">Caso o trabalho seja considerado insatisfatório, </w:t>
      </w:r>
      <w:r w:rsidR="007D6F11">
        <w:rPr>
          <w:lang w:val="pt-BR"/>
        </w:rPr>
        <w:t xml:space="preserve">o mesmo </w:t>
      </w:r>
      <w:r w:rsidRPr="005A584A">
        <w:rPr>
          <w:lang w:val="pt-BR"/>
        </w:rPr>
        <w:t xml:space="preserve">deverá ser refeito </w:t>
      </w:r>
      <w:r w:rsidR="007803DE">
        <w:rPr>
          <w:lang w:val="pt-BR"/>
        </w:rPr>
        <w:t xml:space="preserve">de acordo com </w:t>
      </w:r>
      <w:r w:rsidRPr="005A584A">
        <w:rPr>
          <w:lang w:val="pt-BR"/>
        </w:rPr>
        <w:t>as recomend</w:t>
      </w:r>
      <w:r w:rsidRPr="005A584A">
        <w:rPr>
          <w:lang w:val="pt-BR"/>
        </w:rPr>
        <w:t>a</w:t>
      </w:r>
      <w:r w:rsidRPr="005A584A">
        <w:rPr>
          <w:lang w:val="pt-BR"/>
        </w:rPr>
        <w:t>ções dos avaliadores, devendo ser reapresentado dentro do prazo</w:t>
      </w:r>
      <w:r w:rsidR="00102DD7">
        <w:rPr>
          <w:lang w:val="pt-BR"/>
        </w:rPr>
        <w:t xml:space="preserve"> estipulado para nova avaliação</w:t>
      </w:r>
      <w:r w:rsidRPr="005A584A">
        <w:rPr>
          <w:lang w:val="pt-BR"/>
        </w:rPr>
        <w:t xml:space="preserve"> e reavali</w:t>
      </w:r>
      <w:r w:rsidRPr="005A584A">
        <w:rPr>
          <w:lang w:val="pt-BR"/>
        </w:rPr>
        <w:t>a</w:t>
      </w:r>
      <w:r w:rsidRPr="005A584A">
        <w:rPr>
          <w:lang w:val="pt-BR"/>
        </w:rPr>
        <w:t>do pelos mesmos docentes, quando possível.  Só serão aprovad</w:t>
      </w:r>
      <w:r w:rsidR="00F75857">
        <w:rPr>
          <w:lang w:val="pt-BR"/>
        </w:rPr>
        <w:t>a</w:t>
      </w:r>
      <w:r w:rsidRPr="005A584A">
        <w:rPr>
          <w:lang w:val="pt-BR"/>
        </w:rPr>
        <w:t xml:space="preserve">s </w:t>
      </w:r>
      <w:r w:rsidR="00F75857">
        <w:rPr>
          <w:lang w:val="pt-BR"/>
        </w:rPr>
        <w:t>monografias</w:t>
      </w:r>
      <w:r w:rsidR="00364E2B">
        <w:rPr>
          <w:lang w:val="pt-BR"/>
        </w:rPr>
        <w:t xml:space="preserve"> </w:t>
      </w:r>
      <w:r w:rsidRPr="005A584A">
        <w:rPr>
          <w:lang w:val="pt-BR"/>
        </w:rPr>
        <w:t>que sejam considerad</w:t>
      </w:r>
      <w:r w:rsidR="00F75857">
        <w:rPr>
          <w:lang w:val="pt-BR"/>
        </w:rPr>
        <w:t>a</w:t>
      </w:r>
      <w:r w:rsidRPr="005A584A">
        <w:rPr>
          <w:lang w:val="pt-BR"/>
        </w:rPr>
        <w:t>s s</w:t>
      </w:r>
      <w:r w:rsidRPr="005A584A">
        <w:rPr>
          <w:lang w:val="pt-BR"/>
        </w:rPr>
        <w:t>a</w:t>
      </w:r>
      <w:r w:rsidRPr="005A584A">
        <w:rPr>
          <w:lang w:val="pt-BR"/>
        </w:rPr>
        <w:t>tisfatóri</w:t>
      </w:r>
      <w:r w:rsidR="00F75857">
        <w:rPr>
          <w:lang w:val="pt-BR"/>
        </w:rPr>
        <w:t>a</w:t>
      </w:r>
      <w:r w:rsidRPr="005A584A">
        <w:rPr>
          <w:lang w:val="pt-BR"/>
        </w:rPr>
        <w:t xml:space="preserve">s por </w:t>
      </w:r>
      <w:r>
        <w:rPr>
          <w:lang w:val="pt-BR"/>
        </w:rPr>
        <w:t xml:space="preserve">todos </w:t>
      </w:r>
      <w:r w:rsidRPr="005A584A">
        <w:rPr>
          <w:lang w:val="pt-BR"/>
        </w:rPr>
        <w:t xml:space="preserve">os avaliadores. </w:t>
      </w:r>
    </w:p>
    <w:p w:rsidR="00FC6565" w:rsidRPr="005A584A" w:rsidRDefault="00FC6565" w:rsidP="00FC6565">
      <w:pPr>
        <w:pStyle w:val="Ttulo2"/>
        <w:spacing w:before="0" w:after="240" w:line="276" w:lineRule="auto"/>
      </w:pPr>
      <w:bookmarkStart w:id="65" w:name="_Toc457491715"/>
      <w:r w:rsidRPr="005A584A">
        <w:t>NORMAS PARA ELABORAÇÃO DO TCC</w:t>
      </w:r>
      <w:bookmarkEnd w:id="65"/>
    </w:p>
    <w:p w:rsidR="00542CBB" w:rsidRDefault="00E75173" w:rsidP="00E75173">
      <w:pPr>
        <w:rPr>
          <w:lang w:val="pt-BR"/>
        </w:rPr>
      </w:pPr>
      <w:r>
        <w:rPr>
          <w:lang w:val="pt-BR"/>
        </w:rPr>
        <w:lastRenderedPageBreak/>
        <w:t>As normas para elaboração do TCC</w:t>
      </w:r>
      <w:r w:rsidR="001952F2">
        <w:rPr>
          <w:lang w:val="pt-BR"/>
        </w:rPr>
        <w:t xml:space="preserve">, </w:t>
      </w:r>
      <w:r>
        <w:rPr>
          <w:lang w:val="pt-BR"/>
        </w:rPr>
        <w:t>aprovadas pela plenária do Bacharelado em Matemática</w:t>
      </w:r>
      <w:r w:rsidR="001952F2">
        <w:rPr>
          <w:lang w:val="pt-BR"/>
        </w:rPr>
        <w:t>, estão dispon</w:t>
      </w:r>
      <w:r w:rsidR="001952F2">
        <w:rPr>
          <w:lang w:val="pt-BR"/>
        </w:rPr>
        <w:t>í</w:t>
      </w:r>
      <w:r w:rsidR="001952F2">
        <w:rPr>
          <w:lang w:val="pt-BR"/>
        </w:rPr>
        <w:t xml:space="preserve">veis </w:t>
      </w:r>
      <w:r w:rsidR="00C9784F">
        <w:rPr>
          <w:lang w:val="pt-BR"/>
        </w:rPr>
        <w:t xml:space="preserve">em </w:t>
      </w:r>
      <w:r w:rsidR="0074291B" w:rsidRPr="0074291B">
        <w:rPr>
          <w:lang w:val="pt-BR"/>
        </w:rPr>
        <w:t>http://</w:t>
      </w:r>
      <w:r w:rsidR="00BA7B87">
        <w:fldChar w:fldCharType="begin"/>
      </w:r>
      <w:r w:rsidR="00BA7B87">
        <w:instrText xml:space="preserve"> HYPERLINK "file:///C:\\Users\\Ana%20Carolina%20Boero\\Dropbox\\UFABC\\Coordenação%20de%20curso\\gradmat.ufabc.edu.br" </w:instrText>
      </w:r>
      <w:r w:rsidR="00BA7B87">
        <w:fldChar w:fldCharType="separate"/>
      </w:r>
      <w:r w:rsidR="0074291B" w:rsidRPr="0074291B">
        <w:rPr>
          <w:rStyle w:val="Hyperlink"/>
          <w:lang w:val="pt-BR"/>
        </w:rPr>
        <w:t>gradmat.ufabc.edu.br</w:t>
      </w:r>
      <w:r w:rsidR="00BA7B87">
        <w:rPr>
          <w:rStyle w:val="Hyperlink"/>
          <w:lang w:val="pt-BR"/>
        </w:rPr>
        <w:fldChar w:fldCharType="end"/>
      </w:r>
      <w:r w:rsidR="0074291B">
        <w:rPr>
          <w:lang w:val="pt-BR"/>
        </w:rPr>
        <w:t>.</w:t>
      </w:r>
      <w:r w:rsidR="00542CBB">
        <w:rPr>
          <w:lang w:val="pt-BR"/>
        </w:rPr>
        <w:br w:type="page"/>
      </w:r>
    </w:p>
    <w:p w:rsidR="009858DC" w:rsidRPr="00122C36" w:rsidRDefault="009858DC" w:rsidP="00122C36">
      <w:pPr>
        <w:pStyle w:val="Ttulo1"/>
        <w:tabs>
          <w:tab w:val="left" w:pos="930"/>
        </w:tabs>
        <w:spacing w:before="0" w:after="240"/>
        <w:rPr>
          <w:rFonts w:cs="Arial"/>
          <w:bCs/>
          <w:shd w:val="clear" w:color="auto" w:fill="FFFFFF"/>
        </w:rPr>
      </w:pPr>
      <w:bookmarkStart w:id="66" w:name="__RefHeading__28060_188553035"/>
      <w:bookmarkStart w:id="67" w:name="_Toc305400525"/>
      <w:bookmarkStart w:id="68" w:name="_Toc457491716"/>
      <w:bookmarkEnd w:id="66"/>
      <w:r w:rsidRPr="00122C36">
        <w:rPr>
          <w:rStyle w:val="Ttulo2Char"/>
          <w:rFonts w:eastAsia="Calibri"/>
          <w:color w:val="39471D"/>
          <w:sz w:val="32"/>
          <w:szCs w:val="32"/>
          <w:shd w:val="clear" w:color="auto" w:fill="FFFFFF"/>
        </w:rPr>
        <w:lastRenderedPageBreak/>
        <w:t>AV</w:t>
      </w:r>
      <w:r w:rsidR="00A200B2">
        <w:rPr>
          <w:rStyle w:val="Ttulo2Char"/>
          <w:rFonts w:eastAsia="Calibri"/>
          <w:color w:val="39471D"/>
          <w:sz w:val="32"/>
          <w:szCs w:val="32"/>
          <w:shd w:val="clear" w:color="auto" w:fill="FFFFFF"/>
        </w:rPr>
        <w:t>ALIAÇÃO DO PROCESSO DE ENSINO-</w:t>
      </w:r>
      <w:r w:rsidRPr="00122C36">
        <w:rPr>
          <w:rStyle w:val="Ttulo2Char"/>
          <w:rFonts w:eastAsia="Calibri"/>
          <w:color w:val="39471D"/>
          <w:sz w:val="32"/>
          <w:szCs w:val="32"/>
          <w:shd w:val="clear" w:color="auto" w:fill="FFFFFF"/>
        </w:rPr>
        <w:t>APRENDIZAGEM</w:t>
      </w:r>
      <w:bookmarkEnd w:id="67"/>
      <w:bookmarkEnd w:id="68"/>
    </w:p>
    <w:p w:rsidR="006535EF" w:rsidRDefault="00BF04B0" w:rsidP="00C10727">
      <w:pPr>
        <w:rPr>
          <w:rFonts w:eastAsia="Arial"/>
          <w:shd w:val="clear" w:color="auto" w:fill="FFFFFF"/>
          <w:lang w:val="pt-BR"/>
        </w:rPr>
      </w:pPr>
      <w:r w:rsidRPr="00BF04B0">
        <w:rPr>
          <w:rFonts w:eastAsia="Arial"/>
          <w:shd w:val="clear" w:color="auto" w:fill="FFFFFF"/>
          <w:lang w:val="pt-BR"/>
        </w:rPr>
        <w:t xml:space="preserve">A avaliação do processo de ensino-aprendizagem </w:t>
      </w:r>
      <w:r w:rsidR="002969A9">
        <w:rPr>
          <w:rFonts w:eastAsia="Arial"/>
          <w:shd w:val="clear" w:color="auto" w:fill="FFFFFF"/>
          <w:lang w:val="pt-BR"/>
        </w:rPr>
        <w:t xml:space="preserve">na UFABC </w:t>
      </w:r>
      <w:r w:rsidRPr="00BF04B0">
        <w:rPr>
          <w:rFonts w:eastAsia="Arial"/>
          <w:shd w:val="clear" w:color="auto" w:fill="FFFFFF"/>
          <w:lang w:val="pt-BR"/>
        </w:rPr>
        <w:t>é realizada por meio de conceitos, o que permite uma análise qualitat</w:t>
      </w:r>
      <w:r w:rsidR="00DD33EB">
        <w:rPr>
          <w:rFonts w:eastAsia="Arial"/>
          <w:shd w:val="clear" w:color="auto" w:fill="FFFFFF"/>
          <w:lang w:val="pt-BR"/>
        </w:rPr>
        <w:t>iva do aproveitamento do aluno.</w:t>
      </w:r>
      <w:r w:rsidR="00B35909">
        <w:rPr>
          <w:rFonts w:eastAsia="Arial"/>
          <w:shd w:val="clear" w:color="auto" w:fill="FFFFFF"/>
          <w:lang w:val="pt-BR"/>
        </w:rPr>
        <w:t xml:space="preserve"> É recomendado </w:t>
      </w:r>
      <w:r w:rsidR="00022961" w:rsidRPr="00C10727">
        <w:rPr>
          <w:rFonts w:eastAsia="Arial"/>
          <w:shd w:val="clear" w:color="auto" w:fill="FFFFFF"/>
          <w:lang w:val="pt-BR"/>
        </w:rPr>
        <w:t xml:space="preserve">que </w:t>
      </w:r>
      <w:r w:rsidR="00F50B15">
        <w:rPr>
          <w:rFonts w:eastAsia="Arial"/>
          <w:shd w:val="clear" w:color="auto" w:fill="FFFFFF"/>
          <w:lang w:val="pt-BR"/>
        </w:rPr>
        <w:t xml:space="preserve">os </w:t>
      </w:r>
      <w:r w:rsidR="00C10727">
        <w:rPr>
          <w:rFonts w:eastAsia="Arial"/>
          <w:shd w:val="clear" w:color="auto" w:fill="FFFFFF"/>
          <w:lang w:val="pt-BR"/>
        </w:rPr>
        <w:t xml:space="preserve">conceitos </w:t>
      </w:r>
      <w:r w:rsidR="00DD33EB" w:rsidRPr="00C10727">
        <w:rPr>
          <w:rFonts w:eastAsia="Arial"/>
          <w:shd w:val="clear" w:color="auto" w:fill="FFFFFF"/>
          <w:lang w:val="pt-BR"/>
        </w:rPr>
        <w:t xml:space="preserve">não </w:t>
      </w:r>
      <w:r w:rsidR="00022961" w:rsidRPr="00C10727">
        <w:rPr>
          <w:rFonts w:eastAsia="Arial"/>
          <w:shd w:val="clear" w:color="auto" w:fill="FFFFFF"/>
          <w:lang w:val="pt-BR"/>
        </w:rPr>
        <w:t>esteja</w:t>
      </w:r>
      <w:r w:rsidR="00F50B15">
        <w:rPr>
          <w:rFonts w:eastAsia="Arial"/>
          <w:shd w:val="clear" w:color="auto" w:fill="FFFFFF"/>
          <w:lang w:val="pt-BR"/>
        </w:rPr>
        <w:t>m</w:t>
      </w:r>
      <w:r w:rsidR="00022961" w:rsidRPr="00C10727">
        <w:rPr>
          <w:rFonts w:eastAsia="Arial"/>
          <w:shd w:val="clear" w:color="auto" w:fill="FFFFFF"/>
          <w:lang w:val="pt-BR"/>
        </w:rPr>
        <w:t xml:space="preserve"> </w:t>
      </w:r>
      <w:r w:rsidR="00DD33EB" w:rsidRPr="00C10727">
        <w:rPr>
          <w:rFonts w:eastAsia="Arial"/>
          <w:shd w:val="clear" w:color="auto" w:fill="FFFFFF"/>
          <w:lang w:val="pt-BR"/>
        </w:rPr>
        <w:t>rigid</w:t>
      </w:r>
      <w:r w:rsidR="00DD33EB" w:rsidRPr="00C10727">
        <w:rPr>
          <w:rFonts w:eastAsia="Arial"/>
          <w:shd w:val="clear" w:color="auto" w:fill="FFFFFF"/>
          <w:lang w:val="pt-BR"/>
        </w:rPr>
        <w:t>a</w:t>
      </w:r>
      <w:r w:rsidR="00DD33EB" w:rsidRPr="00C10727">
        <w:rPr>
          <w:rFonts w:eastAsia="Arial"/>
          <w:shd w:val="clear" w:color="auto" w:fill="FFFFFF"/>
          <w:lang w:val="pt-BR"/>
        </w:rPr>
        <w:t>mente rela</w:t>
      </w:r>
      <w:r w:rsidR="00F50B15">
        <w:rPr>
          <w:rFonts w:eastAsia="Arial"/>
          <w:shd w:val="clear" w:color="auto" w:fill="FFFFFF"/>
          <w:lang w:val="pt-BR"/>
        </w:rPr>
        <w:t>cionados</w:t>
      </w:r>
      <w:r w:rsidR="00DD33EB" w:rsidRPr="00C10727">
        <w:rPr>
          <w:rFonts w:eastAsia="Arial"/>
          <w:shd w:val="clear" w:color="auto" w:fill="FFFFFF"/>
          <w:lang w:val="pt-BR"/>
        </w:rPr>
        <w:t xml:space="preserve"> a qualquer nota numérica de provas, traba</w:t>
      </w:r>
      <w:r w:rsidR="00C10727">
        <w:rPr>
          <w:rFonts w:eastAsia="Arial"/>
          <w:shd w:val="clear" w:color="auto" w:fill="FFFFFF"/>
          <w:lang w:val="pt-BR"/>
        </w:rPr>
        <w:t>lhos ou exercícios</w:t>
      </w:r>
      <w:r w:rsidR="006535EF">
        <w:rPr>
          <w:rFonts w:eastAsia="Arial"/>
          <w:shd w:val="clear" w:color="auto" w:fill="FFFFFF"/>
          <w:lang w:val="pt-BR"/>
        </w:rPr>
        <w:t xml:space="preserve"> e que</w:t>
      </w:r>
      <w:r w:rsidR="009E1708">
        <w:rPr>
          <w:rFonts w:eastAsia="Arial"/>
          <w:shd w:val="clear" w:color="auto" w:fill="FFFFFF"/>
          <w:lang w:val="pt-BR"/>
        </w:rPr>
        <w:t xml:space="preserve"> </w:t>
      </w:r>
      <w:r w:rsidR="006535EF">
        <w:rPr>
          <w:rFonts w:eastAsia="Arial"/>
          <w:shd w:val="clear" w:color="auto" w:fill="FFFFFF"/>
          <w:lang w:val="pt-BR"/>
        </w:rPr>
        <w:t xml:space="preserve">sejam </w:t>
      </w:r>
      <w:r w:rsidR="009D7482">
        <w:rPr>
          <w:rFonts w:eastAsia="Arial"/>
          <w:shd w:val="clear" w:color="auto" w:fill="FFFFFF"/>
          <w:lang w:val="pt-BR"/>
        </w:rPr>
        <w:t xml:space="preserve">consideradas </w:t>
      </w:r>
      <w:r w:rsidR="006535EF" w:rsidRPr="006535EF">
        <w:rPr>
          <w:rFonts w:eastAsia="Arial"/>
          <w:shd w:val="clear" w:color="auto" w:fill="FFFFFF"/>
          <w:lang w:val="pt-BR"/>
        </w:rPr>
        <w:t>a c</w:t>
      </w:r>
      <w:r w:rsidR="006535EF">
        <w:rPr>
          <w:rFonts w:eastAsia="Arial"/>
          <w:shd w:val="clear" w:color="auto" w:fill="FFFFFF"/>
          <w:lang w:val="pt-BR"/>
        </w:rPr>
        <w:t xml:space="preserve">apacidade do aluno de </w:t>
      </w:r>
      <w:r w:rsidR="00E6098E">
        <w:rPr>
          <w:rFonts w:eastAsia="Arial"/>
          <w:shd w:val="clear" w:color="auto" w:fill="FFFFFF"/>
          <w:lang w:val="pt-BR"/>
        </w:rPr>
        <w:t xml:space="preserve">compreender e </w:t>
      </w:r>
      <w:r w:rsidR="006535EF">
        <w:rPr>
          <w:rFonts w:eastAsia="Arial"/>
          <w:shd w:val="clear" w:color="auto" w:fill="FFFFFF"/>
          <w:lang w:val="pt-BR"/>
        </w:rPr>
        <w:t xml:space="preserve">utilizar </w:t>
      </w:r>
      <w:r w:rsidR="008341D2">
        <w:rPr>
          <w:rFonts w:eastAsia="Arial"/>
          <w:shd w:val="clear" w:color="auto" w:fill="FFFFFF"/>
          <w:lang w:val="pt-BR"/>
        </w:rPr>
        <w:t>o</w:t>
      </w:r>
      <w:r w:rsidR="00E6098E">
        <w:rPr>
          <w:rFonts w:eastAsia="Arial"/>
          <w:shd w:val="clear" w:color="auto" w:fill="FFFFFF"/>
          <w:lang w:val="pt-BR"/>
        </w:rPr>
        <w:t>s</w:t>
      </w:r>
      <w:r w:rsidR="008341D2">
        <w:rPr>
          <w:rFonts w:eastAsia="Arial"/>
          <w:shd w:val="clear" w:color="auto" w:fill="FFFFFF"/>
          <w:lang w:val="pt-BR"/>
        </w:rPr>
        <w:t xml:space="preserve"> conteúdo</w:t>
      </w:r>
      <w:r w:rsidR="00E6098E">
        <w:rPr>
          <w:rFonts w:eastAsia="Arial"/>
          <w:shd w:val="clear" w:color="auto" w:fill="FFFFFF"/>
          <w:lang w:val="pt-BR"/>
        </w:rPr>
        <w:t>s abordados</w:t>
      </w:r>
      <w:r w:rsidR="008341D2">
        <w:rPr>
          <w:rFonts w:eastAsia="Arial"/>
          <w:shd w:val="clear" w:color="auto" w:fill="FFFFFF"/>
          <w:lang w:val="pt-BR"/>
        </w:rPr>
        <w:t xml:space="preserve"> </w:t>
      </w:r>
      <w:r w:rsidR="00E6098E">
        <w:rPr>
          <w:rFonts w:eastAsia="Arial"/>
          <w:shd w:val="clear" w:color="auto" w:fill="FFFFFF"/>
          <w:lang w:val="pt-BR"/>
        </w:rPr>
        <w:t>na</w:t>
      </w:r>
      <w:r w:rsidR="006535EF">
        <w:rPr>
          <w:rFonts w:eastAsia="Arial"/>
          <w:shd w:val="clear" w:color="auto" w:fill="FFFFFF"/>
          <w:lang w:val="pt-BR"/>
        </w:rPr>
        <w:t xml:space="preserve"> disciplina, </w:t>
      </w:r>
      <w:r w:rsidR="006535EF" w:rsidRPr="006535EF">
        <w:rPr>
          <w:rFonts w:eastAsia="Arial"/>
          <w:shd w:val="clear" w:color="auto" w:fill="FFFFFF"/>
          <w:lang w:val="pt-BR"/>
        </w:rPr>
        <w:t>sua criatividade na resolução de problemas</w:t>
      </w:r>
      <w:r w:rsidR="006535EF">
        <w:rPr>
          <w:rFonts w:eastAsia="Arial"/>
          <w:shd w:val="clear" w:color="auto" w:fill="FFFFFF"/>
          <w:lang w:val="pt-BR"/>
        </w:rPr>
        <w:t xml:space="preserve">, </w:t>
      </w:r>
      <w:r w:rsidR="006535EF" w:rsidRPr="006535EF">
        <w:rPr>
          <w:rFonts w:eastAsia="Arial"/>
          <w:shd w:val="clear" w:color="auto" w:fill="FFFFFF"/>
          <w:lang w:val="pt-BR"/>
        </w:rPr>
        <w:t>a clareza com q</w:t>
      </w:r>
      <w:r w:rsidR="006535EF">
        <w:rPr>
          <w:rFonts w:eastAsia="Arial"/>
          <w:shd w:val="clear" w:color="auto" w:fill="FFFFFF"/>
          <w:lang w:val="pt-BR"/>
        </w:rPr>
        <w:t xml:space="preserve">ue expressa suas ideias e a </w:t>
      </w:r>
      <w:r w:rsidR="006535EF" w:rsidRPr="006535EF">
        <w:rPr>
          <w:rFonts w:eastAsia="Arial"/>
          <w:shd w:val="clear" w:color="auto" w:fill="FFFFFF"/>
          <w:lang w:val="pt-BR"/>
        </w:rPr>
        <w:t>evolu</w:t>
      </w:r>
      <w:r w:rsidR="006535EF">
        <w:rPr>
          <w:rFonts w:eastAsia="Arial"/>
          <w:shd w:val="clear" w:color="auto" w:fill="FFFFFF"/>
          <w:lang w:val="pt-BR"/>
        </w:rPr>
        <w:t>ção de seu</w:t>
      </w:r>
      <w:r w:rsidR="006535EF" w:rsidRPr="006535EF">
        <w:rPr>
          <w:rFonts w:eastAsia="Arial"/>
          <w:shd w:val="clear" w:color="auto" w:fill="FFFFFF"/>
          <w:lang w:val="pt-BR"/>
        </w:rPr>
        <w:t xml:space="preserve"> desempenho</w:t>
      </w:r>
      <w:r w:rsidR="006535EF">
        <w:rPr>
          <w:rFonts w:eastAsia="Arial"/>
          <w:shd w:val="clear" w:color="auto" w:fill="FFFFFF"/>
          <w:lang w:val="pt-BR"/>
        </w:rPr>
        <w:t>.</w:t>
      </w:r>
    </w:p>
    <w:p w:rsidR="001C3EA3" w:rsidRDefault="00F8085C" w:rsidP="00C10727">
      <w:pPr>
        <w:rPr>
          <w:rFonts w:eastAsia="Arial"/>
          <w:shd w:val="clear" w:color="auto" w:fill="FFFFFF"/>
          <w:lang w:val="pt-BR"/>
        </w:rPr>
      </w:pPr>
      <w:r w:rsidRPr="00C10727">
        <w:rPr>
          <w:rFonts w:eastAsia="Arial"/>
          <w:shd w:val="clear" w:color="auto" w:fill="FFFFFF"/>
          <w:lang w:val="pt-BR"/>
        </w:rPr>
        <w:t>S</w:t>
      </w:r>
      <w:r w:rsidR="00022961" w:rsidRPr="00C10727">
        <w:rPr>
          <w:rFonts w:eastAsia="Arial"/>
          <w:shd w:val="clear" w:color="auto" w:fill="FFFFFF"/>
          <w:lang w:val="pt-BR"/>
        </w:rPr>
        <w:t>ão</w:t>
      </w:r>
      <w:r w:rsidR="00F939CF">
        <w:rPr>
          <w:rFonts w:eastAsia="Arial"/>
          <w:shd w:val="clear" w:color="auto" w:fill="FFFFFF"/>
          <w:lang w:val="pt-BR"/>
        </w:rPr>
        <w:t xml:space="preserve"> apoiadas </w:t>
      </w:r>
      <w:r w:rsidR="00DD33EB" w:rsidRPr="00C10727">
        <w:rPr>
          <w:rFonts w:eastAsia="Arial"/>
          <w:shd w:val="clear" w:color="auto" w:fill="FFFFFF"/>
          <w:lang w:val="pt-BR"/>
        </w:rPr>
        <w:t>iniciativas de gera</w:t>
      </w:r>
      <w:r w:rsidR="00B606F0" w:rsidRPr="00C10727">
        <w:rPr>
          <w:rFonts w:eastAsia="Arial"/>
          <w:shd w:val="clear" w:color="auto" w:fill="FFFFFF"/>
          <w:lang w:val="pt-BR"/>
        </w:rPr>
        <w:t>r novos documentos de avaliação,</w:t>
      </w:r>
      <w:r w:rsidR="00DD33EB" w:rsidRPr="00C10727">
        <w:rPr>
          <w:rFonts w:eastAsia="Arial"/>
          <w:shd w:val="clear" w:color="auto" w:fill="FFFFFF"/>
          <w:lang w:val="pt-BR"/>
        </w:rPr>
        <w:t xml:space="preserve"> como </w:t>
      </w:r>
      <w:r w:rsidR="00C10727" w:rsidRPr="00C10727">
        <w:rPr>
          <w:rFonts w:eastAsia="Arial"/>
          <w:shd w:val="clear" w:color="auto" w:fill="FFFFFF"/>
          <w:lang w:val="pt-BR"/>
        </w:rPr>
        <w:t>atividade extraclasse</w:t>
      </w:r>
      <w:r w:rsidR="00DD33EB" w:rsidRPr="00C10727">
        <w:rPr>
          <w:rFonts w:eastAsia="Arial"/>
          <w:shd w:val="clear" w:color="auto" w:fill="FFFFFF"/>
          <w:lang w:val="pt-BR"/>
        </w:rPr>
        <w:t>, tarefas em grupo, listas de exercícios, atividades em sala</w:t>
      </w:r>
      <w:r w:rsidR="00227DC6" w:rsidRPr="00C10727">
        <w:rPr>
          <w:rFonts w:eastAsia="Arial"/>
          <w:shd w:val="clear" w:color="auto" w:fill="FFFFFF"/>
          <w:lang w:val="pt-BR"/>
        </w:rPr>
        <w:t xml:space="preserve"> de aula</w:t>
      </w:r>
      <w:r w:rsidR="00DD33EB" w:rsidRPr="00C10727">
        <w:rPr>
          <w:rFonts w:eastAsia="Arial"/>
          <w:shd w:val="clear" w:color="auto" w:fill="FFFFFF"/>
          <w:lang w:val="pt-BR"/>
        </w:rPr>
        <w:t xml:space="preserve"> e/ou em laboratório, observações do professor, auto</w:t>
      </w:r>
      <w:r w:rsidR="00DD33EB" w:rsidRPr="00C10727">
        <w:rPr>
          <w:rFonts w:eastAsia="Arial"/>
          <w:shd w:val="clear" w:color="auto" w:fill="FFFFFF"/>
          <w:lang w:val="pt-BR"/>
        </w:rPr>
        <w:t>a</w:t>
      </w:r>
      <w:r w:rsidR="00DD33EB" w:rsidRPr="00C10727">
        <w:rPr>
          <w:rFonts w:eastAsia="Arial"/>
          <w:shd w:val="clear" w:color="auto" w:fill="FFFFFF"/>
          <w:lang w:val="pt-BR"/>
        </w:rPr>
        <w:t xml:space="preserve">valiação, seminários, exposições e projetos, </w:t>
      </w:r>
      <w:r w:rsidR="00227DC6" w:rsidRPr="00C10727">
        <w:rPr>
          <w:rFonts w:eastAsia="Arial"/>
          <w:shd w:val="clear" w:color="auto" w:fill="FFFFFF"/>
          <w:lang w:val="pt-BR"/>
        </w:rPr>
        <w:t xml:space="preserve">no intuito de </w:t>
      </w:r>
      <w:r w:rsidR="00DD33EB" w:rsidRPr="00C10727">
        <w:rPr>
          <w:rFonts w:eastAsia="Arial"/>
          <w:shd w:val="clear" w:color="auto" w:fill="FFFFFF"/>
          <w:lang w:val="pt-BR"/>
        </w:rPr>
        <w:t>viabilizar um processo de avaliação que não seja apenas qualitativo, mas que se aproxime de uma avaliação contínua.</w:t>
      </w:r>
      <w:r w:rsidR="00D35815" w:rsidRPr="00C10727">
        <w:rPr>
          <w:rFonts w:eastAsia="Arial"/>
          <w:shd w:val="clear" w:color="auto" w:fill="FFFFFF"/>
          <w:lang w:val="pt-BR"/>
        </w:rPr>
        <w:t xml:space="preserve"> </w:t>
      </w:r>
      <w:r w:rsidR="00DD33EB" w:rsidRPr="00C10727">
        <w:rPr>
          <w:rFonts w:eastAsia="Arial"/>
          <w:shd w:val="clear" w:color="auto" w:fill="FFFFFF"/>
          <w:lang w:val="pt-BR"/>
        </w:rPr>
        <w:t>Assim, pro</w:t>
      </w:r>
      <w:r w:rsidR="00022961" w:rsidRPr="00C10727">
        <w:rPr>
          <w:rFonts w:eastAsia="Arial"/>
          <w:shd w:val="clear" w:color="auto" w:fill="FFFFFF"/>
          <w:lang w:val="pt-BR"/>
        </w:rPr>
        <w:t>põe</w:t>
      </w:r>
      <w:r w:rsidR="00DD33EB" w:rsidRPr="00C10727">
        <w:rPr>
          <w:rFonts w:eastAsia="Arial"/>
          <w:shd w:val="clear" w:color="auto" w:fill="FFFFFF"/>
          <w:lang w:val="pt-BR"/>
        </w:rPr>
        <w:t>-se não apenas a avali</w:t>
      </w:r>
      <w:r w:rsidR="00DD33EB" w:rsidRPr="00C10727">
        <w:rPr>
          <w:rFonts w:eastAsia="Arial"/>
          <w:shd w:val="clear" w:color="auto" w:fill="FFFFFF"/>
          <w:lang w:val="pt-BR"/>
        </w:rPr>
        <w:t>a</w:t>
      </w:r>
      <w:r w:rsidR="00DD33EB" w:rsidRPr="00C10727">
        <w:rPr>
          <w:rFonts w:eastAsia="Arial"/>
          <w:shd w:val="clear" w:color="auto" w:fill="FFFFFF"/>
          <w:lang w:val="pt-BR"/>
        </w:rPr>
        <w:t>ção de conteúdos,</w:t>
      </w:r>
      <w:r w:rsidR="00C10727" w:rsidRPr="00C10727">
        <w:rPr>
          <w:rFonts w:eastAsia="Arial"/>
          <w:shd w:val="clear" w:color="auto" w:fill="FFFFFF"/>
          <w:lang w:val="pt-BR"/>
        </w:rPr>
        <w:t xml:space="preserve"> mas </w:t>
      </w:r>
      <w:r w:rsidR="00C10727">
        <w:rPr>
          <w:rFonts w:eastAsia="Arial"/>
          <w:shd w:val="clear" w:color="auto" w:fill="FFFFFF"/>
          <w:lang w:val="pt-BR"/>
        </w:rPr>
        <w:t xml:space="preserve">também </w:t>
      </w:r>
      <w:r w:rsidR="00C10727" w:rsidRPr="00C10727">
        <w:rPr>
          <w:rFonts w:eastAsia="Arial"/>
          <w:shd w:val="clear" w:color="auto" w:fill="FFFFFF"/>
          <w:lang w:val="pt-BR"/>
        </w:rPr>
        <w:t>d</w:t>
      </w:r>
      <w:r w:rsidR="00C10727">
        <w:rPr>
          <w:rFonts w:eastAsia="Arial"/>
          <w:shd w:val="clear" w:color="auto" w:fill="FFFFFF"/>
          <w:lang w:val="pt-BR"/>
        </w:rPr>
        <w:t>e</w:t>
      </w:r>
      <w:r w:rsidR="00022961" w:rsidRPr="00C10727">
        <w:rPr>
          <w:rFonts w:eastAsia="Arial"/>
          <w:shd w:val="clear" w:color="auto" w:fill="FFFFFF"/>
          <w:lang w:val="pt-BR"/>
        </w:rPr>
        <w:t xml:space="preserve"> estratégias cognitivas</w:t>
      </w:r>
      <w:r w:rsidR="001C3EA3">
        <w:rPr>
          <w:rFonts w:eastAsia="Arial"/>
          <w:shd w:val="clear" w:color="auto" w:fill="FFFFFF"/>
          <w:lang w:val="pt-BR"/>
        </w:rPr>
        <w:t xml:space="preserve"> e das</w:t>
      </w:r>
      <w:r w:rsidR="00C10727" w:rsidRPr="00C10727">
        <w:rPr>
          <w:rFonts w:eastAsia="Arial"/>
          <w:shd w:val="clear" w:color="auto" w:fill="FFFFFF"/>
          <w:lang w:val="pt-BR"/>
        </w:rPr>
        <w:t xml:space="preserve"> </w:t>
      </w:r>
      <w:r w:rsidR="00DD33EB" w:rsidRPr="00C10727">
        <w:rPr>
          <w:rFonts w:eastAsia="Arial"/>
          <w:shd w:val="clear" w:color="auto" w:fill="FFFFFF"/>
          <w:lang w:val="pt-BR"/>
        </w:rPr>
        <w:t>habilidades e competências desenvol</w:t>
      </w:r>
      <w:r w:rsidR="00022961" w:rsidRPr="00C10727">
        <w:rPr>
          <w:rFonts w:eastAsia="Arial"/>
          <w:shd w:val="clear" w:color="auto" w:fill="FFFFFF"/>
          <w:lang w:val="pt-BR"/>
        </w:rPr>
        <w:t>vidas.</w:t>
      </w:r>
    </w:p>
    <w:p w:rsidR="00032936" w:rsidRDefault="00DD33EB" w:rsidP="00032936">
      <w:pPr>
        <w:pStyle w:val="Ttulo2"/>
        <w:spacing w:before="0" w:after="240"/>
      </w:pPr>
      <w:bookmarkStart w:id="69" w:name="_Toc457491717"/>
      <w:r w:rsidRPr="008D7655">
        <w:t>CONCEITOS</w:t>
      </w:r>
      <w:bookmarkEnd w:id="69"/>
    </w:p>
    <w:p w:rsidR="00986B3F" w:rsidRPr="00986B3F" w:rsidRDefault="00986B3F" w:rsidP="00986B3F">
      <w:pPr>
        <w:rPr>
          <w:lang w:val="pt-BR"/>
        </w:rPr>
      </w:pPr>
      <w:r w:rsidRPr="00986B3F">
        <w:rPr>
          <w:bCs/>
          <w:lang w:val="pt-BR"/>
        </w:rPr>
        <w:t>De acordo com a Resolução ConsEPE nº 147, de 19 de março de 2013</w:t>
      </w:r>
      <w:r>
        <w:rPr>
          <w:bCs/>
          <w:lang w:val="pt-BR"/>
        </w:rPr>
        <w:t xml:space="preserve">, os conceitos </w:t>
      </w:r>
      <w:r w:rsidR="00E333EB">
        <w:rPr>
          <w:bCs/>
          <w:lang w:val="pt-BR"/>
        </w:rPr>
        <w:t xml:space="preserve">utilizados no cálculo de </w:t>
      </w:r>
      <w:r w:rsidR="00E333EB" w:rsidRPr="00E333EB">
        <w:rPr>
          <w:bCs/>
          <w:lang w:val="pt-BR"/>
        </w:rPr>
        <w:t>coeficientes de desempenho</w:t>
      </w:r>
      <w:r w:rsidR="00E333EB">
        <w:rPr>
          <w:bCs/>
          <w:lang w:val="pt-BR"/>
        </w:rPr>
        <w:t xml:space="preserve"> </w:t>
      </w:r>
      <w:r w:rsidR="00E333EB" w:rsidRPr="00E333EB">
        <w:rPr>
          <w:bCs/>
          <w:lang w:val="pt-BR"/>
        </w:rPr>
        <w:t xml:space="preserve">dos discentes </w:t>
      </w:r>
      <w:r w:rsidR="00B35909">
        <w:rPr>
          <w:bCs/>
          <w:lang w:val="pt-BR"/>
        </w:rPr>
        <w:t>estão listados na tabela abaixo.</w:t>
      </w:r>
    </w:p>
    <w:tbl>
      <w:tblPr>
        <w:tblW w:w="4500" w:type="pct"/>
        <w:jc w:val="center"/>
        <w:tblBorders>
          <w:top w:val="single" w:sz="12" w:space="0" w:color="76923C" w:themeColor="accent3" w:themeShade="BF"/>
          <w:left w:val="single" w:sz="12" w:space="0" w:color="76923C" w:themeColor="accent3" w:themeShade="BF"/>
          <w:bottom w:val="single" w:sz="12" w:space="0" w:color="76923C" w:themeColor="accent3" w:themeShade="BF"/>
          <w:right w:val="single" w:sz="12" w:space="0" w:color="76923C" w:themeColor="accent3" w:themeShade="BF"/>
          <w:insideH w:val="single" w:sz="12" w:space="0" w:color="76923C" w:themeColor="accent3" w:themeShade="BF"/>
          <w:insideV w:val="single" w:sz="12" w:space="0" w:color="76923C" w:themeColor="accent3" w:themeShade="BF"/>
        </w:tblBorders>
        <w:tblLook w:val="0000" w:firstRow="0" w:lastRow="0" w:firstColumn="0" w:lastColumn="0" w:noHBand="0" w:noVBand="0"/>
      </w:tblPr>
      <w:tblGrid>
        <w:gridCol w:w="949"/>
        <w:gridCol w:w="8017"/>
      </w:tblGrid>
      <w:tr w:rsidR="00BF04B0" w:rsidRPr="005A584A" w:rsidTr="001A35CE">
        <w:trPr>
          <w:trHeight w:val="284"/>
          <w:jc w:val="center"/>
        </w:trPr>
        <w:tc>
          <w:tcPr>
            <w:tcW w:w="529" w:type="pct"/>
            <w:shd w:val="clear" w:color="auto" w:fill="auto"/>
          </w:tcPr>
          <w:p w:rsidR="00BF04B0" w:rsidRPr="00355A7E" w:rsidRDefault="00BF04B0" w:rsidP="007A7938">
            <w:pPr>
              <w:pStyle w:val="Standard"/>
              <w:spacing w:after="240" w:line="276" w:lineRule="auto"/>
              <w:rPr>
                <w:rFonts w:ascii="Calibri" w:hAnsi="Calibri"/>
                <w:b/>
                <w:color w:val="262626" w:themeColor="text1" w:themeTint="D9"/>
                <w:sz w:val="20"/>
                <w:szCs w:val="20"/>
                <w:lang w:val="pt-BR"/>
              </w:rPr>
            </w:pPr>
            <w:r w:rsidRPr="00355A7E">
              <w:rPr>
                <w:rFonts w:ascii="Calibri" w:hAnsi="Calibri"/>
                <w:b/>
                <w:color w:val="262626" w:themeColor="text1" w:themeTint="D9"/>
                <w:sz w:val="20"/>
                <w:szCs w:val="20"/>
                <w:lang w:val="pt-BR"/>
              </w:rPr>
              <w:t>C</w:t>
            </w:r>
            <w:r>
              <w:rPr>
                <w:rFonts w:ascii="Calibri" w:hAnsi="Calibri"/>
                <w:b/>
                <w:color w:val="262626" w:themeColor="text1" w:themeTint="D9"/>
                <w:sz w:val="20"/>
                <w:szCs w:val="20"/>
                <w:lang w:val="pt-BR"/>
              </w:rPr>
              <w:t>onceito</w:t>
            </w:r>
          </w:p>
        </w:tc>
        <w:tc>
          <w:tcPr>
            <w:tcW w:w="4471" w:type="pct"/>
            <w:shd w:val="clear" w:color="auto" w:fill="auto"/>
          </w:tcPr>
          <w:p w:rsidR="00BF04B0" w:rsidRPr="00BF04B0" w:rsidRDefault="00BF04B0" w:rsidP="001A35CE">
            <w:pPr>
              <w:pStyle w:val="Standard"/>
              <w:spacing w:after="240" w:line="276" w:lineRule="auto"/>
              <w:rPr>
                <w:rFonts w:asciiTheme="minorHAnsi" w:hAnsiTheme="minorHAnsi"/>
                <w:b/>
                <w:color w:val="262626" w:themeColor="text1" w:themeTint="D9"/>
                <w:sz w:val="20"/>
                <w:szCs w:val="20"/>
                <w:lang w:val="pt-BR"/>
              </w:rPr>
            </w:pPr>
            <w:r w:rsidRPr="00BF04B0">
              <w:rPr>
                <w:rFonts w:asciiTheme="minorHAnsi" w:hAnsiTheme="minorHAnsi"/>
                <w:b/>
                <w:color w:val="262626" w:themeColor="text1" w:themeTint="D9"/>
                <w:sz w:val="20"/>
                <w:szCs w:val="20"/>
                <w:lang w:val="pt-BR"/>
              </w:rPr>
              <w:t>Desempenho</w:t>
            </w:r>
          </w:p>
        </w:tc>
      </w:tr>
      <w:tr w:rsidR="00BF04B0" w:rsidRPr="00B67062" w:rsidTr="001A35CE">
        <w:trPr>
          <w:trHeight w:val="284"/>
          <w:jc w:val="center"/>
        </w:trPr>
        <w:tc>
          <w:tcPr>
            <w:tcW w:w="529" w:type="pct"/>
            <w:shd w:val="clear" w:color="auto" w:fill="auto"/>
          </w:tcPr>
          <w:p w:rsidR="00BF04B0" w:rsidRPr="00E6098E" w:rsidRDefault="00BF04B0" w:rsidP="001A35CE">
            <w:pPr>
              <w:pStyle w:val="Standard"/>
              <w:spacing w:line="276" w:lineRule="auto"/>
              <w:rPr>
                <w:rFonts w:asciiTheme="minorHAnsi" w:hAnsiTheme="minorHAnsi"/>
                <w:color w:val="262626" w:themeColor="text1" w:themeTint="D9"/>
                <w:sz w:val="20"/>
                <w:szCs w:val="20"/>
                <w:lang w:val="pt-BR"/>
              </w:rPr>
            </w:pPr>
            <w:r w:rsidRPr="00E6098E">
              <w:rPr>
                <w:rFonts w:asciiTheme="minorHAnsi" w:hAnsiTheme="minorHAnsi"/>
                <w:color w:val="262626" w:themeColor="text1" w:themeTint="D9"/>
                <w:sz w:val="20"/>
                <w:szCs w:val="20"/>
                <w:lang w:val="pt-BR"/>
              </w:rPr>
              <w:t>A</w:t>
            </w:r>
          </w:p>
        </w:tc>
        <w:tc>
          <w:tcPr>
            <w:tcW w:w="4471" w:type="pct"/>
            <w:shd w:val="clear" w:color="auto" w:fill="auto"/>
          </w:tcPr>
          <w:p w:rsidR="00BF04B0" w:rsidRPr="00E6098E" w:rsidRDefault="00BF04B0" w:rsidP="001A35CE">
            <w:pPr>
              <w:pStyle w:val="Standard"/>
              <w:spacing w:line="276" w:lineRule="auto"/>
              <w:rPr>
                <w:rFonts w:asciiTheme="minorHAnsi" w:hAnsiTheme="minorHAnsi"/>
                <w:color w:val="262626" w:themeColor="text1" w:themeTint="D9"/>
                <w:sz w:val="20"/>
                <w:szCs w:val="20"/>
                <w:lang w:val="pt-BR"/>
              </w:rPr>
            </w:pPr>
            <w:r w:rsidRPr="00E6098E">
              <w:rPr>
                <w:rFonts w:asciiTheme="minorHAnsi" w:eastAsia="Arial" w:hAnsiTheme="minorHAnsi" w:cs="Arial"/>
                <w:bCs/>
                <w:color w:val="262626" w:themeColor="text1" w:themeTint="D9"/>
                <w:sz w:val="20"/>
                <w:szCs w:val="20"/>
                <w:shd w:val="clear" w:color="auto" w:fill="FFFFFF"/>
                <w:lang w:val="pt-BR"/>
              </w:rPr>
              <w:t>Desempenho excepcional, demonstrando excelente compreensão da disciplina e do uso da matéria.</w:t>
            </w:r>
          </w:p>
        </w:tc>
      </w:tr>
      <w:tr w:rsidR="00BF04B0" w:rsidRPr="00B67062" w:rsidTr="001A35CE">
        <w:trPr>
          <w:trHeight w:val="284"/>
          <w:jc w:val="center"/>
        </w:trPr>
        <w:tc>
          <w:tcPr>
            <w:tcW w:w="529" w:type="pct"/>
            <w:shd w:val="clear" w:color="auto" w:fill="auto"/>
          </w:tcPr>
          <w:p w:rsidR="00BF04B0" w:rsidRPr="00E6098E" w:rsidRDefault="00BF04B0" w:rsidP="001A35CE">
            <w:pPr>
              <w:pStyle w:val="Standard"/>
              <w:spacing w:line="276" w:lineRule="auto"/>
              <w:rPr>
                <w:rFonts w:asciiTheme="minorHAnsi" w:hAnsiTheme="minorHAnsi"/>
                <w:color w:val="262626" w:themeColor="text1" w:themeTint="D9"/>
                <w:sz w:val="20"/>
                <w:szCs w:val="20"/>
                <w:lang w:val="pt-BR"/>
              </w:rPr>
            </w:pPr>
            <w:r w:rsidRPr="00E6098E">
              <w:rPr>
                <w:rFonts w:asciiTheme="minorHAnsi" w:hAnsiTheme="minorHAnsi"/>
                <w:color w:val="262626" w:themeColor="text1" w:themeTint="D9"/>
                <w:sz w:val="20"/>
                <w:szCs w:val="20"/>
                <w:lang w:val="pt-BR"/>
              </w:rPr>
              <w:t>B</w:t>
            </w:r>
          </w:p>
        </w:tc>
        <w:tc>
          <w:tcPr>
            <w:tcW w:w="4471" w:type="pct"/>
            <w:shd w:val="clear" w:color="auto" w:fill="auto"/>
          </w:tcPr>
          <w:p w:rsidR="00BF04B0" w:rsidRPr="00E6098E" w:rsidRDefault="00BF04B0" w:rsidP="001A35CE">
            <w:pPr>
              <w:pStyle w:val="Standard"/>
              <w:spacing w:line="276" w:lineRule="auto"/>
              <w:rPr>
                <w:rFonts w:asciiTheme="minorHAnsi" w:hAnsiTheme="minorHAnsi"/>
                <w:color w:val="262626" w:themeColor="text1" w:themeTint="D9"/>
                <w:sz w:val="20"/>
                <w:szCs w:val="20"/>
                <w:lang w:val="pt-BR"/>
              </w:rPr>
            </w:pPr>
            <w:r w:rsidRPr="00E6098E">
              <w:rPr>
                <w:rFonts w:asciiTheme="minorHAnsi" w:eastAsia="Arial" w:hAnsiTheme="minorHAnsi" w:cs="Arial"/>
                <w:bCs/>
                <w:color w:val="262626" w:themeColor="text1" w:themeTint="D9"/>
                <w:sz w:val="20"/>
                <w:szCs w:val="20"/>
                <w:shd w:val="clear" w:color="auto" w:fill="FFFFFF"/>
                <w:lang w:val="pt-BR"/>
              </w:rPr>
              <w:t>Bom desempenho, demonstrando capacidade boa de uso dos conceitos da disciplina.</w:t>
            </w:r>
          </w:p>
        </w:tc>
      </w:tr>
      <w:tr w:rsidR="00BF04B0" w:rsidRPr="00B67062" w:rsidTr="001A35CE">
        <w:trPr>
          <w:trHeight w:val="284"/>
          <w:jc w:val="center"/>
        </w:trPr>
        <w:tc>
          <w:tcPr>
            <w:tcW w:w="529" w:type="pct"/>
            <w:shd w:val="clear" w:color="auto" w:fill="auto"/>
          </w:tcPr>
          <w:p w:rsidR="00BF04B0" w:rsidRPr="00E6098E" w:rsidRDefault="00BF04B0" w:rsidP="001A35CE">
            <w:pPr>
              <w:pStyle w:val="Standard"/>
              <w:spacing w:line="276" w:lineRule="auto"/>
              <w:rPr>
                <w:rFonts w:asciiTheme="minorHAnsi" w:hAnsiTheme="minorHAnsi"/>
                <w:color w:val="262626" w:themeColor="text1" w:themeTint="D9"/>
                <w:sz w:val="20"/>
                <w:szCs w:val="20"/>
                <w:lang w:val="pt-BR"/>
              </w:rPr>
            </w:pPr>
            <w:r w:rsidRPr="00E6098E">
              <w:rPr>
                <w:rFonts w:asciiTheme="minorHAnsi" w:hAnsiTheme="minorHAnsi"/>
                <w:color w:val="262626" w:themeColor="text1" w:themeTint="D9"/>
                <w:sz w:val="20"/>
                <w:szCs w:val="20"/>
                <w:lang w:val="pt-BR"/>
              </w:rPr>
              <w:t>C</w:t>
            </w:r>
          </w:p>
        </w:tc>
        <w:tc>
          <w:tcPr>
            <w:tcW w:w="4471" w:type="pct"/>
            <w:shd w:val="clear" w:color="auto" w:fill="auto"/>
          </w:tcPr>
          <w:p w:rsidR="00BF04B0" w:rsidRPr="00E6098E" w:rsidRDefault="00BF04B0" w:rsidP="001A35CE">
            <w:pPr>
              <w:pStyle w:val="Standard"/>
              <w:spacing w:line="276" w:lineRule="auto"/>
              <w:rPr>
                <w:rFonts w:asciiTheme="minorHAnsi" w:hAnsiTheme="minorHAnsi"/>
                <w:color w:val="262626" w:themeColor="text1" w:themeTint="D9"/>
                <w:sz w:val="20"/>
                <w:szCs w:val="20"/>
                <w:lang w:val="pt-BR"/>
              </w:rPr>
            </w:pPr>
            <w:r w:rsidRPr="00E6098E">
              <w:rPr>
                <w:rFonts w:asciiTheme="minorHAnsi" w:eastAsia="Arial" w:hAnsiTheme="minorHAnsi" w:cs="Arial"/>
                <w:bCs/>
                <w:color w:val="262626" w:themeColor="text1" w:themeTint="D9"/>
                <w:sz w:val="20"/>
                <w:szCs w:val="20"/>
                <w:shd w:val="clear" w:color="auto" w:fill="FFFFFF"/>
                <w:lang w:val="pt-BR"/>
              </w:rPr>
              <w:t>Desempenho mínimo satisfatório, demonstrando capacidade de uso adequado dos conceitos da disciplina e habilidade para enfrentar problemas relativamente simples e capacidade adequada para seguir adiante em estudos mais avançados.</w:t>
            </w:r>
          </w:p>
        </w:tc>
      </w:tr>
      <w:tr w:rsidR="00BF04B0" w:rsidRPr="005A584A" w:rsidTr="001A35CE">
        <w:trPr>
          <w:trHeight w:val="284"/>
          <w:jc w:val="center"/>
        </w:trPr>
        <w:tc>
          <w:tcPr>
            <w:tcW w:w="529" w:type="pct"/>
            <w:shd w:val="clear" w:color="auto" w:fill="auto"/>
          </w:tcPr>
          <w:p w:rsidR="00BF04B0" w:rsidRPr="00E6098E" w:rsidRDefault="00BF04B0" w:rsidP="001A35CE">
            <w:pPr>
              <w:pStyle w:val="Standard"/>
              <w:spacing w:line="276" w:lineRule="auto"/>
              <w:rPr>
                <w:rFonts w:asciiTheme="minorHAnsi" w:hAnsiTheme="minorHAnsi"/>
                <w:color w:val="262626" w:themeColor="text1" w:themeTint="D9"/>
                <w:sz w:val="20"/>
                <w:szCs w:val="20"/>
                <w:lang w:val="pt-BR"/>
              </w:rPr>
            </w:pPr>
            <w:r w:rsidRPr="00E6098E">
              <w:rPr>
                <w:rFonts w:asciiTheme="minorHAnsi" w:hAnsiTheme="minorHAnsi"/>
                <w:color w:val="262626" w:themeColor="text1" w:themeTint="D9"/>
                <w:sz w:val="20"/>
                <w:szCs w:val="20"/>
                <w:lang w:val="pt-BR"/>
              </w:rPr>
              <w:t>D</w:t>
            </w:r>
          </w:p>
        </w:tc>
        <w:tc>
          <w:tcPr>
            <w:tcW w:w="4471" w:type="pct"/>
            <w:shd w:val="clear" w:color="auto" w:fill="auto"/>
          </w:tcPr>
          <w:p w:rsidR="00BF04B0" w:rsidRPr="00E6098E" w:rsidRDefault="00BF04B0" w:rsidP="001A35CE">
            <w:pPr>
              <w:pStyle w:val="Standard"/>
              <w:spacing w:line="276" w:lineRule="auto"/>
              <w:rPr>
                <w:rFonts w:asciiTheme="minorHAnsi" w:hAnsiTheme="minorHAnsi"/>
                <w:color w:val="262626" w:themeColor="text1" w:themeTint="D9"/>
                <w:sz w:val="20"/>
                <w:szCs w:val="20"/>
                <w:lang w:val="pt-BR"/>
              </w:rPr>
            </w:pPr>
            <w:r w:rsidRPr="00E6098E">
              <w:rPr>
                <w:rFonts w:asciiTheme="minorHAnsi" w:eastAsia="Arial" w:hAnsiTheme="minorHAnsi" w:cs="Arial"/>
                <w:bCs/>
                <w:color w:val="262626" w:themeColor="text1" w:themeTint="D9"/>
                <w:sz w:val="20"/>
                <w:szCs w:val="20"/>
                <w:shd w:val="clear" w:color="auto" w:fill="FFFFFF"/>
                <w:lang w:val="pt-BR"/>
              </w:rPr>
              <w:t>Aproveitamento mínimo não satisfatório dos conceitos da disciplina, com familiaridade parcial do assunto e alguma capacidade para resolver problemas simples, mas demonstrando deficiências que exigem trabalho adicional para prosseguir em estudos avançados. Neste caso, o aluno é aprovado esperando-se que ele tenha um conceito melhor em outra disciplina, para compensar o conceito D no cálculo do CR. Havendo vaga, o aluno poderá cursar esta disciplina novamente.</w:t>
            </w:r>
          </w:p>
        </w:tc>
      </w:tr>
      <w:tr w:rsidR="00BF04B0" w:rsidRPr="00B67062" w:rsidTr="001A35CE">
        <w:trPr>
          <w:trHeight w:val="284"/>
          <w:jc w:val="center"/>
        </w:trPr>
        <w:tc>
          <w:tcPr>
            <w:tcW w:w="529" w:type="pct"/>
            <w:shd w:val="clear" w:color="auto" w:fill="auto"/>
          </w:tcPr>
          <w:p w:rsidR="00BF04B0" w:rsidRPr="00E6098E" w:rsidRDefault="00BF04B0" w:rsidP="001A35CE">
            <w:pPr>
              <w:pStyle w:val="Standard"/>
              <w:spacing w:line="276" w:lineRule="auto"/>
              <w:rPr>
                <w:rFonts w:asciiTheme="minorHAnsi" w:hAnsiTheme="minorHAnsi"/>
                <w:color w:val="262626" w:themeColor="text1" w:themeTint="D9"/>
                <w:sz w:val="20"/>
                <w:szCs w:val="20"/>
                <w:lang w:val="pt-BR"/>
              </w:rPr>
            </w:pPr>
            <w:r w:rsidRPr="00E6098E">
              <w:rPr>
                <w:rFonts w:asciiTheme="minorHAnsi" w:hAnsiTheme="minorHAnsi"/>
                <w:color w:val="262626" w:themeColor="text1" w:themeTint="D9"/>
                <w:sz w:val="20"/>
                <w:szCs w:val="20"/>
                <w:lang w:val="pt-BR"/>
              </w:rPr>
              <w:t>F</w:t>
            </w:r>
          </w:p>
        </w:tc>
        <w:tc>
          <w:tcPr>
            <w:tcW w:w="4471" w:type="pct"/>
            <w:shd w:val="clear" w:color="auto" w:fill="auto"/>
          </w:tcPr>
          <w:p w:rsidR="00BF04B0" w:rsidRPr="00E6098E" w:rsidRDefault="00BF04B0" w:rsidP="001A35CE">
            <w:pPr>
              <w:spacing w:after="0"/>
              <w:contextualSpacing/>
              <w:jc w:val="left"/>
              <w:rPr>
                <w:rFonts w:asciiTheme="minorHAnsi" w:hAnsiTheme="minorHAnsi"/>
                <w:sz w:val="20"/>
                <w:szCs w:val="20"/>
                <w:lang w:val="pt-BR"/>
              </w:rPr>
            </w:pPr>
            <w:r w:rsidRPr="00E6098E">
              <w:rPr>
                <w:rFonts w:asciiTheme="minorHAnsi" w:eastAsia="Arial" w:hAnsiTheme="minorHAnsi" w:cs="Arial"/>
                <w:bCs/>
                <w:sz w:val="20"/>
                <w:szCs w:val="20"/>
                <w:shd w:val="clear" w:color="auto" w:fill="FFFFFF"/>
                <w:lang w:val="pt-BR"/>
              </w:rPr>
              <w:t>Reprovado. A disciplina deve ser cursada novamente para a obtenção de crédito.</w:t>
            </w:r>
          </w:p>
        </w:tc>
      </w:tr>
      <w:tr w:rsidR="00BF04B0" w:rsidRPr="00B67062" w:rsidTr="001A35CE">
        <w:trPr>
          <w:trHeight w:val="284"/>
          <w:jc w:val="center"/>
        </w:trPr>
        <w:tc>
          <w:tcPr>
            <w:tcW w:w="529" w:type="pct"/>
            <w:shd w:val="clear" w:color="auto" w:fill="auto"/>
          </w:tcPr>
          <w:p w:rsidR="00BF04B0" w:rsidRPr="00E6098E" w:rsidRDefault="00BF04B0" w:rsidP="001A35CE">
            <w:pPr>
              <w:pStyle w:val="Standard"/>
              <w:spacing w:line="276" w:lineRule="auto"/>
              <w:rPr>
                <w:rFonts w:asciiTheme="minorHAnsi" w:hAnsiTheme="minorHAnsi"/>
                <w:color w:val="262626" w:themeColor="text1" w:themeTint="D9"/>
                <w:sz w:val="20"/>
                <w:szCs w:val="20"/>
                <w:lang w:val="pt-BR"/>
              </w:rPr>
            </w:pPr>
            <w:r w:rsidRPr="00E6098E">
              <w:rPr>
                <w:rFonts w:asciiTheme="minorHAnsi" w:hAnsiTheme="minorHAnsi"/>
                <w:color w:val="262626" w:themeColor="text1" w:themeTint="D9"/>
                <w:sz w:val="20"/>
                <w:szCs w:val="20"/>
                <w:lang w:val="pt-BR"/>
              </w:rPr>
              <w:t>O</w:t>
            </w:r>
          </w:p>
        </w:tc>
        <w:tc>
          <w:tcPr>
            <w:tcW w:w="4471" w:type="pct"/>
            <w:shd w:val="clear" w:color="auto" w:fill="auto"/>
          </w:tcPr>
          <w:p w:rsidR="00BF04B0" w:rsidRPr="00E6098E" w:rsidRDefault="00BF04B0" w:rsidP="001A35CE">
            <w:pPr>
              <w:pStyle w:val="Standard"/>
              <w:spacing w:line="276" w:lineRule="auto"/>
              <w:rPr>
                <w:rFonts w:asciiTheme="minorHAnsi" w:hAnsiTheme="minorHAnsi"/>
                <w:color w:val="262626" w:themeColor="text1" w:themeTint="D9"/>
                <w:sz w:val="20"/>
                <w:szCs w:val="20"/>
                <w:lang w:val="pt-BR"/>
              </w:rPr>
            </w:pPr>
            <w:r w:rsidRPr="00E6098E">
              <w:rPr>
                <w:rFonts w:asciiTheme="minorHAnsi" w:eastAsia="Arial" w:hAnsiTheme="minorHAnsi" w:cs="Arial"/>
                <w:bCs/>
                <w:color w:val="262626" w:themeColor="text1" w:themeTint="D9"/>
                <w:sz w:val="20"/>
                <w:szCs w:val="20"/>
                <w:shd w:val="clear" w:color="auto" w:fill="FFFFFF"/>
                <w:lang w:val="pt-BR"/>
              </w:rPr>
              <w:t>Reprovado por falta. A disciplina deve ser cursada novamente para a obtenção de crédito.</w:t>
            </w:r>
          </w:p>
        </w:tc>
      </w:tr>
    </w:tbl>
    <w:p w:rsidR="00BF04B0" w:rsidRPr="00E6098E" w:rsidRDefault="00BF04B0" w:rsidP="00FB1D0A">
      <w:pPr>
        <w:tabs>
          <w:tab w:val="left" w:pos="0"/>
        </w:tabs>
        <w:spacing w:before="240"/>
        <w:jc w:val="center"/>
        <w:rPr>
          <w:rFonts w:eastAsia="Arial" w:cs="Arial"/>
          <w:bCs/>
          <w:shd w:val="clear" w:color="auto" w:fill="FFFFFF"/>
          <w:lang w:val="pt-BR"/>
        </w:rPr>
      </w:pPr>
      <w:r w:rsidRPr="00E6098E">
        <w:rPr>
          <w:rFonts w:asciiTheme="minorHAnsi" w:hAnsiTheme="minorHAnsi" w:cs="Arial"/>
          <w:sz w:val="18"/>
          <w:szCs w:val="18"/>
          <w:lang w:val="pt-BR" w:eastAsia="pt-BR" w:bidi="ar-SA"/>
        </w:rPr>
        <w:t>Tabela:</w:t>
      </w:r>
      <w:r w:rsidR="008678AD">
        <w:rPr>
          <w:rFonts w:asciiTheme="minorHAnsi" w:hAnsiTheme="minorHAnsi" w:cs="Arial"/>
          <w:sz w:val="18"/>
          <w:szCs w:val="18"/>
          <w:lang w:val="pt-BR" w:eastAsia="pt-BR" w:bidi="ar-SA"/>
        </w:rPr>
        <w:t xml:space="preserve"> Conceitos</w:t>
      </w:r>
      <w:r w:rsidR="0040013C">
        <w:rPr>
          <w:rFonts w:asciiTheme="minorHAnsi" w:hAnsiTheme="minorHAnsi" w:cs="Arial"/>
          <w:sz w:val="18"/>
          <w:szCs w:val="18"/>
          <w:lang w:val="pt-BR" w:eastAsia="pt-BR" w:bidi="ar-SA"/>
        </w:rPr>
        <w:t xml:space="preserve"> </w:t>
      </w:r>
      <w:r w:rsidR="0040013C" w:rsidRPr="0040013C">
        <w:rPr>
          <w:rFonts w:asciiTheme="minorHAnsi" w:hAnsiTheme="minorHAnsi" w:cs="Arial"/>
          <w:bCs/>
          <w:sz w:val="18"/>
          <w:szCs w:val="18"/>
          <w:lang w:val="pt-BR" w:eastAsia="pt-BR" w:bidi="ar-SA"/>
        </w:rPr>
        <w:t>utilizados no cálculo de coeficientes de desempenho dos discentes</w:t>
      </w:r>
      <w:r w:rsidRPr="00E6098E">
        <w:rPr>
          <w:rFonts w:asciiTheme="minorHAnsi" w:hAnsiTheme="minorHAnsi" w:cs="Arial"/>
          <w:sz w:val="18"/>
          <w:szCs w:val="18"/>
          <w:lang w:val="pt-BR" w:eastAsia="pt-BR" w:bidi="ar-SA"/>
        </w:rPr>
        <w:t>.</w:t>
      </w:r>
      <w:r w:rsidR="00986B3F">
        <w:rPr>
          <w:rFonts w:asciiTheme="minorHAnsi" w:hAnsiTheme="minorHAnsi" w:cs="Arial"/>
          <w:sz w:val="18"/>
          <w:szCs w:val="18"/>
          <w:lang w:val="pt-BR" w:eastAsia="pt-BR" w:bidi="ar-SA"/>
        </w:rPr>
        <w:t xml:space="preserve"> </w:t>
      </w:r>
    </w:p>
    <w:p w:rsidR="00BF04B0" w:rsidRPr="008D7655" w:rsidRDefault="00DD33EB" w:rsidP="007A7938">
      <w:pPr>
        <w:pStyle w:val="Ttulo2"/>
        <w:spacing w:before="0" w:after="240"/>
        <w:rPr>
          <w:rFonts w:eastAsia="Arial" w:cs="Arial"/>
          <w:bCs/>
          <w:shd w:val="clear" w:color="auto" w:fill="FFFFFF"/>
        </w:rPr>
      </w:pPr>
      <w:bookmarkStart w:id="70" w:name="_Toc457491718"/>
      <w:r w:rsidRPr="008D7655">
        <w:t>FREQUÊNCIA</w:t>
      </w:r>
      <w:bookmarkEnd w:id="70"/>
    </w:p>
    <w:p w:rsidR="00225EF2" w:rsidRDefault="00DD33EB" w:rsidP="007A7938">
      <w:pPr>
        <w:tabs>
          <w:tab w:val="left" w:pos="0"/>
        </w:tabs>
        <w:spacing w:after="240"/>
        <w:rPr>
          <w:rFonts w:eastAsia="Arial" w:cs="Arial"/>
          <w:bCs/>
          <w:shd w:val="clear" w:color="auto" w:fill="FFFFFF"/>
          <w:lang w:val="pt-BR"/>
        </w:rPr>
      </w:pPr>
      <w:r>
        <w:rPr>
          <w:rFonts w:eastAsia="Arial" w:cs="Arial"/>
          <w:bCs/>
          <w:shd w:val="clear" w:color="auto" w:fill="FFFFFF"/>
          <w:lang w:val="pt-BR"/>
        </w:rPr>
        <w:t xml:space="preserve">Nas </w:t>
      </w:r>
      <w:r w:rsidR="00225EF2" w:rsidRPr="00BF04B0">
        <w:rPr>
          <w:rFonts w:eastAsia="Arial" w:cs="Arial"/>
          <w:bCs/>
          <w:shd w:val="clear" w:color="auto" w:fill="FFFFFF"/>
          <w:lang w:val="pt-BR"/>
        </w:rPr>
        <w:t>disciplinas presenciais, a frequência mínima obrigatória para aprovação é de 75% das aulas ministra</w:t>
      </w:r>
      <w:r>
        <w:rPr>
          <w:rFonts w:eastAsia="Arial" w:cs="Arial"/>
          <w:bCs/>
          <w:shd w:val="clear" w:color="auto" w:fill="FFFFFF"/>
          <w:lang w:val="pt-BR"/>
        </w:rPr>
        <w:t xml:space="preserve">das e/ou atividades realizadas, de acordo com o </w:t>
      </w:r>
      <w:r w:rsidRPr="00DD33EB">
        <w:rPr>
          <w:rFonts w:eastAsia="Arial" w:cs="Arial"/>
          <w:bCs/>
          <w:shd w:val="clear" w:color="auto" w:fill="FFFFFF"/>
          <w:lang w:val="pt-BR"/>
        </w:rPr>
        <w:t xml:space="preserve">§ 4º do </w:t>
      </w:r>
      <w:r w:rsidR="00745132">
        <w:rPr>
          <w:rFonts w:eastAsia="Arial" w:cs="Arial"/>
          <w:bCs/>
          <w:shd w:val="clear" w:color="auto" w:fill="FFFFFF"/>
          <w:lang w:val="pt-BR"/>
        </w:rPr>
        <w:t>Art.</w:t>
      </w:r>
      <w:r w:rsidRPr="00DD33EB">
        <w:rPr>
          <w:rFonts w:eastAsia="Arial" w:cs="Arial"/>
          <w:bCs/>
          <w:shd w:val="clear" w:color="auto" w:fill="FFFFFF"/>
          <w:lang w:val="pt-BR"/>
        </w:rPr>
        <w:t xml:space="preserve"> 2º</w:t>
      </w:r>
      <w:r w:rsidR="000B374D">
        <w:rPr>
          <w:rFonts w:eastAsia="Arial" w:cs="Arial"/>
          <w:bCs/>
          <w:shd w:val="clear" w:color="auto" w:fill="FFFFFF"/>
          <w:lang w:val="pt-BR"/>
        </w:rPr>
        <w:t xml:space="preserve"> da Resolução ConsEPE n</w:t>
      </w:r>
      <w:r>
        <w:rPr>
          <w:rFonts w:eastAsia="Arial" w:cs="Arial"/>
          <w:bCs/>
          <w:shd w:val="clear" w:color="auto" w:fill="FFFFFF"/>
          <w:lang w:val="pt-BR"/>
        </w:rPr>
        <w:t>º 139, de 27</w:t>
      </w:r>
      <w:r w:rsidRPr="00BF04B0">
        <w:rPr>
          <w:rFonts w:eastAsia="Arial" w:cs="Arial"/>
          <w:bCs/>
          <w:shd w:val="clear" w:color="auto" w:fill="FFFFFF"/>
          <w:lang w:val="pt-BR"/>
        </w:rPr>
        <w:t xml:space="preserve"> de </w:t>
      </w:r>
      <w:r>
        <w:rPr>
          <w:rFonts w:eastAsia="Arial" w:cs="Arial"/>
          <w:bCs/>
          <w:shd w:val="clear" w:color="auto" w:fill="FFFFFF"/>
          <w:lang w:val="pt-BR"/>
        </w:rPr>
        <w:t>setembro de 2012.</w:t>
      </w:r>
    </w:p>
    <w:p w:rsidR="005438BA" w:rsidRPr="008D7655" w:rsidRDefault="005438BA" w:rsidP="007A7938">
      <w:pPr>
        <w:pStyle w:val="Ttulo2"/>
        <w:spacing w:before="0" w:after="240"/>
        <w:rPr>
          <w:rFonts w:eastAsia="Arial" w:cs="Arial"/>
          <w:bCs/>
          <w:shd w:val="clear" w:color="auto" w:fill="FFFFFF"/>
        </w:rPr>
      </w:pPr>
      <w:bookmarkStart w:id="71" w:name="_Toc457491719"/>
      <w:r w:rsidRPr="008D7655">
        <w:lastRenderedPageBreak/>
        <w:t>MECANISMOS DE AVALIAÇÃO SUBSTITUTIVOS</w:t>
      </w:r>
      <w:bookmarkEnd w:id="71"/>
    </w:p>
    <w:p w:rsidR="001A35CE" w:rsidRPr="001A35CE" w:rsidRDefault="00FA492D" w:rsidP="007A7938">
      <w:pPr>
        <w:tabs>
          <w:tab w:val="left" w:pos="0"/>
        </w:tabs>
        <w:spacing w:after="240"/>
        <w:rPr>
          <w:rFonts w:eastAsia="Arial" w:cs="Arial"/>
          <w:bCs/>
          <w:shd w:val="clear" w:color="auto" w:fill="FFFFFF"/>
          <w:lang w:val="pt-BR"/>
        </w:rPr>
      </w:pPr>
      <w:r>
        <w:rPr>
          <w:rFonts w:eastAsia="Arial" w:cs="Arial"/>
          <w:bCs/>
          <w:shd w:val="clear" w:color="auto" w:fill="FFFFFF"/>
          <w:lang w:val="pt-BR"/>
        </w:rPr>
        <w:t xml:space="preserve">O </w:t>
      </w:r>
      <w:r w:rsidR="001A35CE" w:rsidRPr="001A35CE">
        <w:rPr>
          <w:rFonts w:eastAsia="Arial" w:cs="Arial"/>
          <w:bCs/>
          <w:shd w:val="clear" w:color="auto" w:fill="FFFFFF"/>
          <w:lang w:val="pt-BR"/>
        </w:rPr>
        <w:t xml:space="preserve">discente que faltar </w:t>
      </w:r>
      <w:r w:rsidR="0005734F">
        <w:rPr>
          <w:rFonts w:eastAsia="Arial" w:cs="Arial"/>
          <w:bCs/>
          <w:shd w:val="clear" w:color="auto" w:fill="FFFFFF"/>
          <w:lang w:val="pt-BR"/>
        </w:rPr>
        <w:t>à</w:t>
      </w:r>
      <w:r w:rsidR="001A35CE" w:rsidRPr="001A35CE">
        <w:rPr>
          <w:rFonts w:eastAsia="Arial" w:cs="Arial"/>
          <w:bCs/>
          <w:shd w:val="clear" w:color="auto" w:fill="FFFFFF"/>
          <w:lang w:val="pt-BR"/>
        </w:rPr>
        <w:t xml:space="preserve"> avaliação presencial poderá realizá-la sob a forma de mecanismos de avaliação sub</w:t>
      </w:r>
      <w:r w:rsidR="001A35CE" w:rsidRPr="001A35CE">
        <w:rPr>
          <w:rFonts w:eastAsia="Arial" w:cs="Arial"/>
          <w:bCs/>
          <w:shd w:val="clear" w:color="auto" w:fill="FFFFFF"/>
          <w:lang w:val="pt-BR"/>
        </w:rPr>
        <w:t>s</w:t>
      </w:r>
      <w:r w:rsidR="001A35CE" w:rsidRPr="001A35CE">
        <w:rPr>
          <w:rFonts w:eastAsia="Arial" w:cs="Arial"/>
          <w:bCs/>
          <w:shd w:val="clear" w:color="auto" w:fill="FFFFFF"/>
          <w:lang w:val="pt-BR"/>
        </w:rPr>
        <w:t>titutivos, conforme critérios estabelecidos pelo docente em seu Plano de Ensino</w:t>
      </w:r>
      <w:r w:rsidR="00273A4F">
        <w:rPr>
          <w:rFonts w:eastAsia="Arial" w:cs="Arial"/>
          <w:bCs/>
          <w:shd w:val="clear" w:color="auto" w:fill="FFFFFF"/>
          <w:lang w:val="pt-BR"/>
        </w:rPr>
        <w:t xml:space="preserve">. </w:t>
      </w:r>
      <w:r w:rsidR="001A35CE">
        <w:rPr>
          <w:rFonts w:eastAsia="Arial" w:cs="Arial"/>
          <w:bCs/>
          <w:shd w:val="clear" w:color="auto" w:fill="FFFFFF"/>
          <w:lang w:val="pt-BR"/>
        </w:rPr>
        <w:t>A</w:t>
      </w:r>
      <w:r w:rsidR="001A35CE" w:rsidRPr="001A35CE">
        <w:rPr>
          <w:rFonts w:eastAsia="Arial" w:cs="Arial"/>
          <w:bCs/>
          <w:shd w:val="clear" w:color="auto" w:fill="FFFFFF"/>
          <w:lang w:val="pt-BR"/>
        </w:rPr>
        <w:t>lém dos critérios estab</w:t>
      </w:r>
      <w:r w:rsidR="001A35CE" w:rsidRPr="001A35CE">
        <w:rPr>
          <w:rFonts w:eastAsia="Arial" w:cs="Arial"/>
          <w:bCs/>
          <w:shd w:val="clear" w:color="auto" w:fill="FFFFFF"/>
          <w:lang w:val="pt-BR"/>
        </w:rPr>
        <w:t>e</w:t>
      </w:r>
      <w:r w:rsidR="001A35CE" w:rsidRPr="001A35CE">
        <w:rPr>
          <w:rFonts w:eastAsia="Arial" w:cs="Arial"/>
          <w:bCs/>
          <w:shd w:val="clear" w:color="auto" w:fill="FFFFFF"/>
          <w:lang w:val="pt-BR"/>
        </w:rPr>
        <w:t>lecidos pelo docente, fica assegurado ao discente o direito a mecanismos de avaliação substitutivos nos c</w:t>
      </w:r>
      <w:r w:rsidR="001A35CE" w:rsidRPr="001A35CE">
        <w:rPr>
          <w:rFonts w:eastAsia="Arial" w:cs="Arial"/>
          <w:bCs/>
          <w:shd w:val="clear" w:color="auto" w:fill="FFFFFF"/>
          <w:lang w:val="pt-BR"/>
        </w:rPr>
        <w:t>a</w:t>
      </w:r>
      <w:r w:rsidR="001A35CE" w:rsidRPr="001A35CE">
        <w:rPr>
          <w:rFonts w:eastAsia="Arial" w:cs="Arial"/>
          <w:bCs/>
          <w:shd w:val="clear" w:color="auto" w:fill="FFFFFF"/>
          <w:lang w:val="pt-BR"/>
        </w:rPr>
        <w:t>sos</w:t>
      </w:r>
      <w:r>
        <w:rPr>
          <w:rFonts w:eastAsia="Arial" w:cs="Arial"/>
          <w:bCs/>
          <w:shd w:val="clear" w:color="auto" w:fill="FFFFFF"/>
          <w:lang w:val="pt-BR"/>
        </w:rPr>
        <w:t xml:space="preserve"> contemplados pelo </w:t>
      </w:r>
      <w:r w:rsidR="00745132">
        <w:rPr>
          <w:rFonts w:eastAsia="Arial" w:cs="Arial"/>
          <w:bCs/>
          <w:shd w:val="clear" w:color="auto" w:fill="FFFFFF"/>
          <w:lang w:val="pt-BR"/>
        </w:rPr>
        <w:t>Art.</w:t>
      </w:r>
      <w:r>
        <w:rPr>
          <w:rFonts w:eastAsia="Arial" w:cs="Arial"/>
          <w:bCs/>
          <w:shd w:val="clear" w:color="auto" w:fill="FFFFFF"/>
          <w:lang w:val="pt-BR"/>
        </w:rPr>
        <w:t xml:space="preserve"> 2º da </w:t>
      </w:r>
      <w:r w:rsidRPr="00FA492D">
        <w:rPr>
          <w:rFonts w:eastAsia="Arial" w:cs="Arial"/>
          <w:bCs/>
          <w:shd w:val="clear" w:color="auto" w:fill="FFFFFF"/>
          <w:lang w:val="pt-BR"/>
        </w:rPr>
        <w:t>Resolução ConsEPE nº 181, de 23 de outubro de 2014</w:t>
      </w:r>
      <w:r>
        <w:rPr>
          <w:rFonts w:eastAsia="Arial" w:cs="Arial"/>
          <w:bCs/>
          <w:shd w:val="clear" w:color="auto" w:fill="FFFFFF"/>
          <w:lang w:val="pt-BR"/>
        </w:rPr>
        <w:t>.</w:t>
      </w:r>
    </w:p>
    <w:p w:rsidR="00205E12" w:rsidRDefault="00205E12" w:rsidP="00273A4F">
      <w:pPr>
        <w:pStyle w:val="Ttulo2"/>
        <w:spacing w:before="0" w:after="240"/>
      </w:pPr>
      <w:bookmarkStart w:id="72" w:name="_Toc457491720"/>
      <w:r>
        <w:t>CRITÉRIOS DE RECUPERAÇÃO</w:t>
      </w:r>
      <w:bookmarkEnd w:id="72"/>
    </w:p>
    <w:p w:rsidR="001A35CE" w:rsidRDefault="005438BA" w:rsidP="007A7938">
      <w:pPr>
        <w:tabs>
          <w:tab w:val="left" w:pos="0"/>
        </w:tabs>
        <w:spacing w:after="240"/>
        <w:rPr>
          <w:rFonts w:eastAsia="Arial" w:cs="Arial"/>
          <w:bCs/>
          <w:shd w:val="clear" w:color="auto" w:fill="FFFFFF"/>
          <w:lang w:val="pt-BR"/>
        </w:rPr>
      </w:pPr>
      <w:r>
        <w:rPr>
          <w:rFonts w:eastAsia="Arial" w:cs="Arial"/>
          <w:bCs/>
          <w:shd w:val="clear" w:color="auto" w:fill="FFFFFF"/>
          <w:lang w:val="pt-BR"/>
        </w:rPr>
        <w:t>De acordo com a</w:t>
      </w:r>
      <w:r w:rsidR="000B374D">
        <w:rPr>
          <w:rFonts w:eastAsia="Arial" w:cs="Arial"/>
          <w:bCs/>
          <w:shd w:val="clear" w:color="auto" w:fill="FFFFFF"/>
          <w:lang w:val="pt-BR"/>
        </w:rPr>
        <w:t xml:space="preserve"> Resolução ConsEPE n</w:t>
      </w:r>
      <w:r w:rsidR="00DD33EB">
        <w:rPr>
          <w:rFonts w:eastAsia="Arial" w:cs="Arial"/>
          <w:bCs/>
          <w:shd w:val="clear" w:color="auto" w:fill="FFFFFF"/>
          <w:lang w:val="pt-BR"/>
        </w:rPr>
        <w:t>º 182, de 23</w:t>
      </w:r>
      <w:r w:rsidR="00DD33EB" w:rsidRPr="00BF04B0">
        <w:rPr>
          <w:rFonts w:eastAsia="Arial" w:cs="Arial"/>
          <w:bCs/>
          <w:shd w:val="clear" w:color="auto" w:fill="FFFFFF"/>
          <w:lang w:val="pt-BR"/>
        </w:rPr>
        <w:t xml:space="preserve"> de </w:t>
      </w:r>
      <w:r w:rsidR="00DD33EB">
        <w:rPr>
          <w:rFonts w:eastAsia="Arial" w:cs="Arial"/>
          <w:bCs/>
          <w:shd w:val="clear" w:color="auto" w:fill="FFFFFF"/>
          <w:lang w:val="pt-BR"/>
        </w:rPr>
        <w:t xml:space="preserve">outubro de 2014, </w:t>
      </w:r>
      <w:r w:rsidR="00012CC0">
        <w:rPr>
          <w:rFonts w:eastAsia="Arial" w:cs="Arial"/>
          <w:bCs/>
          <w:shd w:val="clear" w:color="auto" w:fill="FFFFFF"/>
          <w:lang w:val="pt-BR"/>
        </w:rPr>
        <w:t xml:space="preserve">além </w:t>
      </w:r>
      <w:r w:rsidR="00012CC0" w:rsidRPr="005438BA">
        <w:rPr>
          <w:rFonts w:eastAsia="Arial" w:cs="Arial"/>
          <w:bCs/>
          <w:shd w:val="clear" w:color="auto" w:fill="FFFFFF"/>
          <w:lang w:val="pt-BR"/>
        </w:rPr>
        <w:t>dos critérios estabelecidos pelo docente em seu Plano de Ensino</w:t>
      </w:r>
      <w:r w:rsidR="00012CC0">
        <w:rPr>
          <w:rFonts w:eastAsia="Arial" w:cs="Arial"/>
          <w:bCs/>
          <w:shd w:val="clear" w:color="auto" w:fill="FFFFFF"/>
          <w:lang w:val="pt-BR"/>
        </w:rPr>
        <w:t xml:space="preserve">, </w:t>
      </w:r>
      <w:r w:rsidRPr="005438BA">
        <w:rPr>
          <w:rFonts w:eastAsia="Arial" w:cs="Arial"/>
          <w:bCs/>
          <w:shd w:val="clear" w:color="auto" w:fill="FFFFFF"/>
          <w:lang w:val="pt-BR"/>
        </w:rPr>
        <w:t>fica garantido ao discente que for aprovado com conceito D ou repr</w:t>
      </w:r>
      <w:r w:rsidRPr="005438BA">
        <w:rPr>
          <w:rFonts w:eastAsia="Arial" w:cs="Arial"/>
          <w:bCs/>
          <w:shd w:val="clear" w:color="auto" w:fill="FFFFFF"/>
          <w:lang w:val="pt-BR"/>
        </w:rPr>
        <w:t>o</w:t>
      </w:r>
      <w:r w:rsidRPr="005438BA">
        <w:rPr>
          <w:rFonts w:eastAsia="Arial" w:cs="Arial"/>
          <w:bCs/>
          <w:shd w:val="clear" w:color="auto" w:fill="FFFFFF"/>
          <w:lang w:val="pt-BR"/>
        </w:rPr>
        <w:t>vado com conceito F em uma disciplina</w:t>
      </w:r>
      <w:r>
        <w:rPr>
          <w:rFonts w:eastAsia="Arial" w:cs="Arial"/>
          <w:bCs/>
          <w:shd w:val="clear" w:color="auto" w:fill="FFFFFF"/>
          <w:lang w:val="pt-BR"/>
        </w:rPr>
        <w:t xml:space="preserve">, </w:t>
      </w:r>
      <w:r w:rsidRPr="005438BA">
        <w:rPr>
          <w:rFonts w:eastAsia="Arial" w:cs="Arial"/>
          <w:bCs/>
          <w:shd w:val="clear" w:color="auto" w:fill="FFFFFF"/>
          <w:lang w:val="pt-BR"/>
        </w:rPr>
        <w:t>o direito a fazer uso de mecanismos de recuperação.</w:t>
      </w:r>
    </w:p>
    <w:p w:rsidR="005438BA" w:rsidRDefault="005438BA" w:rsidP="005438BA">
      <w:pPr>
        <w:tabs>
          <w:tab w:val="left" w:pos="0"/>
        </w:tabs>
        <w:rPr>
          <w:rFonts w:eastAsia="Arial" w:cs="Arial"/>
          <w:bCs/>
          <w:shd w:val="clear" w:color="auto" w:fill="FFFFFF"/>
          <w:lang w:val="pt-BR"/>
        </w:rPr>
      </w:pPr>
      <w:r w:rsidRPr="005438BA">
        <w:rPr>
          <w:rFonts w:eastAsia="Arial" w:cs="Arial"/>
          <w:bCs/>
          <w:shd w:val="clear" w:color="auto" w:fill="FFFFFF"/>
          <w:lang w:val="pt-BR"/>
        </w:rPr>
        <w:t>A data e os critérios dos mecanismo</w:t>
      </w:r>
      <w:r w:rsidR="00012CC0">
        <w:rPr>
          <w:rFonts w:eastAsia="Arial" w:cs="Arial"/>
          <w:bCs/>
          <w:shd w:val="clear" w:color="auto" w:fill="FFFFFF"/>
          <w:lang w:val="pt-BR"/>
        </w:rPr>
        <w:t>s</w:t>
      </w:r>
      <w:r w:rsidRPr="005438BA">
        <w:rPr>
          <w:rFonts w:eastAsia="Arial" w:cs="Arial"/>
          <w:bCs/>
          <w:shd w:val="clear" w:color="auto" w:fill="FFFFFF"/>
          <w:lang w:val="pt-BR"/>
        </w:rPr>
        <w:t xml:space="preserve"> de recuperação deverão ser definidos pelo docente responsável pela disciplina e explicitados no Plano de Ensino, o qual deverá ser disponibilizado aos discentes no início do qu</w:t>
      </w:r>
      <w:r w:rsidRPr="005438BA">
        <w:rPr>
          <w:rFonts w:eastAsia="Arial" w:cs="Arial"/>
          <w:bCs/>
          <w:shd w:val="clear" w:color="auto" w:fill="FFFFFF"/>
          <w:lang w:val="pt-BR"/>
        </w:rPr>
        <w:t>a</w:t>
      </w:r>
      <w:r>
        <w:rPr>
          <w:rFonts w:eastAsia="Arial" w:cs="Arial"/>
          <w:bCs/>
          <w:shd w:val="clear" w:color="auto" w:fill="FFFFFF"/>
          <w:lang w:val="pt-BR"/>
        </w:rPr>
        <w:t>drimestre letivo.</w:t>
      </w:r>
      <w:r w:rsidR="00B51ED1">
        <w:rPr>
          <w:rFonts w:eastAsia="Arial" w:cs="Arial"/>
          <w:bCs/>
          <w:shd w:val="clear" w:color="auto" w:fill="FFFFFF"/>
          <w:lang w:val="pt-BR"/>
        </w:rPr>
        <w:t xml:space="preserve"> </w:t>
      </w:r>
      <w:r w:rsidRPr="005438BA">
        <w:rPr>
          <w:rFonts w:eastAsia="Arial" w:cs="Arial"/>
          <w:bCs/>
          <w:shd w:val="clear" w:color="auto" w:fill="FFFFFF"/>
          <w:lang w:val="pt-BR"/>
        </w:rPr>
        <w:t>Além disso, o mecanismo de recuperação não poderá ser aplicado em período inferior a 72 horas após a divulgação dos conceitos das avaliações regulares e poderá ser aplicado até a terceira semana após o iníc</w:t>
      </w:r>
      <w:r>
        <w:rPr>
          <w:rFonts w:eastAsia="Arial" w:cs="Arial"/>
          <w:bCs/>
          <w:shd w:val="clear" w:color="auto" w:fill="FFFFFF"/>
          <w:lang w:val="pt-BR"/>
        </w:rPr>
        <w:t>io do quadrimestre subsequente.</w:t>
      </w:r>
    </w:p>
    <w:p w:rsidR="005438BA" w:rsidRDefault="005438BA" w:rsidP="005438BA">
      <w:pPr>
        <w:tabs>
          <w:tab w:val="left" w:pos="0"/>
        </w:tabs>
        <w:rPr>
          <w:rFonts w:eastAsia="Arial" w:cs="Arial"/>
          <w:bCs/>
          <w:shd w:val="clear" w:color="auto" w:fill="FFFFFF"/>
          <w:lang w:val="pt-BR"/>
        </w:rPr>
      </w:pPr>
      <w:r w:rsidRPr="005438BA">
        <w:rPr>
          <w:rFonts w:eastAsia="Arial" w:cs="Arial"/>
          <w:bCs/>
          <w:shd w:val="clear" w:color="auto" w:fill="FFFFFF"/>
          <w:lang w:val="pt-BR"/>
        </w:rPr>
        <w:t>Por fim, a critério do docente e nos casos em que seja possível a sua aplicação, o mecanismo de avaliação substitutivo poderá ser o mecanismo de recuperação, desde que garantido o direito ao mecanismo de rec</w:t>
      </w:r>
      <w:r w:rsidRPr="005438BA">
        <w:rPr>
          <w:rFonts w:eastAsia="Arial" w:cs="Arial"/>
          <w:bCs/>
          <w:shd w:val="clear" w:color="auto" w:fill="FFFFFF"/>
          <w:lang w:val="pt-BR"/>
        </w:rPr>
        <w:t>u</w:t>
      </w:r>
      <w:r w:rsidRPr="005438BA">
        <w:rPr>
          <w:rFonts w:eastAsia="Arial" w:cs="Arial"/>
          <w:bCs/>
          <w:shd w:val="clear" w:color="auto" w:fill="FFFFFF"/>
          <w:lang w:val="pt-BR"/>
        </w:rPr>
        <w:t>peração para o aluno que fez uso do mecanismo de avaliação substitutivo.</w:t>
      </w:r>
    </w:p>
    <w:p w:rsidR="00205E12" w:rsidRPr="00205E12" w:rsidRDefault="00205E12" w:rsidP="007A7938">
      <w:pPr>
        <w:pStyle w:val="Ttulo2"/>
        <w:spacing w:before="0" w:after="240"/>
        <w:rPr>
          <w:rFonts w:eastAsia="Arial" w:cs="Arial"/>
          <w:bCs/>
          <w:shd w:val="clear" w:color="auto" w:fill="FFFFFF"/>
        </w:rPr>
      </w:pPr>
      <w:bookmarkStart w:id="73" w:name="_Toc457491721"/>
      <w:r w:rsidRPr="00205E12">
        <w:t>C</w:t>
      </w:r>
      <w:r>
        <w:t>OEFICIENTES DE DESEMPENHO</w:t>
      </w:r>
      <w:bookmarkEnd w:id="73"/>
    </w:p>
    <w:p w:rsidR="00BF04B0" w:rsidRPr="00BF04B0" w:rsidRDefault="00BF04B0" w:rsidP="007A7938">
      <w:pPr>
        <w:tabs>
          <w:tab w:val="left" w:pos="0"/>
        </w:tabs>
        <w:spacing w:after="240"/>
        <w:rPr>
          <w:rFonts w:eastAsia="Arial" w:cs="Arial"/>
          <w:bCs/>
          <w:shd w:val="clear" w:color="auto" w:fill="FFFFFF"/>
          <w:lang w:val="pt-BR"/>
        </w:rPr>
      </w:pPr>
      <w:r w:rsidRPr="00BF04B0">
        <w:rPr>
          <w:rFonts w:eastAsia="Arial" w:cs="Arial"/>
          <w:bCs/>
          <w:shd w:val="clear" w:color="auto" w:fill="FFFFFF"/>
          <w:lang w:val="pt-BR"/>
        </w:rPr>
        <w:t xml:space="preserve">De </w:t>
      </w:r>
      <w:r w:rsidR="000B374D">
        <w:rPr>
          <w:rFonts w:eastAsia="Arial" w:cs="Arial"/>
          <w:bCs/>
          <w:shd w:val="clear" w:color="auto" w:fill="FFFFFF"/>
          <w:lang w:val="pt-BR"/>
        </w:rPr>
        <w:t>acordo com a Resolução ConsEPE n</w:t>
      </w:r>
      <w:r w:rsidRPr="00BF04B0">
        <w:rPr>
          <w:rFonts w:eastAsia="Arial" w:cs="Arial"/>
          <w:bCs/>
          <w:shd w:val="clear" w:color="auto" w:fill="FFFFFF"/>
          <w:lang w:val="pt-BR"/>
        </w:rPr>
        <w:t>º 147, de 19 de março de 2013, o desempenho dos estudantes será avaliado por meio dos seguintes coeficientes: Coeficiente de Rendimento (CR), Coeficiente de Aproveit</w:t>
      </w:r>
      <w:r w:rsidRPr="00BF04B0">
        <w:rPr>
          <w:rFonts w:eastAsia="Arial" w:cs="Arial"/>
          <w:bCs/>
          <w:shd w:val="clear" w:color="auto" w:fill="FFFFFF"/>
          <w:lang w:val="pt-BR"/>
        </w:rPr>
        <w:t>a</w:t>
      </w:r>
      <w:r w:rsidRPr="00BF04B0">
        <w:rPr>
          <w:rFonts w:eastAsia="Arial" w:cs="Arial"/>
          <w:bCs/>
          <w:shd w:val="clear" w:color="auto" w:fill="FFFFFF"/>
          <w:lang w:val="pt-BR"/>
        </w:rPr>
        <w:t>mento (CA) e Coeficiente de Progressão (CP</w:t>
      </w:r>
      <w:r w:rsidRPr="000C5B87">
        <w:rPr>
          <w:rFonts w:eastAsia="Arial" w:cs="Arial"/>
          <w:bCs/>
          <w:shd w:val="clear" w:color="auto" w:fill="FFFFFF"/>
          <w:vertAlign w:val="subscript"/>
          <w:lang w:val="pt-BR"/>
        </w:rPr>
        <w:t>k</w:t>
      </w:r>
      <w:r w:rsidRPr="00BF04B0">
        <w:rPr>
          <w:rFonts w:eastAsia="Arial" w:cs="Arial"/>
          <w:bCs/>
          <w:shd w:val="clear" w:color="auto" w:fill="FFFFFF"/>
          <w:lang w:val="pt-BR"/>
        </w:rPr>
        <w:t>).</w:t>
      </w:r>
    </w:p>
    <w:p w:rsidR="006E3167" w:rsidRDefault="00BF04B0" w:rsidP="0069166F">
      <w:pPr>
        <w:pStyle w:val="PargrafodaLista"/>
        <w:numPr>
          <w:ilvl w:val="0"/>
          <w:numId w:val="107"/>
        </w:numPr>
        <w:tabs>
          <w:tab w:val="left" w:pos="0"/>
        </w:tabs>
        <w:rPr>
          <w:rFonts w:eastAsia="Arial" w:cs="Arial"/>
          <w:bCs/>
          <w:shd w:val="clear" w:color="auto" w:fill="FFFFFF"/>
          <w:lang w:val="pt-BR"/>
        </w:rPr>
      </w:pPr>
      <w:r w:rsidRPr="006E3167">
        <w:rPr>
          <w:rFonts w:eastAsia="Arial" w:cs="Arial"/>
          <w:bCs/>
          <w:shd w:val="clear" w:color="auto" w:fill="FFFFFF"/>
          <w:lang w:val="pt-BR"/>
        </w:rPr>
        <w:t xml:space="preserve">O </w:t>
      </w:r>
      <w:r w:rsidRPr="006E3167">
        <w:rPr>
          <w:rFonts w:eastAsia="Arial" w:cs="Arial"/>
          <w:b/>
          <w:bCs/>
          <w:shd w:val="clear" w:color="auto" w:fill="FFFFFF"/>
          <w:lang w:val="pt-BR"/>
        </w:rPr>
        <w:t>Coeficiente de Rendimento (CR)</w:t>
      </w:r>
      <w:r w:rsidRPr="006E3167">
        <w:rPr>
          <w:rFonts w:eastAsia="Arial" w:cs="Arial"/>
          <w:bCs/>
          <w:shd w:val="clear" w:color="auto" w:fill="FFFFFF"/>
          <w:lang w:val="pt-BR"/>
        </w:rPr>
        <w:t xml:space="preserve"> é um número indicativo do desenvolvimento do aluno no curso, cujo cálculo considera os conceitos obtidos em todas as disciplinas por ele cursadas. O cálculo do CR leva em conta a média ponderada dos conceitos obtidos em todas as disciplinas cursadas pelo aluno, considerando seus respectivos créditos, conforme expressão abaixo:</w:t>
      </w:r>
    </w:p>
    <w:p w:rsidR="006E3167" w:rsidRDefault="006E3167" w:rsidP="006E3167">
      <w:pPr>
        <w:pStyle w:val="PargrafodaLista"/>
        <w:tabs>
          <w:tab w:val="left" w:pos="0"/>
        </w:tabs>
        <w:jc w:val="center"/>
        <w:rPr>
          <w:rFonts w:eastAsia="Arial" w:cs="Arial"/>
          <w:bCs/>
          <w:shd w:val="clear" w:color="auto" w:fill="FFFFFF"/>
          <w:lang w:val="pt-BR"/>
        </w:rPr>
      </w:pPr>
    </w:p>
    <w:p w:rsidR="006E3167" w:rsidRDefault="002D319A" w:rsidP="006E3167">
      <w:pPr>
        <w:pStyle w:val="PargrafodaLista"/>
        <w:tabs>
          <w:tab w:val="left" w:pos="0"/>
        </w:tabs>
        <w:jc w:val="center"/>
        <w:rPr>
          <w:rFonts w:eastAsia="Arial" w:cs="Arial"/>
          <w:bCs/>
          <w:shd w:val="clear" w:color="auto" w:fill="FFFFFF"/>
          <w:lang w:val="pt-BR"/>
        </w:rPr>
      </w:pPr>
      <m:oMathPara>
        <m:oMath>
          <m:r>
            <w:rPr>
              <w:rFonts w:ascii="Cambria Math" w:eastAsia="Arial" w:hAnsi="Cambria Math" w:cs="Arial"/>
              <w:shd w:val="clear" w:color="auto" w:fill="FFFFFF"/>
              <w:lang w:val="pt-BR"/>
            </w:rPr>
            <m:t xml:space="preserve">CR= </m:t>
          </m:r>
          <m:f>
            <m:fPr>
              <m:ctrlPr>
                <w:rPr>
                  <w:rFonts w:ascii="Cambria Math" w:eastAsia="Arial" w:hAnsi="Cambria Math" w:cs="Arial"/>
                  <w:bCs/>
                  <w:i/>
                  <w:shd w:val="clear" w:color="auto" w:fill="FFFFFF"/>
                  <w:lang w:val="pt-BR"/>
                </w:rPr>
              </m:ctrlPr>
            </m:fPr>
            <m:num>
              <m:nary>
                <m:naryPr>
                  <m:chr m:val="∑"/>
                  <m:limLoc m:val="undOvr"/>
                  <m:ctrlPr>
                    <w:rPr>
                      <w:rFonts w:ascii="Cambria Math" w:eastAsia="Arial" w:hAnsi="Cambria Math" w:cs="Arial"/>
                      <w:bCs/>
                      <w:i/>
                      <w:shd w:val="clear" w:color="auto" w:fill="FFFFFF"/>
                      <w:lang w:val="pt-BR"/>
                    </w:rPr>
                  </m:ctrlPr>
                </m:naryPr>
                <m:sub>
                  <m:r>
                    <w:rPr>
                      <w:rFonts w:ascii="Cambria Math" w:eastAsia="Arial" w:hAnsi="Cambria Math" w:cs="Arial"/>
                      <w:shd w:val="clear" w:color="auto" w:fill="FFFFFF"/>
                      <w:lang w:val="pt-BR"/>
                    </w:rPr>
                    <m:t>i=1</m:t>
                  </m:r>
                </m:sub>
                <m:sup>
                  <m:r>
                    <w:rPr>
                      <w:rFonts w:ascii="Cambria Math" w:eastAsia="Arial" w:hAnsi="Cambria Math" w:cs="Arial"/>
                      <w:shd w:val="clear" w:color="auto" w:fill="FFFFFF"/>
                      <w:lang w:val="pt-BR"/>
                    </w:rPr>
                    <m:t>NC</m:t>
                  </m:r>
                </m:sup>
                <m:e>
                  <m:sSub>
                    <m:sSubPr>
                      <m:ctrlPr>
                        <w:rPr>
                          <w:rFonts w:ascii="Cambria Math" w:eastAsia="Arial" w:hAnsi="Cambria Math" w:cs="Arial"/>
                          <w:bCs/>
                          <w:i/>
                          <w:shd w:val="clear" w:color="auto" w:fill="FFFFFF"/>
                          <w:lang w:val="pt-BR"/>
                        </w:rPr>
                      </m:ctrlPr>
                    </m:sSubPr>
                    <m:e>
                      <m:r>
                        <w:rPr>
                          <w:rFonts w:ascii="Cambria Math" w:eastAsia="Arial" w:hAnsi="Cambria Math" w:cs="Arial"/>
                          <w:shd w:val="clear" w:color="auto" w:fill="FFFFFF"/>
                          <w:lang w:val="pt-BR"/>
                        </w:rPr>
                        <m:t>C</m:t>
                      </m:r>
                    </m:e>
                    <m:sub>
                      <m:r>
                        <w:rPr>
                          <w:rFonts w:ascii="Cambria Math" w:eastAsia="Arial" w:hAnsi="Cambria Math" w:cs="Arial"/>
                          <w:shd w:val="clear" w:color="auto" w:fill="FFFFFF"/>
                          <w:lang w:val="pt-BR"/>
                        </w:rPr>
                        <m:t>i</m:t>
                      </m:r>
                    </m:sub>
                  </m:sSub>
                  <m:r>
                    <w:rPr>
                      <w:rFonts w:ascii="Cambria Math" w:eastAsia="Arial" w:hAnsi="Cambria Math" w:cs="Arial"/>
                      <w:shd w:val="clear" w:color="auto" w:fill="FFFFFF"/>
                      <w:lang w:val="pt-BR"/>
                    </w:rPr>
                    <m:t>.f(</m:t>
                  </m:r>
                  <m:sSub>
                    <m:sSubPr>
                      <m:ctrlPr>
                        <w:rPr>
                          <w:rFonts w:ascii="Cambria Math" w:eastAsia="Arial" w:hAnsi="Cambria Math" w:cs="Arial"/>
                          <w:bCs/>
                          <w:i/>
                          <w:shd w:val="clear" w:color="auto" w:fill="FFFFFF"/>
                          <w:lang w:val="pt-BR"/>
                        </w:rPr>
                      </m:ctrlPr>
                    </m:sSubPr>
                    <m:e>
                      <m:r>
                        <w:rPr>
                          <w:rFonts w:ascii="Cambria Math" w:eastAsia="Arial" w:hAnsi="Cambria Math" w:cs="Arial"/>
                          <w:shd w:val="clear" w:color="auto" w:fill="FFFFFF"/>
                          <w:lang w:val="pt-BR"/>
                        </w:rPr>
                        <m:t>N</m:t>
                      </m:r>
                    </m:e>
                    <m:sub>
                      <m:r>
                        <w:rPr>
                          <w:rFonts w:ascii="Cambria Math" w:eastAsia="Arial" w:hAnsi="Cambria Math" w:cs="Arial"/>
                          <w:shd w:val="clear" w:color="auto" w:fill="FFFFFF"/>
                          <w:lang w:val="pt-BR"/>
                        </w:rPr>
                        <m:t>i</m:t>
                      </m:r>
                    </m:sub>
                  </m:sSub>
                  <m:r>
                    <w:rPr>
                      <w:rFonts w:ascii="Cambria Math" w:eastAsia="Arial" w:hAnsi="Cambria Math" w:cs="Arial"/>
                      <w:shd w:val="clear" w:color="auto" w:fill="FFFFFF"/>
                      <w:lang w:val="pt-BR"/>
                    </w:rPr>
                    <m:t>)</m:t>
                  </m:r>
                </m:e>
              </m:nary>
            </m:num>
            <m:den>
              <m:nary>
                <m:naryPr>
                  <m:chr m:val="∑"/>
                  <m:limLoc m:val="undOvr"/>
                  <m:ctrlPr>
                    <w:rPr>
                      <w:rFonts w:ascii="Cambria Math" w:eastAsia="Arial" w:hAnsi="Cambria Math" w:cs="Arial"/>
                      <w:bCs/>
                      <w:i/>
                      <w:shd w:val="clear" w:color="auto" w:fill="FFFFFF"/>
                      <w:lang w:val="pt-BR"/>
                    </w:rPr>
                  </m:ctrlPr>
                </m:naryPr>
                <m:sub>
                  <m:r>
                    <w:rPr>
                      <w:rFonts w:ascii="Cambria Math" w:eastAsia="Arial" w:hAnsi="Cambria Math" w:cs="Arial"/>
                      <w:shd w:val="clear" w:color="auto" w:fill="FFFFFF"/>
                      <w:lang w:val="pt-BR"/>
                    </w:rPr>
                    <m:t>i=1</m:t>
                  </m:r>
                </m:sub>
                <m:sup>
                  <m:r>
                    <w:rPr>
                      <w:rFonts w:ascii="Cambria Math" w:eastAsia="Arial" w:hAnsi="Cambria Math" w:cs="Arial"/>
                      <w:shd w:val="clear" w:color="auto" w:fill="FFFFFF"/>
                      <w:lang w:val="pt-BR"/>
                    </w:rPr>
                    <m:t>NC</m:t>
                  </m:r>
                </m:sup>
                <m:e>
                  <m:sSub>
                    <m:sSubPr>
                      <m:ctrlPr>
                        <w:rPr>
                          <w:rFonts w:ascii="Cambria Math" w:eastAsia="Arial" w:hAnsi="Cambria Math" w:cs="Arial"/>
                          <w:bCs/>
                          <w:i/>
                          <w:shd w:val="clear" w:color="auto" w:fill="FFFFFF"/>
                          <w:lang w:val="pt-BR"/>
                        </w:rPr>
                      </m:ctrlPr>
                    </m:sSubPr>
                    <m:e>
                      <m:r>
                        <w:rPr>
                          <w:rFonts w:ascii="Cambria Math" w:eastAsia="Arial" w:hAnsi="Cambria Math" w:cs="Arial"/>
                          <w:shd w:val="clear" w:color="auto" w:fill="FFFFFF"/>
                          <w:lang w:val="pt-BR"/>
                        </w:rPr>
                        <m:t>C</m:t>
                      </m:r>
                    </m:e>
                    <m:sub>
                      <m:r>
                        <w:rPr>
                          <w:rFonts w:ascii="Cambria Math" w:eastAsia="Arial" w:hAnsi="Cambria Math" w:cs="Arial"/>
                          <w:shd w:val="clear" w:color="auto" w:fill="FFFFFF"/>
                          <w:lang w:val="pt-BR"/>
                        </w:rPr>
                        <m:t>i</m:t>
                      </m:r>
                    </m:sub>
                  </m:sSub>
                </m:e>
              </m:nary>
            </m:den>
          </m:f>
        </m:oMath>
      </m:oMathPara>
    </w:p>
    <w:p w:rsidR="006E3167" w:rsidRDefault="006E3167" w:rsidP="006E3167">
      <w:pPr>
        <w:pStyle w:val="PargrafodaLista"/>
        <w:tabs>
          <w:tab w:val="left" w:pos="0"/>
        </w:tabs>
        <w:jc w:val="center"/>
        <w:rPr>
          <w:rFonts w:eastAsia="Arial" w:cs="Arial"/>
          <w:bCs/>
          <w:shd w:val="clear" w:color="auto" w:fill="FFFFFF"/>
          <w:lang w:val="pt-BR"/>
        </w:rPr>
      </w:pPr>
    </w:p>
    <w:p w:rsidR="006E3167" w:rsidRDefault="00BF04B0" w:rsidP="006E3167">
      <w:pPr>
        <w:pStyle w:val="PargrafodaLista"/>
        <w:tabs>
          <w:tab w:val="left" w:pos="0"/>
        </w:tabs>
        <w:rPr>
          <w:rFonts w:eastAsia="Arial" w:cs="Arial"/>
          <w:bCs/>
          <w:shd w:val="clear" w:color="auto" w:fill="FFFFFF"/>
          <w:lang w:val="pt-BR"/>
        </w:rPr>
      </w:pPr>
      <w:r w:rsidRPr="006E3167">
        <w:rPr>
          <w:rFonts w:eastAsia="Arial" w:cs="Arial"/>
          <w:bCs/>
          <w:shd w:val="clear" w:color="auto" w:fill="FFFFFF"/>
          <w:lang w:val="pt-BR"/>
        </w:rPr>
        <w:t xml:space="preserve">onde </w:t>
      </w:r>
      <w:r w:rsidRPr="0005734F">
        <w:rPr>
          <w:rFonts w:eastAsia="Arial" w:cs="Arial"/>
          <w:bCs/>
          <w:i/>
          <w:shd w:val="clear" w:color="auto" w:fill="FFFFFF"/>
          <w:lang w:val="pt-BR"/>
        </w:rPr>
        <w:t>NC</w:t>
      </w:r>
      <w:r w:rsidRPr="006E3167">
        <w:rPr>
          <w:rFonts w:eastAsia="Arial" w:cs="Arial"/>
          <w:bCs/>
          <w:shd w:val="clear" w:color="auto" w:fill="FFFFFF"/>
          <w:lang w:val="pt-BR"/>
        </w:rPr>
        <w:t xml:space="preserve"> é o número de disciplinas cursadas até o momento pelo aluno, </w:t>
      </w:r>
      <w:r w:rsidRPr="0005734F">
        <w:rPr>
          <w:rFonts w:eastAsia="Arial" w:cs="Arial"/>
          <w:bCs/>
          <w:i/>
          <w:shd w:val="clear" w:color="auto" w:fill="FFFFFF"/>
          <w:lang w:val="pt-BR"/>
        </w:rPr>
        <w:t>C</w:t>
      </w:r>
      <w:r w:rsidRPr="0005734F">
        <w:rPr>
          <w:rFonts w:eastAsia="Arial" w:cs="Arial"/>
          <w:bCs/>
          <w:i/>
          <w:shd w:val="clear" w:color="auto" w:fill="FFFFFF"/>
          <w:vertAlign w:val="subscript"/>
          <w:lang w:val="pt-BR"/>
        </w:rPr>
        <w:t>i</w:t>
      </w:r>
      <w:r w:rsidRPr="006E3167">
        <w:rPr>
          <w:rFonts w:eastAsia="Arial" w:cs="Arial"/>
          <w:bCs/>
          <w:shd w:val="clear" w:color="auto" w:fill="FFFFFF"/>
          <w:lang w:val="pt-BR"/>
        </w:rPr>
        <w:t xml:space="preserve"> é o número de créditos da disciplina </w:t>
      </w:r>
      <w:r w:rsidRPr="0005734F">
        <w:rPr>
          <w:rFonts w:eastAsia="Arial" w:cs="Arial"/>
          <w:bCs/>
          <w:i/>
          <w:shd w:val="clear" w:color="auto" w:fill="FFFFFF"/>
          <w:lang w:val="pt-BR"/>
        </w:rPr>
        <w:t>i</w:t>
      </w:r>
      <w:r w:rsidRPr="006E3167">
        <w:rPr>
          <w:rFonts w:eastAsia="Arial" w:cs="Arial"/>
          <w:bCs/>
          <w:shd w:val="clear" w:color="auto" w:fill="FFFFFF"/>
          <w:lang w:val="pt-BR"/>
        </w:rPr>
        <w:t xml:space="preserve">, </w:t>
      </w:r>
      <w:r w:rsidRPr="0005734F">
        <w:rPr>
          <w:rFonts w:eastAsia="Arial" w:cs="Arial"/>
          <w:bCs/>
          <w:i/>
          <w:shd w:val="clear" w:color="auto" w:fill="FFFFFF"/>
          <w:lang w:val="pt-BR"/>
        </w:rPr>
        <w:t>N</w:t>
      </w:r>
      <w:r w:rsidRPr="0005734F">
        <w:rPr>
          <w:rFonts w:eastAsia="Arial" w:cs="Arial"/>
          <w:bCs/>
          <w:i/>
          <w:shd w:val="clear" w:color="auto" w:fill="FFFFFF"/>
          <w:vertAlign w:val="subscript"/>
          <w:lang w:val="pt-BR"/>
        </w:rPr>
        <w:t>i</w:t>
      </w:r>
      <w:r w:rsidRPr="006E3167">
        <w:rPr>
          <w:rFonts w:eastAsia="Arial" w:cs="Arial"/>
          <w:bCs/>
          <w:shd w:val="clear" w:color="auto" w:fill="FFFFFF"/>
          <w:lang w:val="pt-BR"/>
        </w:rPr>
        <w:t xml:space="preserve"> é o conceito ob</w:t>
      </w:r>
      <w:r w:rsidR="002D319A">
        <w:rPr>
          <w:rFonts w:eastAsia="Arial" w:cs="Arial"/>
          <w:bCs/>
          <w:shd w:val="clear" w:color="auto" w:fill="FFFFFF"/>
          <w:lang w:val="pt-BR"/>
        </w:rPr>
        <w:t xml:space="preserve">tido pelo aluno na disciplina </w:t>
      </w:r>
      <w:r w:rsidR="002D319A" w:rsidRPr="0005734F">
        <w:rPr>
          <w:rFonts w:eastAsia="Arial" w:cs="Arial"/>
          <w:bCs/>
          <w:i/>
          <w:shd w:val="clear" w:color="auto" w:fill="FFFFFF"/>
          <w:lang w:val="pt-BR"/>
        </w:rPr>
        <w:t>i</w:t>
      </w:r>
      <w:r w:rsidR="002D319A">
        <w:rPr>
          <w:rFonts w:eastAsia="Arial" w:cs="Arial"/>
          <w:bCs/>
          <w:shd w:val="clear" w:color="auto" w:fill="FFFFFF"/>
          <w:lang w:val="pt-BR"/>
        </w:rPr>
        <w:t xml:space="preserve"> e</w:t>
      </w:r>
      <w:r w:rsidRPr="006E3167">
        <w:rPr>
          <w:rFonts w:eastAsia="Arial" w:cs="Arial"/>
          <w:bCs/>
          <w:shd w:val="clear" w:color="auto" w:fill="FFFFFF"/>
          <w:lang w:val="pt-BR"/>
        </w:rPr>
        <w:t xml:space="preserve"> f(A) = 4</w:t>
      </w:r>
      <w:r w:rsidR="002D319A">
        <w:rPr>
          <w:rFonts w:eastAsia="Arial" w:cs="Arial"/>
          <w:bCs/>
          <w:shd w:val="clear" w:color="auto" w:fill="FFFFFF"/>
          <w:lang w:val="pt-BR"/>
        </w:rPr>
        <w:t>, f(B) = 3, f(C) = 2, f(D) = 1,</w:t>
      </w:r>
      <w:r w:rsidRPr="006E3167">
        <w:rPr>
          <w:rFonts w:eastAsia="Arial" w:cs="Arial"/>
          <w:bCs/>
          <w:shd w:val="clear" w:color="auto" w:fill="FFFFFF"/>
          <w:lang w:val="pt-BR"/>
        </w:rPr>
        <w:t xml:space="preserve"> f(F) = f(O) = 0.</w:t>
      </w:r>
    </w:p>
    <w:p w:rsidR="006E3167" w:rsidRPr="00110EFF" w:rsidRDefault="006E3167" w:rsidP="006E3167">
      <w:pPr>
        <w:pStyle w:val="PargrafodaLista"/>
        <w:tabs>
          <w:tab w:val="left" w:pos="0"/>
        </w:tabs>
        <w:rPr>
          <w:rFonts w:eastAsia="Arial" w:cs="Arial"/>
          <w:bCs/>
          <w:shd w:val="clear" w:color="auto" w:fill="FFFFFF"/>
          <w:lang w:val="pt-BR"/>
        </w:rPr>
      </w:pPr>
    </w:p>
    <w:p w:rsidR="00BF04B0" w:rsidRDefault="00BF04B0" w:rsidP="006E3167">
      <w:pPr>
        <w:pStyle w:val="PargrafodaLista"/>
        <w:tabs>
          <w:tab w:val="left" w:pos="0"/>
        </w:tabs>
        <w:rPr>
          <w:rFonts w:eastAsia="Arial" w:cs="Arial"/>
          <w:bCs/>
          <w:shd w:val="clear" w:color="auto" w:fill="FFFFFF"/>
          <w:lang w:val="pt-BR"/>
        </w:rPr>
      </w:pPr>
      <w:r w:rsidRPr="00110EFF">
        <w:rPr>
          <w:rFonts w:eastAsia="Arial" w:cs="Arial"/>
          <w:bCs/>
          <w:i/>
          <w:shd w:val="clear" w:color="auto" w:fill="FFFFFF"/>
          <w:lang w:val="pt-BR"/>
        </w:rPr>
        <w:lastRenderedPageBreak/>
        <w:t>Observação:</w:t>
      </w:r>
      <w:r w:rsidRPr="00BF04B0">
        <w:rPr>
          <w:rFonts w:eastAsia="Arial" w:cs="Arial"/>
          <w:bCs/>
          <w:shd w:val="clear" w:color="auto" w:fill="FFFFFF"/>
          <w:lang w:val="pt-BR"/>
        </w:rPr>
        <w:t xml:space="preserve"> Todos os conceitos de todas as disciplinas cursadas (independente do resultado obtido pelo aluno) entram no cálculo do CR. Somente as disciplinas com trancamento deferido e as discipl</w:t>
      </w:r>
      <w:r w:rsidRPr="00BF04B0">
        <w:rPr>
          <w:rFonts w:eastAsia="Arial" w:cs="Arial"/>
          <w:bCs/>
          <w:shd w:val="clear" w:color="auto" w:fill="FFFFFF"/>
          <w:lang w:val="pt-BR"/>
        </w:rPr>
        <w:t>i</w:t>
      </w:r>
      <w:r w:rsidRPr="00BF04B0">
        <w:rPr>
          <w:rFonts w:eastAsia="Arial" w:cs="Arial"/>
          <w:bCs/>
          <w:shd w:val="clear" w:color="auto" w:fill="FFFFFF"/>
          <w:lang w:val="pt-BR"/>
        </w:rPr>
        <w:t xml:space="preserve">nas </w:t>
      </w:r>
      <w:r w:rsidR="0005734F">
        <w:rPr>
          <w:rFonts w:eastAsia="Arial" w:cs="Arial"/>
          <w:bCs/>
          <w:shd w:val="clear" w:color="auto" w:fill="FFFFFF"/>
          <w:lang w:val="pt-BR"/>
        </w:rPr>
        <w:t xml:space="preserve">em que </w:t>
      </w:r>
      <w:r w:rsidRPr="00BF04B0">
        <w:rPr>
          <w:rFonts w:eastAsia="Arial" w:cs="Arial"/>
          <w:bCs/>
          <w:shd w:val="clear" w:color="auto" w:fill="FFFFFF"/>
          <w:lang w:val="pt-BR"/>
        </w:rPr>
        <w:t>o aluno obteve dispensa por equivalência não entram no cálculo do CR.</w:t>
      </w:r>
    </w:p>
    <w:p w:rsidR="006E3167" w:rsidRPr="00BF04B0" w:rsidRDefault="006E3167" w:rsidP="006E3167">
      <w:pPr>
        <w:pStyle w:val="PargrafodaLista"/>
        <w:tabs>
          <w:tab w:val="left" w:pos="0"/>
        </w:tabs>
        <w:rPr>
          <w:rFonts w:eastAsia="Arial" w:cs="Arial"/>
          <w:bCs/>
          <w:shd w:val="clear" w:color="auto" w:fill="FFFFFF"/>
          <w:lang w:val="pt-BR"/>
        </w:rPr>
      </w:pPr>
    </w:p>
    <w:p w:rsidR="006E3167" w:rsidRDefault="00BF04B0" w:rsidP="0069166F">
      <w:pPr>
        <w:pStyle w:val="PargrafodaLista"/>
        <w:numPr>
          <w:ilvl w:val="0"/>
          <w:numId w:val="107"/>
        </w:numPr>
        <w:tabs>
          <w:tab w:val="left" w:pos="0"/>
        </w:tabs>
        <w:rPr>
          <w:rFonts w:eastAsia="Arial" w:cs="Arial"/>
          <w:bCs/>
          <w:shd w:val="clear" w:color="auto" w:fill="FFFFFF"/>
          <w:lang w:val="pt-BR"/>
        </w:rPr>
      </w:pPr>
      <w:r w:rsidRPr="006E3167">
        <w:rPr>
          <w:rFonts w:eastAsia="Arial" w:cs="Arial"/>
          <w:bCs/>
          <w:shd w:val="clear" w:color="auto" w:fill="FFFFFF"/>
          <w:lang w:val="pt-BR"/>
        </w:rPr>
        <w:t xml:space="preserve">O </w:t>
      </w:r>
      <w:r w:rsidRPr="006E3167">
        <w:rPr>
          <w:rFonts w:eastAsia="Arial" w:cs="Arial"/>
          <w:b/>
          <w:bCs/>
          <w:shd w:val="clear" w:color="auto" w:fill="FFFFFF"/>
          <w:lang w:val="pt-BR"/>
        </w:rPr>
        <w:t>Coeficiente de Aproveitamento (CA)</w:t>
      </w:r>
      <w:r w:rsidRPr="006E3167">
        <w:rPr>
          <w:rFonts w:eastAsia="Arial" w:cs="Arial"/>
          <w:bCs/>
          <w:shd w:val="clear" w:color="auto" w:fill="FFFFFF"/>
          <w:lang w:val="pt-BR"/>
        </w:rPr>
        <w:t xml:space="preserve"> é um número indicativo da média dos melhores conceitos obtidos em todas as disciplinas cursadas pelo aluno. O cálculo do CA é similar ao do CR, entretanto, no caso de disciplina realizada mais de uma vez, somente se contabiliza o melhor conceito obtido, conforme disposto na expressão abaixo:</w:t>
      </w:r>
    </w:p>
    <w:p w:rsidR="006E3167" w:rsidRPr="002D319A" w:rsidRDefault="002D319A" w:rsidP="002D319A">
      <w:pPr>
        <w:tabs>
          <w:tab w:val="left" w:pos="0"/>
        </w:tabs>
        <w:ind w:left="360"/>
        <w:jc w:val="center"/>
        <w:rPr>
          <w:rFonts w:eastAsia="Arial" w:cs="Arial"/>
          <w:bCs/>
          <w:shd w:val="clear" w:color="auto" w:fill="FFFFFF"/>
          <w:lang w:val="pt-BR"/>
        </w:rPr>
      </w:pPr>
      <m:oMathPara>
        <m:oMath>
          <m:r>
            <w:rPr>
              <w:rFonts w:ascii="Cambria Math" w:eastAsia="Arial" w:hAnsi="Cambria Math" w:cs="Arial"/>
              <w:shd w:val="clear" w:color="auto" w:fill="FFFFFF"/>
              <w:lang w:val="pt-BR"/>
            </w:rPr>
            <m:t xml:space="preserve">CA= </m:t>
          </m:r>
          <m:f>
            <m:fPr>
              <m:ctrlPr>
                <w:rPr>
                  <w:rFonts w:ascii="Cambria Math" w:eastAsia="Arial" w:hAnsi="Cambria Math" w:cs="Arial"/>
                  <w:bCs/>
                  <w:i/>
                  <w:shd w:val="clear" w:color="auto" w:fill="FFFFFF"/>
                  <w:lang w:val="pt-BR"/>
                </w:rPr>
              </m:ctrlPr>
            </m:fPr>
            <m:num>
              <m:nary>
                <m:naryPr>
                  <m:chr m:val="∑"/>
                  <m:limLoc m:val="undOvr"/>
                  <m:ctrlPr>
                    <w:rPr>
                      <w:rFonts w:ascii="Cambria Math" w:eastAsia="Arial" w:hAnsi="Cambria Math" w:cs="Arial"/>
                      <w:bCs/>
                      <w:i/>
                      <w:shd w:val="clear" w:color="auto" w:fill="FFFFFF"/>
                      <w:lang w:val="pt-BR"/>
                    </w:rPr>
                  </m:ctrlPr>
                </m:naryPr>
                <m:sub>
                  <m:r>
                    <w:rPr>
                      <w:rFonts w:ascii="Cambria Math" w:eastAsia="Arial" w:hAnsi="Cambria Math" w:cs="Arial"/>
                      <w:shd w:val="clear" w:color="auto" w:fill="FFFFFF"/>
                      <w:lang w:val="pt-BR"/>
                    </w:rPr>
                    <m:t>i=1</m:t>
                  </m:r>
                </m:sub>
                <m:sup>
                  <m:r>
                    <w:rPr>
                      <w:rFonts w:ascii="Cambria Math" w:eastAsia="Arial" w:hAnsi="Cambria Math" w:cs="Arial"/>
                      <w:shd w:val="clear" w:color="auto" w:fill="FFFFFF"/>
                      <w:lang w:val="pt-BR"/>
                    </w:rPr>
                    <m:t>ND</m:t>
                  </m:r>
                </m:sup>
                <m:e>
                  <m:sSub>
                    <m:sSubPr>
                      <m:ctrlPr>
                        <w:rPr>
                          <w:rFonts w:ascii="Cambria Math" w:eastAsia="Arial" w:hAnsi="Cambria Math" w:cs="Arial"/>
                          <w:bCs/>
                          <w:i/>
                          <w:shd w:val="clear" w:color="auto" w:fill="FFFFFF"/>
                          <w:lang w:val="pt-BR"/>
                        </w:rPr>
                      </m:ctrlPr>
                    </m:sSubPr>
                    <m:e>
                      <m:r>
                        <w:rPr>
                          <w:rFonts w:ascii="Cambria Math" w:eastAsia="Arial" w:hAnsi="Cambria Math" w:cs="Arial"/>
                          <w:shd w:val="clear" w:color="auto" w:fill="FFFFFF"/>
                          <w:lang w:val="pt-BR"/>
                        </w:rPr>
                        <m:t>C</m:t>
                      </m:r>
                    </m:e>
                    <m:sub>
                      <m:r>
                        <w:rPr>
                          <w:rFonts w:ascii="Cambria Math" w:eastAsia="Arial" w:hAnsi="Cambria Math" w:cs="Arial"/>
                          <w:shd w:val="clear" w:color="auto" w:fill="FFFFFF"/>
                          <w:lang w:val="pt-BR"/>
                        </w:rPr>
                        <m:t>i</m:t>
                      </m:r>
                    </m:sub>
                  </m:sSub>
                  <m:r>
                    <w:rPr>
                      <w:rFonts w:ascii="Cambria Math" w:eastAsia="Arial" w:hAnsi="Cambria Math" w:cs="Arial"/>
                      <w:shd w:val="clear" w:color="auto" w:fill="FFFFFF"/>
                      <w:lang w:val="pt-BR"/>
                    </w:rPr>
                    <m:t>.f(</m:t>
                  </m:r>
                  <m:sSub>
                    <m:sSubPr>
                      <m:ctrlPr>
                        <w:rPr>
                          <w:rFonts w:ascii="Cambria Math" w:eastAsia="Arial" w:hAnsi="Cambria Math" w:cs="Arial"/>
                          <w:bCs/>
                          <w:i/>
                          <w:shd w:val="clear" w:color="auto" w:fill="FFFFFF"/>
                          <w:lang w:val="pt-BR"/>
                        </w:rPr>
                      </m:ctrlPr>
                    </m:sSubPr>
                    <m:e>
                      <m:r>
                        <w:rPr>
                          <w:rFonts w:ascii="Cambria Math" w:eastAsia="Arial" w:hAnsi="Cambria Math" w:cs="Arial"/>
                          <w:shd w:val="clear" w:color="auto" w:fill="FFFFFF"/>
                          <w:lang w:val="pt-BR"/>
                        </w:rPr>
                        <m:t>M</m:t>
                      </m:r>
                    </m:e>
                    <m:sub>
                      <m:r>
                        <w:rPr>
                          <w:rFonts w:ascii="Cambria Math" w:eastAsia="Arial" w:hAnsi="Cambria Math" w:cs="Arial"/>
                          <w:shd w:val="clear" w:color="auto" w:fill="FFFFFF"/>
                          <w:lang w:val="pt-BR"/>
                        </w:rPr>
                        <m:t>i</m:t>
                      </m:r>
                    </m:sub>
                  </m:sSub>
                  <m:r>
                    <w:rPr>
                      <w:rFonts w:ascii="Cambria Math" w:eastAsia="Arial" w:hAnsi="Cambria Math" w:cs="Arial"/>
                      <w:shd w:val="clear" w:color="auto" w:fill="FFFFFF"/>
                      <w:lang w:val="pt-BR"/>
                    </w:rPr>
                    <m:t>)</m:t>
                  </m:r>
                </m:e>
              </m:nary>
            </m:num>
            <m:den>
              <m:nary>
                <m:naryPr>
                  <m:chr m:val="∑"/>
                  <m:limLoc m:val="undOvr"/>
                  <m:ctrlPr>
                    <w:rPr>
                      <w:rFonts w:ascii="Cambria Math" w:eastAsia="Arial" w:hAnsi="Cambria Math" w:cs="Arial"/>
                      <w:bCs/>
                      <w:i/>
                      <w:shd w:val="clear" w:color="auto" w:fill="FFFFFF"/>
                      <w:lang w:val="pt-BR"/>
                    </w:rPr>
                  </m:ctrlPr>
                </m:naryPr>
                <m:sub>
                  <m:r>
                    <w:rPr>
                      <w:rFonts w:ascii="Cambria Math" w:eastAsia="Arial" w:hAnsi="Cambria Math" w:cs="Arial"/>
                      <w:shd w:val="clear" w:color="auto" w:fill="FFFFFF"/>
                      <w:lang w:val="pt-BR"/>
                    </w:rPr>
                    <m:t>i=1</m:t>
                  </m:r>
                </m:sub>
                <m:sup>
                  <m:r>
                    <w:rPr>
                      <w:rFonts w:ascii="Cambria Math" w:eastAsia="Arial" w:hAnsi="Cambria Math" w:cs="Arial"/>
                      <w:shd w:val="clear" w:color="auto" w:fill="FFFFFF"/>
                      <w:lang w:val="pt-BR"/>
                    </w:rPr>
                    <m:t>ND</m:t>
                  </m:r>
                </m:sup>
                <m:e>
                  <m:sSub>
                    <m:sSubPr>
                      <m:ctrlPr>
                        <w:rPr>
                          <w:rFonts w:ascii="Cambria Math" w:eastAsia="Arial" w:hAnsi="Cambria Math" w:cs="Arial"/>
                          <w:bCs/>
                          <w:i/>
                          <w:shd w:val="clear" w:color="auto" w:fill="FFFFFF"/>
                          <w:lang w:val="pt-BR"/>
                        </w:rPr>
                      </m:ctrlPr>
                    </m:sSubPr>
                    <m:e>
                      <m:r>
                        <w:rPr>
                          <w:rFonts w:ascii="Cambria Math" w:eastAsia="Arial" w:hAnsi="Cambria Math" w:cs="Arial"/>
                          <w:shd w:val="clear" w:color="auto" w:fill="FFFFFF"/>
                          <w:lang w:val="pt-BR"/>
                        </w:rPr>
                        <m:t>C</m:t>
                      </m:r>
                    </m:e>
                    <m:sub>
                      <m:r>
                        <w:rPr>
                          <w:rFonts w:ascii="Cambria Math" w:eastAsia="Arial" w:hAnsi="Cambria Math" w:cs="Arial"/>
                          <w:shd w:val="clear" w:color="auto" w:fill="FFFFFF"/>
                          <w:lang w:val="pt-BR"/>
                        </w:rPr>
                        <m:t>i</m:t>
                      </m:r>
                    </m:sub>
                  </m:sSub>
                </m:e>
              </m:nary>
            </m:den>
          </m:f>
        </m:oMath>
      </m:oMathPara>
    </w:p>
    <w:p w:rsidR="006E3167" w:rsidRDefault="006E3167" w:rsidP="006E3167">
      <w:pPr>
        <w:pStyle w:val="PargrafodaLista"/>
        <w:tabs>
          <w:tab w:val="left" w:pos="0"/>
        </w:tabs>
        <w:jc w:val="center"/>
        <w:rPr>
          <w:rFonts w:eastAsia="Arial" w:cs="Arial"/>
          <w:bCs/>
          <w:shd w:val="clear" w:color="auto" w:fill="FFFFFF"/>
          <w:lang w:val="pt-BR"/>
        </w:rPr>
      </w:pPr>
    </w:p>
    <w:p w:rsidR="00BF04B0" w:rsidRDefault="00BF04B0" w:rsidP="006E3167">
      <w:pPr>
        <w:pStyle w:val="PargrafodaLista"/>
        <w:tabs>
          <w:tab w:val="left" w:pos="0"/>
        </w:tabs>
        <w:rPr>
          <w:rFonts w:eastAsia="Arial" w:cs="Arial"/>
          <w:bCs/>
          <w:shd w:val="clear" w:color="auto" w:fill="FFFFFF"/>
          <w:lang w:val="pt-BR"/>
        </w:rPr>
      </w:pPr>
      <w:r w:rsidRPr="006E3167">
        <w:rPr>
          <w:rFonts w:eastAsia="Arial" w:cs="Arial"/>
          <w:bCs/>
          <w:shd w:val="clear" w:color="auto" w:fill="FFFFFF"/>
          <w:lang w:val="pt-BR"/>
        </w:rPr>
        <w:t xml:space="preserve">onde </w:t>
      </w:r>
      <w:r w:rsidRPr="0005734F">
        <w:rPr>
          <w:rFonts w:eastAsia="Arial" w:cs="Arial"/>
          <w:bCs/>
          <w:i/>
          <w:shd w:val="clear" w:color="auto" w:fill="FFFFFF"/>
          <w:lang w:val="pt-BR"/>
        </w:rPr>
        <w:t>ND</w:t>
      </w:r>
      <w:r w:rsidRPr="006E3167">
        <w:rPr>
          <w:rFonts w:eastAsia="Arial" w:cs="Arial"/>
          <w:bCs/>
          <w:shd w:val="clear" w:color="auto" w:fill="FFFFFF"/>
          <w:lang w:val="pt-BR"/>
        </w:rPr>
        <w:t xml:space="preserve"> é o número de disciplinas diferentes cursadas até o momento pelo aluno, </w:t>
      </w:r>
      <w:r w:rsidRPr="0005734F">
        <w:rPr>
          <w:rFonts w:eastAsia="Arial" w:cs="Arial"/>
          <w:bCs/>
          <w:i/>
          <w:shd w:val="clear" w:color="auto" w:fill="FFFFFF"/>
          <w:lang w:val="pt-BR"/>
        </w:rPr>
        <w:t>C</w:t>
      </w:r>
      <w:r w:rsidRPr="0005734F">
        <w:rPr>
          <w:rFonts w:eastAsia="Arial" w:cs="Arial"/>
          <w:bCs/>
          <w:i/>
          <w:shd w:val="clear" w:color="auto" w:fill="FFFFFF"/>
          <w:vertAlign w:val="subscript"/>
          <w:lang w:val="pt-BR"/>
        </w:rPr>
        <w:t>i</w:t>
      </w:r>
      <w:r w:rsidRPr="006E3167">
        <w:rPr>
          <w:rFonts w:eastAsia="Arial" w:cs="Arial"/>
          <w:bCs/>
          <w:shd w:val="clear" w:color="auto" w:fill="FFFFFF"/>
          <w:lang w:val="pt-BR"/>
        </w:rPr>
        <w:t xml:space="preserve"> é o número de créditos da disciplina </w:t>
      </w:r>
      <w:r w:rsidRPr="0005734F">
        <w:rPr>
          <w:rFonts w:eastAsia="Arial" w:cs="Arial"/>
          <w:bCs/>
          <w:i/>
          <w:shd w:val="clear" w:color="auto" w:fill="FFFFFF"/>
          <w:lang w:val="pt-BR"/>
        </w:rPr>
        <w:t>i</w:t>
      </w:r>
      <w:r w:rsidRPr="006E3167">
        <w:rPr>
          <w:rFonts w:eastAsia="Arial" w:cs="Arial"/>
          <w:bCs/>
          <w:shd w:val="clear" w:color="auto" w:fill="FFFFFF"/>
          <w:lang w:val="pt-BR"/>
        </w:rPr>
        <w:t xml:space="preserve">, </w:t>
      </w:r>
      <w:r w:rsidRPr="0005734F">
        <w:rPr>
          <w:rFonts w:eastAsia="Arial" w:cs="Arial"/>
          <w:bCs/>
          <w:i/>
          <w:shd w:val="clear" w:color="auto" w:fill="FFFFFF"/>
          <w:lang w:val="pt-BR"/>
        </w:rPr>
        <w:t>M</w:t>
      </w:r>
      <w:r w:rsidRPr="0005734F">
        <w:rPr>
          <w:rFonts w:eastAsia="Arial" w:cs="Arial"/>
          <w:bCs/>
          <w:i/>
          <w:shd w:val="clear" w:color="auto" w:fill="FFFFFF"/>
          <w:vertAlign w:val="subscript"/>
          <w:lang w:val="pt-BR"/>
        </w:rPr>
        <w:t>i</w:t>
      </w:r>
      <w:r w:rsidRPr="006E3167">
        <w:rPr>
          <w:rFonts w:eastAsia="Arial" w:cs="Arial"/>
          <w:bCs/>
          <w:shd w:val="clear" w:color="auto" w:fill="FFFFFF"/>
          <w:lang w:val="pt-BR"/>
        </w:rPr>
        <w:t xml:space="preserve"> é o melhor conceito ob</w:t>
      </w:r>
      <w:r w:rsidR="006E3167">
        <w:rPr>
          <w:rFonts w:eastAsia="Arial" w:cs="Arial"/>
          <w:bCs/>
          <w:shd w:val="clear" w:color="auto" w:fill="FFFFFF"/>
          <w:lang w:val="pt-BR"/>
        </w:rPr>
        <w:t>tido pelo aluno na disciplina</w:t>
      </w:r>
      <w:r w:rsidR="00FA3D82">
        <w:rPr>
          <w:rFonts w:eastAsia="Arial" w:cs="Arial"/>
          <w:bCs/>
          <w:shd w:val="clear" w:color="auto" w:fill="FFFFFF"/>
          <w:lang w:val="pt-BR"/>
        </w:rPr>
        <w:t xml:space="preserve"> </w:t>
      </w:r>
      <w:r w:rsidR="00FA3D82" w:rsidRPr="0005734F">
        <w:rPr>
          <w:rFonts w:eastAsia="Arial" w:cs="Arial"/>
          <w:bCs/>
          <w:i/>
          <w:shd w:val="clear" w:color="auto" w:fill="FFFFFF"/>
          <w:lang w:val="pt-BR"/>
        </w:rPr>
        <w:t>i</w:t>
      </w:r>
      <w:r w:rsidRPr="006E3167">
        <w:rPr>
          <w:rFonts w:eastAsia="Arial" w:cs="Arial"/>
          <w:bCs/>
          <w:shd w:val="clear" w:color="auto" w:fill="FFFFFF"/>
          <w:lang w:val="pt-BR"/>
        </w:rPr>
        <w:t xml:space="preserve"> considerando todas as vezes que ele </w:t>
      </w:r>
      <w:r w:rsidR="006E3167">
        <w:rPr>
          <w:rFonts w:eastAsia="Arial" w:cs="Arial"/>
          <w:bCs/>
          <w:shd w:val="clear" w:color="auto" w:fill="FFFFFF"/>
          <w:lang w:val="pt-BR"/>
        </w:rPr>
        <w:t xml:space="preserve">a </w:t>
      </w:r>
      <w:r w:rsidRPr="006E3167">
        <w:rPr>
          <w:rFonts w:eastAsia="Arial" w:cs="Arial"/>
          <w:bCs/>
          <w:shd w:val="clear" w:color="auto" w:fill="FFFFFF"/>
          <w:lang w:val="pt-BR"/>
        </w:rPr>
        <w:t>tenha cursado</w:t>
      </w:r>
      <w:r w:rsidR="002D319A">
        <w:rPr>
          <w:rFonts w:eastAsia="Arial" w:cs="Arial"/>
          <w:bCs/>
          <w:shd w:val="clear" w:color="auto" w:fill="FFFFFF"/>
          <w:lang w:val="pt-BR"/>
        </w:rPr>
        <w:t xml:space="preserve"> e</w:t>
      </w:r>
      <w:r w:rsidR="006E3167">
        <w:rPr>
          <w:rFonts w:eastAsia="Arial" w:cs="Arial"/>
          <w:bCs/>
          <w:shd w:val="clear" w:color="auto" w:fill="FFFFFF"/>
          <w:lang w:val="pt-BR"/>
        </w:rPr>
        <w:t xml:space="preserve"> </w:t>
      </w:r>
      <w:r w:rsidRPr="006E3167">
        <w:rPr>
          <w:rFonts w:eastAsia="Arial" w:cs="Arial"/>
          <w:bCs/>
          <w:shd w:val="clear" w:color="auto" w:fill="FFFFFF"/>
          <w:lang w:val="pt-BR"/>
        </w:rPr>
        <w:t xml:space="preserve">f(A) = </w:t>
      </w:r>
      <w:r w:rsidR="006E3167">
        <w:rPr>
          <w:rFonts w:eastAsia="Arial" w:cs="Arial"/>
          <w:bCs/>
          <w:shd w:val="clear" w:color="auto" w:fill="FFFFFF"/>
          <w:lang w:val="pt-BR"/>
        </w:rPr>
        <w:t>4</w:t>
      </w:r>
      <w:r w:rsidR="002D319A">
        <w:rPr>
          <w:rFonts w:eastAsia="Arial" w:cs="Arial"/>
          <w:bCs/>
          <w:shd w:val="clear" w:color="auto" w:fill="FFFFFF"/>
          <w:lang w:val="pt-BR"/>
        </w:rPr>
        <w:t>, f(B) = 3, f(C) = 2, f(D) = 1,</w:t>
      </w:r>
      <w:r w:rsidRPr="006E3167">
        <w:rPr>
          <w:rFonts w:eastAsia="Arial" w:cs="Arial"/>
          <w:bCs/>
          <w:shd w:val="clear" w:color="auto" w:fill="FFFFFF"/>
          <w:lang w:val="pt-BR"/>
        </w:rPr>
        <w:t xml:space="preserve"> f(F) = f(O) = 0.</w:t>
      </w:r>
    </w:p>
    <w:p w:rsidR="006E3167" w:rsidRPr="00BF04B0" w:rsidRDefault="006E3167" w:rsidP="006E3167">
      <w:pPr>
        <w:pStyle w:val="PargrafodaLista"/>
        <w:tabs>
          <w:tab w:val="left" w:pos="0"/>
        </w:tabs>
        <w:rPr>
          <w:rFonts w:eastAsia="Arial" w:cs="Arial"/>
          <w:bCs/>
          <w:shd w:val="clear" w:color="auto" w:fill="FFFFFF"/>
          <w:lang w:val="pt-BR"/>
        </w:rPr>
      </w:pPr>
    </w:p>
    <w:p w:rsidR="00FC585D" w:rsidRPr="00FC585D" w:rsidRDefault="00BF04B0" w:rsidP="0069166F">
      <w:pPr>
        <w:pStyle w:val="PargrafodaLista"/>
        <w:numPr>
          <w:ilvl w:val="0"/>
          <w:numId w:val="107"/>
        </w:numPr>
        <w:tabs>
          <w:tab w:val="left" w:pos="0"/>
        </w:tabs>
        <w:ind w:left="360"/>
        <w:rPr>
          <w:rFonts w:eastAsia="Arial" w:cs="Arial"/>
          <w:bCs/>
          <w:shd w:val="clear" w:color="auto" w:fill="FFFFFF"/>
          <w:lang w:val="pt-BR"/>
        </w:rPr>
      </w:pPr>
      <w:r w:rsidRPr="00FC585D">
        <w:rPr>
          <w:rFonts w:eastAsia="Arial" w:cs="Arial"/>
          <w:bCs/>
          <w:shd w:val="clear" w:color="auto" w:fill="FFFFFF"/>
          <w:lang w:val="pt-BR"/>
        </w:rPr>
        <w:t xml:space="preserve">O </w:t>
      </w:r>
      <w:r w:rsidRPr="00FC585D">
        <w:rPr>
          <w:rFonts w:eastAsia="Arial" w:cs="Arial"/>
          <w:b/>
          <w:bCs/>
          <w:shd w:val="clear" w:color="auto" w:fill="FFFFFF"/>
          <w:lang w:val="pt-BR"/>
        </w:rPr>
        <w:t>Coeficiente de Progressão (CP</w:t>
      </w:r>
      <w:r w:rsidRPr="00FC585D">
        <w:rPr>
          <w:rFonts w:eastAsia="Arial" w:cs="Arial"/>
          <w:b/>
          <w:bCs/>
          <w:shd w:val="clear" w:color="auto" w:fill="FFFFFF"/>
          <w:vertAlign w:val="subscript"/>
          <w:lang w:val="pt-BR"/>
        </w:rPr>
        <w:t>k</w:t>
      </w:r>
      <w:r w:rsidRPr="00FC585D">
        <w:rPr>
          <w:rFonts w:eastAsia="Arial" w:cs="Arial"/>
          <w:b/>
          <w:bCs/>
          <w:shd w:val="clear" w:color="auto" w:fill="FFFFFF"/>
          <w:lang w:val="pt-BR"/>
        </w:rPr>
        <w:t>)</w:t>
      </w:r>
      <w:r w:rsidRPr="00FC585D">
        <w:rPr>
          <w:rFonts w:eastAsia="Arial" w:cs="Arial"/>
          <w:bCs/>
          <w:shd w:val="clear" w:color="auto" w:fill="FFFFFF"/>
          <w:lang w:val="pt-BR"/>
        </w:rPr>
        <w:t xml:space="preserve"> para um determinado curso </w:t>
      </w:r>
      <w:r w:rsidRPr="0005734F">
        <w:rPr>
          <w:rFonts w:eastAsia="Arial" w:cs="Arial"/>
          <w:bCs/>
          <w:i/>
          <w:shd w:val="clear" w:color="auto" w:fill="FFFFFF"/>
          <w:lang w:val="pt-BR"/>
        </w:rPr>
        <w:t>k</w:t>
      </w:r>
      <w:r w:rsidRPr="00FC585D">
        <w:rPr>
          <w:rFonts w:eastAsia="Arial" w:cs="Arial"/>
          <w:bCs/>
          <w:shd w:val="clear" w:color="auto" w:fill="FFFFFF"/>
          <w:lang w:val="pt-BR"/>
        </w:rPr>
        <w:t xml:space="preserve"> é um número que informa a razão entre os créditos das disciplinas aprovadas e o número total de créditos exigidos para integraliz</w:t>
      </w:r>
      <w:r w:rsidR="00225EF2" w:rsidRPr="00FC585D">
        <w:rPr>
          <w:rFonts w:eastAsia="Arial" w:cs="Arial"/>
          <w:bCs/>
          <w:shd w:val="clear" w:color="auto" w:fill="FFFFFF"/>
          <w:lang w:val="pt-BR"/>
        </w:rPr>
        <w:t>ação desse cu</w:t>
      </w:r>
      <w:r w:rsidR="00225EF2" w:rsidRPr="00FC585D">
        <w:rPr>
          <w:rFonts w:eastAsia="Arial" w:cs="Arial"/>
          <w:bCs/>
          <w:shd w:val="clear" w:color="auto" w:fill="FFFFFF"/>
          <w:lang w:val="pt-BR"/>
        </w:rPr>
        <w:t>r</w:t>
      </w:r>
      <w:r w:rsidR="00225EF2" w:rsidRPr="00FC585D">
        <w:rPr>
          <w:rFonts w:eastAsia="Arial" w:cs="Arial"/>
          <w:bCs/>
          <w:shd w:val="clear" w:color="auto" w:fill="FFFFFF"/>
          <w:lang w:val="pt-BR"/>
        </w:rPr>
        <w:t>so, seja esse um bacharelado i</w:t>
      </w:r>
      <w:r w:rsidRPr="00FC585D">
        <w:rPr>
          <w:rFonts w:eastAsia="Arial" w:cs="Arial"/>
          <w:bCs/>
          <w:shd w:val="clear" w:color="auto" w:fill="FFFFFF"/>
          <w:lang w:val="pt-BR"/>
        </w:rPr>
        <w:t>nterdisciplinar ou qualquer curso de formação específica. O valor do CP</w:t>
      </w:r>
      <w:r w:rsidRPr="00FC585D">
        <w:rPr>
          <w:rFonts w:eastAsia="Arial" w:cs="Arial"/>
          <w:bCs/>
          <w:shd w:val="clear" w:color="auto" w:fill="FFFFFF"/>
          <w:vertAlign w:val="subscript"/>
          <w:lang w:val="pt-BR"/>
        </w:rPr>
        <w:t>k</w:t>
      </w:r>
      <w:r w:rsidRPr="00FC585D">
        <w:rPr>
          <w:rFonts w:eastAsia="Arial" w:cs="Arial"/>
          <w:bCs/>
          <w:shd w:val="clear" w:color="auto" w:fill="FFFFFF"/>
          <w:lang w:val="pt-BR"/>
        </w:rPr>
        <w:t>, calculado conforme expressão abaixo, cresce à medida que o aluno é aprovado nas disciplinas cursadas, de acordo com suas categorias (obrigatória, opção limitada ou livre) para o curso considerado. Quando o CP</w:t>
      </w:r>
      <w:r w:rsidRPr="00FC585D">
        <w:rPr>
          <w:rFonts w:eastAsia="Arial" w:cs="Arial"/>
          <w:bCs/>
          <w:shd w:val="clear" w:color="auto" w:fill="FFFFFF"/>
          <w:vertAlign w:val="subscript"/>
          <w:lang w:val="pt-BR"/>
        </w:rPr>
        <w:t>k</w:t>
      </w:r>
      <w:r w:rsidRPr="00FC585D">
        <w:rPr>
          <w:rFonts w:eastAsia="Arial" w:cs="Arial"/>
          <w:bCs/>
          <w:shd w:val="clear" w:color="auto" w:fill="FFFFFF"/>
          <w:lang w:val="pt-BR"/>
        </w:rPr>
        <w:t xml:space="preserve"> alcança o valor unitário, o aluno concluiu os créditos correspondentes às disciplinas do curso </w:t>
      </w:r>
      <w:r w:rsidRPr="0005734F">
        <w:rPr>
          <w:rFonts w:eastAsia="Arial" w:cs="Arial"/>
          <w:bCs/>
          <w:i/>
          <w:shd w:val="clear" w:color="auto" w:fill="FFFFFF"/>
          <w:lang w:val="pt-BR"/>
        </w:rPr>
        <w:t>k</w:t>
      </w:r>
      <w:r w:rsidRPr="00FC585D">
        <w:rPr>
          <w:rFonts w:eastAsia="Arial" w:cs="Arial"/>
          <w:bCs/>
          <w:shd w:val="clear" w:color="auto" w:fill="FFFFFF"/>
          <w:lang w:val="pt-BR"/>
        </w:rPr>
        <w:t xml:space="preserve"> co</w:t>
      </w:r>
      <w:r w:rsidRPr="00FC585D">
        <w:rPr>
          <w:rFonts w:eastAsia="Arial" w:cs="Arial"/>
          <w:bCs/>
          <w:shd w:val="clear" w:color="auto" w:fill="FFFFFF"/>
          <w:lang w:val="pt-BR"/>
        </w:rPr>
        <w:t>n</w:t>
      </w:r>
      <w:r w:rsidRPr="00FC585D">
        <w:rPr>
          <w:rFonts w:eastAsia="Arial" w:cs="Arial"/>
          <w:bCs/>
          <w:shd w:val="clear" w:color="auto" w:fill="FFFFFF"/>
          <w:lang w:val="pt-BR"/>
        </w:rPr>
        <w:t>siderado</w:t>
      </w:r>
      <w:r w:rsidR="00FC585D" w:rsidRPr="00FC585D">
        <w:rPr>
          <w:rFonts w:eastAsia="Arial" w:cs="Arial"/>
          <w:bCs/>
          <w:shd w:val="clear" w:color="auto" w:fill="FFFFFF"/>
          <w:lang w:val="pt-BR"/>
        </w:rPr>
        <w:t>.</w:t>
      </w:r>
    </w:p>
    <w:p w:rsidR="00FC585D" w:rsidRPr="00FC585D" w:rsidRDefault="00BA7B87" w:rsidP="00FC585D">
      <w:pPr>
        <w:tabs>
          <w:tab w:val="left" w:pos="0"/>
        </w:tabs>
        <w:ind w:left="360"/>
        <w:jc w:val="center"/>
        <w:rPr>
          <w:rFonts w:cs="Arial"/>
          <w:lang w:val="pt-BR"/>
        </w:rPr>
      </w:pPr>
      <m:oMathPara>
        <m:oMath>
          <m:sSub>
            <m:sSubPr>
              <m:ctrlPr>
                <w:rPr>
                  <w:rFonts w:ascii="Cambria Math" w:hAnsi="Cambria Math" w:cs="Arial"/>
                  <w:i/>
                  <w:lang w:val="pt-BR"/>
                </w:rPr>
              </m:ctrlPr>
            </m:sSubPr>
            <m:e>
              <m:r>
                <w:rPr>
                  <w:rFonts w:ascii="Cambria Math" w:hAnsi="Cambria Math" w:cs="Arial"/>
                  <w:lang w:val="pt-BR"/>
                </w:rPr>
                <m:t>CP</m:t>
              </m:r>
            </m:e>
            <m:sub>
              <m:r>
                <w:rPr>
                  <w:rFonts w:ascii="Cambria Math" w:hAnsi="Cambria Math" w:cs="Arial"/>
                  <w:lang w:val="pt-BR"/>
                </w:rPr>
                <m:t>k</m:t>
              </m:r>
            </m:sub>
          </m:sSub>
          <m:r>
            <w:rPr>
              <w:rFonts w:ascii="Cambria Math" w:hAnsi="Cambria Math" w:cs="Arial"/>
              <w:lang w:val="pt-BR"/>
            </w:rPr>
            <m:t xml:space="preserve">= </m:t>
          </m:r>
          <m:f>
            <m:fPr>
              <m:ctrlPr>
                <w:rPr>
                  <w:rFonts w:ascii="Cambria Math" w:hAnsi="Cambria Math" w:cs="Arial"/>
                  <w:i/>
                  <w:lang w:val="pt-BR"/>
                </w:rPr>
              </m:ctrlPr>
            </m:fPr>
            <m:num>
              <m:sSubSup>
                <m:sSubSupPr>
                  <m:ctrlPr>
                    <w:rPr>
                      <w:rFonts w:ascii="Cambria Math" w:hAnsi="Cambria Math" w:cs="Arial"/>
                      <w:i/>
                      <w:lang w:val="pt-BR"/>
                    </w:rPr>
                  </m:ctrlPr>
                </m:sSubSupPr>
                <m:e>
                  <m:r>
                    <w:rPr>
                      <w:rFonts w:ascii="Cambria Math" w:hAnsi="Cambria Math" w:cs="Arial"/>
                      <w:lang w:val="pt-BR"/>
                    </w:rPr>
                    <m:t>n</m:t>
                  </m:r>
                </m:e>
                <m:sub>
                  <m:r>
                    <w:rPr>
                      <w:rFonts w:ascii="Cambria Math" w:hAnsi="Cambria Math" w:cs="Arial"/>
                      <w:lang w:val="pt-BR"/>
                    </w:rPr>
                    <m:t>obr</m:t>
                  </m:r>
                </m:sub>
                <m:sup>
                  <m:r>
                    <w:rPr>
                      <w:rFonts w:ascii="Cambria Math" w:hAnsi="Cambria Math" w:cs="Arial"/>
                      <w:lang w:val="pt-BR"/>
                    </w:rPr>
                    <m:t>k</m:t>
                  </m:r>
                </m:sup>
              </m:sSubSup>
              <m:r>
                <w:rPr>
                  <w:rFonts w:ascii="Cambria Math" w:hAnsi="Cambria Math" w:cs="Arial"/>
                  <w:lang w:val="pt-BR"/>
                </w:rPr>
                <m:t xml:space="preserve">+ </m:t>
              </m:r>
              <m:func>
                <m:funcPr>
                  <m:ctrlPr>
                    <w:rPr>
                      <w:rFonts w:ascii="Cambria Math" w:hAnsi="Cambria Math" w:cs="Arial"/>
                      <w:i/>
                      <w:lang w:val="pt-BR"/>
                    </w:rPr>
                  </m:ctrlPr>
                </m:funcPr>
                <m:fName>
                  <m:limLow>
                    <m:limLowPr>
                      <m:ctrlPr>
                        <w:rPr>
                          <w:rFonts w:ascii="Cambria Math" w:hAnsi="Cambria Math" w:cs="Arial"/>
                          <w:i/>
                          <w:lang w:val="pt-BR"/>
                        </w:rPr>
                      </m:ctrlPr>
                    </m:limLowPr>
                    <m:e>
                      <m:r>
                        <m:rPr>
                          <m:sty m:val="p"/>
                        </m:rPr>
                        <w:rPr>
                          <w:rFonts w:ascii="Cambria Math" w:hAnsi="Cambria Math" w:cs="Arial"/>
                        </w:rPr>
                        <m:t>min</m:t>
                      </m:r>
                    </m:e>
                    <m:lim/>
                  </m:limLow>
                </m:fName>
                <m:e>
                  <m:d>
                    <m:dPr>
                      <m:begChr m:val="["/>
                      <m:ctrlPr>
                        <w:rPr>
                          <w:rFonts w:ascii="Cambria Math" w:hAnsi="Cambria Math" w:cs="Arial"/>
                          <w:i/>
                          <w:lang w:val="pt-BR"/>
                        </w:rPr>
                      </m:ctrlPr>
                    </m:dPr>
                    <m:e>
                      <m:sSubSup>
                        <m:sSubSupPr>
                          <m:ctrlPr>
                            <w:rPr>
                              <w:rFonts w:ascii="Cambria Math" w:hAnsi="Cambria Math" w:cs="Arial"/>
                              <w:i/>
                              <w:lang w:val="pt-BR"/>
                            </w:rPr>
                          </m:ctrlPr>
                        </m:sSubSupPr>
                        <m:e>
                          <m:r>
                            <w:rPr>
                              <w:rFonts w:ascii="Cambria Math" w:hAnsi="Cambria Math" w:cs="Arial"/>
                              <w:lang w:val="pt-BR"/>
                            </w:rPr>
                            <m:t>(N</m:t>
                          </m:r>
                        </m:e>
                        <m:sub>
                          <m:r>
                            <w:rPr>
                              <w:rFonts w:ascii="Cambria Math" w:hAnsi="Cambria Math" w:cs="Arial"/>
                              <w:lang w:val="pt-BR"/>
                            </w:rPr>
                            <m:t>lim</m:t>
                          </m:r>
                        </m:sub>
                        <m:sup>
                          <m:r>
                            <w:rPr>
                              <w:rFonts w:ascii="Cambria Math" w:hAnsi="Cambria Math" w:cs="Arial"/>
                              <w:lang w:val="pt-BR"/>
                            </w:rPr>
                            <m:t>k</m:t>
                          </m:r>
                        </m:sup>
                      </m:sSubSup>
                      <m:r>
                        <w:rPr>
                          <w:rFonts w:ascii="Cambria Math" w:hAnsi="Cambria Math" w:cs="Arial"/>
                          <w:lang w:val="pt-BR"/>
                        </w:rPr>
                        <m:t xml:space="preserve">+ </m:t>
                      </m:r>
                      <m:sSubSup>
                        <m:sSubSupPr>
                          <m:ctrlPr>
                            <w:rPr>
                              <w:rFonts w:ascii="Cambria Math" w:hAnsi="Cambria Math" w:cs="Arial"/>
                              <w:i/>
                              <w:lang w:val="pt-BR"/>
                            </w:rPr>
                          </m:ctrlPr>
                        </m:sSubSupPr>
                        <m:e>
                          <m:r>
                            <w:rPr>
                              <w:rFonts w:ascii="Cambria Math" w:hAnsi="Cambria Math" w:cs="Arial"/>
                              <w:lang w:val="pt-BR"/>
                            </w:rPr>
                            <m:t>N</m:t>
                          </m:r>
                        </m:e>
                        <m:sub>
                          <m:r>
                            <w:rPr>
                              <w:rFonts w:ascii="Cambria Math" w:hAnsi="Cambria Math" w:cs="Arial"/>
                              <w:lang w:val="pt-BR"/>
                            </w:rPr>
                            <m:t>livre</m:t>
                          </m:r>
                        </m:sub>
                        <m:sup>
                          <m:r>
                            <w:rPr>
                              <w:rFonts w:ascii="Cambria Math" w:hAnsi="Cambria Math" w:cs="Arial"/>
                              <w:lang w:val="pt-BR"/>
                            </w:rPr>
                            <m:t>k</m:t>
                          </m:r>
                        </m:sup>
                      </m:sSubSup>
                    </m:e>
                  </m:d>
                  <m:r>
                    <w:rPr>
                      <w:rFonts w:ascii="Cambria Math" w:hAnsi="Cambria Math" w:cs="Arial"/>
                      <w:lang w:val="pt-BR"/>
                    </w:rPr>
                    <m:t xml:space="preserve">,  </m:t>
                  </m:r>
                  <m:sSubSup>
                    <m:sSubSupPr>
                      <m:ctrlPr>
                        <w:rPr>
                          <w:rFonts w:ascii="Cambria Math" w:hAnsi="Cambria Math" w:cs="Arial"/>
                          <w:i/>
                          <w:lang w:val="pt-BR"/>
                        </w:rPr>
                      </m:ctrlPr>
                    </m:sSubSupPr>
                    <m:e>
                      <m:r>
                        <w:rPr>
                          <w:rFonts w:ascii="Cambria Math" w:hAnsi="Cambria Math" w:cs="Arial"/>
                          <w:lang w:val="pt-BR"/>
                        </w:rPr>
                        <m:t xml:space="preserve"> n</m:t>
                      </m:r>
                    </m:e>
                    <m:sub>
                      <m:r>
                        <w:rPr>
                          <w:rFonts w:ascii="Cambria Math" w:hAnsi="Cambria Math" w:cs="Arial"/>
                          <w:lang w:val="pt-BR"/>
                        </w:rPr>
                        <m:t>lim</m:t>
                      </m:r>
                    </m:sub>
                    <m:sup>
                      <m:r>
                        <w:rPr>
                          <w:rFonts w:ascii="Cambria Math" w:hAnsi="Cambria Math" w:cs="Arial"/>
                          <w:lang w:val="pt-BR"/>
                        </w:rPr>
                        <m:t>k</m:t>
                      </m:r>
                    </m:sup>
                  </m:sSubSup>
                  <m:r>
                    <w:rPr>
                      <w:rFonts w:ascii="Cambria Math" w:hAnsi="Cambria Math" w:cs="Arial"/>
                      <w:lang w:val="pt-BR"/>
                    </w:rPr>
                    <m:t xml:space="preserve">+ </m:t>
                  </m:r>
                  <m:func>
                    <m:funcPr>
                      <m:ctrlPr>
                        <w:rPr>
                          <w:rFonts w:ascii="Cambria Math" w:hAnsi="Cambria Math" w:cs="Arial"/>
                          <w:i/>
                          <w:lang w:val="pt-BR"/>
                        </w:rPr>
                      </m:ctrlPr>
                    </m:funcPr>
                    <m:fName>
                      <m:limLow>
                        <m:limLowPr>
                          <m:ctrlPr>
                            <w:rPr>
                              <w:rFonts w:ascii="Cambria Math" w:hAnsi="Cambria Math" w:cs="Arial"/>
                              <w:i/>
                              <w:lang w:val="pt-BR"/>
                            </w:rPr>
                          </m:ctrlPr>
                        </m:limLowPr>
                        <m:e>
                          <m:r>
                            <m:rPr>
                              <m:sty m:val="p"/>
                            </m:rPr>
                            <w:rPr>
                              <w:rFonts w:ascii="Cambria Math" w:hAnsi="Cambria Math" w:cs="Arial"/>
                            </w:rPr>
                            <m:t>min</m:t>
                          </m:r>
                        </m:e>
                        <m:lim/>
                      </m:limLow>
                    </m:fName>
                    <m:e>
                      <m:r>
                        <w:rPr>
                          <w:rFonts w:ascii="Cambria Math" w:hAnsi="Cambria Math" w:cs="Arial"/>
                          <w:lang w:val="pt-BR"/>
                        </w:rPr>
                        <m:t>(</m:t>
                      </m:r>
                      <m:sSubSup>
                        <m:sSubSupPr>
                          <m:ctrlPr>
                            <w:rPr>
                              <w:rFonts w:ascii="Cambria Math" w:hAnsi="Cambria Math" w:cs="Arial"/>
                              <w:i/>
                              <w:lang w:val="pt-BR"/>
                            </w:rPr>
                          </m:ctrlPr>
                        </m:sSubSupPr>
                        <m:e>
                          <m:r>
                            <w:rPr>
                              <w:rFonts w:ascii="Cambria Math" w:hAnsi="Cambria Math" w:cs="Arial"/>
                              <w:lang w:val="pt-BR"/>
                            </w:rPr>
                            <m:t>n</m:t>
                          </m:r>
                        </m:e>
                        <m:sub>
                          <m:r>
                            <w:rPr>
                              <w:rFonts w:ascii="Cambria Math" w:hAnsi="Cambria Math" w:cs="Arial"/>
                              <w:lang w:val="pt-BR"/>
                            </w:rPr>
                            <m:t>livre</m:t>
                          </m:r>
                        </m:sub>
                        <m:sup>
                          <m:r>
                            <w:rPr>
                              <w:rFonts w:ascii="Cambria Math" w:hAnsi="Cambria Math" w:cs="Arial"/>
                              <w:lang w:val="pt-BR"/>
                            </w:rPr>
                            <m:t>k</m:t>
                          </m:r>
                        </m:sup>
                      </m:sSubSup>
                    </m:e>
                  </m:func>
                  <m:r>
                    <w:rPr>
                      <w:rFonts w:ascii="Cambria Math" w:hAnsi="Cambria Math" w:cs="Arial"/>
                      <w:lang w:val="pt-BR"/>
                    </w:rPr>
                    <m:t>,</m:t>
                  </m:r>
                  <m:sSubSup>
                    <m:sSubSupPr>
                      <m:ctrlPr>
                        <w:rPr>
                          <w:rFonts w:ascii="Cambria Math" w:hAnsi="Cambria Math" w:cs="Arial"/>
                          <w:i/>
                          <w:lang w:val="pt-BR"/>
                        </w:rPr>
                      </m:ctrlPr>
                    </m:sSubSupPr>
                    <m:e>
                      <m:r>
                        <w:rPr>
                          <w:rFonts w:ascii="Cambria Math" w:hAnsi="Cambria Math" w:cs="Arial"/>
                          <w:lang w:val="pt-BR"/>
                        </w:rPr>
                        <m:t xml:space="preserve"> N</m:t>
                      </m:r>
                    </m:e>
                    <m:sub>
                      <m:r>
                        <w:rPr>
                          <w:rFonts w:ascii="Cambria Math" w:hAnsi="Cambria Math" w:cs="Arial"/>
                          <w:lang w:val="pt-BR"/>
                        </w:rPr>
                        <m:t>livre</m:t>
                      </m:r>
                    </m:sub>
                    <m:sup>
                      <m:r>
                        <w:rPr>
                          <w:rFonts w:ascii="Cambria Math" w:hAnsi="Cambria Math" w:cs="Arial"/>
                          <w:lang w:val="pt-BR"/>
                        </w:rPr>
                        <m:t>k</m:t>
                      </m:r>
                    </m:sup>
                  </m:sSubSup>
                  <m:r>
                    <w:rPr>
                      <w:rFonts w:ascii="Cambria Math" w:hAnsi="Cambria Math" w:cs="Arial"/>
                      <w:lang w:val="pt-BR"/>
                    </w:rPr>
                    <m:t>)]</m:t>
                  </m:r>
                </m:e>
              </m:func>
            </m:num>
            <m:den>
              <m:sSub>
                <m:sSubPr>
                  <m:ctrlPr>
                    <w:rPr>
                      <w:rFonts w:ascii="Cambria Math" w:hAnsi="Cambria Math" w:cs="Arial"/>
                      <w:i/>
                      <w:lang w:val="pt-BR"/>
                    </w:rPr>
                  </m:ctrlPr>
                </m:sSubPr>
                <m:e>
                  <m:r>
                    <w:rPr>
                      <w:rFonts w:ascii="Cambria Math" w:hAnsi="Cambria Math" w:cs="Arial"/>
                      <w:lang w:val="pt-BR"/>
                    </w:rPr>
                    <m:t>NC</m:t>
                  </m:r>
                </m:e>
                <m:sub>
                  <m:r>
                    <w:rPr>
                      <w:rFonts w:ascii="Cambria Math" w:hAnsi="Cambria Math" w:cs="Arial"/>
                      <w:lang w:val="pt-BR"/>
                    </w:rPr>
                    <m:t>k</m:t>
                  </m:r>
                </m:sub>
              </m:sSub>
            </m:den>
          </m:f>
        </m:oMath>
      </m:oMathPara>
    </w:p>
    <w:p w:rsidR="00FC585D" w:rsidRDefault="00FC585D" w:rsidP="00FC585D">
      <w:pPr>
        <w:tabs>
          <w:tab w:val="left" w:pos="426"/>
        </w:tabs>
        <w:rPr>
          <w:rFonts w:eastAsia="Arial" w:cs="Arial"/>
          <w:bCs/>
          <w:shd w:val="clear" w:color="auto" w:fill="FFFFFF"/>
          <w:lang w:val="pt-BR"/>
        </w:rPr>
      </w:pPr>
      <w:r>
        <w:rPr>
          <w:rFonts w:eastAsia="Arial" w:cs="Arial"/>
          <w:bCs/>
          <w:shd w:val="clear" w:color="auto" w:fill="FFFFFF"/>
          <w:lang w:val="pt-BR"/>
        </w:rPr>
        <w:tab/>
      </w:r>
      <w:r w:rsidRPr="00FC585D">
        <w:rPr>
          <w:rFonts w:eastAsia="Arial" w:cs="Arial"/>
          <w:bCs/>
          <w:shd w:val="clear" w:color="auto" w:fill="FFFFFF"/>
          <w:lang w:val="pt-BR"/>
        </w:rPr>
        <w:t>onde</w:t>
      </w:r>
    </w:p>
    <w:p w:rsidR="00FC585D" w:rsidRDefault="00BA7B87" w:rsidP="00FC585D">
      <w:pPr>
        <w:tabs>
          <w:tab w:val="left" w:pos="426"/>
        </w:tabs>
        <w:ind w:left="426"/>
        <w:rPr>
          <w:rFonts w:eastAsia="Arial" w:cs="Arial"/>
          <w:bCs/>
          <w:shd w:val="clear" w:color="auto" w:fill="FFFFFF"/>
          <w:lang w:val="pt-BR"/>
        </w:rPr>
      </w:pPr>
      <m:oMath>
        <m:sSubSup>
          <m:sSubSupPr>
            <m:ctrlPr>
              <w:rPr>
                <w:rFonts w:ascii="Cambria Math" w:eastAsia="Arial" w:hAnsi="Cambria Math" w:cs="Arial"/>
                <w:bCs/>
                <w:i/>
                <w:shd w:val="clear" w:color="auto" w:fill="FFFFFF"/>
                <w:lang w:val="pt-BR"/>
              </w:rPr>
            </m:ctrlPr>
          </m:sSubSupPr>
          <m:e>
            <m:r>
              <w:rPr>
                <w:rFonts w:ascii="Cambria Math" w:eastAsia="Arial" w:hAnsi="Cambria Math" w:cs="Arial"/>
                <w:shd w:val="clear" w:color="auto" w:fill="FFFFFF"/>
                <w:lang w:val="pt-BR"/>
              </w:rPr>
              <m:t>n</m:t>
            </m:r>
          </m:e>
          <m:sub>
            <m:r>
              <w:rPr>
                <w:rFonts w:ascii="Cambria Math" w:eastAsia="Arial" w:hAnsi="Cambria Math" w:cs="Arial"/>
                <w:shd w:val="clear" w:color="auto" w:fill="FFFFFF"/>
                <w:lang w:val="pt-BR"/>
              </w:rPr>
              <m:t>obr</m:t>
            </m:r>
          </m:sub>
          <m:sup>
            <m:r>
              <w:rPr>
                <w:rFonts w:ascii="Cambria Math" w:eastAsia="Arial" w:hAnsi="Cambria Math" w:cs="Arial"/>
                <w:shd w:val="clear" w:color="auto" w:fill="FFFFFF"/>
                <w:lang w:val="pt-BR"/>
              </w:rPr>
              <m:t>k</m:t>
            </m:r>
          </m:sup>
        </m:sSubSup>
      </m:oMath>
      <w:r w:rsidR="00706361">
        <w:rPr>
          <w:rFonts w:eastAsia="Arial" w:cs="Arial"/>
          <w:bCs/>
          <w:shd w:val="clear" w:color="auto" w:fill="FFFFFF"/>
          <w:lang w:val="pt-BR"/>
        </w:rPr>
        <w:t xml:space="preserve"> é o número de créditos aprovados em disciplinas obrigatórias do curso </w:t>
      </w:r>
      <m:oMath>
        <m:r>
          <w:rPr>
            <w:rFonts w:ascii="Cambria Math" w:eastAsia="Arial" w:hAnsi="Cambria Math" w:cs="Arial"/>
            <w:shd w:val="clear" w:color="auto" w:fill="FFFFFF"/>
            <w:lang w:val="pt-BR"/>
          </w:rPr>
          <m:t>k</m:t>
        </m:r>
      </m:oMath>
    </w:p>
    <w:p w:rsidR="00706361" w:rsidRDefault="00BA7B87" w:rsidP="00706361">
      <w:pPr>
        <w:tabs>
          <w:tab w:val="left" w:pos="426"/>
        </w:tabs>
        <w:ind w:left="426"/>
        <w:rPr>
          <w:rFonts w:eastAsia="Arial" w:cs="Arial"/>
          <w:bCs/>
          <w:shd w:val="clear" w:color="auto" w:fill="FFFFFF"/>
          <w:lang w:val="pt-BR"/>
        </w:rPr>
      </w:pPr>
      <m:oMath>
        <m:sSubSup>
          <m:sSubSupPr>
            <m:ctrlPr>
              <w:rPr>
                <w:rFonts w:ascii="Cambria Math" w:eastAsia="Arial" w:hAnsi="Cambria Math" w:cs="Arial"/>
                <w:bCs/>
                <w:i/>
                <w:shd w:val="clear" w:color="auto" w:fill="FFFFFF"/>
                <w:lang w:val="pt-BR"/>
              </w:rPr>
            </m:ctrlPr>
          </m:sSubSupPr>
          <m:e>
            <m:r>
              <w:rPr>
                <w:rFonts w:ascii="Cambria Math" w:eastAsia="Arial" w:hAnsi="Cambria Math" w:cs="Arial"/>
                <w:shd w:val="clear" w:color="auto" w:fill="FFFFFF"/>
                <w:lang w:val="pt-BR"/>
              </w:rPr>
              <m:t>n</m:t>
            </m:r>
          </m:e>
          <m:sub>
            <m:r>
              <w:rPr>
                <w:rFonts w:ascii="Cambria Math" w:eastAsia="Arial" w:hAnsi="Cambria Math" w:cs="Arial"/>
                <w:shd w:val="clear" w:color="auto" w:fill="FFFFFF"/>
                <w:lang w:val="pt-BR"/>
              </w:rPr>
              <m:t>lim</m:t>
            </m:r>
          </m:sub>
          <m:sup>
            <m:r>
              <w:rPr>
                <w:rFonts w:ascii="Cambria Math" w:eastAsia="Arial" w:hAnsi="Cambria Math" w:cs="Arial"/>
                <w:shd w:val="clear" w:color="auto" w:fill="FFFFFF"/>
                <w:lang w:val="pt-BR"/>
              </w:rPr>
              <m:t>k</m:t>
            </m:r>
          </m:sup>
        </m:sSubSup>
      </m:oMath>
      <w:r w:rsidR="00706361">
        <w:rPr>
          <w:rFonts w:eastAsia="Arial" w:cs="Arial"/>
          <w:bCs/>
          <w:shd w:val="clear" w:color="auto" w:fill="FFFFFF"/>
          <w:lang w:val="pt-BR"/>
        </w:rPr>
        <w:t xml:space="preserve"> é o número de créditos aprovados em disciplinas de opção limitada do curso </w:t>
      </w:r>
      <m:oMath>
        <m:r>
          <w:rPr>
            <w:rFonts w:ascii="Cambria Math" w:eastAsia="Arial" w:hAnsi="Cambria Math" w:cs="Arial"/>
            <w:shd w:val="clear" w:color="auto" w:fill="FFFFFF"/>
            <w:lang w:val="pt-BR"/>
          </w:rPr>
          <m:t>k</m:t>
        </m:r>
      </m:oMath>
    </w:p>
    <w:p w:rsidR="00706361" w:rsidRPr="00FC585D" w:rsidRDefault="00BA7B87" w:rsidP="00706361">
      <w:pPr>
        <w:tabs>
          <w:tab w:val="left" w:pos="426"/>
        </w:tabs>
        <w:ind w:left="426"/>
        <w:rPr>
          <w:rFonts w:eastAsia="Arial" w:cs="Arial"/>
          <w:bCs/>
          <w:shd w:val="clear" w:color="auto" w:fill="FFFFFF"/>
          <w:lang w:val="pt-BR"/>
        </w:rPr>
      </w:pPr>
      <m:oMath>
        <m:sSubSup>
          <m:sSubSupPr>
            <m:ctrlPr>
              <w:rPr>
                <w:rFonts w:ascii="Cambria Math" w:eastAsia="Arial" w:hAnsi="Cambria Math" w:cs="Arial"/>
                <w:bCs/>
                <w:i/>
                <w:shd w:val="clear" w:color="auto" w:fill="FFFFFF"/>
                <w:lang w:val="pt-BR"/>
              </w:rPr>
            </m:ctrlPr>
          </m:sSubSupPr>
          <m:e>
            <m:r>
              <w:rPr>
                <w:rFonts w:ascii="Cambria Math" w:eastAsia="Arial" w:hAnsi="Cambria Math" w:cs="Arial"/>
                <w:shd w:val="clear" w:color="auto" w:fill="FFFFFF"/>
                <w:lang w:val="pt-BR"/>
              </w:rPr>
              <m:t>n</m:t>
            </m:r>
          </m:e>
          <m:sub>
            <m:r>
              <w:rPr>
                <w:rFonts w:ascii="Cambria Math" w:eastAsia="Arial" w:hAnsi="Cambria Math" w:cs="Arial"/>
                <w:shd w:val="clear" w:color="auto" w:fill="FFFFFF"/>
                <w:lang w:val="pt-BR"/>
              </w:rPr>
              <m:t>livre</m:t>
            </m:r>
          </m:sub>
          <m:sup>
            <m:r>
              <w:rPr>
                <w:rFonts w:ascii="Cambria Math" w:eastAsia="Arial" w:hAnsi="Cambria Math" w:cs="Arial"/>
                <w:shd w:val="clear" w:color="auto" w:fill="FFFFFF"/>
                <w:lang w:val="pt-BR"/>
              </w:rPr>
              <m:t>k</m:t>
            </m:r>
          </m:sup>
        </m:sSubSup>
      </m:oMath>
      <w:r w:rsidR="00706361">
        <w:rPr>
          <w:rFonts w:eastAsia="Arial" w:cs="Arial"/>
          <w:bCs/>
          <w:shd w:val="clear" w:color="auto" w:fill="FFFFFF"/>
          <w:lang w:val="pt-BR"/>
        </w:rPr>
        <w:t xml:space="preserve"> é o número de créditos aprovados em disciplinas livres do curso </w:t>
      </w:r>
      <m:oMath>
        <m:r>
          <w:rPr>
            <w:rFonts w:ascii="Cambria Math" w:eastAsia="Arial" w:hAnsi="Cambria Math" w:cs="Arial"/>
            <w:shd w:val="clear" w:color="auto" w:fill="FFFFFF"/>
            <w:lang w:val="pt-BR"/>
          </w:rPr>
          <m:t>k</m:t>
        </m:r>
      </m:oMath>
    </w:p>
    <w:p w:rsidR="00706361" w:rsidRDefault="00BA7B87" w:rsidP="00706361">
      <w:pPr>
        <w:tabs>
          <w:tab w:val="left" w:pos="426"/>
        </w:tabs>
        <w:ind w:left="426"/>
        <w:rPr>
          <w:rFonts w:eastAsia="Arial" w:cs="Arial"/>
          <w:bCs/>
          <w:shd w:val="clear" w:color="auto" w:fill="FFFFFF"/>
          <w:lang w:val="pt-BR"/>
        </w:rPr>
      </w:pPr>
      <m:oMath>
        <m:sSubSup>
          <m:sSubSupPr>
            <m:ctrlPr>
              <w:rPr>
                <w:rFonts w:ascii="Cambria Math" w:eastAsia="Arial" w:hAnsi="Cambria Math" w:cs="Arial"/>
                <w:bCs/>
                <w:i/>
                <w:shd w:val="clear" w:color="auto" w:fill="FFFFFF"/>
                <w:lang w:val="pt-BR"/>
              </w:rPr>
            </m:ctrlPr>
          </m:sSubSupPr>
          <m:e>
            <m:r>
              <w:rPr>
                <w:rFonts w:ascii="Cambria Math" w:eastAsia="Arial" w:hAnsi="Cambria Math" w:cs="Arial"/>
                <w:shd w:val="clear" w:color="auto" w:fill="FFFFFF"/>
                <w:lang w:val="pt-BR"/>
              </w:rPr>
              <m:t>N</m:t>
            </m:r>
          </m:e>
          <m:sub>
            <m:r>
              <w:rPr>
                <w:rFonts w:ascii="Cambria Math" w:eastAsia="Arial" w:hAnsi="Cambria Math" w:cs="Arial"/>
                <w:shd w:val="clear" w:color="auto" w:fill="FFFFFF"/>
                <w:lang w:val="pt-BR"/>
              </w:rPr>
              <m:t>obr</m:t>
            </m:r>
          </m:sub>
          <m:sup>
            <m:r>
              <w:rPr>
                <w:rFonts w:ascii="Cambria Math" w:eastAsia="Arial" w:hAnsi="Cambria Math" w:cs="Arial"/>
                <w:shd w:val="clear" w:color="auto" w:fill="FFFFFF"/>
                <w:lang w:val="pt-BR"/>
              </w:rPr>
              <m:t>k</m:t>
            </m:r>
          </m:sup>
        </m:sSubSup>
      </m:oMath>
      <w:r w:rsidR="00706361">
        <w:rPr>
          <w:rFonts w:eastAsia="Arial" w:cs="Arial"/>
          <w:bCs/>
          <w:shd w:val="clear" w:color="auto" w:fill="FFFFFF"/>
          <w:lang w:val="pt-BR"/>
        </w:rPr>
        <w:t xml:space="preserve"> é o número de créditos exigidos em disciplinas obrigatórias do curso </w:t>
      </w:r>
      <m:oMath>
        <m:r>
          <w:rPr>
            <w:rFonts w:ascii="Cambria Math" w:eastAsia="Arial" w:hAnsi="Cambria Math" w:cs="Arial"/>
            <w:shd w:val="clear" w:color="auto" w:fill="FFFFFF"/>
            <w:lang w:val="pt-BR"/>
          </w:rPr>
          <m:t>k</m:t>
        </m:r>
      </m:oMath>
    </w:p>
    <w:p w:rsidR="00706361" w:rsidRDefault="00BA7B87" w:rsidP="00706361">
      <w:pPr>
        <w:tabs>
          <w:tab w:val="left" w:pos="426"/>
        </w:tabs>
        <w:ind w:left="426"/>
        <w:rPr>
          <w:rFonts w:eastAsia="Arial" w:cs="Arial"/>
          <w:bCs/>
          <w:shd w:val="clear" w:color="auto" w:fill="FFFFFF"/>
          <w:lang w:val="pt-BR"/>
        </w:rPr>
      </w:pPr>
      <m:oMath>
        <m:sSubSup>
          <m:sSubSupPr>
            <m:ctrlPr>
              <w:rPr>
                <w:rFonts w:ascii="Cambria Math" w:eastAsia="Arial" w:hAnsi="Cambria Math" w:cs="Arial"/>
                <w:bCs/>
                <w:i/>
                <w:shd w:val="clear" w:color="auto" w:fill="FFFFFF"/>
                <w:lang w:val="pt-BR"/>
              </w:rPr>
            </m:ctrlPr>
          </m:sSubSupPr>
          <m:e>
            <m:r>
              <w:rPr>
                <w:rFonts w:ascii="Cambria Math" w:eastAsia="Arial" w:hAnsi="Cambria Math" w:cs="Arial"/>
                <w:shd w:val="clear" w:color="auto" w:fill="FFFFFF"/>
                <w:lang w:val="pt-BR"/>
              </w:rPr>
              <m:t>N</m:t>
            </m:r>
          </m:e>
          <m:sub>
            <m:r>
              <w:rPr>
                <w:rFonts w:ascii="Cambria Math" w:eastAsia="Arial" w:hAnsi="Cambria Math" w:cs="Arial"/>
                <w:shd w:val="clear" w:color="auto" w:fill="FFFFFF"/>
                <w:lang w:val="pt-BR"/>
              </w:rPr>
              <m:t>lim</m:t>
            </m:r>
          </m:sub>
          <m:sup>
            <m:r>
              <w:rPr>
                <w:rFonts w:ascii="Cambria Math" w:eastAsia="Arial" w:hAnsi="Cambria Math" w:cs="Arial"/>
                <w:shd w:val="clear" w:color="auto" w:fill="FFFFFF"/>
                <w:lang w:val="pt-BR"/>
              </w:rPr>
              <m:t>k</m:t>
            </m:r>
          </m:sup>
        </m:sSubSup>
      </m:oMath>
      <w:r w:rsidR="00706361">
        <w:rPr>
          <w:rFonts w:eastAsia="Arial" w:cs="Arial"/>
          <w:bCs/>
          <w:shd w:val="clear" w:color="auto" w:fill="FFFFFF"/>
          <w:lang w:val="pt-BR"/>
        </w:rPr>
        <w:t xml:space="preserve"> é o número de créditos exigidos em disciplinas de opção limitada do curso </w:t>
      </w:r>
      <m:oMath>
        <m:r>
          <w:rPr>
            <w:rFonts w:ascii="Cambria Math" w:eastAsia="Arial" w:hAnsi="Cambria Math" w:cs="Arial"/>
            <w:shd w:val="clear" w:color="auto" w:fill="FFFFFF"/>
            <w:lang w:val="pt-BR"/>
          </w:rPr>
          <m:t>k</m:t>
        </m:r>
      </m:oMath>
    </w:p>
    <w:p w:rsidR="00706361" w:rsidRDefault="00BA7B87" w:rsidP="00706361">
      <w:pPr>
        <w:tabs>
          <w:tab w:val="left" w:pos="426"/>
        </w:tabs>
        <w:ind w:left="426"/>
        <w:rPr>
          <w:rFonts w:eastAsia="Arial" w:cs="Arial"/>
          <w:bCs/>
          <w:shd w:val="clear" w:color="auto" w:fill="FFFFFF"/>
          <w:lang w:val="pt-BR"/>
        </w:rPr>
      </w:pPr>
      <m:oMath>
        <m:sSubSup>
          <m:sSubSupPr>
            <m:ctrlPr>
              <w:rPr>
                <w:rFonts w:ascii="Cambria Math" w:eastAsia="Arial" w:hAnsi="Cambria Math" w:cs="Arial"/>
                <w:bCs/>
                <w:i/>
                <w:shd w:val="clear" w:color="auto" w:fill="FFFFFF"/>
                <w:lang w:val="pt-BR"/>
              </w:rPr>
            </m:ctrlPr>
          </m:sSubSupPr>
          <m:e>
            <m:r>
              <w:rPr>
                <w:rFonts w:ascii="Cambria Math" w:eastAsia="Arial" w:hAnsi="Cambria Math" w:cs="Arial"/>
                <w:shd w:val="clear" w:color="auto" w:fill="FFFFFF"/>
                <w:lang w:val="pt-BR"/>
              </w:rPr>
              <m:t>N</m:t>
            </m:r>
          </m:e>
          <m:sub>
            <m:r>
              <w:rPr>
                <w:rFonts w:ascii="Cambria Math" w:eastAsia="Arial" w:hAnsi="Cambria Math" w:cs="Arial"/>
                <w:shd w:val="clear" w:color="auto" w:fill="FFFFFF"/>
                <w:lang w:val="pt-BR"/>
              </w:rPr>
              <m:t>livre</m:t>
            </m:r>
          </m:sub>
          <m:sup>
            <m:r>
              <w:rPr>
                <w:rFonts w:ascii="Cambria Math" w:eastAsia="Arial" w:hAnsi="Cambria Math" w:cs="Arial"/>
                <w:shd w:val="clear" w:color="auto" w:fill="FFFFFF"/>
                <w:lang w:val="pt-BR"/>
              </w:rPr>
              <m:t>k</m:t>
            </m:r>
          </m:sup>
        </m:sSubSup>
      </m:oMath>
      <w:r w:rsidR="00706361">
        <w:rPr>
          <w:rFonts w:eastAsia="Arial" w:cs="Arial"/>
          <w:bCs/>
          <w:shd w:val="clear" w:color="auto" w:fill="FFFFFF"/>
          <w:lang w:val="pt-BR"/>
        </w:rPr>
        <w:t xml:space="preserve"> é o número de créditos propostos em disciplinas livres do curso </w:t>
      </w:r>
      <m:oMath>
        <m:r>
          <w:rPr>
            <w:rFonts w:ascii="Cambria Math" w:eastAsia="Arial" w:hAnsi="Cambria Math" w:cs="Arial"/>
            <w:shd w:val="clear" w:color="auto" w:fill="FFFFFF"/>
            <w:lang w:val="pt-BR"/>
          </w:rPr>
          <m:t>k</m:t>
        </m:r>
      </m:oMath>
    </w:p>
    <w:p w:rsidR="00706361" w:rsidRPr="00FC585D" w:rsidRDefault="00BA7B87" w:rsidP="00706361">
      <w:pPr>
        <w:tabs>
          <w:tab w:val="left" w:pos="426"/>
        </w:tabs>
        <w:ind w:left="426"/>
        <w:rPr>
          <w:rFonts w:eastAsia="Arial" w:cs="Arial"/>
          <w:bCs/>
          <w:shd w:val="clear" w:color="auto" w:fill="FFFFFF"/>
          <w:lang w:val="pt-BR"/>
        </w:rPr>
      </w:pPr>
      <m:oMath>
        <m:sSubSup>
          <m:sSubSupPr>
            <m:ctrlPr>
              <w:rPr>
                <w:rFonts w:ascii="Cambria Math" w:eastAsia="Arial" w:hAnsi="Cambria Math" w:cs="Arial"/>
                <w:bCs/>
                <w:i/>
                <w:shd w:val="clear" w:color="auto" w:fill="FFFFFF"/>
                <w:lang w:val="pt-BR"/>
              </w:rPr>
            </m:ctrlPr>
          </m:sSubSupPr>
          <m:e>
            <m:sSub>
              <m:sSubPr>
                <m:ctrlPr>
                  <w:rPr>
                    <w:rFonts w:ascii="Cambria Math" w:eastAsia="Arial" w:hAnsi="Cambria Math" w:cs="Arial"/>
                    <w:bCs/>
                    <w:i/>
                    <w:shd w:val="clear" w:color="auto" w:fill="FFFFFF"/>
                    <w:lang w:val="pt-BR"/>
                  </w:rPr>
                </m:ctrlPr>
              </m:sSubPr>
              <m:e>
                <m:r>
                  <w:rPr>
                    <w:rFonts w:ascii="Cambria Math" w:eastAsia="Arial" w:hAnsi="Cambria Math" w:cs="Arial"/>
                    <w:shd w:val="clear" w:color="auto" w:fill="FFFFFF"/>
                    <w:lang w:val="pt-BR"/>
                  </w:rPr>
                  <m:t>NC</m:t>
                </m:r>
              </m:e>
              <m:sub>
                <m:r>
                  <w:rPr>
                    <w:rFonts w:ascii="Cambria Math" w:eastAsia="Arial" w:hAnsi="Cambria Math" w:cs="Arial"/>
                    <w:shd w:val="clear" w:color="auto" w:fill="FFFFFF"/>
                    <w:lang w:val="pt-BR"/>
                  </w:rPr>
                  <m:t>k</m:t>
                </m:r>
              </m:sub>
            </m:sSub>
            <m:r>
              <w:rPr>
                <w:rFonts w:ascii="Cambria Math" w:eastAsia="Arial" w:hAnsi="Cambria Math" w:cs="Arial"/>
                <w:shd w:val="clear" w:color="auto" w:fill="FFFFFF"/>
                <w:lang w:val="pt-BR"/>
              </w:rPr>
              <m:t>=N</m:t>
            </m:r>
          </m:e>
          <m:sub>
            <m:r>
              <w:rPr>
                <w:rFonts w:ascii="Cambria Math" w:eastAsia="Arial" w:hAnsi="Cambria Math" w:cs="Arial"/>
                <w:shd w:val="clear" w:color="auto" w:fill="FFFFFF"/>
                <w:lang w:val="pt-BR"/>
              </w:rPr>
              <m:t>obr</m:t>
            </m:r>
          </m:sub>
          <m:sup>
            <m:r>
              <w:rPr>
                <w:rFonts w:ascii="Cambria Math" w:eastAsia="Arial" w:hAnsi="Cambria Math" w:cs="Arial"/>
                <w:shd w:val="clear" w:color="auto" w:fill="FFFFFF"/>
                <w:lang w:val="pt-BR"/>
              </w:rPr>
              <m:t>k</m:t>
            </m:r>
          </m:sup>
        </m:sSubSup>
        <m:r>
          <w:rPr>
            <w:rFonts w:ascii="Cambria Math" w:eastAsia="Arial" w:hAnsi="Cambria Math" w:cs="Arial"/>
            <w:shd w:val="clear" w:color="auto" w:fill="FFFFFF"/>
            <w:lang w:val="pt-BR"/>
          </w:rPr>
          <m:t>+</m:t>
        </m:r>
        <m:sSubSup>
          <m:sSubSupPr>
            <m:ctrlPr>
              <w:rPr>
                <w:rFonts w:ascii="Cambria Math" w:eastAsia="Arial" w:hAnsi="Cambria Math" w:cs="Arial"/>
                <w:bCs/>
                <w:i/>
                <w:shd w:val="clear" w:color="auto" w:fill="FFFFFF"/>
                <w:lang w:val="pt-BR"/>
              </w:rPr>
            </m:ctrlPr>
          </m:sSubSupPr>
          <m:e>
            <m:r>
              <w:rPr>
                <w:rFonts w:ascii="Cambria Math" w:eastAsia="Arial" w:hAnsi="Cambria Math" w:cs="Arial"/>
                <w:shd w:val="clear" w:color="auto" w:fill="FFFFFF"/>
                <w:lang w:val="pt-BR"/>
              </w:rPr>
              <m:t>N</m:t>
            </m:r>
          </m:e>
          <m:sub>
            <m:r>
              <w:rPr>
                <w:rFonts w:ascii="Cambria Math" w:eastAsia="Arial" w:hAnsi="Cambria Math" w:cs="Arial"/>
                <w:shd w:val="clear" w:color="auto" w:fill="FFFFFF"/>
                <w:lang w:val="pt-BR"/>
              </w:rPr>
              <m:t>lim</m:t>
            </m:r>
          </m:sub>
          <m:sup>
            <m:r>
              <w:rPr>
                <w:rFonts w:ascii="Cambria Math" w:eastAsia="Arial" w:hAnsi="Cambria Math" w:cs="Arial"/>
                <w:shd w:val="clear" w:color="auto" w:fill="FFFFFF"/>
                <w:lang w:val="pt-BR"/>
              </w:rPr>
              <m:t>k</m:t>
            </m:r>
          </m:sup>
        </m:sSubSup>
        <m:r>
          <w:rPr>
            <w:rFonts w:ascii="Cambria Math" w:eastAsia="Arial" w:hAnsi="Cambria Math" w:cs="Arial"/>
            <w:shd w:val="clear" w:color="auto" w:fill="FFFFFF"/>
            <w:lang w:val="pt-BR"/>
          </w:rPr>
          <m:t>+</m:t>
        </m:r>
        <m:sSubSup>
          <m:sSubSupPr>
            <m:ctrlPr>
              <w:rPr>
                <w:rFonts w:ascii="Cambria Math" w:eastAsia="Arial" w:hAnsi="Cambria Math" w:cs="Arial"/>
                <w:bCs/>
                <w:i/>
                <w:shd w:val="clear" w:color="auto" w:fill="FFFFFF"/>
                <w:lang w:val="pt-BR"/>
              </w:rPr>
            </m:ctrlPr>
          </m:sSubSupPr>
          <m:e>
            <m:r>
              <w:rPr>
                <w:rFonts w:ascii="Cambria Math" w:eastAsia="Arial" w:hAnsi="Cambria Math" w:cs="Arial"/>
                <w:shd w:val="clear" w:color="auto" w:fill="FFFFFF"/>
                <w:lang w:val="pt-BR"/>
              </w:rPr>
              <m:t>N</m:t>
            </m:r>
          </m:e>
          <m:sub>
            <m:r>
              <w:rPr>
                <w:rFonts w:ascii="Cambria Math" w:eastAsia="Arial" w:hAnsi="Cambria Math" w:cs="Arial"/>
                <w:shd w:val="clear" w:color="auto" w:fill="FFFFFF"/>
                <w:lang w:val="pt-BR"/>
              </w:rPr>
              <m:t>livre</m:t>
            </m:r>
          </m:sub>
          <m:sup>
            <m:r>
              <w:rPr>
                <w:rFonts w:ascii="Cambria Math" w:eastAsia="Arial" w:hAnsi="Cambria Math" w:cs="Arial"/>
                <w:shd w:val="clear" w:color="auto" w:fill="FFFFFF"/>
                <w:lang w:val="pt-BR"/>
              </w:rPr>
              <m:t>k</m:t>
            </m:r>
          </m:sup>
        </m:sSubSup>
      </m:oMath>
      <w:r w:rsidR="00706361">
        <w:rPr>
          <w:rFonts w:eastAsia="Arial" w:cs="Arial"/>
          <w:bCs/>
          <w:shd w:val="clear" w:color="auto" w:fill="FFFFFF"/>
          <w:lang w:val="pt-BR"/>
        </w:rPr>
        <w:t xml:space="preserve"> </w:t>
      </w:r>
    </w:p>
    <w:p w:rsidR="00057153" w:rsidRPr="00CB66E6" w:rsidRDefault="00057153" w:rsidP="00294BAC">
      <w:pPr>
        <w:pStyle w:val="Ttulo1"/>
        <w:spacing w:before="0" w:after="240"/>
        <w:rPr>
          <w:shd w:val="clear" w:color="auto" w:fill="FFFFFF"/>
        </w:rPr>
      </w:pPr>
      <w:bookmarkStart w:id="74" w:name="_Toc457491722"/>
      <w:r w:rsidRPr="00CB66E6">
        <w:rPr>
          <w:shd w:val="clear" w:color="auto" w:fill="FFFFFF"/>
        </w:rPr>
        <w:lastRenderedPageBreak/>
        <w:t>INFRAESTRUTURA</w:t>
      </w:r>
      <w:bookmarkEnd w:id="74"/>
    </w:p>
    <w:p w:rsidR="009816AA" w:rsidRDefault="00B213FE" w:rsidP="009816AA">
      <w:pPr>
        <w:rPr>
          <w:lang w:val="pt-BR"/>
        </w:rPr>
      </w:pPr>
      <w:r>
        <w:rPr>
          <w:lang w:val="pt-BR"/>
        </w:rPr>
        <w:t xml:space="preserve">A UFABC </w:t>
      </w:r>
      <w:r w:rsidR="00B54009">
        <w:rPr>
          <w:lang w:val="pt-BR"/>
        </w:rPr>
        <w:t xml:space="preserve">é uma instituição </w:t>
      </w:r>
      <w:r w:rsidRPr="00B54009">
        <w:rPr>
          <w:i/>
          <w:lang w:val="pt-BR"/>
        </w:rPr>
        <w:t>multica</w:t>
      </w:r>
      <w:r w:rsidR="009816AA" w:rsidRPr="00B54009">
        <w:rPr>
          <w:i/>
          <w:lang w:val="pt-BR"/>
        </w:rPr>
        <w:t>mp</w:t>
      </w:r>
      <w:r w:rsidRPr="00B54009">
        <w:rPr>
          <w:i/>
          <w:lang w:val="pt-BR"/>
        </w:rPr>
        <w:t>i</w:t>
      </w:r>
      <w:r w:rsidR="009816AA" w:rsidRPr="009816AA">
        <w:rPr>
          <w:lang w:val="pt-BR"/>
        </w:rPr>
        <w:t xml:space="preserve">. Tanto o </w:t>
      </w:r>
      <w:r w:rsidR="009816AA" w:rsidRPr="00B54009">
        <w:rPr>
          <w:i/>
          <w:lang w:val="pt-BR"/>
        </w:rPr>
        <w:t>campus</w:t>
      </w:r>
      <w:r w:rsidR="009816AA" w:rsidRPr="009816AA">
        <w:rPr>
          <w:lang w:val="pt-BR"/>
        </w:rPr>
        <w:t xml:space="preserve"> de Santo André quanto o de São Bernardo do Campo possuem áreas acadêmicas, administrativas e de convivência, o que inclui salas de aula, de estudo</w:t>
      </w:r>
      <w:r w:rsidR="00970693">
        <w:rPr>
          <w:lang w:val="pt-BR"/>
        </w:rPr>
        <w:t xml:space="preserve"> </w:t>
      </w:r>
      <w:r w:rsidR="009816AA" w:rsidRPr="009816AA">
        <w:rPr>
          <w:lang w:val="pt-BR"/>
        </w:rPr>
        <w:t>e de d</w:t>
      </w:r>
      <w:r w:rsidR="009816AA" w:rsidRPr="009816AA">
        <w:rPr>
          <w:lang w:val="pt-BR"/>
        </w:rPr>
        <w:t>o</w:t>
      </w:r>
      <w:r w:rsidR="009816AA" w:rsidRPr="009816AA">
        <w:rPr>
          <w:lang w:val="pt-BR"/>
        </w:rPr>
        <w:t>centes, laboratórios didáticos e de pesquisa, biblioteca, locais destinados a práticas esportivas e restaurantes universitários.</w:t>
      </w:r>
    </w:p>
    <w:p w:rsidR="009816AA" w:rsidRPr="009816AA" w:rsidRDefault="0077113A" w:rsidP="009816AA">
      <w:pPr>
        <w:rPr>
          <w:lang w:val="pt-BR"/>
        </w:rPr>
      </w:pPr>
      <w:r w:rsidRPr="0077113A">
        <w:rPr>
          <w:lang w:val="pt-BR"/>
        </w:rPr>
        <w:t>A interdisciplinaridade e a identificação de grandes eixos sistêmicos do conhecimento humano consistem na base da organização curricular dos bacharelados de ingresso e na própria organização estrutural com que foi criada a universidade, onde departamentos foram abolidos e as responsabilidades acadêmicas foram distr</w:t>
      </w:r>
      <w:r w:rsidRPr="0077113A">
        <w:rPr>
          <w:lang w:val="pt-BR"/>
        </w:rPr>
        <w:t>i</w:t>
      </w:r>
      <w:r w:rsidRPr="0077113A">
        <w:rPr>
          <w:lang w:val="pt-BR"/>
        </w:rPr>
        <w:t xml:space="preserve">buídas </w:t>
      </w:r>
      <w:r>
        <w:rPr>
          <w:lang w:val="pt-BR"/>
        </w:rPr>
        <w:t xml:space="preserve">em </w:t>
      </w:r>
      <w:r w:rsidRPr="0077113A">
        <w:rPr>
          <w:lang w:val="pt-BR"/>
        </w:rPr>
        <w:t xml:space="preserve">três </w:t>
      </w:r>
      <w:r>
        <w:rPr>
          <w:lang w:val="pt-BR"/>
        </w:rPr>
        <w:t>c</w:t>
      </w:r>
      <w:r w:rsidRPr="0077113A">
        <w:rPr>
          <w:lang w:val="pt-BR"/>
        </w:rPr>
        <w:t>entros temáticos, todos eles reunindo profissionais das áreas científicas, tecnológicas e h</w:t>
      </w:r>
      <w:r w:rsidRPr="0077113A">
        <w:rPr>
          <w:lang w:val="pt-BR"/>
        </w:rPr>
        <w:t>u</w:t>
      </w:r>
      <w:r w:rsidRPr="0077113A">
        <w:rPr>
          <w:lang w:val="pt-BR"/>
        </w:rPr>
        <w:t>manas, visando maior permeabilidade, flexibilidade e fluxo de informações.</w:t>
      </w:r>
      <w:r>
        <w:rPr>
          <w:lang w:val="pt-BR"/>
        </w:rPr>
        <w:t xml:space="preserve"> </w:t>
      </w:r>
      <w:r w:rsidR="009816AA" w:rsidRPr="009816AA">
        <w:rPr>
          <w:lang w:val="pt-BR"/>
        </w:rPr>
        <w:t>São eles:</w:t>
      </w:r>
    </w:p>
    <w:p w:rsidR="009816AA" w:rsidRPr="009816AA" w:rsidRDefault="009816AA" w:rsidP="0069166F">
      <w:pPr>
        <w:pStyle w:val="PargrafodaLista"/>
        <w:numPr>
          <w:ilvl w:val="0"/>
          <w:numId w:val="109"/>
        </w:numPr>
        <w:rPr>
          <w:lang w:val="pt-BR"/>
        </w:rPr>
      </w:pPr>
      <w:r w:rsidRPr="009816AA">
        <w:rPr>
          <w:lang w:val="pt-BR"/>
        </w:rPr>
        <w:t>Centro de Ciências Naturais e Humanas (CCNH)</w:t>
      </w:r>
    </w:p>
    <w:p w:rsidR="009816AA" w:rsidRPr="009816AA" w:rsidRDefault="009816AA" w:rsidP="0069166F">
      <w:pPr>
        <w:pStyle w:val="PargrafodaLista"/>
        <w:numPr>
          <w:ilvl w:val="0"/>
          <w:numId w:val="109"/>
        </w:numPr>
        <w:rPr>
          <w:lang w:val="pt-BR"/>
        </w:rPr>
      </w:pPr>
      <w:r w:rsidRPr="009816AA">
        <w:rPr>
          <w:lang w:val="pt-BR"/>
        </w:rPr>
        <w:t>Centro de Matemática, Computação e Cognição (CMCC)</w:t>
      </w:r>
    </w:p>
    <w:p w:rsidR="009816AA" w:rsidRPr="009816AA" w:rsidRDefault="009816AA" w:rsidP="0069166F">
      <w:pPr>
        <w:pStyle w:val="PargrafodaLista"/>
        <w:numPr>
          <w:ilvl w:val="0"/>
          <w:numId w:val="109"/>
        </w:numPr>
        <w:rPr>
          <w:lang w:val="pt-BR"/>
        </w:rPr>
      </w:pPr>
      <w:r w:rsidRPr="009816AA">
        <w:rPr>
          <w:lang w:val="pt-BR"/>
        </w:rPr>
        <w:t>Centro de Engenharia, Modelagem e Ciências Sociais Aplicadas (CECS)</w:t>
      </w:r>
    </w:p>
    <w:p w:rsidR="009816AA" w:rsidRDefault="009816AA" w:rsidP="009816AA">
      <w:pPr>
        <w:rPr>
          <w:lang w:val="pt-BR"/>
        </w:rPr>
      </w:pPr>
      <w:r w:rsidRPr="009816AA">
        <w:rPr>
          <w:lang w:val="pt-BR"/>
        </w:rPr>
        <w:t>Cada centro oferece disciplinas fundamentais para a formação dos estudantes, particularmente</w:t>
      </w:r>
      <w:r w:rsidR="00C374E8">
        <w:rPr>
          <w:lang w:val="pt-BR"/>
        </w:rPr>
        <w:t xml:space="preserve"> aquelas de caráter </w:t>
      </w:r>
      <w:r w:rsidRPr="009816AA">
        <w:rPr>
          <w:lang w:val="pt-BR"/>
        </w:rPr>
        <w:t xml:space="preserve">obrigatório para a obtenção do grau de Bacharel em Ciências e Tecnologia. </w:t>
      </w:r>
      <w:r w:rsidR="00C374E8">
        <w:rPr>
          <w:lang w:val="pt-BR"/>
        </w:rPr>
        <w:t>O CMCC, em particular, oferece fo</w:t>
      </w:r>
      <w:r w:rsidRPr="009816AA">
        <w:rPr>
          <w:lang w:val="pt-BR"/>
        </w:rPr>
        <w:t>rmação e orientação acadêmica levando ao grau de Bacharel em Matemática.</w:t>
      </w:r>
    </w:p>
    <w:p w:rsidR="00C279A0" w:rsidRPr="005A584A" w:rsidRDefault="00486EA4" w:rsidP="00486EA4">
      <w:pPr>
        <w:pStyle w:val="Ttulo2"/>
        <w:spacing w:after="240" w:line="276" w:lineRule="auto"/>
        <w:rPr>
          <w:lang w:eastAsia="pt-BR" w:bidi="ar-SA"/>
        </w:rPr>
      </w:pPr>
      <w:bookmarkStart w:id="75" w:name="_Toc457491723"/>
      <w:r>
        <w:t>LABORATÓRIOS DIDÁTICOS DE GRADUAÇÃO</w:t>
      </w:r>
      <w:bookmarkEnd w:id="75"/>
    </w:p>
    <w:p w:rsidR="003C1377" w:rsidRDefault="00BD0830" w:rsidP="00294BAC">
      <w:pPr>
        <w:spacing w:after="240"/>
        <w:rPr>
          <w:rFonts w:asciiTheme="minorHAnsi" w:hAnsiTheme="minorHAnsi" w:cstheme="minorHAnsi"/>
          <w:lang w:val="pt-BR"/>
        </w:rPr>
      </w:pPr>
      <w:r>
        <w:rPr>
          <w:rFonts w:asciiTheme="minorHAnsi" w:hAnsiTheme="minorHAnsi" w:cstheme="minorHAnsi"/>
          <w:lang w:val="pt-BR"/>
        </w:rPr>
        <w:t xml:space="preserve">Os </w:t>
      </w:r>
      <w:r w:rsidR="003C1377" w:rsidRPr="003C1377">
        <w:rPr>
          <w:rFonts w:asciiTheme="minorHAnsi" w:hAnsiTheme="minorHAnsi" w:cstheme="minorHAnsi"/>
          <w:lang w:val="pt-BR"/>
        </w:rPr>
        <w:t xml:space="preserve">Laboratórios Didáticos de Graduação são espaços físicos permanentes nos </w:t>
      </w:r>
      <w:r w:rsidR="00A92F97">
        <w:rPr>
          <w:rFonts w:asciiTheme="minorHAnsi" w:hAnsiTheme="minorHAnsi" w:cstheme="minorHAnsi"/>
          <w:lang w:val="pt-BR"/>
        </w:rPr>
        <w:t>campi</w:t>
      </w:r>
      <w:r w:rsidR="003C1377" w:rsidRPr="003C1377">
        <w:rPr>
          <w:rFonts w:asciiTheme="minorHAnsi" w:hAnsiTheme="minorHAnsi" w:cstheme="minorHAnsi"/>
          <w:lang w:val="pt-BR"/>
        </w:rPr>
        <w:t xml:space="preserve"> da UFABC, ligados à Pró-Reitoria de Graduação e dedicado</w:t>
      </w:r>
      <w:r w:rsidR="00172B60">
        <w:rPr>
          <w:rFonts w:asciiTheme="minorHAnsi" w:hAnsiTheme="minorHAnsi" w:cstheme="minorHAnsi"/>
          <w:lang w:val="pt-BR"/>
        </w:rPr>
        <w:t>s</w:t>
      </w:r>
      <w:r w:rsidR="003C1377" w:rsidRPr="003C1377">
        <w:rPr>
          <w:rFonts w:asciiTheme="minorHAnsi" w:hAnsiTheme="minorHAnsi" w:cstheme="minorHAnsi"/>
          <w:lang w:val="pt-BR"/>
        </w:rPr>
        <w:t xml:space="preserve"> às atividades didáticas práticas de graduação que necessitem de infrae</w:t>
      </w:r>
      <w:r w:rsidR="003C1377" w:rsidRPr="003C1377">
        <w:rPr>
          <w:rFonts w:asciiTheme="minorHAnsi" w:hAnsiTheme="minorHAnsi" w:cstheme="minorHAnsi"/>
          <w:lang w:val="pt-BR"/>
        </w:rPr>
        <w:t>s</w:t>
      </w:r>
      <w:r w:rsidR="003C1377" w:rsidRPr="003C1377">
        <w:rPr>
          <w:rFonts w:asciiTheme="minorHAnsi" w:hAnsiTheme="minorHAnsi" w:cstheme="minorHAnsi"/>
          <w:lang w:val="pt-BR"/>
        </w:rPr>
        <w:t>trutura específica e diferenciada, não atendidas por uma sala de aula convencional.</w:t>
      </w:r>
    </w:p>
    <w:p w:rsidR="00ED4B75" w:rsidRPr="005A584A" w:rsidRDefault="00ED4B75" w:rsidP="00ED4B75">
      <w:pPr>
        <w:spacing w:after="240"/>
        <w:rPr>
          <w:rFonts w:asciiTheme="minorHAnsi" w:hAnsiTheme="minorHAnsi" w:cstheme="minorHAnsi"/>
          <w:lang w:val="pt-BR"/>
        </w:rPr>
      </w:pPr>
      <w:r w:rsidRPr="007625B9">
        <w:rPr>
          <w:rFonts w:asciiTheme="minorHAnsi" w:hAnsiTheme="minorHAnsi" w:cstheme="minorHAnsi"/>
          <w:lang w:val="pt-BR"/>
        </w:rPr>
        <w:t>De acordo com as suas características, especificidades e outros critérios estabelecidos</w:t>
      </w:r>
      <w:r>
        <w:rPr>
          <w:rFonts w:asciiTheme="minorHAnsi" w:hAnsiTheme="minorHAnsi" w:cstheme="minorHAnsi"/>
          <w:lang w:val="pt-BR"/>
        </w:rPr>
        <w:t xml:space="preserve"> pela </w:t>
      </w:r>
      <w:r w:rsidRPr="00752F31">
        <w:rPr>
          <w:rFonts w:asciiTheme="minorHAnsi" w:hAnsiTheme="minorHAnsi" w:cstheme="minorHAnsi"/>
          <w:lang w:val="pt-BR"/>
        </w:rPr>
        <w:t xml:space="preserve">Coordenadoria dos Laboratórios Didáticos da UFABC </w:t>
      </w:r>
      <w:r>
        <w:rPr>
          <w:rFonts w:asciiTheme="minorHAnsi" w:hAnsiTheme="minorHAnsi" w:cstheme="minorHAnsi"/>
          <w:lang w:val="pt-BR"/>
        </w:rPr>
        <w:t>(CLD)</w:t>
      </w:r>
      <w:r w:rsidRPr="007625B9">
        <w:rPr>
          <w:rFonts w:asciiTheme="minorHAnsi" w:hAnsiTheme="minorHAnsi" w:cstheme="minorHAnsi"/>
          <w:lang w:val="pt-BR"/>
        </w:rPr>
        <w:t xml:space="preserve">, </w:t>
      </w:r>
      <w:r>
        <w:rPr>
          <w:rFonts w:asciiTheme="minorHAnsi" w:hAnsiTheme="minorHAnsi" w:cstheme="minorHAnsi"/>
          <w:lang w:val="pt-BR"/>
        </w:rPr>
        <w:t>existem quatro categorias de Laboratórios Didáticos</w:t>
      </w:r>
      <w:r w:rsidRPr="005A584A">
        <w:rPr>
          <w:rFonts w:asciiTheme="minorHAnsi" w:hAnsiTheme="minorHAnsi" w:cstheme="minorHAnsi"/>
          <w:lang w:val="pt-BR"/>
        </w:rPr>
        <w:t>:</w:t>
      </w:r>
    </w:p>
    <w:p w:rsidR="00ED4B75" w:rsidRPr="007E1EBA" w:rsidRDefault="00ED4B75" w:rsidP="000107BD">
      <w:pPr>
        <w:pStyle w:val="PargrafodaLista"/>
        <w:widowControl w:val="0"/>
        <w:numPr>
          <w:ilvl w:val="0"/>
          <w:numId w:val="106"/>
        </w:numPr>
        <w:suppressAutoHyphens/>
        <w:spacing w:after="240"/>
        <w:rPr>
          <w:rFonts w:asciiTheme="minorHAnsi" w:hAnsiTheme="minorHAnsi" w:cstheme="minorHAnsi"/>
          <w:lang w:val="pt-BR"/>
        </w:rPr>
      </w:pPr>
      <w:r w:rsidRPr="007E1EBA">
        <w:rPr>
          <w:rFonts w:asciiTheme="minorHAnsi" w:hAnsiTheme="minorHAnsi" w:cstheme="minorHAnsi"/>
          <w:lang w:val="pt-BR"/>
        </w:rPr>
        <w:t>Laboratórios Didáticos de Informática</w:t>
      </w:r>
    </w:p>
    <w:p w:rsidR="00ED4B75" w:rsidRPr="007E1EBA" w:rsidRDefault="00ED4B75" w:rsidP="000107BD">
      <w:pPr>
        <w:pStyle w:val="PargrafodaLista"/>
        <w:widowControl w:val="0"/>
        <w:numPr>
          <w:ilvl w:val="0"/>
          <w:numId w:val="106"/>
        </w:numPr>
        <w:suppressAutoHyphens/>
        <w:spacing w:after="240"/>
        <w:rPr>
          <w:rFonts w:asciiTheme="minorHAnsi" w:hAnsiTheme="minorHAnsi" w:cstheme="minorHAnsi"/>
          <w:lang w:val="pt-BR"/>
        </w:rPr>
      </w:pPr>
      <w:r w:rsidRPr="007E1EBA">
        <w:rPr>
          <w:rFonts w:asciiTheme="minorHAnsi" w:hAnsiTheme="minorHAnsi" w:cstheme="minorHAnsi"/>
          <w:lang w:val="pt-BR"/>
        </w:rPr>
        <w:t>Laboratórios Didáticos Secos</w:t>
      </w:r>
    </w:p>
    <w:p w:rsidR="00ED4B75" w:rsidRPr="007E1EBA" w:rsidRDefault="00ED4B75" w:rsidP="000107BD">
      <w:pPr>
        <w:pStyle w:val="PargrafodaLista"/>
        <w:widowControl w:val="0"/>
        <w:numPr>
          <w:ilvl w:val="0"/>
          <w:numId w:val="106"/>
        </w:numPr>
        <w:suppressAutoHyphens/>
        <w:spacing w:after="240"/>
        <w:rPr>
          <w:rFonts w:asciiTheme="minorHAnsi" w:hAnsiTheme="minorHAnsi" w:cstheme="minorHAnsi"/>
          <w:lang w:val="pt-BR"/>
        </w:rPr>
      </w:pPr>
      <w:r w:rsidRPr="007E1EBA">
        <w:rPr>
          <w:rFonts w:asciiTheme="minorHAnsi" w:hAnsiTheme="minorHAnsi" w:cstheme="minorHAnsi"/>
          <w:lang w:val="pt-BR"/>
        </w:rPr>
        <w:t>Laboratórios Didáticos Úmidos</w:t>
      </w:r>
    </w:p>
    <w:p w:rsidR="00ED4B75" w:rsidRPr="007E1EBA" w:rsidRDefault="00ED4B75" w:rsidP="000107BD">
      <w:pPr>
        <w:pStyle w:val="PargrafodaLista"/>
        <w:widowControl w:val="0"/>
        <w:numPr>
          <w:ilvl w:val="0"/>
          <w:numId w:val="106"/>
        </w:numPr>
        <w:suppressAutoHyphens/>
        <w:spacing w:after="240"/>
        <w:rPr>
          <w:rFonts w:asciiTheme="minorHAnsi" w:hAnsiTheme="minorHAnsi" w:cstheme="minorHAnsi"/>
          <w:lang w:val="pt-BR"/>
        </w:rPr>
      </w:pPr>
      <w:r w:rsidRPr="007E1EBA">
        <w:rPr>
          <w:rFonts w:asciiTheme="minorHAnsi" w:hAnsiTheme="minorHAnsi" w:cstheme="minorHAnsi"/>
          <w:lang w:val="pt-BR"/>
        </w:rPr>
        <w:t>Laboratórios Didáticos de Práticas de Ensino</w:t>
      </w:r>
    </w:p>
    <w:p w:rsidR="002725FA" w:rsidRPr="005A584A" w:rsidRDefault="002725FA" w:rsidP="002725FA">
      <w:pPr>
        <w:pStyle w:val="Ttulo3"/>
        <w:spacing w:before="0" w:after="240" w:line="276" w:lineRule="auto"/>
        <w:rPr>
          <w:lang w:eastAsia="pt-BR" w:bidi="ar-SA"/>
        </w:rPr>
      </w:pPr>
      <w:bookmarkStart w:id="76" w:name="_Toc457491724"/>
      <w:r>
        <w:rPr>
          <w:lang w:eastAsia="pt-BR" w:bidi="ar-SA"/>
        </w:rPr>
        <w:t>LABORATÓRIOS DIDÁTICOS DE INFORMÁTICA</w:t>
      </w:r>
      <w:bookmarkEnd w:id="76"/>
    </w:p>
    <w:p w:rsidR="005B7D2B" w:rsidRPr="00BE656F" w:rsidRDefault="005B7D2B" w:rsidP="007E1EBA">
      <w:pPr>
        <w:spacing w:after="240"/>
        <w:rPr>
          <w:lang w:val="pt-BR" w:eastAsia="pt-BR" w:bidi="ar-SA"/>
        </w:rPr>
      </w:pPr>
      <w:r w:rsidRPr="00BE656F">
        <w:rPr>
          <w:lang w:val="pt-BR" w:eastAsia="pt-BR" w:bidi="ar-SA"/>
        </w:rPr>
        <w:t>Os Laboratórios Didáticos de Informática são espaços destinados às aulas práticas de informática que façam uso de computadores e tecnolog</w:t>
      </w:r>
      <w:r w:rsidR="00FA3D82">
        <w:rPr>
          <w:lang w:val="pt-BR" w:eastAsia="pt-BR" w:bidi="ar-SA"/>
        </w:rPr>
        <w:t>ia da informação, com acesso à I</w:t>
      </w:r>
      <w:r w:rsidRPr="00BE656F">
        <w:rPr>
          <w:lang w:val="pt-BR" w:eastAsia="pt-BR" w:bidi="ar-SA"/>
        </w:rPr>
        <w:t xml:space="preserve">nternet e </w:t>
      </w:r>
      <w:r w:rsidRPr="00B54009">
        <w:rPr>
          <w:i/>
          <w:lang w:val="pt-BR" w:eastAsia="pt-BR" w:bidi="ar-SA"/>
        </w:rPr>
        <w:t>softwares</w:t>
      </w:r>
      <w:r w:rsidRPr="00BE656F">
        <w:rPr>
          <w:lang w:val="pt-BR" w:eastAsia="pt-BR" w:bidi="ar-SA"/>
        </w:rPr>
        <w:t xml:space="preserve"> adequados para as atividades desenvolvidas. </w:t>
      </w:r>
      <w:r w:rsidR="00BE656F" w:rsidRPr="00BE656F">
        <w:rPr>
          <w:lang w:val="pt-BR" w:eastAsia="pt-BR" w:bidi="ar-SA"/>
        </w:rPr>
        <w:t>Em particular, os Laboratórios Didáticos de Informática atendem às disciplinas BIS0005-15 – Bases Computacionais da Ciência e BCM0505-15 – Processamento da Informação, obrigatórias do BC&amp;T.</w:t>
      </w:r>
      <w:r w:rsidR="00BE656F">
        <w:rPr>
          <w:lang w:val="pt-BR" w:eastAsia="pt-BR" w:bidi="ar-SA"/>
        </w:rPr>
        <w:t xml:space="preserve"> </w:t>
      </w:r>
      <w:r w:rsidRPr="00BE656F">
        <w:rPr>
          <w:lang w:val="pt-BR" w:eastAsia="pt-BR" w:bidi="ar-SA"/>
        </w:rPr>
        <w:t xml:space="preserve">A UFABC possui </w:t>
      </w:r>
      <w:r w:rsidR="00123C1B">
        <w:rPr>
          <w:lang w:val="pt-BR" w:eastAsia="pt-BR" w:bidi="ar-SA"/>
        </w:rPr>
        <w:t>20</w:t>
      </w:r>
      <w:r w:rsidRPr="00BE656F">
        <w:rPr>
          <w:lang w:val="pt-BR" w:eastAsia="pt-BR" w:bidi="ar-SA"/>
        </w:rPr>
        <w:t xml:space="preserve"> Laboratórios Didáticos de Informática.</w:t>
      </w:r>
    </w:p>
    <w:p w:rsidR="00C279A0" w:rsidRPr="005A584A" w:rsidRDefault="00DC0CD2" w:rsidP="00294BAC">
      <w:pPr>
        <w:pStyle w:val="Ttulo3"/>
        <w:spacing w:before="0" w:after="240" w:line="276" w:lineRule="auto"/>
        <w:rPr>
          <w:lang w:eastAsia="pt-BR" w:bidi="ar-SA"/>
        </w:rPr>
      </w:pPr>
      <w:bookmarkStart w:id="77" w:name="_Toc457491725"/>
      <w:r w:rsidRPr="005A584A">
        <w:rPr>
          <w:lang w:eastAsia="pt-BR" w:bidi="ar-SA"/>
        </w:rPr>
        <w:lastRenderedPageBreak/>
        <w:t>LABORATÓRIOS DIDÁTICOS SECOS</w:t>
      </w:r>
      <w:bookmarkEnd w:id="77"/>
    </w:p>
    <w:p w:rsidR="002C0BF6" w:rsidRPr="005A584A" w:rsidRDefault="005B7D2B" w:rsidP="00294BAC">
      <w:pPr>
        <w:spacing w:after="240"/>
        <w:rPr>
          <w:lang w:val="pt-BR" w:eastAsia="pt-BR" w:bidi="ar-SA"/>
        </w:rPr>
      </w:pPr>
      <w:r w:rsidRPr="00BE656F">
        <w:rPr>
          <w:lang w:val="pt-BR" w:eastAsia="pt-BR" w:bidi="ar-SA"/>
        </w:rPr>
        <w:t>Os Laboratórios Didáticos Secos são espaços destinados às aulas da graduação que necessitam de uma infr</w:t>
      </w:r>
      <w:r w:rsidRPr="00BE656F">
        <w:rPr>
          <w:lang w:val="pt-BR" w:eastAsia="pt-BR" w:bidi="ar-SA"/>
        </w:rPr>
        <w:t>a</w:t>
      </w:r>
      <w:r w:rsidRPr="00BE656F">
        <w:rPr>
          <w:lang w:val="pt-BR" w:eastAsia="pt-BR" w:bidi="ar-SA"/>
        </w:rPr>
        <w:t xml:space="preserve">estrutura com bancadas e instalação elétrica e/ou instalação hidráulica e/ou gases, uso de </w:t>
      </w:r>
      <w:r w:rsidRPr="00B54009">
        <w:rPr>
          <w:i/>
          <w:lang w:val="pt-BR" w:eastAsia="pt-BR" w:bidi="ar-SA"/>
        </w:rPr>
        <w:t>kits</w:t>
      </w:r>
      <w:r w:rsidRPr="00BE656F">
        <w:rPr>
          <w:lang w:val="pt-BR" w:eastAsia="pt-BR" w:bidi="ar-SA"/>
        </w:rPr>
        <w:t xml:space="preserve"> didáticos e mapas, entre outros.</w:t>
      </w:r>
      <w:r>
        <w:rPr>
          <w:lang w:val="pt-BR" w:eastAsia="pt-BR" w:bidi="ar-SA"/>
        </w:rPr>
        <w:t xml:space="preserve"> </w:t>
      </w:r>
      <w:r w:rsidR="00BE656F">
        <w:rPr>
          <w:lang w:val="pt-BR" w:eastAsia="pt-BR" w:bidi="ar-SA"/>
        </w:rPr>
        <w:t xml:space="preserve">Em particular, os </w:t>
      </w:r>
      <w:r w:rsidR="00BE656F" w:rsidRPr="00BE656F">
        <w:rPr>
          <w:lang w:val="pt-BR" w:eastAsia="pt-BR" w:bidi="ar-SA"/>
        </w:rPr>
        <w:t xml:space="preserve">Laboratórios Didáticos Secos </w:t>
      </w:r>
      <w:r w:rsidR="00BE656F">
        <w:rPr>
          <w:lang w:val="pt-BR" w:eastAsia="pt-BR" w:bidi="ar-SA"/>
        </w:rPr>
        <w:t xml:space="preserve">atendem às disciplinas </w:t>
      </w:r>
      <w:r w:rsidR="00BE656F" w:rsidRPr="00BE656F">
        <w:rPr>
          <w:lang w:val="pt-BR" w:eastAsia="pt-BR" w:bidi="ar-SA"/>
        </w:rPr>
        <w:t>BCJ0203-15 – Fenômenos Eletromagnéticos, BCJ0204-15 – Fenômenos Mecânicos e BCJ0205-15 – Fenômenos Térmicos</w:t>
      </w:r>
      <w:r w:rsidR="00BE656F">
        <w:rPr>
          <w:lang w:val="pt-BR" w:eastAsia="pt-BR" w:bidi="ar-SA"/>
        </w:rPr>
        <w:t xml:space="preserve">, obrigatórias do BC&amp;T. </w:t>
      </w:r>
      <w:r w:rsidR="005A558A" w:rsidRPr="00BB5580">
        <w:rPr>
          <w:lang w:val="pt-BR" w:eastAsia="pt-BR" w:bidi="ar-SA"/>
        </w:rPr>
        <w:t xml:space="preserve">A UFABC possui </w:t>
      </w:r>
      <w:r w:rsidR="00123C1B">
        <w:rPr>
          <w:lang w:val="pt-BR" w:eastAsia="pt-BR" w:bidi="ar-SA"/>
        </w:rPr>
        <w:t>19</w:t>
      </w:r>
      <w:r w:rsidRPr="00BB5580">
        <w:rPr>
          <w:lang w:val="pt-BR" w:eastAsia="pt-BR" w:bidi="ar-SA"/>
        </w:rPr>
        <w:t xml:space="preserve"> Laboratórios Didáticos Secos.</w:t>
      </w:r>
    </w:p>
    <w:p w:rsidR="002C0BF6" w:rsidRPr="00FA646C" w:rsidRDefault="00DC0CD2" w:rsidP="00294BAC">
      <w:pPr>
        <w:pStyle w:val="Ttulo3"/>
        <w:spacing w:before="0" w:after="240" w:line="276" w:lineRule="auto"/>
        <w:rPr>
          <w:color w:val="4A442A"/>
          <w:lang w:eastAsia="pt-BR" w:bidi="ar-SA"/>
        </w:rPr>
      </w:pPr>
      <w:bookmarkStart w:id="78" w:name="_Toc457491726"/>
      <w:r w:rsidRPr="00FA646C">
        <w:rPr>
          <w:color w:val="4A442A"/>
          <w:lang w:eastAsia="pt-BR" w:bidi="ar-SA"/>
        </w:rPr>
        <w:t>LABORATÓRIOS DIDÁTICOS ÚMIDOS</w:t>
      </w:r>
      <w:bookmarkEnd w:id="78"/>
    </w:p>
    <w:p w:rsidR="002C0BF6" w:rsidRDefault="005B7D2B" w:rsidP="00294BAC">
      <w:pPr>
        <w:spacing w:after="240"/>
        <w:rPr>
          <w:lang w:val="pt-BR" w:eastAsia="pt-BR" w:bidi="ar-SA"/>
        </w:rPr>
      </w:pPr>
      <w:r w:rsidRPr="00BE656F">
        <w:rPr>
          <w:lang w:val="pt-BR" w:eastAsia="pt-BR" w:bidi="ar-SA"/>
        </w:rPr>
        <w:t xml:space="preserve">Os Laboratórios Didáticos Úmidos são espaços destinados às aulas da graduação que necessitem </w:t>
      </w:r>
      <w:r w:rsidR="00BE656F" w:rsidRPr="00BE656F">
        <w:rPr>
          <w:lang w:val="pt-BR" w:eastAsia="pt-BR" w:bidi="ar-SA"/>
        </w:rPr>
        <w:t xml:space="preserve">de </w:t>
      </w:r>
      <w:r w:rsidRPr="00BE656F">
        <w:rPr>
          <w:lang w:val="pt-BR" w:eastAsia="pt-BR" w:bidi="ar-SA"/>
        </w:rPr>
        <w:t xml:space="preserve">uma infraestrutura com bancadas de granito, com capelas de exaustão e com instalações hidráulica, elétrica e de gases. </w:t>
      </w:r>
      <w:r w:rsidR="00BE656F" w:rsidRPr="00BE656F">
        <w:rPr>
          <w:lang w:val="pt-BR" w:eastAsia="pt-BR" w:bidi="ar-SA"/>
        </w:rPr>
        <w:t>Em particular, os Laboratórios Didáticos Úmidos atendem às disciplinas BCS0001-15 – Base Exper</w:t>
      </w:r>
      <w:r w:rsidR="00BE656F" w:rsidRPr="00BE656F">
        <w:rPr>
          <w:lang w:val="pt-BR" w:eastAsia="pt-BR" w:bidi="ar-SA"/>
        </w:rPr>
        <w:t>i</w:t>
      </w:r>
      <w:r w:rsidR="00BE656F" w:rsidRPr="00BE656F">
        <w:rPr>
          <w:lang w:val="pt-BR" w:eastAsia="pt-BR" w:bidi="ar-SA"/>
        </w:rPr>
        <w:t>mental das Ciências Naturais</w:t>
      </w:r>
      <w:r w:rsidR="00BE656F">
        <w:rPr>
          <w:lang w:val="pt-BR" w:eastAsia="pt-BR" w:bidi="ar-SA"/>
        </w:rPr>
        <w:t>,</w:t>
      </w:r>
      <w:r w:rsidR="00BE656F" w:rsidRPr="00BE656F">
        <w:rPr>
          <w:lang w:val="pt-BR" w:eastAsia="pt-BR" w:bidi="ar-SA"/>
        </w:rPr>
        <w:t xml:space="preserve"> BCL0308-15 – Bioquímica: Estrutura, Propriedades e Funções de Biomoléculas e BCL0307-15 – Transformações Químicas, obrigatórias do BC&amp;T. </w:t>
      </w:r>
      <w:r w:rsidR="00172B60" w:rsidRPr="00BE656F">
        <w:rPr>
          <w:lang w:val="pt-BR" w:eastAsia="pt-BR" w:bidi="ar-SA"/>
        </w:rPr>
        <w:t xml:space="preserve">A UFABC possui </w:t>
      </w:r>
      <w:r w:rsidR="00123C1B">
        <w:rPr>
          <w:lang w:val="pt-BR" w:eastAsia="pt-BR" w:bidi="ar-SA"/>
        </w:rPr>
        <w:t>12</w:t>
      </w:r>
      <w:r w:rsidR="00172B60" w:rsidRPr="00BE656F">
        <w:rPr>
          <w:lang w:val="pt-BR" w:eastAsia="pt-BR" w:bidi="ar-SA"/>
        </w:rPr>
        <w:t xml:space="preserve"> Laboratórios Didáticos Úmidos.</w:t>
      </w:r>
    </w:p>
    <w:p w:rsidR="008678AD" w:rsidRPr="008678AD" w:rsidRDefault="008678AD" w:rsidP="008678AD">
      <w:pPr>
        <w:pStyle w:val="Ttulo3"/>
        <w:spacing w:after="240"/>
        <w:rPr>
          <w:lang w:eastAsia="pt-BR" w:bidi="ar-SA"/>
        </w:rPr>
      </w:pPr>
      <w:bookmarkStart w:id="79" w:name="_Toc457491727"/>
      <w:r w:rsidRPr="008678AD">
        <w:rPr>
          <w:lang w:eastAsia="pt-BR" w:bidi="ar-SA"/>
        </w:rPr>
        <w:t>LABORATÓRIOS DIDÁTICOS DE PRÁTICAS DE ENS</w:t>
      </w:r>
      <w:r>
        <w:rPr>
          <w:lang w:eastAsia="pt-BR" w:bidi="ar-SA"/>
        </w:rPr>
        <w:t>INO</w:t>
      </w:r>
      <w:bookmarkEnd w:id="79"/>
    </w:p>
    <w:p w:rsidR="008678AD" w:rsidRPr="00BE656F" w:rsidRDefault="008678AD" w:rsidP="008678AD">
      <w:pPr>
        <w:spacing w:after="240"/>
        <w:rPr>
          <w:lang w:val="pt-BR" w:eastAsia="pt-BR" w:bidi="ar-SA"/>
        </w:rPr>
      </w:pPr>
      <w:r w:rsidRPr="008678AD">
        <w:rPr>
          <w:lang w:val="pt-BR" w:eastAsia="pt-BR" w:bidi="ar-SA"/>
        </w:rPr>
        <w:t>Os Laboratórios Didáticos Práticas de Ensino são espaços destinados ao suporte dos cursos de licenciatura e ao desenvolvimento de habilidades e competências para docência na Educação Básica, podendo ser úteis também para o desenvolvimento de habilidades e competências pa</w:t>
      </w:r>
      <w:r>
        <w:rPr>
          <w:lang w:val="pt-BR" w:eastAsia="pt-BR" w:bidi="ar-SA"/>
        </w:rPr>
        <w:t xml:space="preserve">ra docência no Ensino Superior. </w:t>
      </w:r>
      <w:r w:rsidR="00B54009">
        <w:rPr>
          <w:lang w:val="pt-BR" w:eastAsia="pt-BR" w:bidi="ar-SA"/>
        </w:rPr>
        <w:t>A UFABC possui dois</w:t>
      </w:r>
      <w:r w:rsidRPr="008678AD">
        <w:rPr>
          <w:lang w:val="pt-BR" w:eastAsia="pt-BR" w:bidi="ar-SA"/>
        </w:rPr>
        <w:t xml:space="preserve"> Laboratórios Didáticos de Práticas de Ensino, sendo um deles em Matemática e Cognição, local</w:t>
      </w:r>
      <w:r w:rsidRPr="008678AD">
        <w:rPr>
          <w:lang w:val="pt-BR" w:eastAsia="pt-BR" w:bidi="ar-SA"/>
        </w:rPr>
        <w:t>i</w:t>
      </w:r>
      <w:r w:rsidRPr="008678AD">
        <w:rPr>
          <w:lang w:val="pt-BR" w:eastAsia="pt-BR" w:bidi="ar-SA"/>
        </w:rPr>
        <w:t>zado no campus Santo André.</w:t>
      </w:r>
    </w:p>
    <w:p w:rsidR="007E1EBA" w:rsidRPr="007E1EBA" w:rsidRDefault="007E1EBA" w:rsidP="00294BAC">
      <w:pPr>
        <w:spacing w:after="240"/>
        <w:rPr>
          <w:rFonts w:asciiTheme="minorHAnsi" w:hAnsiTheme="minorHAnsi" w:cstheme="minorHAnsi"/>
          <w:lang w:val="pt-BR"/>
        </w:rPr>
      </w:pPr>
      <w:r>
        <w:rPr>
          <w:rFonts w:asciiTheme="minorHAnsi" w:hAnsiTheme="minorHAnsi" w:cstheme="minorHAnsi"/>
          <w:lang w:val="pt-BR"/>
        </w:rPr>
        <w:t xml:space="preserve">Mais informações: </w:t>
      </w:r>
      <w:hyperlink r:id="rId15" w:history="1">
        <w:r w:rsidRPr="0003518C">
          <w:rPr>
            <w:rStyle w:val="Hyperlink"/>
            <w:rFonts w:asciiTheme="minorHAnsi" w:hAnsiTheme="minorHAnsi" w:cstheme="minorHAnsi"/>
            <w:lang w:val="pt-BR"/>
          </w:rPr>
          <w:t>http://prograd.ufabc.edu.br/labs</w:t>
        </w:r>
      </w:hyperlink>
      <w:r>
        <w:rPr>
          <w:rFonts w:asciiTheme="minorHAnsi" w:hAnsiTheme="minorHAnsi" w:cstheme="minorHAnsi"/>
          <w:lang w:val="pt-BR"/>
        </w:rPr>
        <w:t>.</w:t>
      </w:r>
    </w:p>
    <w:p w:rsidR="002C0BF6" w:rsidRPr="005A584A" w:rsidRDefault="007F3B23" w:rsidP="00294BAC">
      <w:pPr>
        <w:pStyle w:val="Ttulo2"/>
        <w:spacing w:before="0" w:after="240" w:line="276" w:lineRule="auto"/>
        <w:rPr>
          <w:lang w:eastAsia="pt-BR" w:bidi="ar-SA"/>
        </w:rPr>
      </w:pPr>
      <w:bookmarkStart w:id="80" w:name="_Toc457491728"/>
      <w:r>
        <w:rPr>
          <w:lang w:eastAsia="pt-BR" w:bidi="ar-SA"/>
        </w:rPr>
        <w:t xml:space="preserve">SISTEMA DE </w:t>
      </w:r>
      <w:r w:rsidR="00DC0CD2" w:rsidRPr="005A584A">
        <w:rPr>
          <w:lang w:eastAsia="pt-BR" w:bidi="ar-SA"/>
        </w:rPr>
        <w:t>BIBLIOTECA</w:t>
      </w:r>
      <w:r>
        <w:rPr>
          <w:lang w:eastAsia="pt-BR" w:bidi="ar-SA"/>
        </w:rPr>
        <w:t>S DA UFABC</w:t>
      </w:r>
      <w:bookmarkEnd w:id="80"/>
    </w:p>
    <w:p w:rsidR="002C0BF6" w:rsidRPr="005A584A" w:rsidRDefault="00180497" w:rsidP="00294BAC">
      <w:pPr>
        <w:spacing w:after="240"/>
        <w:rPr>
          <w:lang w:val="pt-BR" w:eastAsia="pt-BR" w:bidi="ar-SA"/>
        </w:rPr>
      </w:pPr>
      <w:r w:rsidRPr="00DD0AE3">
        <w:rPr>
          <w:rFonts w:cs="Calibri"/>
          <w:lang w:val="pt-BR"/>
        </w:rPr>
        <w:t xml:space="preserve">O Sistema de Bibliotecas da UFABC </w:t>
      </w:r>
      <w:r w:rsidR="002C0BF6" w:rsidRPr="005A584A">
        <w:rPr>
          <w:lang w:val="pt-BR" w:eastAsia="pt-BR" w:bidi="ar-SA"/>
        </w:rPr>
        <w:t>t</w:t>
      </w:r>
      <w:r>
        <w:rPr>
          <w:lang w:val="pt-BR" w:eastAsia="pt-BR" w:bidi="ar-SA"/>
        </w:rPr>
        <w:t>e</w:t>
      </w:r>
      <w:r w:rsidR="002C0BF6" w:rsidRPr="005A584A">
        <w:rPr>
          <w:lang w:val="pt-BR" w:eastAsia="pt-BR" w:bidi="ar-SA"/>
        </w:rPr>
        <w:t xml:space="preserve">m por objetivo </w:t>
      </w:r>
      <w:r w:rsidR="00B27C09">
        <w:rPr>
          <w:lang w:val="pt-BR" w:eastAsia="pt-BR" w:bidi="ar-SA"/>
        </w:rPr>
        <w:t xml:space="preserve">apoiar as </w:t>
      </w:r>
      <w:r w:rsidR="002C0BF6" w:rsidRPr="005A584A">
        <w:rPr>
          <w:lang w:val="pt-BR" w:eastAsia="pt-BR" w:bidi="ar-SA"/>
        </w:rPr>
        <w:t>atividades de ensino,</w:t>
      </w:r>
      <w:r w:rsidR="005C5E17" w:rsidRPr="005A584A">
        <w:rPr>
          <w:lang w:val="pt-BR" w:eastAsia="pt-BR" w:bidi="ar-SA"/>
        </w:rPr>
        <w:t xml:space="preserve"> </w:t>
      </w:r>
      <w:r w:rsidR="00B27C09">
        <w:rPr>
          <w:lang w:val="pt-BR" w:eastAsia="pt-BR" w:bidi="ar-SA"/>
        </w:rPr>
        <w:t>pesquisa e extensão da u</w:t>
      </w:r>
      <w:r w:rsidR="002C0BF6" w:rsidRPr="005A584A">
        <w:rPr>
          <w:lang w:val="pt-BR" w:eastAsia="pt-BR" w:bidi="ar-SA"/>
        </w:rPr>
        <w:t>niversidade.</w:t>
      </w:r>
      <w:r w:rsidR="00B27C09">
        <w:rPr>
          <w:lang w:val="pt-BR" w:eastAsia="pt-BR" w:bidi="ar-SA"/>
        </w:rPr>
        <w:t xml:space="preserve"> Ambas as bibliotecas, uma central em Santo André e uma setorial em São Bernardo do Campo, prestam </w:t>
      </w:r>
      <w:r w:rsidR="002C0BF6" w:rsidRPr="005A584A">
        <w:rPr>
          <w:lang w:val="pt-BR" w:eastAsia="pt-BR" w:bidi="ar-SA"/>
        </w:rPr>
        <w:t>atendimento aos usuários de segunda à sexta</w:t>
      </w:r>
      <w:r w:rsidR="0025715B">
        <w:rPr>
          <w:lang w:val="pt-BR" w:eastAsia="pt-BR" w:bidi="ar-SA"/>
        </w:rPr>
        <w:t>-feira</w:t>
      </w:r>
      <w:r w:rsidR="006062D9">
        <w:rPr>
          <w:lang w:val="pt-BR" w:eastAsia="pt-BR" w:bidi="ar-SA"/>
        </w:rPr>
        <w:t>,</w:t>
      </w:r>
      <w:r w:rsidR="005C5E17" w:rsidRPr="005A584A">
        <w:rPr>
          <w:lang w:val="pt-BR" w:eastAsia="pt-BR" w:bidi="ar-SA"/>
        </w:rPr>
        <w:t xml:space="preserve"> </w:t>
      </w:r>
      <w:r w:rsidR="00EB6988">
        <w:rPr>
          <w:lang w:val="pt-BR" w:eastAsia="pt-BR" w:bidi="ar-SA"/>
        </w:rPr>
        <w:t>das 8h às 22h e aos sábados, das 8</w:t>
      </w:r>
      <w:r w:rsidR="002C0BF6" w:rsidRPr="005A584A">
        <w:rPr>
          <w:lang w:val="pt-BR" w:eastAsia="pt-BR" w:bidi="ar-SA"/>
        </w:rPr>
        <w:t>h às 13h</w:t>
      </w:r>
      <w:r w:rsidR="00EB6988">
        <w:rPr>
          <w:lang w:val="pt-BR" w:eastAsia="pt-BR" w:bidi="ar-SA"/>
        </w:rPr>
        <w:t>30</w:t>
      </w:r>
      <w:r w:rsidR="002C0BF6" w:rsidRPr="005A584A">
        <w:rPr>
          <w:lang w:val="pt-BR" w:eastAsia="pt-BR" w:bidi="ar-SA"/>
        </w:rPr>
        <w:t>.</w:t>
      </w:r>
    </w:p>
    <w:p w:rsidR="002C0BF6" w:rsidRPr="005A584A" w:rsidRDefault="00DC0CD2" w:rsidP="00294BAC">
      <w:pPr>
        <w:pStyle w:val="Ttulo3"/>
        <w:spacing w:before="0" w:after="240" w:line="276" w:lineRule="auto"/>
        <w:rPr>
          <w:lang w:eastAsia="pt-BR" w:bidi="ar-SA"/>
        </w:rPr>
      </w:pPr>
      <w:r w:rsidRPr="005A584A">
        <w:rPr>
          <w:lang w:eastAsia="pt-BR" w:bidi="ar-SA"/>
        </w:rPr>
        <w:t xml:space="preserve"> </w:t>
      </w:r>
      <w:bookmarkStart w:id="81" w:name="_Toc457491729"/>
      <w:r w:rsidRPr="005A584A">
        <w:rPr>
          <w:lang w:eastAsia="pt-BR" w:bidi="ar-SA"/>
        </w:rPr>
        <w:t>ACERVO</w:t>
      </w:r>
      <w:bookmarkEnd w:id="81"/>
    </w:p>
    <w:p w:rsidR="002C0BF6" w:rsidRPr="005A584A" w:rsidRDefault="002C0BF6" w:rsidP="00294BAC">
      <w:pPr>
        <w:spacing w:after="240"/>
        <w:rPr>
          <w:lang w:val="pt-BR" w:eastAsia="pt-BR" w:bidi="ar-SA"/>
        </w:rPr>
      </w:pPr>
      <w:r w:rsidRPr="005A584A">
        <w:rPr>
          <w:lang w:val="pt-BR" w:eastAsia="pt-BR" w:bidi="ar-SA"/>
        </w:rPr>
        <w:t xml:space="preserve">O acervo </w:t>
      </w:r>
      <w:r w:rsidR="007F3B23">
        <w:rPr>
          <w:lang w:val="pt-BR" w:eastAsia="pt-BR" w:bidi="ar-SA"/>
        </w:rPr>
        <w:t xml:space="preserve">do </w:t>
      </w:r>
      <w:r w:rsidR="007F3B23" w:rsidRPr="00DD0AE3">
        <w:rPr>
          <w:rFonts w:cs="Calibri"/>
          <w:lang w:val="pt-BR"/>
        </w:rPr>
        <w:t>Sistema de Bibliotecas da UFABC</w:t>
      </w:r>
      <w:r w:rsidR="007F3B23" w:rsidRPr="005A584A">
        <w:rPr>
          <w:lang w:val="pt-BR" w:eastAsia="pt-BR" w:bidi="ar-SA"/>
        </w:rPr>
        <w:t xml:space="preserve"> </w:t>
      </w:r>
      <w:r w:rsidRPr="005A584A">
        <w:rPr>
          <w:lang w:val="pt-BR" w:eastAsia="pt-BR" w:bidi="ar-SA"/>
        </w:rPr>
        <w:t>atende aos discentes, docentes, pesquisadores e</w:t>
      </w:r>
      <w:r w:rsidR="005C5E17" w:rsidRPr="005A584A">
        <w:rPr>
          <w:lang w:val="pt-BR" w:eastAsia="pt-BR" w:bidi="ar-SA"/>
        </w:rPr>
        <w:t xml:space="preserve"> </w:t>
      </w:r>
      <w:r w:rsidRPr="005A584A">
        <w:rPr>
          <w:lang w:val="pt-BR" w:eastAsia="pt-BR" w:bidi="ar-SA"/>
        </w:rPr>
        <w:t>demais pe</w:t>
      </w:r>
      <w:r w:rsidRPr="005A584A">
        <w:rPr>
          <w:lang w:val="pt-BR" w:eastAsia="pt-BR" w:bidi="ar-SA"/>
        </w:rPr>
        <w:t>s</w:t>
      </w:r>
      <w:r w:rsidRPr="005A584A">
        <w:rPr>
          <w:lang w:val="pt-BR" w:eastAsia="pt-BR" w:bidi="ar-SA"/>
        </w:rPr>
        <w:t xml:space="preserve">soas vinculadas à </w:t>
      </w:r>
      <w:r w:rsidR="0025715B">
        <w:rPr>
          <w:lang w:val="pt-BR" w:eastAsia="pt-BR" w:bidi="ar-SA"/>
        </w:rPr>
        <w:t>u</w:t>
      </w:r>
      <w:r w:rsidRPr="005A584A">
        <w:rPr>
          <w:lang w:val="pt-BR" w:eastAsia="pt-BR" w:bidi="ar-SA"/>
        </w:rPr>
        <w:t>niver</w:t>
      </w:r>
      <w:r w:rsidR="00A6252B">
        <w:rPr>
          <w:lang w:val="pt-BR" w:eastAsia="pt-BR" w:bidi="ar-SA"/>
        </w:rPr>
        <w:t>sidade</w:t>
      </w:r>
      <w:r w:rsidRPr="005A584A">
        <w:rPr>
          <w:lang w:val="pt-BR" w:eastAsia="pt-BR" w:bidi="ar-SA"/>
        </w:rPr>
        <w:t xml:space="preserve"> pa</w:t>
      </w:r>
      <w:r w:rsidR="00102793">
        <w:rPr>
          <w:lang w:val="pt-BR" w:eastAsia="pt-BR" w:bidi="ar-SA"/>
        </w:rPr>
        <w:t>ra consulta local e empréstimos</w:t>
      </w:r>
      <w:r w:rsidRPr="005A584A">
        <w:rPr>
          <w:lang w:val="pt-BR" w:eastAsia="pt-BR" w:bidi="ar-SA"/>
        </w:rPr>
        <w:t xml:space="preserve"> e</w:t>
      </w:r>
      <w:r w:rsidR="00102793">
        <w:rPr>
          <w:lang w:val="pt-BR" w:eastAsia="pt-BR" w:bidi="ar-SA"/>
        </w:rPr>
        <w:t>,</w:t>
      </w:r>
      <w:r w:rsidR="005C5E17" w:rsidRPr="005A584A">
        <w:rPr>
          <w:lang w:val="pt-BR" w:eastAsia="pt-BR" w:bidi="ar-SA"/>
        </w:rPr>
        <w:t xml:space="preserve"> </w:t>
      </w:r>
      <w:r w:rsidRPr="005A584A">
        <w:rPr>
          <w:lang w:val="pt-BR" w:eastAsia="pt-BR" w:bidi="ar-SA"/>
        </w:rPr>
        <w:t>quando possível</w:t>
      </w:r>
      <w:r w:rsidR="00102793">
        <w:rPr>
          <w:lang w:val="pt-BR" w:eastAsia="pt-BR" w:bidi="ar-SA"/>
        </w:rPr>
        <w:t>,</w:t>
      </w:r>
      <w:r w:rsidR="00BC09D9">
        <w:rPr>
          <w:lang w:val="pt-BR" w:eastAsia="pt-BR" w:bidi="ar-SA"/>
        </w:rPr>
        <w:t xml:space="preserve"> a</w:t>
      </w:r>
      <w:r w:rsidRPr="005A584A">
        <w:rPr>
          <w:lang w:val="pt-BR" w:eastAsia="pt-BR" w:bidi="ar-SA"/>
        </w:rPr>
        <w:t xml:space="preserve"> usuários de outras In</w:t>
      </w:r>
      <w:r w:rsidR="00102793">
        <w:rPr>
          <w:lang w:val="pt-BR" w:eastAsia="pt-BR" w:bidi="ar-SA"/>
        </w:rPr>
        <w:t>stituições de Ensino e Pesquisa</w:t>
      </w:r>
      <w:r w:rsidRPr="005A584A">
        <w:rPr>
          <w:lang w:val="pt-BR" w:eastAsia="pt-BR" w:bidi="ar-SA"/>
        </w:rPr>
        <w:t xml:space="preserve"> através do</w:t>
      </w:r>
      <w:r w:rsidR="00255992" w:rsidRPr="005A584A">
        <w:rPr>
          <w:lang w:val="pt-BR" w:eastAsia="pt-BR" w:bidi="ar-SA"/>
        </w:rPr>
        <w:t xml:space="preserve"> </w:t>
      </w:r>
      <w:r w:rsidR="00BC09D9" w:rsidRPr="007B1D95">
        <w:rPr>
          <w:lang w:val="pt-BR" w:eastAsia="pt-BR" w:bidi="ar-SA"/>
        </w:rPr>
        <w:t>Empréstimo e</w:t>
      </w:r>
      <w:r w:rsidRPr="007B1D95">
        <w:rPr>
          <w:lang w:val="pt-BR" w:eastAsia="pt-BR" w:bidi="ar-SA"/>
        </w:rPr>
        <w:t>ntr</w:t>
      </w:r>
      <w:r w:rsidR="00102793" w:rsidRPr="007B1D95">
        <w:rPr>
          <w:lang w:val="pt-BR" w:eastAsia="pt-BR" w:bidi="ar-SA"/>
        </w:rPr>
        <w:t>e Bibliotecas</w:t>
      </w:r>
      <w:r w:rsidR="00102793">
        <w:rPr>
          <w:lang w:val="pt-BR" w:eastAsia="pt-BR" w:bidi="ar-SA"/>
        </w:rPr>
        <w:t xml:space="preserve"> (</w:t>
      </w:r>
      <w:r w:rsidR="0083172B" w:rsidRPr="005A584A">
        <w:rPr>
          <w:lang w:val="pt-BR" w:eastAsia="pt-BR" w:bidi="ar-SA"/>
        </w:rPr>
        <w:t>EEB</w:t>
      </w:r>
      <w:r w:rsidR="00102793">
        <w:rPr>
          <w:lang w:val="pt-BR" w:eastAsia="pt-BR" w:bidi="ar-SA"/>
        </w:rPr>
        <w:t>)</w:t>
      </w:r>
      <w:r w:rsidR="00BC09D9">
        <w:rPr>
          <w:lang w:val="pt-BR" w:eastAsia="pt-BR" w:bidi="ar-SA"/>
        </w:rPr>
        <w:t>. O atendimento</w:t>
      </w:r>
      <w:r w:rsidR="00102793">
        <w:rPr>
          <w:lang w:val="pt-BR" w:eastAsia="pt-BR" w:bidi="ar-SA"/>
        </w:rPr>
        <w:t xml:space="preserve"> à comun</w:t>
      </w:r>
      <w:r w:rsidR="00102793">
        <w:rPr>
          <w:lang w:val="pt-BR" w:eastAsia="pt-BR" w:bidi="ar-SA"/>
        </w:rPr>
        <w:t>i</w:t>
      </w:r>
      <w:r w:rsidR="00102793">
        <w:rPr>
          <w:lang w:val="pt-BR" w:eastAsia="pt-BR" w:bidi="ar-SA"/>
        </w:rPr>
        <w:t xml:space="preserve">dade externa </w:t>
      </w:r>
      <w:r w:rsidR="00BC09D9">
        <w:rPr>
          <w:lang w:val="pt-BR" w:eastAsia="pt-BR" w:bidi="ar-SA"/>
        </w:rPr>
        <w:t xml:space="preserve">restringe-se a </w:t>
      </w:r>
      <w:r w:rsidR="00102793">
        <w:rPr>
          <w:lang w:val="pt-BR" w:eastAsia="pt-BR" w:bidi="ar-SA"/>
        </w:rPr>
        <w:t>consultas locais.</w:t>
      </w:r>
    </w:p>
    <w:p w:rsidR="005916D1" w:rsidRDefault="00705909" w:rsidP="00294BAC">
      <w:pPr>
        <w:spacing w:after="240"/>
        <w:rPr>
          <w:lang w:val="pt-BR" w:eastAsia="pt-BR" w:bidi="ar-SA"/>
        </w:rPr>
      </w:pPr>
      <w:r>
        <w:rPr>
          <w:lang w:val="pt-BR" w:eastAsia="pt-BR" w:bidi="ar-SA"/>
        </w:rPr>
        <w:t xml:space="preserve">A coleção </w:t>
      </w:r>
      <w:r w:rsidR="002C0BF6" w:rsidRPr="005A584A">
        <w:rPr>
          <w:lang w:val="pt-BR" w:eastAsia="pt-BR" w:bidi="ar-SA"/>
        </w:rPr>
        <w:t>é compost</w:t>
      </w:r>
      <w:r>
        <w:rPr>
          <w:lang w:val="pt-BR" w:eastAsia="pt-BR" w:bidi="ar-SA"/>
        </w:rPr>
        <w:t>a</w:t>
      </w:r>
      <w:r w:rsidR="00A6252B">
        <w:rPr>
          <w:lang w:val="pt-BR" w:eastAsia="pt-BR" w:bidi="ar-SA"/>
        </w:rPr>
        <w:t xml:space="preserve"> de </w:t>
      </w:r>
      <w:r w:rsidR="00B02DCC">
        <w:rPr>
          <w:lang w:val="pt-BR" w:eastAsia="pt-BR" w:bidi="ar-SA"/>
        </w:rPr>
        <w:t>livros (incluindo</w:t>
      </w:r>
      <w:r w:rsidR="00157A5C" w:rsidRPr="005A584A">
        <w:rPr>
          <w:lang w:val="pt-BR" w:eastAsia="pt-BR" w:bidi="ar-SA"/>
        </w:rPr>
        <w:t xml:space="preserve"> </w:t>
      </w:r>
      <w:r w:rsidR="00B02DCC" w:rsidRPr="00B54009">
        <w:rPr>
          <w:i/>
          <w:lang w:val="pt-BR" w:eastAsia="pt-BR" w:bidi="ar-SA"/>
        </w:rPr>
        <w:t>e-books</w:t>
      </w:r>
      <w:r w:rsidR="00B02DCC">
        <w:rPr>
          <w:lang w:val="pt-BR" w:eastAsia="pt-BR" w:bidi="ar-SA"/>
        </w:rPr>
        <w:t xml:space="preserve">), </w:t>
      </w:r>
      <w:r w:rsidR="00157A5C" w:rsidRPr="005A584A">
        <w:rPr>
          <w:lang w:val="pt-BR" w:eastAsia="pt-BR" w:bidi="ar-SA"/>
        </w:rPr>
        <w:t xml:space="preserve">recursos audiovisuais, </w:t>
      </w:r>
      <w:r w:rsidR="00A6252B" w:rsidRPr="00B54009">
        <w:rPr>
          <w:i/>
          <w:lang w:val="pt-BR" w:eastAsia="pt-BR" w:bidi="ar-SA"/>
        </w:rPr>
        <w:t>softwares</w:t>
      </w:r>
      <w:r w:rsidR="002C0BF6" w:rsidRPr="005A584A">
        <w:rPr>
          <w:lang w:val="pt-BR" w:eastAsia="pt-BR" w:bidi="ar-SA"/>
        </w:rPr>
        <w:t xml:space="preserve"> e anais de congressos e outros eventos.</w:t>
      </w:r>
    </w:p>
    <w:tbl>
      <w:tblPr>
        <w:tblW w:w="4850" w:type="pct"/>
        <w:tblBorders>
          <w:top w:val="single" w:sz="12" w:space="0" w:color="76923C" w:themeColor="accent3" w:themeShade="BF"/>
          <w:bottom w:val="single" w:sz="12" w:space="0" w:color="76923C" w:themeColor="accent3" w:themeShade="BF"/>
        </w:tblBorders>
        <w:tblLook w:val="0000" w:firstRow="0" w:lastRow="0" w:firstColumn="0" w:lastColumn="0" w:noHBand="0" w:noVBand="0"/>
      </w:tblPr>
      <w:tblGrid>
        <w:gridCol w:w="5920"/>
        <w:gridCol w:w="993"/>
        <w:gridCol w:w="2750"/>
      </w:tblGrid>
      <w:tr w:rsidR="005916D1" w:rsidRPr="00355A7E" w:rsidTr="002E181D">
        <w:trPr>
          <w:trHeight w:val="284"/>
        </w:trPr>
        <w:tc>
          <w:tcPr>
            <w:tcW w:w="3063" w:type="pct"/>
            <w:tcBorders>
              <w:top w:val="single" w:sz="12" w:space="0" w:color="76923C" w:themeColor="accent3" w:themeShade="BF"/>
              <w:left w:val="nil"/>
              <w:bottom w:val="single" w:sz="12" w:space="0" w:color="76923C" w:themeColor="accent3" w:themeShade="BF"/>
              <w:right w:val="nil"/>
            </w:tcBorders>
            <w:shd w:val="clear" w:color="auto" w:fill="auto"/>
          </w:tcPr>
          <w:p w:rsidR="005916D1" w:rsidRPr="00355A7E" w:rsidRDefault="005916D1" w:rsidP="005916D1">
            <w:pPr>
              <w:pStyle w:val="Standard"/>
              <w:jc w:val="both"/>
              <w:rPr>
                <w:rFonts w:ascii="Calibri" w:hAnsi="Calibri"/>
                <w:b/>
                <w:color w:val="262626" w:themeColor="text1" w:themeTint="D9"/>
                <w:sz w:val="20"/>
                <w:szCs w:val="20"/>
                <w:lang w:val="pt-BR"/>
              </w:rPr>
            </w:pPr>
            <w:r w:rsidRPr="005A584A">
              <w:rPr>
                <w:lang w:val="pt-BR" w:eastAsia="pt-BR" w:bidi="ar-SA"/>
              </w:rPr>
              <w:lastRenderedPageBreak/>
              <w:t xml:space="preserve"> </w:t>
            </w:r>
            <w:r w:rsidRPr="00355A7E">
              <w:rPr>
                <w:rFonts w:ascii="Calibri" w:hAnsi="Calibri"/>
                <w:b/>
                <w:color w:val="262626" w:themeColor="text1" w:themeTint="D9"/>
                <w:sz w:val="20"/>
                <w:szCs w:val="20"/>
                <w:lang w:val="pt-BR"/>
              </w:rPr>
              <w:t>Ca</w:t>
            </w:r>
            <w:r>
              <w:rPr>
                <w:rFonts w:ascii="Calibri" w:hAnsi="Calibri"/>
                <w:b/>
                <w:color w:val="262626" w:themeColor="text1" w:themeTint="D9"/>
                <w:sz w:val="20"/>
                <w:szCs w:val="20"/>
                <w:lang w:val="pt-BR"/>
              </w:rPr>
              <w:t>mpus</w:t>
            </w:r>
          </w:p>
        </w:tc>
        <w:tc>
          <w:tcPr>
            <w:tcW w:w="514" w:type="pct"/>
            <w:tcBorders>
              <w:top w:val="single" w:sz="12" w:space="0" w:color="76923C" w:themeColor="accent3" w:themeShade="BF"/>
              <w:left w:val="nil"/>
              <w:bottom w:val="single" w:sz="12" w:space="0" w:color="76923C" w:themeColor="accent3" w:themeShade="BF"/>
              <w:right w:val="nil"/>
            </w:tcBorders>
            <w:shd w:val="clear" w:color="auto" w:fill="auto"/>
          </w:tcPr>
          <w:p w:rsidR="005916D1" w:rsidRPr="00355A7E" w:rsidRDefault="005916D1" w:rsidP="002E181D">
            <w:pPr>
              <w:pStyle w:val="Standard"/>
              <w:jc w:val="right"/>
              <w:rPr>
                <w:rFonts w:ascii="Calibri" w:hAnsi="Calibri"/>
                <w:b/>
                <w:color w:val="262626" w:themeColor="text1" w:themeTint="D9"/>
                <w:sz w:val="20"/>
                <w:szCs w:val="20"/>
                <w:lang w:val="pt-BR"/>
              </w:rPr>
            </w:pPr>
            <w:r>
              <w:rPr>
                <w:rFonts w:ascii="Calibri" w:hAnsi="Calibri"/>
                <w:b/>
                <w:color w:val="262626" w:themeColor="text1" w:themeTint="D9"/>
                <w:sz w:val="20"/>
                <w:szCs w:val="20"/>
                <w:lang w:val="pt-BR"/>
              </w:rPr>
              <w:t>Títulos</w:t>
            </w:r>
          </w:p>
        </w:tc>
        <w:tc>
          <w:tcPr>
            <w:tcW w:w="1423" w:type="pct"/>
            <w:tcBorders>
              <w:top w:val="single" w:sz="12" w:space="0" w:color="76923C" w:themeColor="accent3" w:themeShade="BF"/>
              <w:left w:val="nil"/>
              <w:bottom w:val="single" w:sz="12" w:space="0" w:color="76923C" w:themeColor="accent3" w:themeShade="BF"/>
              <w:right w:val="nil"/>
            </w:tcBorders>
            <w:shd w:val="clear" w:color="auto" w:fill="auto"/>
          </w:tcPr>
          <w:p w:rsidR="005916D1" w:rsidRPr="00355A7E" w:rsidRDefault="005916D1" w:rsidP="002E181D">
            <w:pPr>
              <w:pStyle w:val="Standard"/>
              <w:jc w:val="right"/>
              <w:rPr>
                <w:rFonts w:ascii="Calibri" w:hAnsi="Calibri"/>
                <w:b/>
                <w:color w:val="262626" w:themeColor="text1" w:themeTint="D9"/>
                <w:sz w:val="20"/>
                <w:szCs w:val="20"/>
                <w:lang w:val="pt-BR"/>
              </w:rPr>
            </w:pPr>
            <w:r>
              <w:rPr>
                <w:rFonts w:ascii="Calibri" w:hAnsi="Calibri"/>
                <w:b/>
                <w:color w:val="262626" w:themeColor="text1" w:themeTint="D9"/>
                <w:sz w:val="20"/>
                <w:szCs w:val="20"/>
                <w:lang w:val="pt-BR"/>
              </w:rPr>
              <w:t>Exemplares</w:t>
            </w:r>
          </w:p>
        </w:tc>
      </w:tr>
      <w:tr w:rsidR="005916D1" w:rsidRPr="00355A7E" w:rsidTr="002E181D">
        <w:trPr>
          <w:trHeight w:val="284"/>
        </w:trPr>
        <w:tc>
          <w:tcPr>
            <w:tcW w:w="3063" w:type="pct"/>
            <w:tcBorders>
              <w:top w:val="single" w:sz="12" w:space="0" w:color="76923C" w:themeColor="accent3" w:themeShade="BF"/>
              <w:left w:val="nil"/>
              <w:bottom w:val="nil"/>
              <w:right w:val="nil"/>
            </w:tcBorders>
            <w:shd w:val="clear" w:color="auto" w:fill="auto"/>
          </w:tcPr>
          <w:p w:rsidR="005916D1" w:rsidRPr="00355A7E" w:rsidRDefault="005916D1" w:rsidP="002E181D">
            <w:pPr>
              <w:pStyle w:val="Standard"/>
              <w:jc w:val="both"/>
              <w:rPr>
                <w:rFonts w:ascii="Calibri" w:hAnsi="Calibri"/>
                <w:color w:val="262626" w:themeColor="text1" w:themeTint="D9"/>
                <w:sz w:val="20"/>
                <w:szCs w:val="20"/>
                <w:lang w:val="pt-BR"/>
              </w:rPr>
            </w:pPr>
            <w:r>
              <w:rPr>
                <w:rFonts w:ascii="Calibri" w:hAnsi="Calibri"/>
                <w:color w:val="262626" w:themeColor="text1" w:themeTint="D9"/>
                <w:sz w:val="20"/>
                <w:szCs w:val="20"/>
                <w:lang w:val="pt-BR"/>
              </w:rPr>
              <w:t>Santo André</w:t>
            </w:r>
          </w:p>
        </w:tc>
        <w:tc>
          <w:tcPr>
            <w:tcW w:w="514" w:type="pct"/>
            <w:tcBorders>
              <w:top w:val="single" w:sz="12" w:space="0" w:color="76923C" w:themeColor="accent3" w:themeShade="BF"/>
              <w:left w:val="nil"/>
              <w:bottom w:val="nil"/>
              <w:right w:val="nil"/>
            </w:tcBorders>
            <w:shd w:val="clear" w:color="auto" w:fill="auto"/>
          </w:tcPr>
          <w:p w:rsidR="005916D1" w:rsidRPr="00355A7E" w:rsidRDefault="005916D1" w:rsidP="002E181D">
            <w:pPr>
              <w:pStyle w:val="Standard"/>
              <w:jc w:val="right"/>
              <w:rPr>
                <w:rFonts w:ascii="Calibri" w:hAnsi="Calibri"/>
                <w:color w:val="262626" w:themeColor="text1" w:themeTint="D9"/>
                <w:sz w:val="20"/>
                <w:szCs w:val="20"/>
                <w:lang w:val="pt-BR"/>
              </w:rPr>
            </w:pPr>
            <w:r>
              <w:rPr>
                <w:rFonts w:ascii="Calibri" w:hAnsi="Calibri"/>
                <w:color w:val="262626" w:themeColor="text1" w:themeTint="D9"/>
                <w:sz w:val="20"/>
                <w:szCs w:val="20"/>
                <w:lang w:val="pt-BR"/>
              </w:rPr>
              <w:t>18.423</w:t>
            </w:r>
          </w:p>
        </w:tc>
        <w:tc>
          <w:tcPr>
            <w:tcW w:w="1423" w:type="pct"/>
            <w:tcBorders>
              <w:top w:val="single" w:sz="12" w:space="0" w:color="76923C" w:themeColor="accent3" w:themeShade="BF"/>
              <w:left w:val="nil"/>
              <w:bottom w:val="nil"/>
              <w:right w:val="nil"/>
            </w:tcBorders>
            <w:shd w:val="clear" w:color="auto" w:fill="auto"/>
          </w:tcPr>
          <w:p w:rsidR="005916D1" w:rsidRPr="00355A7E" w:rsidRDefault="005916D1" w:rsidP="002E181D">
            <w:pPr>
              <w:pStyle w:val="Standard"/>
              <w:jc w:val="right"/>
              <w:rPr>
                <w:rFonts w:ascii="Calibri" w:hAnsi="Calibri"/>
                <w:color w:val="262626" w:themeColor="text1" w:themeTint="D9"/>
                <w:sz w:val="20"/>
                <w:szCs w:val="20"/>
                <w:lang w:val="pt-BR"/>
              </w:rPr>
            </w:pPr>
            <w:r>
              <w:rPr>
                <w:rFonts w:ascii="Calibri" w:hAnsi="Calibri"/>
                <w:color w:val="262626" w:themeColor="text1" w:themeTint="D9"/>
                <w:sz w:val="20"/>
                <w:szCs w:val="20"/>
                <w:lang w:val="pt-BR"/>
              </w:rPr>
              <w:t>48.794</w:t>
            </w:r>
          </w:p>
        </w:tc>
      </w:tr>
      <w:tr w:rsidR="005916D1" w:rsidRPr="00355A7E" w:rsidTr="005916D1">
        <w:trPr>
          <w:trHeight w:val="284"/>
        </w:trPr>
        <w:tc>
          <w:tcPr>
            <w:tcW w:w="3063" w:type="pct"/>
            <w:tcBorders>
              <w:top w:val="nil"/>
              <w:left w:val="nil"/>
              <w:bottom w:val="single" w:sz="12" w:space="0" w:color="76923C" w:themeColor="accent3" w:themeShade="BF"/>
              <w:right w:val="nil"/>
            </w:tcBorders>
            <w:shd w:val="clear" w:color="auto" w:fill="auto"/>
          </w:tcPr>
          <w:p w:rsidR="005916D1" w:rsidRPr="00355A7E" w:rsidRDefault="005916D1" w:rsidP="002E181D">
            <w:pPr>
              <w:pStyle w:val="Standard"/>
              <w:jc w:val="both"/>
              <w:rPr>
                <w:rFonts w:ascii="Calibri" w:hAnsi="Calibri"/>
                <w:color w:val="262626" w:themeColor="text1" w:themeTint="D9"/>
                <w:sz w:val="20"/>
                <w:szCs w:val="20"/>
                <w:lang w:val="pt-BR"/>
              </w:rPr>
            </w:pPr>
            <w:r>
              <w:rPr>
                <w:rFonts w:ascii="Calibri" w:hAnsi="Calibri"/>
                <w:color w:val="262626" w:themeColor="text1" w:themeTint="D9"/>
                <w:sz w:val="20"/>
                <w:szCs w:val="20"/>
                <w:lang w:val="pt-BR"/>
              </w:rPr>
              <w:t>São Bernardo do Campo</w:t>
            </w:r>
          </w:p>
        </w:tc>
        <w:tc>
          <w:tcPr>
            <w:tcW w:w="514" w:type="pct"/>
            <w:tcBorders>
              <w:top w:val="nil"/>
              <w:left w:val="nil"/>
              <w:bottom w:val="single" w:sz="12" w:space="0" w:color="76923C" w:themeColor="accent3" w:themeShade="BF"/>
              <w:right w:val="nil"/>
            </w:tcBorders>
            <w:shd w:val="clear" w:color="auto" w:fill="auto"/>
          </w:tcPr>
          <w:p w:rsidR="005916D1" w:rsidRPr="00355A7E" w:rsidRDefault="005916D1" w:rsidP="002E181D">
            <w:pPr>
              <w:pStyle w:val="Standard"/>
              <w:jc w:val="right"/>
              <w:rPr>
                <w:rFonts w:ascii="Calibri" w:hAnsi="Calibri"/>
                <w:color w:val="262626" w:themeColor="text1" w:themeTint="D9"/>
                <w:sz w:val="20"/>
                <w:szCs w:val="20"/>
                <w:lang w:val="pt-BR"/>
              </w:rPr>
            </w:pPr>
            <w:r>
              <w:rPr>
                <w:rFonts w:ascii="Calibri" w:hAnsi="Calibri"/>
                <w:color w:val="262626" w:themeColor="text1" w:themeTint="D9"/>
                <w:sz w:val="20"/>
                <w:szCs w:val="20"/>
                <w:lang w:val="pt-BR"/>
              </w:rPr>
              <w:t>14.255</w:t>
            </w:r>
          </w:p>
        </w:tc>
        <w:tc>
          <w:tcPr>
            <w:tcW w:w="1423" w:type="pct"/>
            <w:tcBorders>
              <w:top w:val="nil"/>
              <w:left w:val="nil"/>
              <w:bottom w:val="single" w:sz="12" w:space="0" w:color="76923C" w:themeColor="accent3" w:themeShade="BF"/>
              <w:right w:val="nil"/>
            </w:tcBorders>
            <w:shd w:val="clear" w:color="auto" w:fill="auto"/>
          </w:tcPr>
          <w:p w:rsidR="005916D1" w:rsidRPr="00355A7E" w:rsidRDefault="005916D1" w:rsidP="002E181D">
            <w:pPr>
              <w:pStyle w:val="Standard"/>
              <w:jc w:val="right"/>
              <w:rPr>
                <w:rFonts w:ascii="Calibri" w:hAnsi="Calibri"/>
                <w:color w:val="262626" w:themeColor="text1" w:themeTint="D9"/>
                <w:sz w:val="20"/>
                <w:szCs w:val="20"/>
                <w:lang w:val="pt-BR"/>
              </w:rPr>
            </w:pPr>
            <w:r>
              <w:rPr>
                <w:rFonts w:ascii="Calibri" w:hAnsi="Calibri"/>
                <w:color w:val="262626" w:themeColor="text1" w:themeTint="D9"/>
                <w:sz w:val="20"/>
                <w:szCs w:val="20"/>
                <w:lang w:val="pt-BR"/>
              </w:rPr>
              <w:t>36.144</w:t>
            </w:r>
          </w:p>
        </w:tc>
      </w:tr>
    </w:tbl>
    <w:p w:rsidR="005916D1" w:rsidRPr="00C26553" w:rsidRDefault="005916D1" w:rsidP="005916D1">
      <w:pPr>
        <w:spacing w:before="240"/>
        <w:jc w:val="center"/>
        <w:rPr>
          <w:rFonts w:asciiTheme="minorHAnsi" w:hAnsiTheme="minorHAnsi"/>
          <w:sz w:val="18"/>
          <w:szCs w:val="18"/>
          <w:lang w:val="pt-BR"/>
        </w:rPr>
      </w:pPr>
      <w:r w:rsidRPr="00C26553">
        <w:rPr>
          <w:rFonts w:asciiTheme="minorHAnsi" w:hAnsiTheme="minorHAnsi"/>
          <w:sz w:val="18"/>
          <w:szCs w:val="18"/>
          <w:lang w:val="pt-BR"/>
        </w:rPr>
        <w:t>Tabela</w:t>
      </w:r>
      <w:r w:rsidR="008678AD">
        <w:rPr>
          <w:rFonts w:asciiTheme="minorHAnsi" w:hAnsiTheme="minorHAnsi"/>
          <w:sz w:val="18"/>
          <w:szCs w:val="18"/>
          <w:lang w:val="pt-BR"/>
        </w:rPr>
        <w:t xml:space="preserve">: Acervo do </w:t>
      </w:r>
      <w:r w:rsidR="008678AD" w:rsidRPr="008678AD">
        <w:rPr>
          <w:rFonts w:asciiTheme="minorHAnsi" w:hAnsiTheme="minorHAnsi"/>
          <w:sz w:val="18"/>
          <w:szCs w:val="18"/>
          <w:lang w:val="pt-BR"/>
        </w:rPr>
        <w:t>Sistema de Bibliotecas da UFABC</w:t>
      </w:r>
      <w:r>
        <w:rPr>
          <w:rFonts w:asciiTheme="minorHAnsi" w:hAnsiTheme="minorHAnsi"/>
          <w:sz w:val="18"/>
          <w:szCs w:val="18"/>
          <w:lang w:val="pt-BR"/>
        </w:rPr>
        <w:t xml:space="preserve"> em 2015</w:t>
      </w:r>
      <w:r w:rsidR="00FB6F0F">
        <w:rPr>
          <w:rFonts w:asciiTheme="minorHAnsi" w:hAnsiTheme="minorHAnsi"/>
          <w:sz w:val="18"/>
          <w:szCs w:val="18"/>
          <w:lang w:val="pt-BR"/>
        </w:rPr>
        <w:t>.</w:t>
      </w:r>
    </w:p>
    <w:p w:rsidR="00A34B64" w:rsidRPr="00A34B64" w:rsidRDefault="00A34B64" w:rsidP="00A34B64">
      <w:pPr>
        <w:rPr>
          <w:lang w:val="pt-BR" w:eastAsia="pt-BR" w:bidi="ar-SA"/>
        </w:rPr>
      </w:pPr>
      <w:r w:rsidRPr="00A34B64">
        <w:rPr>
          <w:lang w:val="pt-BR" w:eastAsia="pt-BR" w:bidi="ar-SA"/>
        </w:rPr>
        <w:t xml:space="preserve">Em 2015, o </w:t>
      </w:r>
      <w:r w:rsidRPr="00A34B64">
        <w:rPr>
          <w:rFonts w:cs="Calibri"/>
          <w:lang w:val="pt-BR"/>
        </w:rPr>
        <w:t xml:space="preserve">Sistema de Bibliotecas da UFABC recebeu </w:t>
      </w:r>
      <w:r w:rsidR="00515A1B">
        <w:rPr>
          <w:rFonts w:cs="Calibri"/>
          <w:lang w:val="pt-BR"/>
        </w:rPr>
        <w:t xml:space="preserve">do </w:t>
      </w:r>
      <w:r w:rsidR="00515A1B" w:rsidRPr="00515A1B">
        <w:rPr>
          <w:rFonts w:cs="Calibri"/>
          <w:lang w:val="pt-BR"/>
        </w:rPr>
        <w:t xml:space="preserve">Prof. Dr. Chaim Samuel Hönig </w:t>
      </w:r>
      <w:r w:rsidRPr="00A34B64">
        <w:rPr>
          <w:rFonts w:cs="Calibri"/>
          <w:lang w:val="pt-BR"/>
        </w:rPr>
        <w:t>uma doação de apr</w:t>
      </w:r>
      <w:r w:rsidRPr="00A34B64">
        <w:rPr>
          <w:rFonts w:cs="Calibri"/>
          <w:lang w:val="pt-BR"/>
        </w:rPr>
        <w:t>o</w:t>
      </w:r>
      <w:r w:rsidRPr="00A34B64">
        <w:rPr>
          <w:rFonts w:cs="Calibri"/>
          <w:lang w:val="pt-BR"/>
        </w:rPr>
        <w:t>ximadamente 10.000 exemplares na área de Matemática</w:t>
      </w:r>
      <w:r w:rsidR="000A7981">
        <w:rPr>
          <w:rFonts w:cs="Calibri"/>
          <w:lang w:val="pt-BR"/>
        </w:rPr>
        <w:t>. Os títulos</w:t>
      </w:r>
      <w:r w:rsidRPr="00A34B64">
        <w:rPr>
          <w:rFonts w:cs="Calibri"/>
          <w:lang w:val="pt-BR"/>
        </w:rPr>
        <w:t xml:space="preserve"> ainda </w:t>
      </w:r>
      <w:r>
        <w:rPr>
          <w:rFonts w:cs="Calibri"/>
          <w:lang w:val="pt-BR"/>
        </w:rPr>
        <w:t>não foram incorporados ao ace</w:t>
      </w:r>
      <w:r>
        <w:rPr>
          <w:rFonts w:cs="Calibri"/>
          <w:lang w:val="pt-BR"/>
        </w:rPr>
        <w:t>r</w:t>
      </w:r>
      <w:r>
        <w:rPr>
          <w:rFonts w:cs="Calibri"/>
          <w:lang w:val="pt-BR"/>
        </w:rPr>
        <w:t>vo.</w:t>
      </w:r>
    </w:p>
    <w:p w:rsidR="00A6252B" w:rsidRPr="00B54009" w:rsidRDefault="00A6252B" w:rsidP="009B012C">
      <w:pPr>
        <w:rPr>
          <w:rFonts w:asciiTheme="majorHAnsi" w:hAnsiTheme="majorHAnsi"/>
          <w:i/>
          <w:color w:val="4F6228" w:themeColor="accent3" w:themeShade="80"/>
          <w:sz w:val="24"/>
          <w:szCs w:val="24"/>
          <w:lang w:val="pt-BR" w:eastAsia="pt-BR" w:bidi="ar-SA"/>
        </w:rPr>
      </w:pPr>
      <w:r w:rsidRPr="00B54009">
        <w:rPr>
          <w:rFonts w:asciiTheme="majorHAnsi" w:hAnsiTheme="majorHAnsi"/>
          <w:i/>
          <w:color w:val="4F6228" w:themeColor="accent3" w:themeShade="80"/>
          <w:sz w:val="24"/>
          <w:szCs w:val="24"/>
          <w:lang w:val="pt-BR" w:eastAsia="pt-BR" w:bidi="ar-SA"/>
        </w:rPr>
        <w:t>E-BOOKS</w:t>
      </w:r>
    </w:p>
    <w:p w:rsidR="00DD0AE3" w:rsidRDefault="00DD0AE3" w:rsidP="00DD0AE3">
      <w:pPr>
        <w:spacing w:after="240"/>
        <w:rPr>
          <w:rFonts w:cs="Calibri"/>
          <w:lang w:val="pt-BR"/>
        </w:rPr>
      </w:pPr>
      <w:r w:rsidRPr="00DD0AE3">
        <w:rPr>
          <w:rFonts w:cs="Calibri"/>
          <w:lang w:val="pt-BR"/>
        </w:rPr>
        <w:t>O Sistema de Bibliotecas da UFABC possui</w:t>
      </w:r>
      <w:r w:rsidR="00BB1F8B">
        <w:rPr>
          <w:rFonts w:cs="Calibri"/>
          <w:lang w:val="pt-BR"/>
        </w:rPr>
        <w:t xml:space="preserve"> acesso a todas as coleções da e</w:t>
      </w:r>
      <w:r w:rsidRPr="00DD0AE3">
        <w:rPr>
          <w:rFonts w:cs="Calibri"/>
          <w:lang w:val="pt-BR"/>
        </w:rPr>
        <w:t>dit</w:t>
      </w:r>
      <w:r>
        <w:rPr>
          <w:rFonts w:cs="Calibri"/>
          <w:lang w:val="pt-BR"/>
        </w:rPr>
        <w:t>ora Springer de 2005 a 2014, n</w:t>
      </w:r>
      <w:r w:rsidRPr="00DD0AE3">
        <w:rPr>
          <w:rFonts w:cs="Calibri"/>
          <w:lang w:val="pt-BR"/>
        </w:rPr>
        <w:t>as</w:t>
      </w:r>
      <w:r>
        <w:rPr>
          <w:rFonts w:cs="Calibri"/>
          <w:lang w:val="pt-BR"/>
        </w:rPr>
        <w:t xml:space="preserve"> seguintes</w:t>
      </w:r>
      <w:r w:rsidRPr="00DD0AE3">
        <w:rPr>
          <w:rFonts w:cs="Calibri"/>
          <w:lang w:val="pt-BR"/>
        </w:rPr>
        <w:t xml:space="preserve"> áreas do conhecimento</w:t>
      </w:r>
      <w:r>
        <w:rPr>
          <w:rFonts w:cs="Calibri"/>
          <w:lang w:val="pt-BR"/>
        </w:rPr>
        <w:t>:</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Arquitetura, Artes e Design</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Ciências Ambientais e da Terra</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Ciências Biomédicas e Biologia</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Ciências da Computação</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Ciências do Comportamento</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Computação Profissional e Web Design</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Economia e Negócios</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Energia</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Engenharia</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Física e Astronomia</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Humanidades, Ciências Sociais e Direito</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Matemática e Estatística</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Medicina</w:t>
      </w:r>
    </w:p>
    <w:p w:rsidR="00DD0AE3" w:rsidRPr="00DD0AE3" w:rsidRDefault="00DD0AE3" w:rsidP="0069166F">
      <w:pPr>
        <w:pStyle w:val="PargrafodaLista"/>
        <w:numPr>
          <w:ilvl w:val="0"/>
          <w:numId w:val="115"/>
        </w:numPr>
        <w:spacing w:after="240"/>
        <w:rPr>
          <w:rFonts w:cs="Calibri"/>
          <w:lang w:val="pt-BR"/>
        </w:rPr>
      </w:pPr>
      <w:r w:rsidRPr="00DD0AE3">
        <w:rPr>
          <w:rFonts w:cs="Calibri"/>
          <w:lang w:val="pt-BR"/>
        </w:rPr>
        <w:t>Química e Ciência dos Materiais</w:t>
      </w:r>
    </w:p>
    <w:p w:rsidR="00DD0AE3" w:rsidRDefault="00DD0AE3" w:rsidP="00DD0AE3">
      <w:pPr>
        <w:spacing w:after="240"/>
        <w:rPr>
          <w:rFonts w:cs="Calibri"/>
          <w:lang w:val="pt-BR"/>
        </w:rPr>
      </w:pPr>
      <w:r w:rsidRPr="00DD0AE3">
        <w:rPr>
          <w:rFonts w:cs="Calibri"/>
          <w:lang w:val="pt-BR"/>
        </w:rPr>
        <w:t xml:space="preserve">Em 2015, o Sistema de Bibliotecas </w:t>
      </w:r>
      <w:r>
        <w:rPr>
          <w:rFonts w:cs="Calibri"/>
          <w:lang w:val="pt-BR"/>
        </w:rPr>
        <w:t xml:space="preserve">da UFABC </w:t>
      </w:r>
      <w:r w:rsidR="00BB1F8B">
        <w:rPr>
          <w:rFonts w:cs="Calibri"/>
          <w:lang w:val="pt-BR"/>
        </w:rPr>
        <w:t>adquiriu mais de 150</w:t>
      </w:r>
      <w:r w:rsidR="00FA0130">
        <w:rPr>
          <w:rFonts w:cs="Calibri"/>
          <w:lang w:val="pt-BR"/>
        </w:rPr>
        <w:t xml:space="preserve"> </w:t>
      </w:r>
      <w:r w:rsidR="00BB1F8B">
        <w:rPr>
          <w:rFonts w:cs="Calibri"/>
          <w:lang w:val="pt-BR"/>
        </w:rPr>
        <w:t>novos títulos da e</w:t>
      </w:r>
      <w:r w:rsidRPr="00DD0AE3">
        <w:rPr>
          <w:rFonts w:cs="Calibri"/>
          <w:lang w:val="pt-BR"/>
        </w:rPr>
        <w:t xml:space="preserve">ditora Wiley </w:t>
      </w:r>
      <w:r w:rsidR="00BB1F8B">
        <w:rPr>
          <w:rFonts w:cs="Calibri"/>
          <w:lang w:val="pt-BR"/>
        </w:rPr>
        <w:t>nas segui</w:t>
      </w:r>
      <w:r w:rsidR="00BB1F8B">
        <w:rPr>
          <w:rFonts w:cs="Calibri"/>
          <w:lang w:val="pt-BR"/>
        </w:rPr>
        <w:t>n</w:t>
      </w:r>
      <w:r w:rsidR="00BB1F8B">
        <w:rPr>
          <w:rFonts w:cs="Calibri"/>
          <w:lang w:val="pt-BR"/>
        </w:rPr>
        <w:t xml:space="preserve">tes </w:t>
      </w:r>
      <w:r w:rsidRPr="00DD0AE3">
        <w:rPr>
          <w:rFonts w:cs="Calibri"/>
          <w:lang w:val="pt-BR"/>
        </w:rPr>
        <w:t>áreas do conheci</w:t>
      </w:r>
      <w:r w:rsidR="00BB1F8B">
        <w:rPr>
          <w:rFonts w:cs="Calibri"/>
          <w:lang w:val="pt-BR"/>
        </w:rPr>
        <w:t>mento:</w:t>
      </w:r>
    </w:p>
    <w:p w:rsidR="00BB1F8B" w:rsidRPr="00BB1F8B" w:rsidRDefault="00BB1F8B" w:rsidP="0069166F">
      <w:pPr>
        <w:pStyle w:val="PargrafodaLista"/>
        <w:numPr>
          <w:ilvl w:val="0"/>
          <w:numId w:val="116"/>
        </w:numPr>
        <w:spacing w:after="240"/>
        <w:rPr>
          <w:rFonts w:cs="Calibri"/>
          <w:lang w:val="pt-BR"/>
        </w:rPr>
      </w:pPr>
      <w:r w:rsidRPr="00BB1F8B">
        <w:rPr>
          <w:rFonts w:cs="Calibri"/>
          <w:lang w:val="pt-BR"/>
        </w:rPr>
        <w:t>Ciências Biomédicas e da Vida</w:t>
      </w:r>
    </w:p>
    <w:p w:rsidR="00BB1F8B" w:rsidRPr="00BB1F8B" w:rsidRDefault="00BB1F8B" w:rsidP="0069166F">
      <w:pPr>
        <w:pStyle w:val="PargrafodaLista"/>
        <w:numPr>
          <w:ilvl w:val="0"/>
          <w:numId w:val="116"/>
        </w:numPr>
        <w:spacing w:after="240"/>
        <w:rPr>
          <w:rFonts w:cs="Calibri"/>
          <w:lang w:val="pt-BR"/>
        </w:rPr>
      </w:pPr>
      <w:r w:rsidRPr="00BB1F8B">
        <w:rPr>
          <w:rFonts w:cs="Calibri"/>
          <w:lang w:val="pt-BR"/>
        </w:rPr>
        <w:t>Ciências da Computação</w:t>
      </w:r>
    </w:p>
    <w:p w:rsidR="00BB1F8B" w:rsidRPr="00BB1F8B" w:rsidRDefault="00BB1F8B" w:rsidP="0069166F">
      <w:pPr>
        <w:pStyle w:val="PargrafodaLista"/>
        <w:numPr>
          <w:ilvl w:val="0"/>
          <w:numId w:val="116"/>
        </w:numPr>
        <w:spacing w:after="240"/>
        <w:rPr>
          <w:rFonts w:cs="Calibri"/>
          <w:lang w:val="pt-BR"/>
        </w:rPr>
      </w:pPr>
      <w:r w:rsidRPr="00BB1F8B">
        <w:rPr>
          <w:rFonts w:cs="Calibri"/>
          <w:lang w:val="pt-BR"/>
        </w:rPr>
        <w:t>Ciências Humanas, Sociais e Direito</w:t>
      </w:r>
    </w:p>
    <w:p w:rsidR="00BB1F8B" w:rsidRPr="00BB1F8B" w:rsidRDefault="00BB1F8B" w:rsidP="0069166F">
      <w:pPr>
        <w:pStyle w:val="PargrafodaLista"/>
        <w:numPr>
          <w:ilvl w:val="0"/>
          <w:numId w:val="116"/>
        </w:numPr>
        <w:spacing w:after="240"/>
        <w:rPr>
          <w:rFonts w:cs="Calibri"/>
          <w:lang w:val="pt-BR"/>
        </w:rPr>
      </w:pPr>
      <w:r w:rsidRPr="00BB1F8B">
        <w:rPr>
          <w:rFonts w:cs="Calibri"/>
          <w:lang w:val="pt-BR"/>
        </w:rPr>
        <w:t>Economia e Negócios</w:t>
      </w:r>
    </w:p>
    <w:p w:rsidR="00BB1F8B" w:rsidRPr="00BB1F8B" w:rsidRDefault="00BB1F8B" w:rsidP="0069166F">
      <w:pPr>
        <w:pStyle w:val="PargrafodaLista"/>
        <w:numPr>
          <w:ilvl w:val="0"/>
          <w:numId w:val="116"/>
        </w:numPr>
        <w:spacing w:after="240"/>
        <w:rPr>
          <w:rFonts w:cs="Calibri"/>
          <w:lang w:val="pt-BR"/>
        </w:rPr>
      </w:pPr>
      <w:r w:rsidRPr="00BB1F8B">
        <w:rPr>
          <w:rFonts w:cs="Calibri"/>
          <w:lang w:val="pt-BR"/>
        </w:rPr>
        <w:t>Engenharias</w:t>
      </w:r>
    </w:p>
    <w:p w:rsidR="00BB1F8B" w:rsidRPr="00BB1F8B" w:rsidRDefault="00BB1F8B" w:rsidP="0069166F">
      <w:pPr>
        <w:pStyle w:val="PargrafodaLista"/>
        <w:numPr>
          <w:ilvl w:val="0"/>
          <w:numId w:val="116"/>
        </w:numPr>
        <w:spacing w:after="240"/>
        <w:rPr>
          <w:rFonts w:cs="Calibri"/>
          <w:lang w:val="pt-BR"/>
        </w:rPr>
      </w:pPr>
      <w:r w:rsidRPr="00BB1F8B">
        <w:rPr>
          <w:rFonts w:cs="Calibri"/>
          <w:lang w:val="pt-BR"/>
        </w:rPr>
        <w:t>Física e Astronomia</w:t>
      </w:r>
    </w:p>
    <w:p w:rsidR="00BB1F8B" w:rsidRPr="00BB1F8B" w:rsidRDefault="00BB1F8B" w:rsidP="0069166F">
      <w:pPr>
        <w:pStyle w:val="PargrafodaLista"/>
        <w:numPr>
          <w:ilvl w:val="0"/>
          <w:numId w:val="116"/>
        </w:numPr>
        <w:spacing w:after="240"/>
        <w:rPr>
          <w:rFonts w:cs="Calibri"/>
          <w:lang w:val="pt-BR"/>
        </w:rPr>
      </w:pPr>
      <w:r w:rsidRPr="00BB1F8B">
        <w:rPr>
          <w:rFonts w:cs="Calibri"/>
          <w:lang w:val="pt-BR"/>
        </w:rPr>
        <w:t>Matemática e Estatística</w:t>
      </w:r>
    </w:p>
    <w:p w:rsidR="00BB1F8B" w:rsidRPr="00BB1F8B" w:rsidRDefault="00BB1F8B" w:rsidP="0069166F">
      <w:pPr>
        <w:pStyle w:val="PargrafodaLista"/>
        <w:numPr>
          <w:ilvl w:val="0"/>
          <w:numId w:val="116"/>
        </w:numPr>
        <w:spacing w:after="240"/>
        <w:rPr>
          <w:rFonts w:cs="Calibri"/>
          <w:lang w:val="pt-BR"/>
        </w:rPr>
      </w:pPr>
      <w:r w:rsidRPr="00BB1F8B">
        <w:rPr>
          <w:rFonts w:cs="Calibri"/>
          <w:lang w:val="pt-BR"/>
        </w:rPr>
        <w:t>Química e Ciência dos Materiais</w:t>
      </w:r>
    </w:p>
    <w:p w:rsidR="00C42352" w:rsidRDefault="00C42352" w:rsidP="009B012C">
      <w:pPr>
        <w:rPr>
          <w:rFonts w:asciiTheme="majorHAnsi" w:hAnsiTheme="majorHAnsi"/>
          <w:color w:val="4F6228" w:themeColor="accent3" w:themeShade="80"/>
          <w:sz w:val="24"/>
          <w:szCs w:val="24"/>
          <w:lang w:eastAsia="pt-BR" w:bidi="ar-SA"/>
        </w:rPr>
      </w:pPr>
    </w:p>
    <w:p w:rsidR="002C0BF6" w:rsidRPr="009B012C" w:rsidRDefault="00DC0CD2" w:rsidP="009B012C">
      <w:pPr>
        <w:rPr>
          <w:rFonts w:asciiTheme="majorHAnsi" w:hAnsiTheme="majorHAnsi"/>
          <w:color w:val="4F6228" w:themeColor="accent3" w:themeShade="80"/>
          <w:sz w:val="24"/>
          <w:szCs w:val="24"/>
          <w:lang w:eastAsia="pt-BR" w:bidi="ar-SA"/>
        </w:rPr>
      </w:pPr>
      <w:r w:rsidRPr="009B012C">
        <w:rPr>
          <w:rFonts w:asciiTheme="majorHAnsi" w:hAnsiTheme="majorHAnsi"/>
          <w:color w:val="4F6228" w:themeColor="accent3" w:themeShade="80"/>
          <w:sz w:val="24"/>
          <w:szCs w:val="24"/>
          <w:lang w:eastAsia="pt-BR" w:bidi="ar-SA"/>
        </w:rPr>
        <w:lastRenderedPageBreak/>
        <w:t>PERIÓDICO</w:t>
      </w:r>
      <w:r w:rsidR="00A809EE" w:rsidRPr="009B012C">
        <w:rPr>
          <w:rFonts w:asciiTheme="majorHAnsi" w:hAnsiTheme="majorHAnsi"/>
          <w:color w:val="4F6228" w:themeColor="accent3" w:themeShade="80"/>
          <w:sz w:val="24"/>
          <w:szCs w:val="24"/>
          <w:lang w:eastAsia="pt-BR" w:bidi="ar-SA"/>
        </w:rPr>
        <w:t>S ESPECIALIZADOS</w:t>
      </w:r>
    </w:p>
    <w:p w:rsidR="002C0BF6" w:rsidRPr="005A584A" w:rsidRDefault="002C0BF6" w:rsidP="00294BAC">
      <w:pPr>
        <w:spacing w:after="240"/>
        <w:rPr>
          <w:lang w:val="pt-BR" w:eastAsia="pt-BR" w:bidi="ar-SA"/>
        </w:rPr>
      </w:pPr>
      <w:r w:rsidRPr="005A584A">
        <w:rPr>
          <w:lang w:val="pt-BR" w:eastAsia="pt-BR" w:bidi="ar-SA"/>
        </w:rPr>
        <w:t>A UFABC participa</w:t>
      </w:r>
      <w:r w:rsidR="001C21A8">
        <w:rPr>
          <w:lang w:val="pt-BR" w:eastAsia="pt-BR" w:bidi="ar-SA"/>
        </w:rPr>
        <w:t>,</w:t>
      </w:r>
      <w:r w:rsidRPr="005A584A">
        <w:rPr>
          <w:lang w:val="pt-BR" w:eastAsia="pt-BR" w:bidi="ar-SA"/>
        </w:rPr>
        <w:t xml:space="preserve"> na qualidade de universidade pública, do Portal de</w:t>
      </w:r>
      <w:r w:rsidR="005C5E17" w:rsidRPr="005A584A">
        <w:rPr>
          <w:lang w:val="pt-BR" w:eastAsia="pt-BR" w:bidi="ar-SA"/>
        </w:rPr>
        <w:t xml:space="preserve"> </w:t>
      </w:r>
      <w:r w:rsidRPr="005A584A">
        <w:rPr>
          <w:lang w:val="pt-BR" w:eastAsia="pt-BR" w:bidi="ar-SA"/>
        </w:rPr>
        <w:t xml:space="preserve">Periódicos da CAPES, </w:t>
      </w:r>
      <w:r w:rsidR="00B54009">
        <w:rPr>
          <w:lang w:val="pt-BR" w:eastAsia="pt-BR" w:bidi="ar-SA"/>
        </w:rPr>
        <w:t xml:space="preserve">que </w:t>
      </w:r>
      <w:r w:rsidR="00267790" w:rsidRPr="00267790">
        <w:rPr>
          <w:lang w:val="pt-BR" w:eastAsia="pt-BR" w:bidi="ar-SA"/>
        </w:rPr>
        <w:t xml:space="preserve">oferece acesso a textos completos disponíveis em mais de 37 mil publicações periódicas, internacionais e nacionais, </w:t>
      </w:r>
      <w:r w:rsidR="00267790">
        <w:rPr>
          <w:lang w:val="pt-BR" w:eastAsia="pt-BR" w:bidi="ar-SA"/>
        </w:rPr>
        <w:t>e a</w:t>
      </w:r>
      <w:r w:rsidR="00267790" w:rsidRPr="00267790">
        <w:rPr>
          <w:lang w:val="pt-BR" w:eastAsia="pt-BR" w:bidi="ar-SA"/>
        </w:rPr>
        <w:t xml:space="preserve"> diversas bases de dados que reúnem desde referências e resumos de trabalhos acadêmicos e científicos até normas técnicas, patentes, teses e dissertações dentre outros tipos de materiais, cobrindo todas as áreas do conhecimento.</w:t>
      </w:r>
      <w:r w:rsidR="00267790">
        <w:rPr>
          <w:lang w:val="pt-BR" w:eastAsia="pt-BR" w:bidi="ar-SA"/>
        </w:rPr>
        <w:t xml:space="preserve"> O </w:t>
      </w:r>
      <w:r w:rsidR="00267790" w:rsidRPr="005A584A">
        <w:rPr>
          <w:lang w:val="pt-BR" w:eastAsia="pt-BR" w:bidi="ar-SA"/>
        </w:rPr>
        <w:t>Portal de Periódicos da CAPES</w:t>
      </w:r>
      <w:r w:rsidR="00267790">
        <w:rPr>
          <w:lang w:val="pt-BR" w:eastAsia="pt-BR" w:bidi="ar-SA"/>
        </w:rPr>
        <w:t xml:space="preserve"> inclui </w:t>
      </w:r>
      <w:r w:rsidR="00267790" w:rsidRPr="00267790">
        <w:rPr>
          <w:lang w:val="pt-BR" w:eastAsia="pt-BR" w:bidi="ar-SA"/>
        </w:rPr>
        <w:t>também uma seleção de importantes fontes de informação científica e tec</w:t>
      </w:r>
      <w:r w:rsidR="00267790">
        <w:rPr>
          <w:lang w:val="pt-BR" w:eastAsia="pt-BR" w:bidi="ar-SA"/>
        </w:rPr>
        <w:t>nológica de acesso gratuito na W</w:t>
      </w:r>
      <w:r w:rsidR="00267790" w:rsidRPr="00267790">
        <w:rPr>
          <w:lang w:val="pt-BR" w:eastAsia="pt-BR" w:bidi="ar-SA"/>
        </w:rPr>
        <w:t>eb</w:t>
      </w:r>
      <w:r w:rsidR="00267790">
        <w:rPr>
          <w:lang w:val="pt-BR" w:eastAsia="pt-BR" w:bidi="ar-SA"/>
        </w:rPr>
        <w:t>.</w:t>
      </w:r>
      <w:r w:rsidR="00F83505">
        <w:rPr>
          <w:lang w:val="pt-BR" w:eastAsia="pt-BR" w:bidi="ar-SA"/>
        </w:rPr>
        <w:t xml:space="preserve"> </w:t>
      </w:r>
      <w:r w:rsidR="00267790">
        <w:rPr>
          <w:lang w:val="pt-BR" w:eastAsia="pt-BR" w:bidi="ar-SA"/>
        </w:rPr>
        <w:t>O Sistema de</w:t>
      </w:r>
      <w:r w:rsidRPr="005A584A">
        <w:rPr>
          <w:lang w:val="pt-BR" w:eastAsia="pt-BR" w:bidi="ar-SA"/>
        </w:rPr>
        <w:t xml:space="preserve"> Biblioteca</w:t>
      </w:r>
      <w:r w:rsidR="00267790">
        <w:rPr>
          <w:lang w:val="pt-BR" w:eastAsia="pt-BR" w:bidi="ar-SA"/>
        </w:rPr>
        <w:t xml:space="preserve"> da UFABC</w:t>
      </w:r>
      <w:r w:rsidRPr="005A584A">
        <w:rPr>
          <w:lang w:val="pt-BR" w:eastAsia="pt-BR" w:bidi="ar-SA"/>
        </w:rPr>
        <w:t xml:space="preserve"> conta com pessoal qualificado para auxiliar a</w:t>
      </w:r>
      <w:r w:rsidR="005C5E17" w:rsidRPr="005A584A">
        <w:rPr>
          <w:lang w:val="pt-BR" w:eastAsia="pt-BR" w:bidi="ar-SA"/>
        </w:rPr>
        <w:t xml:space="preserve"> </w:t>
      </w:r>
      <w:r w:rsidRPr="005A584A">
        <w:rPr>
          <w:lang w:val="pt-BR" w:eastAsia="pt-BR" w:bidi="ar-SA"/>
        </w:rPr>
        <w:t>comunidade acadêmica no uso dessas ferramentas.</w:t>
      </w:r>
    </w:p>
    <w:p w:rsidR="00041805" w:rsidRPr="005A584A" w:rsidRDefault="00A87655" w:rsidP="00294BAC">
      <w:pPr>
        <w:spacing w:after="240"/>
        <w:rPr>
          <w:rStyle w:val="hps"/>
          <w:lang w:val="pt-BR"/>
        </w:rPr>
      </w:pPr>
      <w:r w:rsidRPr="005A584A">
        <w:rPr>
          <w:lang w:val="pt-BR" w:eastAsia="pt-BR" w:bidi="ar-SA"/>
        </w:rPr>
        <w:t>Finalmente, a</w:t>
      </w:r>
      <w:r w:rsidR="00041805" w:rsidRPr="005A584A">
        <w:rPr>
          <w:lang w:val="pt-BR" w:eastAsia="pt-BR" w:bidi="ar-SA"/>
        </w:rPr>
        <w:t xml:space="preserve"> UFABC conta com acesso ao MathSciNet, um </w:t>
      </w:r>
      <w:r w:rsidR="00041805" w:rsidRPr="005A584A">
        <w:rPr>
          <w:rStyle w:val="hps"/>
          <w:lang w:val="pt-BR"/>
        </w:rPr>
        <w:t>banco de dados</w:t>
      </w:r>
      <w:r w:rsidR="00041805" w:rsidRPr="005A584A">
        <w:rPr>
          <w:lang w:val="pt-BR"/>
        </w:rPr>
        <w:t xml:space="preserve"> </w:t>
      </w:r>
      <w:r w:rsidR="00041805" w:rsidRPr="00B54009">
        <w:rPr>
          <w:rStyle w:val="hps"/>
          <w:i/>
          <w:lang w:val="pt-BR"/>
        </w:rPr>
        <w:t>on-line</w:t>
      </w:r>
      <w:r w:rsidR="00041805" w:rsidRPr="005A584A">
        <w:rPr>
          <w:lang w:val="pt-BR"/>
        </w:rPr>
        <w:t xml:space="preserve"> </w:t>
      </w:r>
      <w:r w:rsidR="00041805" w:rsidRPr="005A584A">
        <w:rPr>
          <w:rStyle w:val="hps"/>
          <w:lang w:val="pt-BR"/>
        </w:rPr>
        <w:t>de periódicos publicado pela</w:t>
      </w:r>
      <w:r w:rsidR="00041805" w:rsidRPr="005A584A">
        <w:rPr>
          <w:lang w:val="pt-BR"/>
        </w:rPr>
        <w:t xml:space="preserve"> </w:t>
      </w:r>
      <w:r w:rsidR="00041805" w:rsidRPr="005A584A">
        <w:rPr>
          <w:rStyle w:val="hps"/>
          <w:lang w:val="pt-BR"/>
        </w:rPr>
        <w:t>American Mathematical Society.</w:t>
      </w:r>
    </w:p>
    <w:p w:rsidR="009D2D92" w:rsidRDefault="009D2D92" w:rsidP="009D2D92">
      <w:pPr>
        <w:pStyle w:val="Ttulo3"/>
        <w:spacing w:before="0" w:after="240" w:line="276" w:lineRule="auto"/>
        <w:rPr>
          <w:lang w:eastAsia="pt-BR" w:bidi="ar-SA"/>
        </w:rPr>
      </w:pPr>
      <w:bookmarkStart w:id="82" w:name="_Toc457491730"/>
      <w:r w:rsidRPr="005A584A">
        <w:rPr>
          <w:lang w:eastAsia="pt-BR" w:bidi="ar-SA"/>
        </w:rPr>
        <w:t>P</w:t>
      </w:r>
      <w:r>
        <w:rPr>
          <w:lang w:eastAsia="pt-BR" w:bidi="ar-SA"/>
        </w:rPr>
        <w:t>OLÍTICA DE DESENVOLVIMENTO DE COLEÇÕES</w:t>
      </w:r>
      <w:bookmarkEnd w:id="82"/>
    </w:p>
    <w:p w:rsidR="005D39E2" w:rsidRDefault="00FA3D82" w:rsidP="00104EF7">
      <w:pPr>
        <w:rPr>
          <w:lang w:val="pt-BR" w:eastAsia="pt-BR" w:bidi="ar-SA"/>
        </w:rPr>
      </w:pPr>
      <w:r>
        <w:rPr>
          <w:lang w:val="pt-BR" w:eastAsia="pt-BR" w:bidi="ar-SA"/>
        </w:rPr>
        <w:t>Em vigor desde</w:t>
      </w:r>
      <w:r w:rsidR="005D39E2">
        <w:rPr>
          <w:lang w:val="pt-BR" w:eastAsia="pt-BR" w:bidi="ar-SA"/>
        </w:rPr>
        <w:t xml:space="preserve"> 19</w:t>
      </w:r>
      <w:r w:rsidR="00705909" w:rsidRPr="00705909">
        <w:rPr>
          <w:lang w:val="pt-BR" w:eastAsia="pt-BR" w:bidi="ar-SA"/>
        </w:rPr>
        <w:t xml:space="preserve"> de </w:t>
      </w:r>
      <w:r w:rsidR="005D39E2">
        <w:rPr>
          <w:lang w:val="pt-BR" w:eastAsia="pt-BR" w:bidi="ar-SA"/>
        </w:rPr>
        <w:t>junho de 2013</w:t>
      </w:r>
      <w:r w:rsidR="00705909" w:rsidRPr="00705909">
        <w:rPr>
          <w:lang w:val="pt-BR" w:eastAsia="pt-BR" w:bidi="ar-SA"/>
        </w:rPr>
        <w:t xml:space="preserve">, </w:t>
      </w:r>
      <w:r w:rsidR="005D39E2">
        <w:rPr>
          <w:lang w:val="pt-BR" w:eastAsia="pt-BR" w:bidi="ar-SA"/>
        </w:rPr>
        <w:t>a segunda versão d</w:t>
      </w:r>
      <w:r w:rsidR="00705909" w:rsidRPr="00705909">
        <w:rPr>
          <w:lang w:val="pt-BR" w:eastAsia="pt-BR" w:bidi="ar-SA"/>
        </w:rPr>
        <w:t xml:space="preserve">o </w:t>
      </w:r>
      <w:r w:rsidR="005D39E2">
        <w:rPr>
          <w:lang w:val="pt-BR" w:eastAsia="pt-BR" w:bidi="ar-SA"/>
        </w:rPr>
        <w:t>instrumento que define a P</w:t>
      </w:r>
      <w:r w:rsidR="00705909" w:rsidRPr="00705909">
        <w:rPr>
          <w:lang w:val="pt-BR" w:eastAsia="pt-BR" w:bidi="ar-SA"/>
        </w:rPr>
        <w:t xml:space="preserve">olítica de </w:t>
      </w:r>
      <w:r w:rsidR="005D39E2">
        <w:rPr>
          <w:lang w:val="pt-BR" w:eastAsia="pt-BR" w:bidi="ar-SA"/>
        </w:rPr>
        <w:t>D</w:t>
      </w:r>
      <w:r w:rsidR="00705909" w:rsidRPr="00705909">
        <w:rPr>
          <w:lang w:val="pt-BR" w:eastAsia="pt-BR" w:bidi="ar-SA"/>
        </w:rPr>
        <w:t>esenvolv</w:t>
      </w:r>
      <w:r w:rsidR="00705909" w:rsidRPr="00705909">
        <w:rPr>
          <w:lang w:val="pt-BR" w:eastAsia="pt-BR" w:bidi="ar-SA"/>
        </w:rPr>
        <w:t>i</w:t>
      </w:r>
      <w:r w:rsidR="00705909" w:rsidRPr="00705909">
        <w:rPr>
          <w:lang w:val="pt-BR" w:eastAsia="pt-BR" w:bidi="ar-SA"/>
        </w:rPr>
        <w:t>mento</w:t>
      </w:r>
      <w:r w:rsidR="005D39E2">
        <w:rPr>
          <w:lang w:val="pt-BR" w:eastAsia="pt-BR" w:bidi="ar-SA"/>
        </w:rPr>
        <w:t xml:space="preserve"> de Coleções do Sistema de</w:t>
      </w:r>
      <w:r w:rsidR="005D39E2" w:rsidRPr="00705909">
        <w:rPr>
          <w:lang w:val="pt-BR" w:eastAsia="pt-BR" w:bidi="ar-SA"/>
        </w:rPr>
        <w:t xml:space="preserve"> Biblioteca</w:t>
      </w:r>
      <w:r w:rsidR="005D39E2">
        <w:rPr>
          <w:lang w:val="pt-BR" w:eastAsia="pt-BR" w:bidi="ar-SA"/>
        </w:rPr>
        <w:t>s da UFABC tem por objetivo propiciar a formação e o desenvo</w:t>
      </w:r>
      <w:r w:rsidR="005D39E2">
        <w:rPr>
          <w:lang w:val="pt-BR" w:eastAsia="pt-BR" w:bidi="ar-SA"/>
        </w:rPr>
        <w:t>l</w:t>
      </w:r>
      <w:r w:rsidR="005D39E2">
        <w:rPr>
          <w:lang w:val="pt-BR" w:eastAsia="pt-BR" w:bidi="ar-SA"/>
        </w:rPr>
        <w:t>vimento sistematizado, consistente, racional e contínuo de todo o acervo do Sistema de</w:t>
      </w:r>
      <w:r w:rsidR="005D39E2" w:rsidRPr="00705909">
        <w:rPr>
          <w:lang w:val="pt-BR" w:eastAsia="pt-BR" w:bidi="ar-SA"/>
        </w:rPr>
        <w:t xml:space="preserve"> Biblioteca</w:t>
      </w:r>
      <w:r w:rsidR="005D39E2">
        <w:rPr>
          <w:lang w:val="pt-BR" w:eastAsia="pt-BR" w:bidi="ar-SA"/>
        </w:rPr>
        <w:t>s da UFABC.</w:t>
      </w:r>
    </w:p>
    <w:p w:rsidR="007F3B23" w:rsidRDefault="007F3B23" w:rsidP="00104EF7">
      <w:pPr>
        <w:rPr>
          <w:lang w:val="pt-BR" w:eastAsia="pt-BR" w:bidi="ar-SA"/>
        </w:rPr>
      </w:pPr>
      <w:r>
        <w:rPr>
          <w:lang w:val="pt-BR" w:eastAsia="pt-BR" w:bidi="ar-SA"/>
        </w:rPr>
        <w:t xml:space="preserve">O documento em questão delineia as atividades relacionadas a aquisição, desbastamento e reposição de material bibliográfico, bem como </w:t>
      </w:r>
      <w:r w:rsidR="00B54009">
        <w:rPr>
          <w:lang w:val="pt-BR" w:eastAsia="pt-BR" w:bidi="ar-SA"/>
        </w:rPr>
        <w:t xml:space="preserve">a </w:t>
      </w:r>
      <w:r>
        <w:rPr>
          <w:lang w:val="pt-BR" w:eastAsia="pt-BR" w:bidi="ar-SA"/>
        </w:rPr>
        <w:t xml:space="preserve">avaliação das coleções, </w:t>
      </w:r>
      <w:r w:rsidR="00B54009">
        <w:rPr>
          <w:lang w:val="pt-BR" w:eastAsia="pt-BR" w:bidi="ar-SA"/>
        </w:rPr>
        <w:t xml:space="preserve">visando um </w:t>
      </w:r>
      <w:r w:rsidRPr="007F3B23">
        <w:rPr>
          <w:lang w:val="pt-BR" w:eastAsia="pt-BR" w:bidi="ar-SA"/>
        </w:rPr>
        <w:t>desenvolvi</w:t>
      </w:r>
      <w:r>
        <w:rPr>
          <w:lang w:val="pt-BR" w:eastAsia="pt-BR" w:bidi="ar-SA"/>
        </w:rPr>
        <w:t>mento planejado e cons</w:t>
      </w:r>
      <w:r>
        <w:rPr>
          <w:lang w:val="pt-BR" w:eastAsia="pt-BR" w:bidi="ar-SA"/>
        </w:rPr>
        <w:t>o</w:t>
      </w:r>
      <w:r>
        <w:rPr>
          <w:lang w:val="pt-BR" w:eastAsia="pt-BR" w:bidi="ar-SA"/>
        </w:rPr>
        <w:t>nante à</w:t>
      </w:r>
      <w:r w:rsidR="00B54009">
        <w:rPr>
          <w:lang w:val="pt-BR" w:eastAsia="pt-BR" w:bidi="ar-SA"/>
        </w:rPr>
        <w:t xml:space="preserve">s reais necessidades do </w:t>
      </w:r>
      <w:r w:rsidR="00B54009" w:rsidRPr="00B54009">
        <w:rPr>
          <w:lang w:val="pt-BR" w:eastAsia="pt-BR" w:bidi="ar-SA"/>
        </w:rPr>
        <w:t>Sistema de Biblioteca</w:t>
      </w:r>
      <w:r w:rsidR="00B54009">
        <w:rPr>
          <w:lang w:val="pt-BR" w:eastAsia="pt-BR" w:bidi="ar-SA"/>
        </w:rPr>
        <w:t>s da UFABC.</w:t>
      </w:r>
    </w:p>
    <w:p w:rsidR="00304764" w:rsidRDefault="00304764" w:rsidP="00304764">
      <w:pPr>
        <w:pStyle w:val="Ttulo3"/>
        <w:spacing w:before="0" w:after="240" w:line="276" w:lineRule="auto"/>
        <w:rPr>
          <w:lang w:eastAsia="pt-BR" w:bidi="ar-SA"/>
        </w:rPr>
      </w:pPr>
      <w:bookmarkStart w:id="83" w:name="_Toc457491731"/>
      <w:r>
        <w:rPr>
          <w:lang w:eastAsia="pt-BR" w:bidi="ar-SA"/>
        </w:rPr>
        <w:t>INFRAESTRUTURA</w:t>
      </w:r>
      <w:bookmarkEnd w:id="83"/>
    </w:p>
    <w:tbl>
      <w:tblPr>
        <w:tblW w:w="5000" w:type="pct"/>
        <w:tblBorders>
          <w:top w:val="single" w:sz="12" w:space="0" w:color="76923C" w:themeColor="accent3" w:themeShade="BF"/>
          <w:bottom w:val="single" w:sz="12" w:space="0" w:color="76923C" w:themeColor="accent3" w:themeShade="BF"/>
        </w:tblBorders>
        <w:tblLook w:val="0000" w:firstRow="0" w:lastRow="0" w:firstColumn="0" w:lastColumn="0" w:noHBand="0" w:noVBand="0"/>
      </w:tblPr>
      <w:tblGrid>
        <w:gridCol w:w="5537"/>
        <w:gridCol w:w="1494"/>
        <w:gridCol w:w="1494"/>
        <w:gridCol w:w="1437"/>
      </w:tblGrid>
      <w:tr w:rsidR="00304764" w:rsidRPr="00355A7E" w:rsidTr="00304764">
        <w:trPr>
          <w:trHeight w:val="284"/>
        </w:trPr>
        <w:tc>
          <w:tcPr>
            <w:tcW w:w="2779" w:type="pct"/>
            <w:tcBorders>
              <w:top w:val="single" w:sz="12" w:space="0" w:color="76923C" w:themeColor="accent3" w:themeShade="BF"/>
              <w:left w:val="nil"/>
              <w:bottom w:val="single" w:sz="12" w:space="0" w:color="76923C" w:themeColor="accent3" w:themeShade="BF"/>
              <w:right w:val="nil"/>
            </w:tcBorders>
            <w:shd w:val="clear" w:color="auto" w:fill="auto"/>
          </w:tcPr>
          <w:p w:rsidR="00304764" w:rsidRPr="00355A7E" w:rsidRDefault="00304764" w:rsidP="002F0330">
            <w:pPr>
              <w:pStyle w:val="Standard"/>
              <w:jc w:val="both"/>
              <w:rPr>
                <w:rFonts w:ascii="Calibri" w:hAnsi="Calibri"/>
                <w:b/>
                <w:color w:val="262626" w:themeColor="text1" w:themeTint="D9"/>
                <w:sz w:val="20"/>
                <w:szCs w:val="20"/>
                <w:lang w:val="pt-BR"/>
              </w:rPr>
            </w:pPr>
            <w:r w:rsidRPr="00355A7E">
              <w:rPr>
                <w:rFonts w:ascii="Calibri" w:hAnsi="Calibri"/>
                <w:b/>
                <w:color w:val="262626" w:themeColor="text1" w:themeTint="D9"/>
                <w:sz w:val="20"/>
                <w:szCs w:val="20"/>
                <w:lang w:val="pt-BR"/>
              </w:rPr>
              <w:t>Ca</w:t>
            </w:r>
            <w:r>
              <w:rPr>
                <w:rFonts w:ascii="Calibri" w:hAnsi="Calibri"/>
                <w:b/>
                <w:color w:val="262626" w:themeColor="text1" w:themeTint="D9"/>
                <w:sz w:val="20"/>
                <w:szCs w:val="20"/>
                <w:lang w:val="pt-BR"/>
              </w:rPr>
              <w:t>mpus</w:t>
            </w:r>
          </w:p>
        </w:tc>
        <w:tc>
          <w:tcPr>
            <w:tcW w:w="750" w:type="pct"/>
            <w:tcBorders>
              <w:top w:val="single" w:sz="12" w:space="0" w:color="76923C" w:themeColor="accent3" w:themeShade="BF"/>
              <w:left w:val="nil"/>
              <w:bottom w:val="single" w:sz="12" w:space="0" w:color="76923C" w:themeColor="accent3" w:themeShade="BF"/>
              <w:right w:val="nil"/>
            </w:tcBorders>
          </w:tcPr>
          <w:p w:rsidR="00304764" w:rsidRDefault="00304764" w:rsidP="00304764">
            <w:pPr>
              <w:pStyle w:val="Standard"/>
              <w:jc w:val="center"/>
              <w:rPr>
                <w:rFonts w:ascii="Calibri" w:hAnsi="Calibri"/>
                <w:b/>
                <w:color w:val="262626" w:themeColor="text1" w:themeTint="D9"/>
                <w:sz w:val="20"/>
                <w:szCs w:val="20"/>
                <w:lang w:val="pt-BR"/>
              </w:rPr>
            </w:pPr>
            <w:r>
              <w:rPr>
                <w:rFonts w:ascii="Calibri" w:hAnsi="Calibri"/>
                <w:b/>
                <w:color w:val="262626" w:themeColor="text1" w:themeTint="D9"/>
                <w:sz w:val="20"/>
                <w:szCs w:val="20"/>
                <w:lang w:val="pt-BR"/>
              </w:rPr>
              <w:t>Terminais</w:t>
            </w:r>
          </w:p>
        </w:tc>
        <w:tc>
          <w:tcPr>
            <w:tcW w:w="750" w:type="pct"/>
            <w:tcBorders>
              <w:top w:val="single" w:sz="12" w:space="0" w:color="76923C" w:themeColor="accent3" w:themeShade="BF"/>
              <w:left w:val="nil"/>
              <w:bottom w:val="single" w:sz="12" w:space="0" w:color="76923C" w:themeColor="accent3" w:themeShade="BF"/>
              <w:right w:val="nil"/>
            </w:tcBorders>
            <w:shd w:val="clear" w:color="auto" w:fill="auto"/>
          </w:tcPr>
          <w:p w:rsidR="00304764" w:rsidRPr="00355A7E" w:rsidRDefault="00304764" w:rsidP="00304764">
            <w:pPr>
              <w:pStyle w:val="Standard"/>
              <w:jc w:val="center"/>
              <w:rPr>
                <w:rFonts w:ascii="Calibri" w:hAnsi="Calibri"/>
                <w:b/>
                <w:color w:val="262626" w:themeColor="text1" w:themeTint="D9"/>
                <w:sz w:val="20"/>
                <w:szCs w:val="20"/>
                <w:lang w:val="pt-BR"/>
              </w:rPr>
            </w:pPr>
            <w:r>
              <w:rPr>
                <w:rFonts w:ascii="Calibri" w:hAnsi="Calibri"/>
                <w:b/>
                <w:color w:val="262626" w:themeColor="text1" w:themeTint="D9"/>
                <w:sz w:val="20"/>
                <w:szCs w:val="20"/>
                <w:lang w:val="pt-BR"/>
              </w:rPr>
              <w:t>Assentos</w:t>
            </w:r>
          </w:p>
        </w:tc>
        <w:tc>
          <w:tcPr>
            <w:tcW w:w="750" w:type="pct"/>
            <w:tcBorders>
              <w:top w:val="single" w:sz="12" w:space="0" w:color="76923C" w:themeColor="accent3" w:themeShade="BF"/>
              <w:left w:val="nil"/>
              <w:bottom w:val="single" w:sz="12" w:space="0" w:color="76923C" w:themeColor="accent3" w:themeShade="BF"/>
              <w:right w:val="nil"/>
            </w:tcBorders>
            <w:shd w:val="clear" w:color="auto" w:fill="auto"/>
          </w:tcPr>
          <w:p w:rsidR="00304764" w:rsidRPr="00304764" w:rsidRDefault="00304764" w:rsidP="00304764">
            <w:pPr>
              <w:pStyle w:val="Standard"/>
              <w:jc w:val="center"/>
              <w:rPr>
                <w:rFonts w:ascii="Calibri" w:hAnsi="Calibri"/>
                <w:b/>
                <w:color w:val="262626" w:themeColor="text1" w:themeTint="D9"/>
                <w:sz w:val="20"/>
                <w:szCs w:val="20"/>
                <w:vertAlign w:val="superscript"/>
                <w:lang w:val="pt-BR"/>
              </w:rPr>
            </w:pPr>
            <w:r>
              <w:rPr>
                <w:rFonts w:ascii="Calibri" w:hAnsi="Calibri"/>
                <w:b/>
                <w:color w:val="262626" w:themeColor="text1" w:themeTint="D9"/>
                <w:sz w:val="20"/>
                <w:szCs w:val="20"/>
                <w:lang w:val="pt-BR"/>
              </w:rPr>
              <w:t>Área (em m</w:t>
            </w:r>
            <w:r>
              <w:rPr>
                <w:rFonts w:ascii="Calibri" w:hAnsi="Calibri"/>
                <w:b/>
                <w:color w:val="262626" w:themeColor="text1" w:themeTint="D9"/>
                <w:sz w:val="20"/>
                <w:szCs w:val="20"/>
                <w:vertAlign w:val="superscript"/>
                <w:lang w:val="pt-BR"/>
              </w:rPr>
              <w:t>2</w:t>
            </w:r>
            <w:r>
              <w:rPr>
                <w:rFonts w:ascii="Calibri" w:hAnsi="Calibri"/>
                <w:b/>
                <w:color w:val="262626" w:themeColor="text1" w:themeTint="D9"/>
                <w:sz w:val="20"/>
                <w:szCs w:val="20"/>
                <w:lang w:val="pt-BR"/>
              </w:rPr>
              <w:t>)</w:t>
            </w:r>
          </w:p>
        </w:tc>
      </w:tr>
      <w:tr w:rsidR="00304764" w:rsidRPr="00355A7E" w:rsidTr="00304764">
        <w:trPr>
          <w:trHeight w:val="284"/>
        </w:trPr>
        <w:tc>
          <w:tcPr>
            <w:tcW w:w="2779" w:type="pct"/>
            <w:tcBorders>
              <w:top w:val="single" w:sz="12" w:space="0" w:color="76923C" w:themeColor="accent3" w:themeShade="BF"/>
              <w:left w:val="nil"/>
              <w:bottom w:val="nil"/>
              <w:right w:val="nil"/>
            </w:tcBorders>
            <w:shd w:val="clear" w:color="auto" w:fill="auto"/>
          </w:tcPr>
          <w:p w:rsidR="00304764" w:rsidRPr="00355A7E" w:rsidRDefault="00304764" w:rsidP="002F0330">
            <w:pPr>
              <w:pStyle w:val="Standard"/>
              <w:jc w:val="both"/>
              <w:rPr>
                <w:rFonts w:ascii="Calibri" w:hAnsi="Calibri"/>
                <w:color w:val="262626" w:themeColor="text1" w:themeTint="D9"/>
                <w:sz w:val="20"/>
                <w:szCs w:val="20"/>
                <w:lang w:val="pt-BR"/>
              </w:rPr>
            </w:pPr>
            <w:r>
              <w:rPr>
                <w:rFonts w:ascii="Calibri" w:hAnsi="Calibri"/>
                <w:color w:val="262626" w:themeColor="text1" w:themeTint="D9"/>
                <w:sz w:val="20"/>
                <w:szCs w:val="20"/>
                <w:lang w:val="pt-BR"/>
              </w:rPr>
              <w:t>Santo André</w:t>
            </w:r>
          </w:p>
        </w:tc>
        <w:tc>
          <w:tcPr>
            <w:tcW w:w="750" w:type="pct"/>
            <w:tcBorders>
              <w:top w:val="single" w:sz="12" w:space="0" w:color="76923C" w:themeColor="accent3" w:themeShade="BF"/>
              <w:left w:val="nil"/>
              <w:bottom w:val="nil"/>
              <w:right w:val="nil"/>
            </w:tcBorders>
          </w:tcPr>
          <w:p w:rsidR="00304764" w:rsidRDefault="00304764" w:rsidP="00304764">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7</w:t>
            </w:r>
          </w:p>
        </w:tc>
        <w:tc>
          <w:tcPr>
            <w:tcW w:w="750" w:type="pct"/>
            <w:tcBorders>
              <w:top w:val="single" w:sz="12" w:space="0" w:color="76923C" w:themeColor="accent3" w:themeShade="BF"/>
              <w:left w:val="nil"/>
              <w:bottom w:val="nil"/>
              <w:right w:val="nil"/>
            </w:tcBorders>
            <w:shd w:val="clear" w:color="auto" w:fill="auto"/>
          </w:tcPr>
          <w:p w:rsidR="00304764" w:rsidRPr="00355A7E" w:rsidRDefault="00304764" w:rsidP="00304764">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191</w:t>
            </w:r>
          </w:p>
        </w:tc>
        <w:tc>
          <w:tcPr>
            <w:tcW w:w="750" w:type="pct"/>
            <w:tcBorders>
              <w:top w:val="single" w:sz="12" w:space="0" w:color="76923C" w:themeColor="accent3" w:themeShade="BF"/>
              <w:left w:val="nil"/>
              <w:bottom w:val="nil"/>
              <w:right w:val="nil"/>
            </w:tcBorders>
            <w:shd w:val="clear" w:color="auto" w:fill="auto"/>
          </w:tcPr>
          <w:p w:rsidR="00304764" w:rsidRPr="00355A7E" w:rsidRDefault="00304764" w:rsidP="00304764">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2.900</w:t>
            </w:r>
          </w:p>
        </w:tc>
      </w:tr>
      <w:tr w:rsidR="00304764" w:rsidRPr="00355A7E" w:rsidTr="00304764">
        <w:trPr>
          <w:trHeight w:val="284"/>
        </w:trPr>
        <w:tc>
          <w:tcPr>
            <w:tcW w:w="2779" w:type="pct"/>
            <w:tcBorders>
              <w:top w:val="nil"/>
              <w:left w:val="nil"/>
              <w:bottom w:val="single" w:sz="12" w:space="0" w:color="76923C" w:themeColor="accent3" w:themeShade="BF"/>
              <w:right w:val="nil"/>
            </w:tcBorders>
            <w:shd w:val="clear" w:color="auto" w:fill="auto"/>
          </w:tcPr>
          <w:p w:rsidR="00304764" w:rsidRPr="00355A7E" w:rsidRDefault="00304764" w:rsidP="002F0330">
            <w:pPr>
              <w:pStyle w:val="Standard"/>
              <w:jc w:val="both"/>
              <w:rPr>
                <w:rFonts w:ascii="Calibri" w:hAnsi="Calibri"/>
                <w:color w:val="262626" w:themeColor="text1" w:themeTint="D9"/>
                <w:sz w:val="20"/>
                <w:szCs w:val="20"/>
                <w:lang w:val="pt-BR"/>
              </w:rPr>
            </w:pPr>
            <w:r>
              <w:rPr>
                <w:rFonts w:ascii="Calibri" w:hAnsi="Calibri"/>
                <w:color w:val="262626" w:themeColor="text1" w:themeTint="D9"/>
                <w:sz w:val="20"/>
                <w:szCs w:val="20"/>
                <w:lang w:val="pt-BR"/>
              </w:rPr>
              <w:t>São Bernardo do Campo</w:t>
            </w:r>
          </w:p>
        </w:tc>
        <w:tc>
          <w:tcPr>
            <w:tcW w:w="750" w:type="pct"/>
            <w:tcBorders>
              <w:top w:val="nil"/>
              <w:left w:val="nil"/>
              <w:bottom w:val="single" w:sz="12" w:space="0" w:color="76923C" w:themeColor="accent3" w:themeShade="BF"/>
              <w:right w:val="nil"/>
            </w:tcBorders>
          </w:tcPr>
          <w:p w:rsidR="00304764" w:rsidRDefault="00304764" w:rsidP="00304764">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4</w:t>
            </w:r>
          </w:p>
        </w:tc>
        <w:tc>
          <w:tcPr>
            <w:tcW w:w="750" w:type="pct"/>
            <w:tcBorders>
              <w:top w:val="nil"/>
              <w:left w:val="nil"/>
              <w:bottom w:val="single" w:sz="12" w:space="0" w:color="76923C" w:themeColor="accent3" w:themeShade="BF"/>
              <w:right w:val="nil"/>
            </w:tcBorders>
            <w:shd w:val="clear" w:color="auto" w:fill="auto"/>
          </w:tcPr>
          <w:p w:rsidR="00304764" w:rsidRPr="00355A7E" w:rsidRDefault="00304764" w:rsidP="00304764">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205</w:t>
            </w:r>
          </w:p>
        </w:tc>
        <w:tc>
          <w:tcPr>
            <w:tcW w:w="750" w:type="pct"/>
            <w:tcBorders>
              <w:top w:val="nil"/>
              <w:left w:val="nil"/>
              <w:bottom w:val="single" w:sz="12" w:space="0" w:color="76923C" w:themeColor="accent3" w:themeShade="BF"/>
              <w:right w:val="nil"/>
            </w:tcBorders>
            <w:shd w:val="clear" w:color="auto" w:fill="auto"/>
          </w:tcPr>
          <w:p w:rsidR="00304764" w:rsidRPr="00355A7E" w:rsidRDefault="00304764" w:rsidP="00304764">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870</w:t>
            </w:r>
          </w:p>
        </w:tc>
      </w:tr>
    </w:tbl>
    <w:p w:rsidR="00304764" w:rsidRPr="00304764" w:rsidRDefault="00304764" w:rsidP="00304764">
      <w:pPr>
        <w:spacing w:before="240"/>
        <w:jc w:val="center"/>
        <w:rPr>
          <w:lang w:val="pt-BR" w:eastAsia="pt-BR" w:bidi="ar-SA"/>
        </w:rPr>
      </w:pPr>
      <w:r w:rsidRPr="00C26553">
        <w:rPr>
          <w:rFonts w:asciiTheme="minorHAnsi" w:hAnsiTheme="minorHAnsi"/>
          <w:sz w:val="18"/>
          <w:szCs w:val="18"/>
          <w:lang w:val="pt-BR"/>
        </w:rPr>
        <w:t xml:space="preserve">Tabela: </w:t>
      </w:r>
      <w:r>
        <w:rPr>
          <w:rFonts w:asciiTheme="minorHAnsi" w:hAnsiTheme="minorHAnsi"/>
          <w:sz w:val="18"/>
          <w:szCs w:val="18"/>
          <w:lang w:val="pt-BR"/>
        </w:rPr>
        <w:t xml:space="preserve">Infraestrutura </w:t>
      </w:r>
      <w:r w:rsidR="008678AD">
        <w:rPr>
          <w:rFonts w:asciiTheme="minorHAnsi" w:hAnsiTheme="minorHAnsi"/>
          <w:sz w:val="18"/>
          <w:szCs w:val="18"/>
          <w:lang w:val="pt-BR"/>
        </w:rPr>
        <w:t xml:space="preserve">do </w:t>
      </w:r>
      <w:r w:rsidR="008678AD" w:rsidRPr="008678AD">
        <w:rPr>
          <w:rFonts w:asciiTheme="minorHAnsi" w:hAnsiTheme="minorHAnsi"/>
          <w:sz w:val="18"/>
          <w:szCs w:val="18"/>
          <w:lang w:val="pt-BR"/>
        </w:rPr>
        <w:t xml:space="preserve">Sistema de Bibliotecas da UFABC </w:t>
      </w:r>
      <w:r w:rsidR="009F3A90">
        <w:rPr>
          <w:rFonts w:asciiTheme="minorHAnsi" w:hAnsiTheme="minorHAnsi"/>
          <w:sz w:val="18"/>
          <w:szCs w:val="18"/>
          <w:lang w:val="pt-BR"/>
        </w:rPr>
        <w:t>em 2015</w:t>
      </w:r>
      <w:r w:rsidR="00FB6F0F">
        <w:rPr>
          <w:rFonts w:asciiTheme="minorHAnsi" w:hAnsiTheme="minorHAnsi"/>
          <w:sz w:val="18"/>
          <w:szCs w:val="18"/>
          <w:lang w:val="pt-BR"/>
        </w:rPr>
        <w:t>.</w:t>
      </w:r>
    </w:p>
    <w:p w:rsidR="00304764" w:rsidRPr="005A584A" w:rsidRDefault="00304764" w:rsidP="00304764">
      <w:pPr>
        <w:pStyle w:val="Ttulo3"/>
        <w:spacing w:before="0" w:after="240" w:line="276" w:lineRule="auto"/>
        <w:rPr>
          <w:lang w:eastAsia="pt-BR" w:bidi="ar-SA"/>
        </w:rPr>
      </w:pPr>
      <w:bookmarkStart w:id="84" w:name="_Toc457491732"/>
      <w:r>
        <w:rPr>
          <w:lang w:eastAsia="pt-BR" w:bidi="ar-SA"/>
        </w:rPr>
        <w:t>RECURSOS HUMANOS</w:t>
      </w:r>
      <w:bookmarkEnd w:id="84"/>
    </w:p>
    <w:tbl>
      <w:tblPr>
        <w:tblW w:w="5000" w:type="pct"/>
        <w:tblBorders>
          <w:top w:val="single" w:sz="12" w:space="0" w:color="76923C" w:themeColor="accent3" w:themeShade="BF"/>
          <w:bottom w:val="single" w:sz="12" w:space="0" w:color="76923C" w:themeColor="accent3" w:themeShade="BF"/>
        </w:tblBorders>
        <w:tblLook w:val="0000" w:firstRow="0" w:lastRow="0" w:firstColumn="0" w:lastColumn="0" w:noHBand="0" w:noVBand="0"/>
      </w:tblPr>
      <w:tblGrid>
        <w:gridCol w:w="5537"/>
        <w:gridCol w:w="1494"/>
        <w:gridCol w:w="1494"/>
        <w:gridCol w:w="1437"/>
      </w:tblGrid>
      <w:tr w:rsidR="00A8037C" w:rsidRPr="00355A7E" w:rsidTr="002F0330">
        <w:trPr>
          <w:trHeight w:val="284"/>
        </w:trPr>
        <w:tc>
          <w:tcPr>
            <w:tcW w:w="2779" w:type="pct"/>
            <w:tcBorders>
              <w:top w:val="single" w:sz="12" w:space="0" w:color="76923C" w:themeColor="accent3" w:themeShade="BF"/>
              <w:left w:val="nil"/>
              <w:bottom w:val="single" w:sz="12" w:space="0" w:color="76923C" w:themeColor="accent3" w:themeShade="BF"/>
              <w:right w:val="nil"/>
            </w:tcBorders>
            <w:shd w:val="clear" w:color="auto" w:fill="auto"/>
          </w:tcPr>
          <w:p w:rsidR="00A8037C" w:rsidRPr="00355A7E" w:rsidRDefault="00A8037C" w:rsidP="002F0330">
            <w:pPr>
              <w:pStyle w:val="Standard"/>
              <w:jc w:val="both"/>
              <w:rPr>
                <w:rFonts w:ascii="Calibri" w:hAnsi="Calibri"/>
                <w:b/>
                <w:color w:val="262626" w:themeColor="text1" w:themeTint="D9"/>
                <w:sz w:val="20"/>
                <w:szCs w:val="20"/>
                <w:lang w:val="pt-BR"/>
              </w:rPr>
            </w:pPr>
            <w:r w:rsidRPr="00355A7E">
              <w:rPr>
                <w:rFonts w:ascii="Calibri" w:hAnsi="Calibri"/>
                <w:b/>
                <w:color w:val="262626" w:themeColor="text1" w:themeTint="D9"/>
                <w:sz w:val="20"/>
                <w:szCs w:val="20"/>
                <w:lang w:val="pt-BR"/>
              </w:rPr>
              <w:t>Ca</w:t>
            </w:r>
            <w:r>
              <w:rPr>
                <w:rFonts w:ascii="Calibri" w:hAnsi="Calibri"/>
                <w:b/>
                <w:color w:val="262626" w:themeColor="text1" w:themeTint="D9"/>
                <w:sz w:val="20"/>
                <w:szCs w:val="20"/>
                <w:lang w:val="pt-BR"/>
              </w:rPr>
              <w:t>mpus</w:t>
            </w:r>
          </w:p>
        </w:tc>
        <w:tc>
          <w:tcPr>
            <w:tcW w:w="750" w:type="pct"/>
            <w:tcBorders>
              <w:top w:val="single" w:sz="12" w:space="0" w:color="76923C" w:themeColor="accent3" w:themeShade="BF"/>
              <w:left w:val="nil"/>
              <w:bottom w:val="single" w:sz="12" w:space="0" w:color="76923C" w:themeColor="accent3" w:themeShade="BF"/>
              <w:right w:val="nil"/>
            </w:tcBorders>
          </w:tcPr>
          <w:p w:rsidR="00A8037C" w:rsidRDefault="00A8037C" w:rsidP="002F0330">
            <w:pPr>
              <w:pStyle w:val="Standard"/>
              <w:jc w:val="center"/>
              <w:rPr>
                <w:rFonts w:ascii="Calibri" w:hAnsi="Calibri"/>
                <w:b/>
                <w:color w:val="262626" w:themeColor="text1" w:themeTint="D9"/>
                <w:sz w:val="20"/>
                <w:szCs w:val="20"/>
                <w:lang w:val="pt-BR"/>
              </w:rPr>
            </w:pPr>
            <w:r>
              <w:rPr>
                <w:rFonts w:ascii="Calibri" w:hAnsi="Calibri"/>
                <w:b/>
                <w:color w:val="262626" w:themeColor="text1" w:themeTint="D9"/>
                <w:sz w:val="20"/>
                <w:szCs w:val="20"/>
                <w:lang w:val="pt-BR"/>
              </w:rPr>
              <w:t>Bibliotecários</w:t>
            </w:r>
          </w:p>
        </w:tc>
        <w:tc>
          <w:tcPr>
            <w:tcW w:w="750" w:type="pct"/>
            <w:tcBorders>
              <w:top w:val="single" w:sz="12" w:space="0" w:color="76923C" w:themeColor="accent3" w:themeShade="BF"/>
              <w:left w:val="nil"/>
              <w:bottom w:val="single" w:sz="12" w:space="0" w:color="76923C" w:themeColor="accent3" w:themeShade="BF"/>
              <w:right w:val="nil"/>
            </w:tcBorders>
            <w:shd w:val="clear" w:color="auto" w:fill="auto"/>
          </w:tcPr>
          <w:p w:rsidR="00A8037C" w:rsidRPr="00355A7E" w:rsidRDefault="00A8037C" w:rsidP="002F0330">
            <w:pPr>
              <w:pStyle w:val="Standard"/>
              <w:jc w:val="center"/>
              <w:rPr>
                <w:rFonts w:ascii="Calibri" w:hAnsi="Calibri"/>
                <w:b/>
                <w:color w:val="262626" w:themeColor="text1" w:themeTint="D9"/>
                <w:sz w:val="20"/>
                <w:szCs w:val="20"/>
                <w:lang w:val="pt-BR"/>
              </w:rPr>
            </w:pPr>
            <w:r>
              <w:rPr>
                <w:rFonts w:ascii="Calibri" w:hAnsi="Calibri"/>
                <w:b/>
                <w:color w:val="262626" w:themeColor="text1" w:themeTint="D9"/>
                <w:sz w:val="20"/>
                <w:szCs w:val="20"/>
                <w:lang w:val="pt-BR"/>
              </w:rPr>
              <w:t>Assistentes</w:t>
            </w:r>
          </w:p>
        </w:tc>
        <w:tc>
          <w:tcPr>
            <w:tcW w:w="750" w:type="pct"/>
            <w:tcBorders>
              <w:top w:val="single" w:sz="12" w:space="0" w:color="76923C" w:themeColor="accent3" w:themeShade="BF"/>
              <w:left w:val="nil"/>
              <w:bottom w:val="single" w:sz="12" w:space="0" w:color="76923C" w:themeColor="accent3" w:themeShade="BF"/>
              <w:right w:val="nil"/>
            </w:tcBorders>
            <w:shd w:val="clear" w:color="auto" w:fill="auto"/>
          </w:tcPr>
          <w:p w:rsidR="00A8037C" w:rsidRPr="00A8037C" w:rsidRDefault="00A8037C" w:rsidP="002F0330">
            <w:pPr>
              <w:pStyle w:val="Standard"/>
              <w:jc w:val="center"/>
              <w:rPr>
                <w:rFonts w:ascii="Calibri" w:hAnsi="Calibri"/>
                <w:b/>
                <w:color w:val="262626" w:themeColor="text1" w:themeTint="D9"/>
                <w:sz w:val="20"/>
                <w:szCs w:val="20"/>
                <w:lang w:val="pt-BR"/>
              </w:rPr>
            </w:pPr>
            <w:r>
              <w:rPr>
                <w:rFonts w:ascii="Calibri" w:hAnsi="Calibri"/>
                <w:b/>
                <w:color w:val="262626" w:themeColor="text1" w:themeTint="D9"/>
                <w:sz w:val="20"/>
                <w:szCs w:val="20"/>
                <w:lang w:val="pt-BR"/>
              </w:rPr>
              <w:t>Estagiários</w:t>
            </w:r>
          </w:p>
        </w:tc>
      </w:tr>
      <w:tr w:rsidR="00A8037C" w:rsidRPr="00355A7E" w:rsidTr="002F0330">
        <w:trPr>
          <w:trHeight w:val="284"/>
        </w:trPr>
        <w:tc>
          <w:tcPr>
            <w:tcW w:w="2779" w:type="pct"/>
            <w:tcBorders>
              <w:top w:val="single" w:sz="12" w:space="0" w:color="76923C" w:themeColor="accent3" w:themeShade="BF"/>
              <w:left w:val="nil"/>
              <w:bottom w:val="nil"/>
              <w:right w:val="nil"/>
            </w:tcBorders>
            <w:shd w:val="clear" w:color="auto" w:fill="auto"/>
          </w:tcPr>
          <w:p w:rsidR="00A8037C" w:rsidRPr="00355A7E" w:rsidRDefault="00A8037C" w:rsidP="002F0330">
            <w:pPr>
              <w:pStyle w:val="Standard"/>
              <w:jc w:val="both"/>
              <w:rPr>
                <w:rFonts w:ascii="Calibri" w:hAnsi="Calibri"/>
                <w:color w:val="262626" w:themeColor="text1" w:themeTint="D9"/>
                <w:sz w:val="20"/>
                <w:szCs w:val="20"/>
                <w:lang w:val="pt-BR"/>
              </w:rPr>
            </w:pPr>
            <w:r>
              <w:rPr>
                <w:rFonts w:ascii="Calibri" w:hAnsi="Calibri"/>
                <w:color w:val="262626" w:themeColor="text1" w:themeTint="D9"/>
                <w:sz w:val="20"/>
                <w:szCs w:val="20"/>
                <w:lang w:val="pt-BR"/>
              </w:rPr>
              <w:t>Santo André</w:t>
            </w:r>
          </w:p>
        </w:tc>
        <w:tc>
          <w:tcPr>
            <w:tcW w:w="750" w:type="pct"/>
            <w:tcBorders>
              <w:top w:val="single" w:sz="12" w:space="0" w:color="76923C" w:themeColor="accent3" w:themeShade="BF"/>
              <w:left w:val="nil"/>
              <w:bottom w:val="nil"/>
              <w:right w:val="nil"/>
            </w:tcBorders>
          </w:tcPr>
          <w:p w:rsidR="00A8037C" w:rsidRDefault="00A8037C" w:rsidP="002F0330">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9</w:t>
            </w:r>
          </w:p>
        </w:tc>
        <w:tc>
          <w:tcPr>
            <w:tcW w:w="750" w:type="pct"/>
            <w:tcBorders>
              <w:top w:val="single" w:sz="12" w:space="0" w:color="76923C" w:themeColor="accent3" w:themeShade="BF"/>
              <w:left w:val="nil"/>
              <w:bottom w:val="nil"/>
              <w:right w:val="nil"/>
            </w:tcBorders>
            <w:shd w:val="clear" w:color="auto" w:fill="auto"/>
          </w:tcPr>
          <w:p w:rsidR="00A8037C" w:rsidRPr="00355A7E" w:rsidRDefault="00A8037C" w:rsidP="002F0330">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20</w:t>
            </w:r>
          </w:p>
        </w:tc>
        <w:tc>
          <w:tcPr>
            <w:tcW w:w="750" w:type="pct"/>
            <w:tcBorders>
              <w:top w:val="single" w:sz="12" w:space="0" w:color="76923C" w:themeColor="accent3" w:themeShade="BF"/>
              <w:left w:val="nil"/>
              <w:bottom w:val="nil"/>
              <w:right w:val="nil"/>
            </w:tcBorders>
            <w:shd w:val="clear" w:color="auto" w:fill="auto"/>
          </w:tcPr>
          <w:p w:rsidR="00A8037C" w:rsidRPr="00355A7E" w:rsidRDefault="00A8037C" w:rsidP="002F0330">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2</w:t>
            </w:r>
          </w:p>
        </w:tc>
      </w:tr>
      <w:tr w:rsidR="00A8037C" w:rsidRPr="00355A7E" w:rsidTr="002F0330">
        <w:trPr>
          <w:trHeight w:val="284"/>
        </w:trPr>
        <w:tc>
          <w:tcPr>
            <w:tcW w:w="2779" w:type="pct"/>
            <w:tcBorders>
              <w:top w:val="nil"/>
              <w:left w:val="nil"/>
              <w:bottom w:val="single" w:sz="12" w:space="0" w:color="76923C" w:themeColor="accent3" w:themeShade="BF"/>
              <w:right w:val="nil"/>
            </w:tcBorders>
            <w:shd w:val="clear" w:color="auto" w:fill="auto"/>
          </w:tcPr>
          <w:p w:rsidR="00A8037C" w:rsidRPr="00355A7E" w:rsidRDefault="00A8037C" w:rsidP="002F0330">
            <w:pPr>
              <w:pStyle w:val="Standard"/>
              <w:jc w:val="both"/>
              <w:rPr>
                <w:rFonts w:ascii="Calibri" w:hAnsi="Calibri"/>
                <w:color w:val="262626" w:themeColor="text1" w:themeTint="D9"/>
                <w:sz w:val="20"/>
                <w:szCs w:val="20"/>
                <w:lang w:val="pt-BR"/>
              </w:rPr>
            </w:pPr>
            <w:r>
              <w:rPr>
                <w:rFonts w:ascii="Calibri" w:hAnsi="Calibri"/>
                <w:color w:val="262626" w:themeColor="text1" w:themeTint="D9"/>
                <w:sz w:val="20"/>
                <w:szCs w:val="20"/>
                <w:lang w:val="pt-BR"/>
              </w:rPr>
              <w:t>São Bernardo do Campo</w:t>
            </w:r>
          </w:p>
        </w:tc>
        <w:tc>
          <w:tcPr>
            <w:tcW w:w="750" w:type="pct"/>
            <w:tcBorders>
              <w:top w:val="nil"/>
              <w:left w:val="nil"/>
              <w:bottom w:val="single" w:sz="12" w:space="0" w:color="76923C" w:themeColor="accent3" w:themeShade="BF"/>
              <w:right w:val="nil"/>
            </w:tcBorders>
          </w:tcPr>
          <w:p w:rsidR="00A8037C" w:rsidRDefault="00A8037C" w:rsidP="002F0330">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1</w:t>
            </w:r>
          </w:p>
        </w:tc>
        <w:tc>
          <w:tcPr>
            <w:tcW w:w="750" w:type="pct"/>
            <w:tcBorders>
              <w:top w:val="nil"/>
              <w:left w:val="nil"/>
              <w:bottom w:val="single" w:sz="12" w:space="0" w:color="76923C" w:themeColor="accent3" w:themeShade="BF"/>
              <w:right w:val="nil"/>
            </w:tcBorders>
            <w:shd w:val="clear" w:color="auto" w:fill="auto"/>
          </w:tcPr>
          <w:p w:rsidR="00A8037C" w:rsidRPr="00355A7E" w:rsidRDefault="00A8037C" w:rsidP="002F0330">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7</w:t>
            </w:r>
          </w:p>
        </w:tc>
        <w:tc>
          <w:tcPr>
            <w:tcW w:w="750" w:type="pct"/>
            <w:tcBorders>
              <w:top w:val="nil"/>
              <w:left w:val="nil"/>
              <w:bottom w:val="single" w:sz="12" w:space="0" w:color="76923C" w:themeColor="accent3" w:themeShade="BF"/>
              <w:right w:val="nil"/>
            </w:tcBorders>
            <w:shd w:val="clear" w:color="auto" w:fill="auto"/>
          </w:tcPr>
          <w:p w:rsidR="00A8037C" w:rsidRPr="00355A7E" w:rsidRDefault="00A8037C" w:rsidP="002F0330">
            <w:pPr>
              <w:pStyle w:val="Standard"/>
              <w:jc w:val="center"/>
              <w:rPr>
                <w:rFonts w:ascii="Calibri" w:hAnsi="Calibri"/>
                <w:color w:val="262626" w:themeColor="text1" w:themeTint="D9"/>
                <w:sz w:val="20"/>
                <w:szCs w:val="20"/>
                <w:lang w:val="pt-BR"/>
              </w:rPr>
            </w:pPr>
            <w:r>
              <w:rPr>
                <w:rFonts w:ascii="Calibri" w:hAnsi="Calibri"/>
                <w:color w:val="262626" w:themeColor="text1" w:themeTint="D9"/>
                <w:sz w:val="20"/>
                <w:szCs w:val="20"/>
                <w:lang w:val="pt-BR"/>
              </w:rPr>
              <w:t>1</w:t>
            </w:r>
          </w:p>
        </w:tc>
      </w:tr>
    </w:tbl>
    <w:p w:rsidR="00304764" w:rsidRDefault="00A8037C" w:rsidP="00A8037C">
      <w:pPr>
        <w:spacing w:before="240" w:after="240"/>
        <w:jc w:val="center"/>
        <w:rPr>
          <w:rFonts w:asciiTheme="minorHAnsi" w:hAnsiTheme="minorHAnsi"/>
          <w:sz w:val="18"/>
          <w:szCs w:val="18"/>
          <w:lang w:val="pt-BR"/>
        </w:rPr>
      </w:pPr>
      <w:r w:rsidRPr="00C26553">
        <w:rPr>
          <w:rFonts w:asciiTheme="minorHAnsi" w:hAnsiTheme="minorHAnsi"/>
          <w:sz w:val="18"/>
          <w:szCs w:val="18"/>
          <w:lang w:val="pt-BR"/>
        </w:rPr>
        <w:t xml:space="preserve">Tabela: </w:t>
      </w:r>
      <w:r>
        <w:rPr>
          <w:rFonts w:asciiTheme="minorHAnsi" w:hAnsiTheme="minorHAnsi"/>
          <w:sz w:val="18"/>
          <w:szCs w:val="18"/>
          <w:lang w:val="pt-BR"/>
        </w:rPr>
        <w:t xml:space="preserve">Recursos humanos </w:t>
      </w:r>
      <w:r w:rsidR="008678AD">
        <w:rPr>
          <w:rFonts w:asciiTheme="minorHAnsi" w:hAnsiTheme="minorHAnsi"/>
          <w:sz w:val="18"/>
          <w:szCs w:val="18"/>
          <w:lang w:val="pt-BR"/>
        </w:rPr>
        <w:t xml:space="preserve">do </w:t>
      </w:r>
      <w:r w:rsidR="008678AD" w:rsidRPr="008678AD">
        <w:rPr>
          <w:rFonts w:asciiTheme="minorHAnsi" w:hAnsiTheme="minorHAnsi"/>
          <w:sz w:val="18"/>
          <w:szCs w:val="18"/>
          <w:lang w:val="pt-BR"/>
        </w:rPr>
        <w:t xml:space="preserve">Sistema de Bibliotecas da UFABC </w:t>
      </w:r>
      <w:r w:rsidR="009F3A90">
        <w:rPr>
          <w:rFonts w:asciiTheme="minorHAnsi" w:hAnsiTheme="minorHAnsi"/>
          <w:sz w:val="18"/>
          <w:szCs w:val="18"/>
          <w:lang w:val="pt-BR"/>
        </w:rPr>
        <w:t>em 2015</w:t>
      </w:r>
      <w:r w:rsidR="00FB6F0F">
        <w:rPr>
          <w:rFonts w:asciiTheme="minorHAnsi" w:hAnsiTheme="minorHAnsi"/>
          <w:sz w:val="18"/>
          <w:szCs w:val="18"/>
          <w:lang w:val="pt-BR"/>
        </w:rPr>
        <w:t>.</w:t>
      </w:r>
    </w:p>
    <w:p w:rsidR="00F71EB7" w:rsidRDefault="00D07F13" w:rsidP="00D07F13">
      <w:pPr>
        <w:spacing w:before="240" w:after="240"/>
        <w:jc w:val="left"/>
        <w:rPr>
          <w:rFonts w:asciiTheme="minorHAnsi" w:hAnsiTheme="minorHAnsi" w:cstheme="minorHAnsi"/>
          <w:lang w:val="pt-BR"/>
        </w:rPr>
      </w:pPr>
      <w:r>
        <w:rPr>
          <w:rFonts w:asciiTheme="minorHAnsi" w:hAnsiTheme="minorHAnsi" w:cstheme="minorHAnsi"/>
          <w:lang w:val="pt-BR"/>
        </w:rPr>
        <w:t xml:space="preserve">Mais informações: </w:t>
      </w:r>
      <w:hyperlink r:id="rId16" w:history="1">
        <w:r w:rsidRPr="00636E91">
          <w:rPr>
            <w:rStyle w:val="Hyperlink"/>
            <w:rFonts w:asciiTheme="minorHAnsi" w:hAnsiTheme="minorHAnsi" w:cstheme="minorHAnsi"/>
            <w:lang w:val="pt-BR"/>
          </w:rPr>
          <w:t>http://portal.biblioteca.ufabc.edu.br</w:t>
        </w:r>
      </w:hyperlink>
      <w:r>
        <w:rPr>
          <w:rFonts w:asciiTheme="minorHAnsi" w:hAnsiTheme="minorHAnsi" w:cstheme="minorHAnsi"/>
          <w:lang w:val="pt-BR"/>
        </w:rPr>
        <w:t>.</w:t>
      </w:r>
    </w:p>
    <w:p w:rsidR="00C42352" w:rsidRDefault="00C42352" w:rsidP="00F71EB7">
      <w:pPr>
        <w:pStyle w:val="Ttulo2"/>
        <w:spacing w:before="0" w:after="240" w:line="276" w:lineRule="auto"/>
        <w:rPr>
          <w:lang w:eastAsia="pt-BR" w:bidi="ar-SA"/>
        </w:rPr>
      </w:pPr>
    </w:p>
    <w:p w:rsidR="00F71EB7" w:rsidRDefault="00F71EB7" w:rsidP="00F71EB7">
      <w:pPr>
        <w:pStyle w:val="Ttulo2"/>
        <w:spacing w:before="0" w:after="240" w:line="276" w:lineRule="auto"/>
        <w:rPr>
          <w:lang w:eastAsia="pt-BR" w:bidi="ar-SA"/>
        </w:rPr>
      </w:pPr>
      <w:bookmarkStart w:id="85" w:name="_Toc457491733"/>
      <w:r>
        <w:rPr>
          <w:lang w:eastAsia="pt-BR" w:bidi="ar-SA"/>
        </w:rPr>
        <w:lastRenderedPageBreak/>
        <w:t>RECURSOS TECNOLÓGIC</w:t>
      </w:r>
      <w:r w:rsidRPr="005A584A">
        <w:rPr>
          <w:lang w:eastAsia="pt-BR" w:bidi="ar-SA"/>
        </w:rPr>
        <w:t>OS</w:t>
      </w:r>
      <w:bookmarkEnd w:id="85"/>
    </w:p>
    <w:p w:rsidR="00F71EB7" w:rsidRPr="00A04022" w:rsidRDefault="00F71EB7" w:rsidP="00F71EB7">
      <w:pPr>
        <w:spacing w:after="240"/>
        <w:rPr>
          <w:lang w:val="pt-BR" w:eastAsia="pt-BR" w:bidi="ar-SA"/>
        </w:rPr>
      </w:pPr>
      <w:r w:rsidRPr="00A04022">
        <w:rPr>
          <w:lang w:val="pt-BR" w:eastAsia="pt-BR" w:bidi="ar-SA"/>
        </w:rPr>
        <w:t>Alguns dos recursos tecnológicos da UFABC são:</w:t>
      </w:r>
    </w:p>
    <w:p w:rsidR="00F71EB7" w:rsidRPr="00A04022" w:rsidRDefault="00F71EB7" w:rsidP="0069166F">
      <w:pPr>
        <w:pStyle w:val="PargrafodaLista"/>
        <w:numPr>
          <w:ilvl w:val="0"/>
          <w:numId w:val="111"/>
        </w:numPr>
        <w:spacing w:after="240"/>
        <w:rPr>
          <w:lang w:val="pt-BR" w:eastAsia="pt-BR" w:bidi="ar-SA"/>
        </w:rPr>
      </w:pPr>
      <w:r w:rsidRPr="00A04022">
        <w:rPr>
          <w:lang w:val="pt-BR" w:eastAsia="pt-BR" w:bidi="ar-SA"/>
        </w:rPr>
        <w:t>Acesso à Internet com velocidade de 1 Gigabit por segundo;</w:t>
      </w:r>
    </w:p>
    <w:p w:rsidR="00F71EB7" w:rsidRPr="00A04022" w:rsidRDefault="00F71EB7" w:rsidP="0069166F">
      <w:pPr>
        <w:pStyle w:val="PargrafodaLista"/>
        <w:numPr>
          <w:ilvl w:val="0"/>
          <w:numId w:val="111"/>
        </w:numPr>
        <w:spacing w:after="240"/>
        <w:rPr>
          <w:lang w:val="pt-BR" w:eastAsia="pt-BR" w:bidi="ar-SA"/>
        </w:rPr>
      </w:pPr>
      <w:r w:rsidRPr="00B54009">
        <w:rPr>
          <w:i/>
          <w:lang w:val="pt-BR" w:eastAsia="pt-BR" w:bidi="ar-SA"/>
        </w:rPr>
        <w:t>Backbone</w:t>
      </w:r>
      <w:r w:rsidRPr="00A04022">
        <w:rPr>
          <w:lang w:val="pt-BR" w:eastAsia="pt-BR" w:bidi="ar-SA"/>
        </w:rPr>
        <w:t xml:space="preserve"> da rede interna da UFABC com capacidade mínima de 1 Gigabit por segundo;</w:t>
      </w:r>
    </w:p>
    <w:p w:rsidR="00D07F13" w:rsidRPr="004F4CFA" w:rsidRDefault="00F71EB7" w:rsidP="0069166F">
      <w:pPr>
        <w:pStyle w:val="PargrafodaLista"/>
        <w:numPr>
          <w:ilvl w:val="0"/>
          <w:numId w:val="111"/>
        </w:numPr>
        <w:spacing w:before="240" w:after="240"/>
        <w:jc w:val="left"/>
        <w:rPr>
          <w:rFonts w:asciiTheme="minorHAnsi" w:hAnsiTheme="minorHAnsi" w:cstheme="minorHAnsi"/>
          <w:lang w:val="pt-BR"/>
        </w:rPr>
      </w:pPr>
      <w:r w:rsidRPr="004F4CFA">
        <w:rPr>
          <w:lang w:val="pt-BR" w:eastAsia="pt-BR" w:bidi="ar-SA"/>
        </w:rPr>
        <w:t>Um projetor (</w:t>
      </w:r>
      <w:r w:rsidRPr="00B54009">
        <w:rPr>
          <w:i/>
          <w:lang w:val="pt-BR" w:eastAsia="pt-BR" w:bidi="ar-SA"/>
        </w:rPr>
        <w:t>data show</w:t>
      </w:r>
      <w:r w:rsidRPr="004F4CFA">
        <w:rPr>
          <w:lang w:val="pt-BR" w:eastAsia="pt-BR" w:bidi="ar-SA"/>
        </w:rPr>
        <w:t xml:space="preserve">) e um computador com acesso </w:t>
      </w:r>
      <w:r w:rsidR="00795FF2" w:rsidRPr="004F4CFA">
        <w:rPr>
          <w:lang w:val="pt-BR" w:eastAsia="pt-BR" w:bidi="ar-SA"/>
        </w:rPr>
        <w:t>à</w:t>
      </w:r>
      <w:r w:rsidR="00FB45E6" w:rsidRPr="004F4CFA">
        <w:rPr>
          <w:lang w:val="pt-BR" w:eastAsia="pt-BR" w:bidi="ar-SA"/>
        </w:rPr>
        <w:t xml:space="preserve"> Internet em cada sala de aula.</w:t>
      </w:r>
      <w:r w:rsidR="00D07F13" w:rsidRPr="004F4CFA">
        <w:rPr>
          <w:rFonts w:asciiTheme="minorHAnsi" w:hAnsiTheme="minorHAnsi" w:cstheme="minorHAnsi"/>
          <w:lang w:val="pt-BR"/>
        </w:rPr>
        <w:br w:type="page"/>
      </w:r>
    </w:p>
    <w:p w:rsidR="00057153" w:rsidRPr="00CB66E6" w:rsidRDefault="00057153" w:rsidP="00E42D9B">
      <w:pPr>
        <w:pStyle w:val="Ttulo1"/>
        <w:spacing w:before="0" w:after="240"/>
      </w:pPr>
      <w:bookmarkStart w:id="86" w:name="_Toc457491734"/>
      <w:r w:rsidRPr="00CB66E6">
        <w:lastRenderedPageBreak/>
        <w:t>DOCENTES</w:t>
      </w:r>
      <w:bookmarkEnd w:id="86"/>
    </w:p>
    <w:p w:rsidR="008C57B4" w:rsidRPr="00403B74" w:rsidRDefault="008C57B4" w:rsidP="00E42D9B">
      <w:pPr>
        <w:spacing w:after="240"/>
        <w:rPr>
          <w:lang w:val="pt-BR"/>
        </w:rPr>
      </w:pPr>
      <w:r w:rsidRPr="00403B74">
        <w:rPr>
          <w:lang w:val="pt-BR"/>
        </w:rPr>
        <w:t>O corpo docente da UFABC é constituído integralmente por doutores. Todos os docentes da UFABC trab</w:t>
      </w:r>
      <w:r w:rsidRPr="00403B74">
        <w:rPr>
          <w:lang w:val="pt-BR"/>
        </w:rPr>
        <w:t>a</w:t>
      </w:r>
      <w:r w:rsidRPr="00403B74">
        <w:rPr>
          <w:lang w:val="pt-BR"/>
        </w:rPr>
        <w:t>lh</w:t>
      </w:r>
      <w:r w:rsidR="00F40EC2" w:rsidRPr="00403B74">
        <w:rPr>
          <w:lang w:val="pt-BR"/>
        </w:rPr>
        <w:t>am em</w:t>
      </w:r>
      <w:r w:rsidRPr="00403B74">
        <w:rPr>
          <w:lang w:val="pt-BR"/>
        </w:rPr>
        <w:t xml:space="preserve"> regime de tempo integral (40h semanais) e de dedicação exclusiv</w:t>
      </w:r>
      <w:r w:rsidR="00023AE6" w:rsidRPr="00403B74">
        <w:rPr>
          <w:lang w:val="pt-BR"/>
        </w:rPr>
        <w:t>a.</w:t>
      </w:r>
    </w:p>
    <w:p w:rsidR="003524AD" w:rsidRDefault="003524AD" w:rsidP="003524AD">
      <w:pPr>
        <w:pStyle w:val="Ttulo2"/>
        <w:spacing w:after="240"/>
      </w:pPr>
      <w:bookmarkStart w:id="87" w:name="_Toc457491735"/>
      <w:r>
        <w:t>DOCENTES</w:t>
      </w:r>
      <w:r w:rsidR="001D0696">
        <w:t xml:space="preserve"> EFETIVOS </w:t>
      </w:r>
      <w:r>
        <w:t>CREDENCIADOS</w:t>
      </w:r>
      <w:r w:rsidR="001D0696">
        <w:t xml:space="preserve"> NO CURSO</w:t>
      </w:r>
      <w:bookmarkEnd w:id="87"/>
    </w:p>
    <w:tbl>
      <w:tblPr>
        <w:tblStyle w:val="Tabelasimples1"/>
        <w:tblW w:w="5000" w:type="pct"/>
        <w:tblBorders>
          <w:top w:val="single" w:sz="12" w:space="0" w:color="76923C" w:themeColor="accent3" w:themeShade="BF"/>
          <w:bottom w:val="single" w:sz="12" w:space="0" w:color="76923C" w:themeColor="accent3" w:themeShade="BF"/>
        </w:tblBorders>
        <w:tblLook w:val="04A0" w:firstRow="1" w:lastRow="0" w:firstColumn="1" w:lastColumn="0" w:noHBand="0" w:noVBand="1"/>
      </w:tblPr>
      <w:tblGrid>
        <w:gridCol w:w="3084"/>
        <w:gridCol w:w="1136"/>
        <w:gridCol w:w="5742"/>
      </w:tblGrid>
      <w:tr w:rsidR="005D2093" w:rsidRPr="00B67062" w:rsidTr="0002141C">
        <w:trPr>
          <w:cnfStyle w:val="100000000000" w:firstRow="1" w:lastRow="0" w:firstColumn="0" w:lastColumn="0" w:oddVBand="0" w:evenVBand="0" w:oddHBand="0" w:evenHBand="0" w:firstRowFirstColumn="0" w:firstRowLastColumn="0" w:lastRowFirstColumn="0" w:lastRowLastColumn="0"/>
          <w:trHeight w:hRule="exact" w:val="284"/>
        </w:trPr>
        <w:tc>
          <w:tcPr>
            <w:tcW w:w="1548" w:type="pct"/>
            <w:tcBorders>
              <w:top w:val="single" w:sz="12" w:space="0" w:color="76923C" w:themeColor="accent3" w:themeShade="BF"/>
              <w:bottom w:val="single" w:sz="12" w:space="0" w:color="76923C" w:themeColor="accent3" w:themeShade="BF"/>
            </w:tcBorders>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Nome do docente</w:t>
            </w:r>
          </w:p>
        </w:tc>
        <w:tc>
          <w:tcPr>
            <w:tcW w:w="570" w:type="pct"/>
            <w:tcBorders>
              <w:top w:val="single" w:sz="12" w:space="0" w:color="76923C" w:themeColor="accent3" w:themeShade="BF"/>
              <w:bottom w:val="single" w:sz="12" w:space="0" w:color="76923C" w:themeColor="accent3" w:themeShade="BF"/>
            </w:tcBorders>
            <w:vAlign w:val="center"/>
            <w:hideMark/>
          </w:tcPr>
          <w:p w:rsidR="005D2093" w:rsidRPr="00403B74" w:rsidRDefault="005D2093" w:rsidP="0002141C">
            <w:pPr>
              <w:spacing w:after="0"/>
              <w:jc w:val="center"/>
              <w:rPr>
                <w:rFonts w:cs="Arial"/>
                <w:b/>
                <w:bCs/>
                <w:sz w:val="18"/>
                <w:szCs w:val="18"/>
                <w:lang w:val="pt-BR" w:eastAsia="pt-BR" w:bidi="ar-SA"/>
              </w:rPr>
            </w:pPr>
            <w:r w:rsidRPr="00403B74">
              <w:rPr>
                <w:rFonts w:cs="Arial"/>
                <w:b/>
                <w:bCs/>
                <w:sz w:val="18"/>
                <w:szCs w:val="18"/>
                <w:lang w:val="pt-BR" w:eastAsia="pt-BR" w:bidi="ar-SA"/>
              </w:rPr>
              <w:t>Centro</w:t>
            </w:r>
          </w:p>
        </w:tc>
        <w:tc>
          <w:tcPr>
            <w:tcW w:w="2882" w:type="pct"/>
            <w:tcBorders>
              <w:top w:val="single" w:sz="12" w:space="0" w:color="76923C" w:themeColor="accent3" w:themeShade="BF"/>
              <w:bottom w:val="single" w:sz="12" w:space="0" w:color="76923C" w:themeColor="accent3" w:themeShade="BF"/>
            </w:tcBorders>
            <w:vAlign w:val="center"/>
            <w:hideMark/>
          </w:tcPr>
          <w:p w:rsidR="005D2093" w:rsidRPr="00403B74" w:rsidRDefault="00B764D2" w:rsidP="00E61FB8">
            <w:pPr>
              <w:jc w:val="left"/>
              <w:rPr>
                <w:rFonts w:cs="Arial"/>
                <w:b/>
                <w:bCs/>
                <w:sz w:val="18"/>
                <w:szCs w:val="18"/>
                <w:lang w:val="pt-BR" w:eastAsia="pt-BR" w:bidi="ar-SA"/>
              </w:rPr>
            </w:pPr>
            <w:r w:rsidRPr="00403B74">
              <w:rPr>
                <w:rFonts w:cs="Arial"/>
                <w:b/>
                <w:bCs/>
                <w:sz w:val="18"/>
                <w:szCs w:val="18"/>
                <w:lang w:val="pt-BR" w:eastAsia="pt-BR" w:bidi="ar-SA"/>
              </w:rPr>
              <w:t>Área/Subárea de ingresso na UFABC</w:t>
            </w:r>
            <w:r w:rsidR="00E61FB8" w:rsidRPr="00403B74">
              <w:rPr>
                <w:rFonts w:cs="Arial"/>
                <w:b/>
                <w:bCs/>
                <w:sz w:val="18"/>
                <w:szCs w:val="18"/>
                <w:lang w:val="pt-BR" w:eastAsia="pt-BR" w:bidi="ar-SA"/>
              </w:rPr>
              <w:t>:</w:t>
            </w:r>
          </w:p>
        </w:tc>
      </w:tr>
      <w:tr w:rsidR="005D2093" w:rsidRPr="00403B74" w:rsidTr="0002141C">
        <w:trPr>
          <w:trHeight w:val="255"/>
        </w:trPr>
        <w:tc>
          <w:tcPr>
            <w:tcW w:w="1548" w:type="pct"/>
            <w:tcBorders>
              <w:top w:val="single" w:sz="12" w:space="0" w:color="76923C" w:themeColor="accent3" w:themeShade="BF"/>
            </w:tcBorders>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Alexandr Kornev</w:t>
            </w:r>
          </w:p>
        </w:tc>
        <w:tc>
          <w:tcPr>
            <w:tcW w:w="570" w:type="pct"/>
            <w:tcBorders>
              <w:top w:val="single" w:sz="12" w:space="0" w:color="76923C" w:themeColor="accent3" w:themeShade="BF"/>
            </w:tcBorders>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tcBorders>
              <w:top w:val="single" w:sz="12" w:space="0" w:color="76923C" w:themeColor="accent3" w:themeShade="BF"/>
            </w:tcBorders>
            <w:vAlign w:val="center"/>
            <w:hideMark/>
          </w:tcPr>
          <w:p w:rsidR="005D2093" w:rsidRPr="00403B74" w:rsidRDefault="00475380" w:rsidP="00735624">
            <w:pPr>
              <w:spacing w:after="0"/>
              <w:jc w:val="left"/>
              <w:rPr>
                <w:rFonts w:cs="Arial"/>
                <w:sz w:val="18"/>
                <w:szCs w:val="18"/>
                <w:lang w:val="pt-BR" w:eastAsia="pt-BR" w:bidi="ar-SA"/>
              </w:rPr>
            </w:pPr>
            <w:r w:rsidRPr="00403B74">
              <w:rPr>
                <w:rFonts w:cs="Arial"/>
                <w:sz w:val="18"/>
                <w:szCs w:val="18"/>
                <w:lang w:val="pt-BR" w:eastAsia="pt-BR" w:bidi="ar-SA"/>
              </w:rPr>
              <w:t>Matemática/Álgebra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Alexei Magalhães Veneziani</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475380" w:rsidP="000B51A1">
            <w:pPr>
              <w:spacing w:after="0"/>
              <w:jc w:val="left"/>
              <w:rPr>
                <w:rFonts w:cs="Arial"/>
                <w:sz w:val="18"/>
                <w:szCs w:val="18"/>
                <w:lang w:val="pt-BR" w:eastAsia="pt-BR" w:bidi="ar-SA"/>
              </w:rPr>
            </w:pPr>
            <w:r w:rsidRPr="00403B74">
              <w:rPr>
                <w:rFonts w:cs="Arial"/>
                <w:sz w:val="18"/>
                <w:szCs w:val="18"/>
                <w:lang w:val="pt-BR" w:eastAsia="pt-BR" w:bidi="ar-SA"/>
              </w:rPr>
              <w:t>Matemática</w:t>
            </w:r>
            <w:r w:rsidR="000B51A1" w:rsidRPr="00403B74">
              <w:rPr>
                <w:rFonts w:cs="Arial"/>
                <w:sz w:val="18"/>
                <w:szCs w:val="18"/>
                <w:lang w:val="pt-BR" w:eastAsia="pt-BR" w:bidi="ar-SA"/>
              </w:rPr>
              <w:t>/Probabilidade</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Ana Carolina Boero</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D2093" w:rsidP="00735624">
            <w:pPr>
              <w:spacing w:after="0"/>
              <w:jc w:val="left"/>
              <w:rPr>
                <w:rFonts w:cs="Arial"/>
                <w:sz w:val="18"/>
                <w:szCs w:val="18"/>
                <w:lang w:val="pt-BR" w:eastAsia="pt-BR" w:bidi="ar-SA"/>
              </w:rPr>
            </w:pPr>
            <w:r w:rsidRPr="00403B74">
              <w:rPr>
                <w:rFonts w:cs="Arial"/>
                <w:sz w:val="18"/>
                <w:szCs w:val="18"/>
                <w:lang w:val="pt-BR" w:eastAsia="pt-BR" w:bidi="ar-SA"/>
              </w:rPr>
              <w:t>Matemática/Álgebra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André Martin Timpanaro</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475380" w:rsidP="00503399">
            <w:pPr>
              <w:spacing w:after="0"/>
              <w:jc w:val="left"/>
              <w:rPr>
                <w:rFonts w:cs="Arial"/>
                <w:sz w:val="18"/>
                <w:szCs w:val="18"/>
                <w:lang w:val="pt-BR" w:eastAsia="pt-BR" w:bidi="ar-SA"/>
              </w:rPr>
            </w:pPr>
            <w:r w:rsidRPr="00403B74">
              <w:rPr>
                <w:rFonts w:cs="Arial"/>
                <w:sz w:val="18"/>
                <w:szCs w:val="18"/>
                <w:lang w:val="pt-BR" w:eastAsia="pt-BR" w:bidi="ar-SA"/>
              </w:rPr>
              <w:t>Matemática Aplicada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André Pierro de Camargo</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475380" w:rsidP="00503399">
            <w:pPr>
              <w:spacing w:after="0"/>
              <w:jc w:val="left"/>
              <w:rPr>
                <w:rFonts w:cs="Arial"/>
                <w:sz w:val="18"/>
                <w:szCs w:val="18"/>
                <w:lang w:val="pt-BR" w:eastAsia="pt-BR" w:bidi="ar-SA"/>
              </w:rPr>
            </w:pPr>
            <w:r w:rsidRPr="00403B74">
              <w:rPr>
                <w:rFonts w:cs="Arial"/>
                <w:sz w:val="18"/>
                <w:szCs w:val="18"/>
                <w:lang w:val="pt-BR" w:eastAsia="pt-BR" w:bidi="ar-SA"/>
              </w:rPr>
              <w:t>Matemática Aplicada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André Ricardo Oliveira da Fonseca</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D2093" w:rsidP="00735624">
            <w:pPr>
              <w:spacing w:after="0"/>
              <w:jc w:val="left"/>
              <w:rPr>
                <w:rFonts w:cs="Arial"/>
                <w:sz w:val="18"/>
                <w:szCs w:val="18"/>
                <w:lang w:val="pt-BR" w:eastAsia="pt-BR" w:bidi="ar-SA"/>
              </w:rPr>
            </w:pPr>
            <w:r w:rsidRPr="00403B74">
              <w:rPr>
                <w:rFonts w:cs="Arial"/>
                <w:sz w:val="18"/>
                <w:szCs w:val="18"/>
                <w:lang w:val="pt-BR" w:eastAsia="pt-BR" w:bidi="ar-SA"/>
              </w:rPr>
              <w:t>Métodos Matemáticos</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Antonio Candido Faleiros</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D2093" w:rsidP="00735624">
            <w:pPr>
              <w:spacing w:after="0"/>
              <w:jc w:val="left"/>
              <w:rPr>
                <w:rFonts w:cs="Arial"/>
                <w:sz w:val="18"/>
                <w:szCs w:val="18"/>
                <w:lang w:val="pt-BR" w:eastAsia="pt-BR" w:bidi="ar-SA"/>
              </w:rPr>
            </w:pPr>
            <w:r w:rsidRPr="00403B74">
              <w:rPr>
                <w:rFonts w:cs="Arial"/>
                <w:sz w:val="18"/>
                <w:szCs w:val="18"/>
                <w:lang w:val="pt-BR" w:eastAsia="pt-BR" w:bidi="ar-SA"/>
              </w:rPr>
              <w:t>Criptografia e Métodos Aproximados</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Antonio Sérgio Munhoz</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475380" w:rsidP="00735624">
            <w:pPr>
              <w:spacing w:after="0"/>
              <w:jc w:val="left"/>
              <w:rPr>
                <w:rFonts w:cs="Arial"/>
                <w:sz w:val="18"/>
                <w:szCs w:val="18"/>
                <w:lang w:val="pt-BR" w:eastAsia="pt-BR" w:bidi="ar-SA"/>
              </w:rPr>
            </w:pPr>
            <w:r w:rsidRPr="00403B74">
              <w:rPr>
                <w:rFonts w:cs="Arial"/>
                <w:sz w:val="18"/>
                <w:szCs w:val="18"/>
                <w:lang w:val="pt-BR" w:eastAsia="pt-BR" w:bidi="ar-SA"/>
              </w:rPr>
              <w:t>Matemática/Análise</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Armando Caputi</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D2093" w:rsidP="00735624">
            <w:pPr>
              <w:spacing w:after="0"/>
              <w:jc w:val="left"/>
              <w:rPr>
                <w:rFonts w:cs="Arial"/>
                <w:sz w:val="18"/>
                <w:szCs w:val="18"/>
                <w:lang w:val="pt-BR" w:eastAsia="pt-BR" w:bidi="ar-SA"/>
              </w:rPr>
            </w:pPr>
            <w:r w:rsidRPr="00403B74">
              <w:rPr>
                <w:rFonts w:cs="Arial"/>
                <w:sz w:val="18"/>
                <w:szCs w:val="18"/>
                <w:lang w:val="pt-BR" w:eastAsia="pt-BR" w:bidi="ar-SA"/>
              </w:rPr>
              <w:t>Geometria e Topologia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Cecilia Bertoni Martha Hadler Chirenti</w:t>
            </w:r>
          </w:p>
        </w:tc>
        <w:tc>
          <w:tcPr>
            <w:tcW w:w="570" w:type="pct"/>
            <w:vAlign w:val="center"/>
            <w:hideMark/>
          </w:tcPr>
          <w:p w:rsidR="005D2093" w:rsidRPr="00403B74" w:rsidRDefault="005574F5"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D2093" w:rsidP="00735624">
            <w:pPr>
              <w:spacing w:after="0"/>
              <w:jc w:val="left"/>
              <w:rPr>
                <w:rFonts w:cs="Arial"/>
                <w:sz w:val="18"/>
                <w:szCs w:val="18"/>
                <w:lang w:val="pt-BR" w:eastAsia="pt-BR" w:bidi="ar-SA"/>
              </w:rPr>
            </w:pPr>
            <w:r w:rsidRPr="00403B74">
              <w:rPr>
                <w:rFonts w:cs="Arial"/>
                <w:sz w:val="18"/>
                <w:szCs w:val="18"/>
                <w:lang w:val="pt-BR" w:eastAsia="pt-BR" w:bidi="ar-SA"/>
              </w:rPr>
              <w:t>Matemática Aplicada/Física Matemática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Celso Chikahiro Nishi</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915A58" w:rsidP="00735624">
            <w:pPr>
              <w:spacing w:after="0"/>
              <w:jc w:val="left"/>
              <w:rPr>
                <w:rFonts w:cs="Arial"/>
                <w:sz w:val="18"/>
                <w:szCs w:val="18"/>
                <w:lang w:val="pt-BR" w:eastAsia="pt-BR" w:bidi="ar-SA"/>
              </w:rPr>
            </w:pPr>
            <w:r w:rsidRPr="00403B74">
              <w:rPr>
                <w:rFonts w:cs="Arial"/>
                <w:sz w:val="18"/>
                <w:szCs w:val="18"/>
                <w:lang w:val="pt-BR" w:eastAsia="pt-BR" w:bidi="ar-SA"/>
              </w:rPr>
              <w:t xml:space="preserve">Matemática Aplicada/Física </w:t>
            </w:r>
            <w:r w:rsidR="005D2093" w:rsidRPr="00403B74">
              <w:rPr>
                <w:rFonts w:cs="Arial"/>
                <w:sz w:val="18"/>
                <w:szCs w:val="18"/>
                <w:lang w:val="pt-BR" w:eastAsia="pt-BR" w:bidi="ar-SA"/>
              </w:rPr>
              <w:t>Matemática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Cristian Favio Coletti</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D2093" w:rsidP="00475380">
            <w:pPr>
              <w:spacing w:after="0"/>
              <w:jc w:val="left"/>
              <w:rPr>
                <w:rFonts w:cs="Arial"/>
                <w:sz w:val="18"/>
                <w:szCs w:val="18"/>
                <w:lang w:val="pt-BR" w:eastAsia="pt-BR" w:bidi="ar-SA"/>
              </w:rPr>
            </w:pPr>
            <w:r w:rsidRPr="00403B74">
              <w:rPr>
                <w:rFonts w:cs="Arial"/>
                <w:sz w:val="18"/>
                <w:szCs w:val="18"/>
                <w:lang w:val="pt-BR" w:eastAsia="pt-BR" w:bidi="ar-SA"/>
              </w:rPr>
              <w:t>Probabilidade</w:t>
            </w:r>
            <w:r w:rsidR="0029408D" w:rsidRPr="00403B74">
              <w:rPr>
                <w:rFonts w:cs="Arial"/>
                <w:sz w:val="18"/>
                <w:szCs w:val="18"/>
                <w:lang w:val="pt-BR" w:eastAsia="pt-BR" w:bidi="ar-SA"/>
              </w:rPr>
              <w:t xml:space="preserve"> e Estatística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Daniel Miranda Machado</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D2093" w:rsidP="00735624">
            <w:pPr>
              <w:spacing w:after="0"/>
              <w:jc w:val="left"/>
              <w:rPr>
                <w:rFonts w:cs="Arial"/>
                <w:sz w:val="18"/>
                <w:szCs w:val="18"/>
                <w:lang w:val="pt-BR" w:eastAsia="pt-BR" w:bidi="ar-SA"/>
              </w:rPr>
            </w:pPr>
            <w:r w:rsidRPr="00403B74">
              <w:rPr>
                <w:rFonts w:cs="Arial"/>
                <w:sz w:val="18"/>
                <w:szCs w:val="18"/>
                <w:lang w:val="pt-BR" w:eastAsia="pt-BR" w:bidi="ar-SA"/>
              </w:rPr>
              <w:t>Geometria</w:t>
            </w:r>
            <w:r w:rsidR="00475380" w:rsidRPr="00403B74">
              <w:rPr>
                <w:rFonts w:cs="Arial"/>
                <w:sz w:val="18"/>
                <w:szCs w:val="18"/>
                <w:lang w:val="pt-BR" w:eastAsia="pt-BR" w:bidi="ar-SA"/>
              </w:rPr>
              <w:t xml:space="preserve"> e Topologia</w:t>
            </w:r>
          </w:p>
        </w:tc>
      </w:tr>
      <w:tr w:rsidR="00C5440C" w:rsidRPr="00B67062" w:rsidTr="0002141C">
        <w:trPr>
          <w:trHeight w:val="255"/>
        </w:trPr>
        <w:tc>
          <w:tcPr>
            <w:tcW w:w="1548" w:type="pct"/>
            <w:vAlign w:val="center"/>
            <w:hideMark/>
          </w:tcPr>
          <w:p w:rsidR="00C5440C" w:rsidRPr="00403B74" w:rsidRDefault="00C5440C" w:rsidP="00735624">
            <w:pPr>
              <w:spacing w:after="0"/>
              <w:jc w:val="left"/>
              <w:rPr>
                <w:rFonts w:cs="Arial"/>
                <w:b/>
                <w:bCs/>
                <w:sz w:val="18"/>
                <w:szCs w:val="18"/>
                <w:lang w:val="pt-BR" w:eastAsia="pt-BR" w:bidi="ar-SA"/>
              </w:rPr>
            </w:pPr>
            <w:r w:rsidRPr="00C5440C">
              <w:rPr>
                <w:rFonts w:cs="Arial"/>
                <w:b/>
                <w:bCs/>
                <w:sz w:val="18"/>
                <w:szCs w:val="18"/>
                <w:lang w:val="pt-BR" w:eastAsia="pt-BR" w:bidi="ar-SA"/>
              </w:rPr>
              <w:t>Daniel Morgato Martin</w:t>
            </w:r>
          </w:p>
        </w:tc>
        <w:tc>
          <w:tcPr>
            <w:tcW w:w="570" w:type="pct"/>
            <w:vAlign w:val="center"/>
            <w:hideMark/>
          </w:tcPr>
          <w:p w:rsidR="00C5440C" w:rsidRPr="00403B74" w:rsidRDefault="00C5440C" w:rsidP="00735624">
            <w:pPr>
              <w:spacing w:after="0"/>
              <w:jc w:val="center"/>
              <w:rPr>
                <w:rFonts w:cs="Arial"/>
                <w:sz w:val="18"/>
                <w:szCs w:val="18"/>
                <w:lang w:val="pt-BR" w:eastAsia="pt-BR" w:bidi="ar-SA"/>
              </w:rPr>
            </w:pPr>
            <w:r>
              <w:rPr>
                <w:rFonts w:cs="Arial"/>
                <w:sz w:val="18"/>
                <w:szCs w:val="18"/>
                <w:lang w:val="pt-BR" w:eastAsia="pt-BR" w:bidi="ar-SA"/>
              </w:rPr>
              <w:t>CMCC</w:t>
            </w:r>
          </w:p>
        </w:tc>
        <w:tc>
          <w:tcPr>
            <w:tcW w:w="2882" w:type="pct"/>
            <w:vAlign w:val="center"/>
            <w:hideMark/>
          </w:tcPr>
          <w:p w:rsidR="00C5440C" w:rsidRPr="00403B74" w:rsidRDefault="00C5440C" w:rsidP="00735624">
            <w:pPr>
              <w:spacing w:after="0"/>
              <w:jc w:val="left"/>
              <w:rPr>
                <w:rFonts w:cs="Arial"/>
                <w:sz w:val="18"/>
                <w:szCs w:val="18"/>
                <w:lang w:val="pt-BR" w:eastAsia="pt-BR" w:bidi="ar-SA"/>
              </w:rPr>
            </w:pPr>
            <w:r>
              <w:rPr>
                <w:rFonts w:cs="Arial"/>
                <w:sz w:val="18"/>
                <w:szCs w:val="18"/>
                <w:lang w:val="pt-BR" w:eastAsia="pt-BR" w:bidi="ar-SA"/>
              </w:rPr>
              <w:t>Ciência da Computação/</w:t>
            </w:r>
            <w:r w:rsidRPr="00C5440C">
              <w:rPr>
                <w:rFonts w:cs="Arial"/>
                <w:sz w:val="18"/>
                <w:szCs w:val="18"/>
                <w:lang w:val="pt-BR" w:eastAsia="pt-BR" w:bidi="ar-SA"/>
              </w:rPr>
              <w:t>Teoria da Computação</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Dmitry Vasilevich</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D2093" w:rsidP="00735624">
            <w:pPr>
              <w:spacing w:after="0"/>
              <w:jc w:val="left"/>
              <w:rPr>
                <w:rFonts w:cs="Arial"/>
                <w:sz w:val="18"/>
                <w:szCs w:val="18"/>
                <w:lang w:val="pt-BR" w:eastAsia="pt-BR" w:bidi="ar-SA"/>
              </w:rPr>
            </w:pPr>
            <w:r w:rsidRPr="00403B74">
              <w:rPr>
                <w:rFonts w:cs="Arial"/>
                <w:sz w:val="18"/>
                <w:szCs w:val="18"/>
                <w:lang w:val="pt-BR" w:eastAsia="pt-BR" w:bidi="ar-SA"/>
              </w:rPr>
              <w:t>Física Matemática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Edson Alex Arrázola Iriarte</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475380" w:rsidP="00735624">
            <w:pPr>
              <w:spacing w:after="0"/>
              <w:jc w:val="left"/>
              <w:rPr>
                <w:rFonts w:cs="Arial"/>
                <w:sz w:val="18"/>
                <w:szCs w:val="18"/>
                <w:lang w:val="pt-BR" w:eastAsia="pt-BR" w:bidi="ar-SA"/>
              </w:rPr>
            </w:pPr>
            <w:r w:rsidRPr="00403B74">
              <w:rPr>
                <w:rFonts w:cs="Arial"/>
                <w:sz w:val="18"/>
                <w:szCs w:val="18"/>
                <w:lang w:val="pt-BR" w:eastAsia="pt-BR" w:bidi="ar-SA"/>
              </w:rPr>
              <w:t>Matemática</w:t>
            </w:r>
            <w:r w:rsidR="005D2093" w:rsidRPr="00403B74">
              <w:rPr>
                <w:rFonts w:cs="Arial"/>
                <w:sz w:val="18"/>
                <w:szCs w:val="18"/>
                <w:lang w:val="pt-BR" w:eastAsia="pt-BR" w:bidi="ar-SA"/>
              </w:rPr>
              <w:t xml:space="preserve"> Discreta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Edson Ryoji Okamoto Iwaki</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D2093" w:rsidP="00475380">
            <w:pPr>
              <w:spacing w:after="0"/>
              <w:jc w:val="left"/>
              <w:rPr>
                <w:rFonts w:cs="Arial"/>
                <w:sz w:val="18"/>
                <w:szCs w:val="18"/>
                <w:lang w:val="pt-BR" w:eastAsia="pt-BR" w:bidi="ar-SA"/>
              </w:rPr>
            </w:pPr>
            <w:r w:rsidRPr="00403B74">
              <w:rPr>
                <w:rFonts w:cs="Arial"/>
                <w:sz w:val="18"/>
                <w:szCs w:val="18"/>
                <w:lang w:val="pt-BR" w:eastAsia="pt-BR" w:bidi="ar-SA"/>
              </w:rPr>
              <w:t>Álgebra</w:t>
            </w:r>
            <w:r w:rsidR="008C3B37" w:rsidRPr="00403B74">
              <w:rPr>
                <w:rFonts w:cs="Arial"/>
                <w:sz w:val="18"/>
                <w:szCs w:val="18"/>
                <w:lang w:val="pt-BR" w:eastAsia="pt-BR" w:bidi="ar-SA"/>
              </w:rPr>
              <w:t xml:space="preserve"> e Lógica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Eduardo Guéron</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0E7A0F" w:rsidP="00735624">
            <w:pPr>
              <w:spacing w:after="0"/>
              <w:jc w:val="left"/>
              <w:rPr>
                <w:rFonts w:cs="Arial"/>
                <w:sz w:val="18"/>
                <w:szCs w:val="18"/>
                <w:lang w:val="pt-BR" w:eastAsia="pt-BR" w:bidi="ar-SA"/>
              </w:rPr>
            </w:pPr>
            <w:r w:rsidRPr="00403B74">
              <w:rPr>
                <w:rFonts w:cs="Arial"/>
                <w:sz w:val="18"/>
                <w:szCs w:val="18"/>
                <w:lang w:val="pt-BR" w:eastAsia="pt-BR" w:bidi="ar-SA"/>
              </w:rPr>
              <w:t>Métodos Matemáticos</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Ercílio Carvalho da Silva</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0E7A0F" w:rsidP="00735624">
            <w:pPr>
              <w:spacing w:after="0"/>
              <w:jc w:val="left"/>
              <w:rPr>
                <w:rFonts w:cs="Arial"/>
                <w:sz w:val="18"/>
                <w:szCs w:val="18"/>
                <w:lang w:val="pt-BR" w:eastAsia="pt-BR" w:bidi="ar-SA"/>
              </w:rPr>
            </w:pPr>
            <w:r w:rsidRPr="00403B74">
              <w:rPr>
                <w:rFonts w:cs="Arial"/>
                <w:sz w:val="18"/>
                <w:szCs w:val="18"/>
                <w:lang w:val="pt-BR" w:eastAsia="pt-BR" w:bidi="ar-SA"/>
              </w:rPr>
              <w:t>Álgebra e Lógica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Fabiano Gustavo Braga Brito</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475380" w:rsidP="001E61B8">
            <w:pPr>
              <w:spacing w:after="0"/>
              <w:jc w:val="left"/>
              <w:rPr>
                <w:rFonts w:cs="Arial"/>
                <w:sz w:val="18"/>
                <w:szCs w:val="18"/>
                <w:lang w:val="pt-BR" w:eastAsia="pt-BR" w:bidi="ar-SA"/>
              </w:rPr>
            </w:pPr>
            <w:r w:rsidRPr="00403B74">
              <w:rPr>
                <w:rFonts w:cs="Arial"/>
                <w:sz w:val="18"/>
                <w:szCs w:val="18"/>
                <w:lang w:val="pt-BR" w:eastAsia="pt-BR" w:bidi="ar-SA"/>
              </w:rPr>
              <w:t>Matemática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Fedor Pisnitchenko</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E41983" w:rsidP="00735624">
            <w:pPr>
              <w:spacing w:after="0"/>
              <w:jc w:val="left"/>
              <w:rPr>
                <w:rFonts w:cs="Arial"/>
                <w:sz w:val="18"/>
                <w:szCs w:val="18"/>
                <w:lang w:val="pt-BR" w:eastAsia="pt-BR" w:bidi="ar-SA"/>
              </w:rPr>
            </w:pPr>
            <w:r w:rsidRPr="00403B74">
              <w:rPr>
                <w:rFonts w:cs="Arial"/>
                <w:sz w:val="18"/>
                <w:szCs w:val="18"/>
                <w:lang w:val="pt-BR" w:eastAsia="pt-BR" w:bidi="ar-SA"/>
              </w:rPr>
              <w:t>Métodos Matemáticos</w:t>
            </w:r>
            <w:r w:rsidR="00475380" w:rsidRPr="00403B74">
              <w:rPr>
                <w:rFonts w:cs="Arial"/>
                <w:sz w:val="18"/>
                <w:szCs w:val="18"/>
                <w:lang w:val="pt-BR" w:eastAsia="pt-BR" w:bidi="ar-SA"/>
              </w:rPr>
              <w:t>/</w:t>
            </w:r>
            <w:r w:rsidR="005D2093" w:rsidRPr="00403B74">
              <w:rPr>
                <w:rFonts w:cs="Arial"/>
                <w:sz w:val="18"/>
                <w:szCs w:val="18"/>
                <w:lang w:val="pt-BR" w:eastAsia="pt-BR" w:bidi="ar-SA"/>
              </w:rPr>
              <w:t>Análise Numérica</w:t>
            </w:r>
          </w:p>
        </w:tc>
      </w:tr>
      <w:tr w:rsidR="005D2093" w:rsidRPr="00B67062"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Gisele Cristina Ducati</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882D93" w:rsidP="00882D93">
            <w:pPr>
              <w:spacing w:after="0"/>
              <w:jc w:val="left"/>
              <w:rPr>
                <w:rFonts w:cs="Arial"/>
                <w:sz w:val="18"/>
                <w:szCs w:val="18"/>
                <w:lang w:val="pt-BR" w:eastAsia="pt-BR" w:bidi="ar-SA"/>
              </w:rPr>
            </w:pPr>
            <w:r w:rsidRPr="00403B74">
              <w:rPr>
                <w:rFonts w:cs="Arial"/>
                <w:sz w:val="18"/>
                <w:szCs w:val="18"/>
                <w:lang w:val="pt-BR" w:eastAsia="pt-BR" w:bidi="ar-SA"/>
              </w:rPr>
              <w:t>Redistribuição. Área de atuação: Física Matemática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Igor Leite Freire</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D2093" w:rsidP="00735624">
            <w:pPr>
              <w:spacing w:after="0"/>
              <w:jc w:val="left"/>
              <w:rPr>
                <w:rFonts w:cs="Arial"/>
                <w:sz w:val="18"/>
                <w:szCs w:val="18"/>
                <w:lang w:val="pt-BR" w:eastAsia="pt-BR" w:bidi="ar-SA"/>
              </w:rPr>
            </w:pPr>
            <w:r w:rsidRPr="00403B74">
              <w:rPr>
                <w:rFonts w:cs="Arial"/>
                <w:sz w:val="18"/>
                <w:szCs w:val="18"/>
                <w:lang w:val="pt-BR" w:eastAsia="pt-BR" w:bidi="ar-SA"/>
              </w:rPr>
              <w:t>Matemática</w:t>
            </w:r>
            <w:r w:rsidR="00551D84" w:rsidRPr="00403B74">
              <w:rPr>
                <w:rFonts w:cs="Arial"/>
                <w:sz w:val="18"/>
                <w:szCs w:val="18"/>
                <w:lang w:val="pt-BR" w:eastAsia="pt-BR" w:bidi="ar-SA"/>
              </w:rPr>
              <w:t>/Análise</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Ilma Aparecida Marques Silva</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51D84" w:rsidP="00735624">
            <w:pPr>
              <w:spacing w:after="0"/>
              <w:jc w:val="left"/>
              <w:rPr>
                <w:rFonts w:cs="Arial"/>
                <w:sz w:val="18"/>
                <w:szCs w:val="18"/>
                <w:lang w:val="pt-BR" w:eastAsia="pt-BR" w:bidi="ar-SA"/>
              </w:rPr>
            </w:pPr>
            <w:r w:rsidRPr="00403B74">
              <w:rPr>
                <w:rFonts w:cs="Arial"/>
                <w:sz w:val="18"/>
                <w:szCs w:val="18"/>
                <w:lang w:val="pt-BR" w:eastAsia="pt-BR" w:bidi="ar-SA"/>
              </w:rPr>
              <w:t xml:space="preserve">Geometria e </w:t>
            </w:r>
            <w:r w:rsidR="005D2093" w:rsidRPr="00403B74">
              <w:rPr>
                <w:rFonts w:cs="Arial"/>
                <w:sz w:val="18"/>
                <w:szCs w:val="18"/>
                <w:lang w:val="pt-BR" w:eastAsia="pt-BR" w:bidi="ar-SA"/>
              </w:rPr>
              <w:t>Topologia</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Ivan Kaygorodov</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51D84" w:rsidP="009E0C4C">
            <w:pPr>
              <w:spacing w:after="0"/>
              <w:jc w:val="left"/>
              <w:rPr>
                <w:rFonts w:cs="Arial"/>
                <w:sz w:val="18"/>
                <w:szCs w:val="18"/>
                <w:lang w:val="pt-BR" w:eastAsia="pt-BR" w:bidi="ar-SA"/>
              </w:rPr>
            </w:pPr>
            <w:r w:rsidRPr="00403B74">
              <w:rPr>
                <w:rFonts w:cs="Arial"/>
                <w:sz w:val="18"/>
                <w:szCs w:val="18"/>
                <w:lang w:val="pt-BR" w:eastAsia="pt-BR" w:bidi="ar-SA"/>
              </w:rPr>
              <w:t>Matemática</w:t>
            </w:r>
          </w:p>
        </w:tc>
      </w:tr>
      <w:tr w:rsidR="005D25E9" w:rsidRPr="00B67062" w:rsidTr="0002141C">
        <w:trPr>
          <w:trHeight w:val="255"/>
        </w:trPr>
        <w:tc>
          <w:tcPr>
            <w:tcW w:w="1548" w:type="pct"/>
            <w:vAlign w:val="center"/>
            <w:hideMark/>
          </w:tcPr>
          <w:p w:rsidR="005D25E9" w:rsidRPr="00DF0F31" w:rsidRDefault="005D25E9" w:rsidP="00735624">
            <w:pPr>
              <w:spacing w:after="0"/>
              <w:jc w:val="left"/>
              <w:rPr>
                <w:rFonts w:cs="Arial"/>
                <w:b/>
                <w:bCs/>
                <w:sz w:val="18"/>
                <w:szCs w:val="18"/>
                <w:lang w:val="pt-BR" w:eastAsia="pt-BR" w:bidi="ar-SA"/>
              </w:rPr>
            </w:pPr>
            <w:r w:rsidRPr="00DF0F31">
              <w:rPr>
                <w:rFonts w:cs="Arial"/>
                <w:b/>
                <w:bCs/>
                <w:sz w:val="18"/>
                <w:szCs w:val="18"/>
                <w:lang w:val="pt-BR" w:eastAsia="pt-BR" w:bidi="ar-SA"/>
              </w:rPr>
              <w:t>Jair Donadelli Junior</w:t>
            </w:r>
          </w:p>
        </w:tc>
        <w:tc>
          <w:tcPr>
            <w:tcW w:w="570" w:type="pct"/>
            <w:vAlign w:val="center"/>
            <w:hideMark/>
          </w:tcPr>
          <w:p w:rsidR="005D25E9" w:rsidRPr="00DF0F31" w:rsidRDefault="005D25E9" w:rsidP="00735624">
            <w:pPr>
              <w:spacing w:after="0"/>
              <w:jc w:val="center"/>
              <w:rPr>
                <w:rFonts w:cs="Arial"/>
                <w:sz w:val="18"/>
                <w:szCs w:val="18"/>
                <w:lang w:val="pt-BR" w:eastAsia="pt-BR" w:bidi="ar-SA"/>
              </w:rPr>
            </w:pPr>
            <w:r w:rsidRPr="00DF0F31">
              <w:rPr>
                <w:rFonts w:cs="Arial"/>
                <w:sz w:val="18"/>
                <w:szCs w:val="18"/>
                <w:lang w:val="pt-BR" w:eastAsia="pt-BR" w:bidi="ar-SA"/>
              </w:rPr>
              <w:t>CMCC</w:t>
            </w:r>
          </w:p>
        </w:tc>
        <w:tc>
          <w:tcPr>
            <w:tcW w:w="2882" w:type="pct"/>
            <w:vAlign w:val="center"/>
            <w:hideMark/>
          </w:tcPr>
          <w:p w:rsidR="005D25E9" w:rsidRPr="00DF0F31" w:rsidRDefault="002236E8" w:rsidP="00735624">
            <w:pPr>
              <w:spacing w:after="0"/>
              <w:jc w:val="left"/>
              <w:rPr>
                <w:rFonts w:cs="Arial"/>
                <w:sz w:val="18"/>
                <w:szCs w:val="18"/>
                <w:lang w:val="pt-BR" w:eastAsia="pt-BR" w:bidi="ar-SA"/>
              </w:rPr>
            </w:pPr>
            <w:r w:rsidRPr="00DF0F31">
              <w:rPr>
                <w:rFonts w:cs="Arial"/>
                <w:sz w:val="18"/>
                <w:szCs w:val="18"/>
                <w:lang w:val="pt-BR" w:eastAsia="pt-BR" w:bidi="ar-SA"/>
              </w:rPr>
              <w:t>Engenharia de Software e Sistemas de Informação/Teoria da Computação</w:t>
            </w:r>
          </w:p>
        </w:tc>
      </w:tr>
      <w:tr w:rsidR="005D25E9" w:rsidRPr="00B67062" w:rsidTr="0002141C">
        <w:trPr>
          <w:trHeight w:val="255"/>
        </w:trPr>
        <w:tc>
          <w:tcPr>
            <w:tcW w:w="1548" w:type="pct"/>
            <w:vAlign w:val="center"/>
            <w:hideMark/>
          </w:tcPr>
          <w:p w:rsidR="005D25E9" w:rsidRPr="00DF0F31" w:rsidRDefault="005D25E9" w:rsidP="00735624">
            <w:pPr>
              <w:spacing w:after="0"/>
              <w:jc w:val="left"/>
              <w:rPr>
                <w:rFonts w:cs="Arial"/>
                <w:b/>
                <w:bCs/>
                <w:sz w:val="18"/>
                <w:szCs w:val="18"/>
                <w:lang w:val="pt-BR" w:eastAsia="pt-BR" w:bidi="ar-SA"/>
              </w:rPr>
            </w:pPr>
            <w:r w:rsidRPr="00DF0F31">
              <w:rPr>
                <w:rFonts w:cs="Arial"/>
                <w:b/>
                <w:bCs/>
                <w:sz w:val="18"/>
                <w:szCs w:val="18"/>
                <w:lang w:val="pt-BR" w:eastAsia="pt-BR" w:bidi="ar-SA"/>
              </w:rPr>
              <w:t>Jerônimo Cordoni Pellegrini</w:t>
            </w:r>
          </w:p>
        </w:tc>
        <w:tc>
          <w:tcPr>
            <w:tcW w:w="570" w:type="pct"/>
            <w:vAlign w:val="center"/>
            <w:hideMark/>
          </w:tcPr>
          <w:p w:rsidR="005D25E9" w:rsidRPr="00DF0F31" w:rsidRDefault="005D25E9" w:rsidP="00735624">
            <w:pPr>
              <w:spacing w:after="0"/>
              <w:jc w:val="center"/>
              <w:rPr>
                <w:rFonts w:cs="Arial"/>
                <w:sz w:val="18"/>
                <w:szCs w:val="18"/>
                <w:lang w:val="pt-BR" w:eastAsia="pt-BR" w:bidi="ar-SA"/>
              </w:rPr>
            </w:pPr>
            <w:r w:rsidRPr="00DF0F31">
              <w:rPr>
                <w:rFonts w:cs="Arial"/>
                <w:sz w:val="18"/>
                <w:szCs w:val="18"/>
                <w:lang w:val="pt-BR" w:eastAsia="pt-BR" w:bidi="ar-SA"/>
              </w:rPr>
              <w:t>CMCC</w:t>
            </w:r>
          </w:p>
        </w:tc>
        <w:tc>
          <w:tcPr>
            <w:tcW w:w="2882" w:type="pct"/>
            <w:vAlign w:val="center"/>
            <w:hideMark/>
          </w:tcPr>
          <w:p w:rsidR="005D25E9" w:rsidRPr="00DF0F31" w:rsidRDefault="002236E8" w:rsidP="00735624">
            <w:pPr>
              <w:spacing w:after="0"/>
              <w:jc w:val="left"/>
              <w:rPr>
                <w:rFonts w:cs="Arial"/>
                <w:sz w:val="18"/>
                <w:szCs w:val="18"/>
                <w:lang w:val="pt-BR" w:eastAsia="pt-BR" w:bidi="ar-SA"/>
              </w:rPr>
            </w:pPr>
            <w:r w:rsidRPr="00DF0F31">
              <w:rPr>
                <w:rFonts w:cs="Arial"/>
                <w:sz w:val="18"/>
                <w:szCs w:val="18"/>
                <w:lang w:val="pt-BR" w:eastAsia="pt-BR" w:bidi="ar-SA"/>
              </w:rPr>
              <w:t>Teoria da Computação/Inteligência Artificial</w:t>
            </w:r>
          </w:p>
        </w:tc>
      </w:tr>
      <w:tr w:rsidR="005D25E9" w:rsidRPr="00403B74" w:rsidTr="0002141C">
        <w:trPr>
          <w:trHeight w:val="255"/>
        </w:trPr>
        <w:tc>
          <w:tcPr>
            <w:tcW w:w="1548" w:type="pct"/>
            <w:vAlign w:val="center"/>
            <w:hideMark/>
          </w:tcPr>
          <w:p w:rsidR="005D25E9" w:rsidRPr="00DF0F31" w:rsidRDefault="005D25E9" w:rsidP="00735624">
            <w:pPr>
              <w:spacing w:after="0"/>
              <w:jc w:val="left"/>
              <w:rPr>
                <w:rFonts w:cs="Arial"/>
                <w:b/>
                <w:bCs/>
                <w:sz w:val="18"/>
                <w:szCs w:val="18"/>
                <w:lang w:val="pt-BR" w:eastAsia="pt-BR" w:bidi="ar-SA"/>
              </w:rPr>
            </w:pPr>
            <w:r w:rsidRPr="00DF0F31">
              <w:rPr>
                <w:rFonts w:cs="Arial"/>
                <w:b/>
                <w:bCs/>
                <w:sz w:val="18"/>
                <w:szCs w:val="18"/>
                <w:lang w:val="pt-BR" w:eastAsia="pt-BR" w:bidi="ar-SA"/>
              </w:rPr>
              <w:t>João Paulo Góis</w:t>
            </w:r>
          </w:p>
        </w:tc>
        <w:tc>
          <w:tcPr>
            <w:tcW w:w="570" w:type="pct"/>
            <w:vAlign w:val="center"/>
            <w:hideMark/>
          </w:tcPr>
          <w:p w:rsidR="005D25E9" w:rsidRPr="00DF0F31" w:rsidRDefault="005D25E9" w:rsidP="00735624">
            <w:pPr>
              <w:spacing w:after="0"/>
              <w:jc w:val="center"/>
              <w:rPr>
                <w:rFonts w:cs="Arial"/>
                <w:sz w:val="18"/>
                <w:szCs w:val="18"/>
                <w:lang w:val="pt-BR" w:eastAsia="pt-BR" w:bidi="ar-SA"/>
              </w:rPr>
            </w:pPr>
            <w:r w:rsidRPr="00DF0F31">
              <w:rPr>
                <w:rFonts w:cs="Arial"/>
                <w:sz w:val="18"/>
                <w:szCs w:val="18"/>
                <w:lang w:val="pt-BR" w:eastAsia="pt-BR" w:bidi="ar-SA"/>
              </w:rPr>
              <w:t>CMCC</w:t>
            </w:r>
          </w:p>
        </w:tc>
        <w:tc>
          <w:tcPr>
            <w:tcW w:w="2882" w:type="pct"/>
            <w:vAlign w:val="center"/>
            <w:hideMark/>
          </w:tcPr>
          <w:p w:rsidR="005D25E9" w:rsidRPr="00DF0F31" w:rsidRDefault="00DF0F31" w:rsidP="00735624">
            <w:pPr>
              <w:spacing w:after="0"/>
              <w:jc w:val="left"/>
              <w:rPr>
                <w:rFonts w:cs="Arial"/>
                <w:sz w:val="18"/>
                <w:szCs w:val="18"/>
                <w:lang w:val="pt-BR" w:eastAsia="pt-BR" w:bidi="ar-SA"/>
              </w:rPr>
            </w:pPr>
            <w:r w:rsidRPr="00DF0F31">
              <w:rPr>
                <w:rFonts w:cs="Arial"/>
                <w:sz w:val="18"/>
                <w:szCs w:val="18"/>
                <w:lang w:val="pt-BR" w:eastAsia="pt-BR" w:bidi="ar-SA"/>
              </w:rPr>
              <w:t>Visualização e Mídias Computacionais</w:t>
            </w:r>
          </w:p>
        </w:tc>
      </w:tr>
      <w:tr w:rsidR="005D2093" w:rsidRPr="00403B74"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Jeferson Cassiano</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5D2093" w:rsidP="00735624">
            <w:pPr>
              <w:spacing w:after="0"/>
              <w:jc w:val="left"/>
              <w:rPr>
                <w:rFonts w:cs="Arial"/>
                <w:sz w:val="18"/>
                <w:szCs w:val="18"/>
                <w:lang w:val="pt-BR" w:eastAsia="pt-BR" w:bidi="ar-SA"/>
              </w:rPr>
            </w:pPr>
            <w:r w:rsidRPr="00403B74">
              <w:rPr>
                <w:rFonts w:cs="Arial"/>
                <w:sz w:val="18"/>
                <w:szCs w:val="18"/>
                <w:lang w:val="pt-BR" w:eastAsia="pt-BR" w:bidi="ar-SA"/>
              </w:rPr>
              <w:t>Controle e Robótica</w:t>
            </w:r>
          </w:p>
        </w:tc>
      </w:tr>
      <w:tr w:rsidR="005D2093" w:rsidRPr="00B67062" w:rsidTr="0002141C">
        <w:trPr>
          <w:trHeight w:val="255"/>
        </w:trPr>
        <w:tc>
          <w:tcPr>
            <w:tcW w:w="1548" w:type="pct"/>
            <w:vAlign w:val="center"/>
            <w:hideMark/>
          </w:tcPr>
          <w:p w:rsidR="005D2093" w:rsidRPr="00403B74" w:rsidRDefault="005D2093" w:rsidP="00735624">
            <w:pPr>
              <w:spacing w:after="0"/>
              <w:jc w:val="left"/>
              <w:rPr>
                <w:rFonts w:cs="Arial"/>
                <w:b/>
                <w:bCs/>
                <w:sz w:val="18"/>
                <w:szCs w:val="18"/>
                <w:lang w:val="pt-BR" w:eastAsia="pt-BR" w:bidi="ar-SA"/>
              </w:rPr>
            </w:pPr>
            <w:r w:rsidRPr="00403B74">
              <w:rPr>
                <w:rFonts w:cs="Arial"/>
                <w:b/>
                <w:bCs/>
                <w:sz w:val="18"/>
                <w:szCs w:val="18"/>
                <w:lang w:val="pt-BR" w:eastAsia="pt-BR" w:bidi="ar-SA"/>
              </w:rPr>
              <w:t>João Carlos da Motta Ferreira</w:t>
            </w:r>
          </w:p>
        </w:tc>
        <w:tc>
          <w:tcPr>
            <w:tcW w:w="570" w:type="pct"/>
            <w:vAlign w:val="center"/>
            <w:hideMark/>
          </w:tcPr>
          <w:p w:rsidR="005D2093" w:rsidRPr="00403B74" w:rsidRDefault="005D2093"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093" w:rsidRPr="00403B74" w:rsidRDefault="00882D93" w:rsidP="00882D93">
            <w:pPr>
              <w:spacing w:after="0"/>
              <w:jc w:val="left"/>
              <w:rPr>
                <w:rFonts w:cs="Arial"/>
                <w:sz w:val="18"/>
                <w:szCs w:val="18"/>
                <w:lang w:val="pt-BR" w:eastAsia="pt-BR" w:bidi="ar-SA"/>
              </w:rPr>
            </w:pPr>
            <w:r w:rsidRPr="00403B74">
              <w:rPr>
                <w:rFonts w:cs="Arial"/>
                <w:sz w:val="18"/>
                <w:szCs w:val="18"/>
                <w:lang w:val="pt-BR" w:eastAsia="pt-BR" w:bidi="ar-SA"/>
              </w:rPr>
              <w:t>Redistribuição. Área de atuação: Álgebra</w:t>
            </w:r>
          </w:p>
        </w:tc>
      </w:tr>
      <w:tr w:rsidR="005D25E9" w:rsidRPr="00403B74" w:rsidTr="0002141C">
        <w:trPr>
          <w:trHeight w:val="255"/>
        </w:trPr>
        <w:tc>
          <w:tcPr>
            <w:tcW w:w="1548" w:type="pct"/>
            <w:vAlign w:val="center"/>
            <w:hideMark/>
          </w:tcPr>
          <w:p w:rsidR="005D25E9" w:rsidRPr="00403B74" w:rsidRDefault="005D25E9" w:rsidP="002236E8">
            <w:pPr>
              <w:spacing w:after="0"/>
              <w:jc w:val="left"/>
              <w:rPr>
                <w:rFonts w:cs="Arial"/>
                <w:b/>
                <w:bCs/>
                <w:sz w:val="18"/>
                <w:szCs w:val="18"/>
                <w:lang w:val="pt-BR" w:eastAsia="pt-BR" w:bidi="ar-SA"/>
              </w:rPr>
            </w:pPr>
            <w:r w:rsidRPr="00403B74">
              <w:rPr>
                <w:rFonts w:cs="Arial"/>
                <w:b/>
                <w:bCs/>
                <w:sz w:val="18"/>
                <w:szCs w:val="18"/>
                <w:lang w:val="pt-BR" w:eastAsia="pt-BR" w:bidi="ar-SA"/>
              </w:rPr>
              <w:t>Juliana Fernandes da Silva Pimentel</w:t>
            </w:r>
          </w:p>
        </w:tc>
        <w:tc>
          <w:tcPr>
            <w:tcW w:w="570" w:type="pct"/>
            <w:vAlign w:val="center"/>
            <w:hideMark/>
          </w:tcPr>
          <w:p w:rsidR="005D25E9" w:rsidRPr="00403B74" w:rsidRDefault="005D25E9" w:rsidP="002236E8">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2236E8">
            <w:pPr>
              <w:spacing w:after="0"/>
              <w:jc w:val="left"/>
              <w:rPr>
                <w:rFonts w:cs="Arial"/>
                <w:sz w:val="18"/>
                <w:szCs w:val="18"/>
                <w:lang w:val="pt-BR" w:eastAsia="pt-BR" w:bidi="ar-SA"/>
              </w:rPr>
            </w:pPr>
            <w:r w:rsidRPr="00403B74">
              <w:rPr>
                <w:rFonts w:cs="Arial"/>
                <w:sz w:val="18"/>
                <w:szCs w:val="18"/>
                <w:lang w:val="pt-BR" w:eastAsia="pt-BR" w:bidi="ar-SA"/>
              </w:rPr>
              <w:t>Matemática Aplicada</w:t>
            </w:r>
          </w:p>
        </w:tc>
      </w:tr>
      <w:tr w:rsidR="005D25E9" w:rsidRPr="00403B74" w:rsidTr="0002141C">
        <w:trPr>
          <w:trHeight w:val="255"/>
        </w:trPr>
        <w:tc>
          <w:tcPr>
            <w:tcW w:w="1548" w:type="pct"/>
            <w:vAlign w:val="center"/>
            <w:hideMark/>
          </w:tcPr>
          <w:p w:rsidR="005D25E9" w:rsidRPr="00403B74" w:rsidRDefault="005D25E9" w:rsidP="00735624">
            <w:pPr>
              <w:spacing w:after="0"/>
              <w:jc w:val="left"/>
              <w:rPr>
                <w:rFonts w:cs="Arial"/>
                <w:b/>
                <w:bCs/>
                <w:sz w:val="18"/>
                <w:szCs w:val="18"/>
                <w:lang w:val="pt-BR" w:eastAsia="pt-BR" w:bidi="ar-SA"/>
              </w:rPr>
            </w:pPr>
            <w:r w:rsidRPr="00403B74">
              <w:rPr>
                <w:rFonts w:cs="Arial"/>
                <w:b/>
                <w:bCs/>
                <w:sz w:val="18"/>
                <w:szCs w:val="18"/>
                <w:lang w:val="pt-BR" w:eastAsia="pt-BR" w:bidi="ar-SA"/>
              </w:rPr>
              <w:t>Juliana Militão da Silva Berbert</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9E0C4C">
            <w:pPr>
              <w:spacing w:after="0"/>
              <w:jc w:val="left"/>
              <w:rPr>
                <w:rFonts w:cs="Arial"/>
                <w:sz w:val="18"/>
                <w:szCs w:val="18"/>
                <w:lang w:val="pt-BR" w:eastAsia="pt-BR" w:bidi="ar-SA"/>
              </w:rPr>
            </w:pPr>
            <w:r w:rsidRPr="00403B74">
              <w:rPr>
                <w:rFonts w:cs="Arial"/>
                <w:sz w:val="18"/>
                <w:szCs w:val="18"/>
                <w:lang w:val="pt-BR" w:eastAsia="pt-BR" w:bidi="ar-SA"/>
              </w:rPr>
              <w:t>Matemática Aplicada</w:t>
            </w:r>
          </w:p>
        </w:tc>
      </w:tr>
      <w:tr w:rsidR="005D25E9" w:rsidRPr="00403B74" w:rsidTr="0002141C">
        <w:trPr>
          <w:trHeight w:val="255"/>
        </w:trPr>
        <w:tc>
          <w:tcPr>
            <w:tcW w:w="1548" w:type="pct"/>
            <w:vAlign w:val="center"/>
            <w:hideMark/>
          </w:tcPr>
          <w:p w:rsidR="005D25E9" w:rsidRPr="00403B74" w:rsidRDefault="005D25E9" w:rsidP="00735624">
            <w:pPr>
              <w:spacing w:after="0"/>
              <w:jc w:val="left"/>
              <w:rPr>
                <w:rFonts w:cs="Arial"/>
                <w:b/>
                <w:bCs/>
                <w:sz w:val="18"/>
                <w:szCs w:val="18"/>
                <w:lang w:val="pt-BR" w:eastAsia="pt-BR" w:bidi="ar-SA"/>
              </w:rPr>
            </w:pPr>
            <w:r w:rsidRPr="00403B74">
              <w:rPr>
                <w:rFonts w:cs="Arial"/>
                <w:b/>
                <w:bCs/>
                <w:sz w:val="18"/>
                <w:szCs w:val="18"/>
                <w:lang w:val="pt-BR" w:eastAsia="pt-BR" w:bidi="ar-SA"/>
              </w:rPr>
              <w:t>Luis Enrique Ramirez</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503399">
            <w:pPr>
              <w:spacing w:after="0"/>
              <w:jc w:val="left"/>
              <w:rPr>
                <w:rFonts w:cs="Arial"/>
                <w:sz w:val="18"/>
                <w:szCs w:val="18"/>
                <w:lang w:val="pt-BR" w:eastAsia="pt-BR" w:bidi="ar-SA"/>
              </w:rPr>
            </w:pPr>
            <w:r w:rsidRPr="00403B74">
              <w:rPr>
                <w:rFonts w:cs="Arial"/>
                <w:sz w:val="18"/>
                <w:szCs w:val="18"/>
                <w:lang w:val="pt-BR" w:eastAsia="pt-BR" w:bidi="ar-SA"/>
              </w:rPr>
              <w:t>Matemática</w:t>
            </w:r>
          </w:p>
        </w:tc>
      </w:tr>
      <w:tr w:rsidR="005D25E9" w:rsidRPr="00403B74" w:rsidTr="0002141C">
        <w:trPr>
          <w:trHeight w:val="255"/>
        </w:trPr>
        <w:tc>
          <w:tcPr>
            <w:tcW w:w="1548" w:type="pct"/>
            <w:vAlign w:val="center"/>
            <w:hideMark/>
          </w:tcPr>
          <w:p w:rsidR="005D25E9" w:rsidRPr="00403B74" w:rsidRDefault="005D25E9" w:rsidP="00735624">
            <w:pPr>
              <w:spacing w:after="0"/>
              <w:jc w:val="left"/>
              <w:rPr>
                <w:rFonts w:cs="Arial"/>
                <w:b/>
                <w:bCs/>
                <w:sz w:val="18"/>
                <w:szCs w:val="18"/>
                <w:lang w:val="pt-BR" w:eastAsia="pt-BR" w:bidi="ar-SA"/>
              </w:rPr>
            </w:pPr>
            <w:r w:rsidRPr="00403B74">
              <w:rPr>
                <w:rFonts w:cs="Arial"/>
                <w:b/>
                <w:bCs/>
                <w:sz w:val="18"/>
                <w:szCs w:val="18"/>
                <w:lang w:val="pt-BR" w:eastAsia="pt-BR" w:bidi="ar-SA"/>
              </w:rPr>
              <w:t>Márcio Fabiano da Silva</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Matemática/Geometria e Topologia</w:t>
            </w:r>
          </w:p>
        </w:tc>
      </w:tr>
      <w:tr w:rsidR="005D25E9" w:rsidRPr="00403B74" w:rsidTr="0002141C">
        <w:trPr>
          <w:trHeight w:val="255"/>
        </w:trPr>
        <w:tc>
          <w:tcPr>
            <w:tcW w:w="1548" w:type="pct"/>
            <w:vAlign w:val="center"/>
            <w:hideMark/>
          </w:tcPr>
          <w:p w:rsidR="005D25E9" w:rsidRPr="00403B74" w:rsidRDefault="005D25E9" w:rsidP="00735624">
            <w:pPr>
              <w:spacing w:after="0"/>
              <w:jc w:val="left"/>
              <w:rPr>
                <w:rFonts w:cs="Arial"/>
                <w:b/>
                <w:bCs/>
                <w:sz w:val="18"/>
                <w:szCs w:val="18"/>
                <w:lang w:val="pt-BR" w:eastAsia="pt-BR" w:bidi="ar-SA"/>
              </w:rPr>
            </w:pPr>
            <w:r w:rsidRPr="00403B74">
              <w:rPr>
                <w:rFonts w:cs="Arial"/>
                <w:b/>
                <w:bCs/>
                <w:sz w:val="18"/>
                <w:szCs w:val="18"/>
                <w:lang w:val="pt-BR" w:eastAsia="pt-BR" w:bidi="ar-SA"/>
              </w:rPr>
              <w:t>Marcus Antônio Mendonça Marrocos</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Matemática/Análise</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Maria de Lourdes Merlini Giuliani</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Matemática/Álgebra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Mariana Rodrigues da Silveira</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Matemática/Geometria e Topologia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Marijana Brtka</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Métodos Matemáticos/Análise Numérica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Maurício Firmino Silva Lima</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Métodos Matemáticos</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Maurício Richartz</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 Aplicada/Física Matemática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lastRenderedPageBreak/>
              <w:t>Nazar Arakelian</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503399">
            <w:pPr>
              <w:spacing w:after="0"/>
              <w:jc w:val="left"/>
              <w:rPr>
                <w:rFonts w:cs="Arial"/>
                <w:sz w:val="18"/>
                <w:szCs w:val="18"/>
                <w:lang w:val="pt-BR" w:eastAsia="pt-BR" w:bidi="ar-SA"/>
              </w:rPr>
            </w:pPr>
            <w:r w:rsidRPr="00403B74">
              <w:rPr>
                <w:rFonts w:cs="Arial"/>
                <w:sz w:val="18"/>
                <w:szCs w:val="18"/>
                <w:lang w:val="pt-BR" w:eastAsia="pt-BR" w:bidi="ar-SA"/>
              </w:rPr>
              <w:t>Matemática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Norberto Anibal Maidana</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 Aplicada/Biomatemática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Olexandr Zhydenko</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Métodos Matemáticos/Análise Numérica</w:t>
            </w:r>
          </w:p>
        </w:tc>
      </w:tr>
      <w:tr w:rsidR="005D25E9" w:rsidRPr="00B67062"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Pedro Lauridsen Ribeiro</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Estatística, Matemática Aplicada e Matemática/Matemática Aplicada</w:t>
            </w:r>
          </w:p>
        </w:tc>
      </w:tr>
      <w:tr w:rsidR="005D25E9" w:rsidRPr="00B67062"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Rafael de Mattos Grisi</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Estatística, Matemática Aplicada e Matemática/Matemática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Rafael Ribeiro Dias Vilela de Oliveira</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Métodos Matemáticos/Sistemas Dinâmicos</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Ricardo Rocamora Paszko</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CCNH</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Relatividade Geral e Cosmologia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Roberto Venegeroles Nascimento</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Probabilidade e Estatística</w:t>
            </w:r>
          </w:p>
        </w:tc>
      </w:tr>
      <w:tr w:rsidR="005D25E9" w:rsidRPr="00B67062"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Rodrigo Fresneda</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B27C09">
            <w:pPr>
              <w:spacing w:after="0"/>
              <w:jc w:val="left"/>
              <w:rPr>
                <w:rFonts w:cs="Arial"/>
                <w:sz w:val="18"/>
                <w:szCs w:val="18"/>
                <w:lang w:val="pt-BR" w:eastAsia="pt-BR" w:bidi="ar-SA"/>
              </w:rPr>
            </w:pPr>
            <w:r w:rsidRPr="00403B74">
              <w:rPr>
                <w:rFonts w:cs="Arial"/>
                <w:sz w:val="18"/>
                <w:szCs w:val="18"/>
                <w:lang w:val="pt-BR" w:eastAsia="pt-BR" w:bidi="ar-SA"/>
              </w:rPr>
              <w:t>Estatística, Matemática Aplicada e Matemática/Matemática Aplicada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Rodrigo Roque Dias</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Roldão da Rocha Junior</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Álgebra e Lógica</w:t>
            </w:r>
          </w:p>
        </w:tc>
      </w:tr>
      <w:tr w:rsidR="005D25E9" w:rsidRPr="00B67062"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Roque da Costa Caiero</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CCNH</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Filosofia da Ciência e Epistemologia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Sandra Maria Zapata Yepes</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Sinuê Dayan Barbero Lodovici</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0B51A1">
            <w:pPr>
              <w:spacing w:after="0"/>
              <w:jc w:val="left"/>
              <w:rPr>
                <w:rFonts w:cs="Arial"/>
                <w:sz w:val="18"/>
                <w:szCs w:val="18"/>
                <w:lang w:val="pt-BR" w:eastAsia="pt-BR" w:bidi="ar-SA"/>
              </w:rPr>
            </w:pPr>
            <w:r w:rsidRPr="00403B74">
              <w:rPr>
                <w:rFonts w:cs="Arial"/>
                <w:sz w:val="18"/>
                <w:szCs w:val="18"/>
                <w:lang w:val="pt-BR" w:eastAsia="pt-BR" w:bidi="ar-SA"/>
              </w:rPr>
              <w:t>Matemática/Geometria/Topologia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Thomas Logan Ritchie</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 Discreta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Valdecir Marvulle</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Métodos Matemáticos</w:t>
            </w:r>
          </w:p>
        </w:tc>
      </w:tr>
      <w:tr w:rsidR="005D25E9" w:rsidRPr="00B67062"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Vinicius Cifú Lopes</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Estatística, Matemática Aplicada e Matemática/Matemática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Virgínia Cardia Cardoso</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Ensino de Matemática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Vladimir Perchine</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 Aplicada/Física Matemática</w:t>
            </w:r>
          </w:p>
        </w:tc>
      </w:tr>
      <w:tr w:rsidR="005D25E9" w:rsidRPr="00B67062"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Vladislav Kupriyanov</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Estatística, Matemática Aplicada e Matemática/Matemática Aplicada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Welington Vieira Assunção</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w:t>
            </w:r>
          </w:p>
        </w:tc>
      </w:tr>
      <w:tr w:rsidR="005D25E9" w:rsidRPr="00403B74" w:rsidTr="0002141C">
        <w:trPr>
          <w:trHeight w:val="255"/>
        </w:trPr>
        <w:tc>
          <w:tcPr>
            <w:tcW w:w="1548" w:type="pct"/>
            <w:vAlign w:val="center"/>
            <w:hideMark/>
          </w:tcPr>
          <w:p w:rsidR="005D25E9" w:rsidRPr="00403B74" w:rsidRDefault="005D25E9" w:rsidP="006F213B">
            <w:pPr>
              <w:spacing w:after="0"/>
              <w:jc w:val="left"/>
              <w:rPr>
                <w:rFonts w:cs="Arial"/>
                <w:b/>
                <w:bCs/>
                <w:sz w:val="18"/>
                <w:szCs w:val="18"/>
                <w:lang w:val="pt-BR" w:eastAsia="pt-BR" w:bidi="ar-SA"/>
              </w:rPr>
            </w:pPr>
            <w:r w:rsidRPr="00403B74">
              <w:rPr>
                <w:rFonts w:cs="Arial"/>
                <w:b/>
                <w:bCs/>
                <w:sz w:val="18"/>
                <w:szCs w:val="18"/>
                <w:lang w:val="pt-BR" w:eastAsia="pt-BR" w:bidi="ar-SA"/>
              </w:rPr>
              <w:t>Zhanna Gennadyevna Kuznetsova</w:t>
            </w:r>
          </w:p>
        </w:tc>
        <w:tc>
          <w:tcPr>
            <w:tcW w:w="570" w:type="pct"/>
            <w:vAlign w:val="center"/>
            <w:hideMark/>
          </w:tcPr>
          <w:p w:rsidR="005D25E9" w:rsidRPr="00403B74" w:rsidRDefault="005D25E9" w:rsidP="00735624">
            <w:pPr>
              <w:spacing w:after="0"/>
              <w:jc w:val="center"/>
              <w:rPr>
                <w:rFonts w:cs="Arial"/>
                <w:sz w:val="18"/>
                <w:szCs w:val="18"/>
                <w:lang w:val="pt-BR" w:eastAsia="pt-BR" w:bidi="ar-SA"/>
              </w:rPr>
            </w:pPr>
            <w:r w:rsidRPr="00403B74">
              <w:rPr>
                <w:rFonts w:cs="Arial"/>
                <w:sz w:val="18"/>
                <w:szCs w:val="18"/>
                <w:lang w:val="pt-BR" w:eastAsia="pt-BR" w:bidi="ar-SA"/>
              </w:rPr>
              <w:t>CMCC</w:t>
            </w:r>
          </w:p>
        </w:tc>
        <w:tc>
          <w:tcPr>
            <w:tcW w:w="2882" w:type="pct"/>
            <w:vAlign w:val="center"/>
            <w:hideMark/>
          </w:tcPr>
          <w:p w:rsidR="005D25E9" w:rsidRPr="00403B74" w:rsidRDefault="005D25E9" w:rsidP="00735624">
            <w:pPr>
              <w:spacing w:after="0"/>
              <w:jc w:val="left"/>
              <w:rPr>
                <w:rFonts w:cs="Arial"/>
                <w:sz w:val="18"/>
                <w:szCs w:val="18"/>
                <w:lang w:val="pt-BR" w:eastAsia="pt-BR" w:bidi="ar-SA"/>
              </w:rPr>
            </w:pPr>
            <w:r w:rsidRPr="00403B74">
              <w:rPr>
                <w:rFonts w:cs="Arial"/>
                <w:sz w:val="18"/>
                <w:szCs w:val="18"/>
                <w:lang w:val="pt-BR" w:eastAsia="pt-BR" w:bidi="ar-SA"/>
              </w:rPr>
              <w:t>Matemática Aplicada/Física Matemática</w:t>
            </w:r>
          </w:p>
        </w:tc>
      </w:tr>
    </w:tbl>
    <w:p w:rsidR="00057153" w:rsidRPr="000C4D8E" w:rsidRDefault="000C4D8E" w:rsidP="000C4D8E">
      <w:pPr>
        <w:spacing w:before="240"/>
        <w:jc w:val="center"/>
        <w:rPr>
          <w:rFonts w:cs="Arial"/>
          <w:sz w:val="18"/>
          <w:szCs w:val="18"/>
          <w:lang w:val="pt-BR"/>
        </w:rPr>
      </w:pPr>
      <w:r w:rsidRPr="000C4D8E">
        <w:rPr>
          <w:rFonts w:cs="Arial"/>
          <w:sz w:val="18"/>
          <w:szCs w:val="18"/>
          <w:lang w:val="pt-BR"/>
        </w:rPr>
        <w:t>Tabela:</w:t>
      </w:r>
      <w:r>
        <w:rPr>
          <w:rFonts w:cs="Arial"/>
          <w:sz w:val="18"/>
          <w:szCs w:val="18"/>
          <w:lang w:val="pt-BR"/>
        </w:rPr>
        <w:t xml:space="preserve"> Docentes efetivos credenciados no curso de Bacharelado em Matemática em abril de 2016.</w:t>
      </w:r>
    </w:p>
    <w:p w:rsidR="00057153" w:rsidRPr="00AE1B06" w:rsidRDefault="00057153" w:rsidP="00E42D9B">
      <w:pPr>
        <w:pStyle w:val="Ttulo2"/>
        <w:spacing w:before="0" w:after="240" w:line="276" w:lineRule="auto"/>
      </w:pPr>
      <w:bookmarkStart w:id="88" w:name="_Toc457491736"/>
      <w:r w:rsidRPr="005A584A">
        <w:t>NÚCLEO</w:t>
      </w:r>
      <w:r w:rsidRPr="005A584A">
        <w:rPr>
          <w:rFonts w:eastAsia="Cambria" w:cs="Cambria"/>
        </w:rPr>
        <w:t xml:space="preserve"> </w:t>
      </w:r>
      <w:r w:rsidRPr="005A584A">
        <w:t>DOCENTE</w:t>
      </w:r>
      <w:r w:rsidRPr="005A584A">
        <w:rPr>
          <w:rFonts w:eastAsia="Cambria" w:cs="Cambria"/>
        </w:rPr>
        <w:t xml:space="preserve"> </w:t>
      </w:r>
      <w:r w:rsidRPr="005A584A">
        <w:t>ESTRUTURANTE</w:t>
      </w:r>
      <w:bookmarkEnd w:id="88"/>
    </w:p>
    <w:p w:rsidR="00CC2F96" w:rsidRPr="00A73327" w:rsidRDefault="008678AD" w:rsidP="00E42D9B">
      <w:pPr>
        <w:tabs>
          <w:tab w:val="left" w:pos="930"/>
        </w:tabs>
        <w:spacing w:after="240"/>
        <w:rPr>
          <w:lang w:val="pt-BR"/>
        </w:rPr>
      </w:pPr>
      <w:r>
        <w:rPr>
          <w:lang w:val="pt-BR"/>
        </w:rPr>
        <w:t>O</w:t>
      </w:r>
      <w:r w:rsidRPr="00A73327">
        <w:rPr>
          <w:lang w:val="pt-BR"/>
        </w:rPr>
        <w:t xml:space="preserve"> Núcleo Docente Estruturante (NDE)</w:t>
      </w:r>
      <w:r>
        <w:rPr>
          <w:lang w:val="pt-BR"/>
        </w:rPr>
        <w:t>, instituído</w:t>
      </w:r>
      <w:r w:rsidR="00275879">
        <w:rPr>
          <w:lang w:val="pt-BR"/>
        </w:rPr>
        <w:t xml:space="preserve"> no</w:t>
      </w:r>
      <w:r>
        <w:rPr>
          <w:lang w:val="pt-BR"/>
        </w:rPr>
        <w:t xml:space="preserve"> </w:t>
      </w:r>
      <w:r w:rsidR="00275879" w:rsidRPr="00275879">
        <w:rPr>
          <w:lang w:val="pt-BR"/>
        </w:rPr>
        <w:t>âmbito dos cursos de graduação da UFABC</w:t>
      </w:r>
      <w:r w:rsidR="00275879">
        <w:rPr>
          <w:lang w:val="pt-BR"/>
        </w:rPr>
        <w:t xml:space="preserve"> </w:t>
      </w:r>
      <w:r>
        <w:rPr>
          <w:lang w:val="pt-BR"/>
        </w:rPr>
        <w:t xml:space="preserve">pela </w:t>
      </w:r>
      <w:r w:rsidRPr="00A73327">
        <w:rPr>
          <w:lang w:val="pt-BR"/>
        </w:rPr>
        <w:t>Resol</w:t>
      </w:r>
      <w:r w:rsidRPr="00A73327">
        <w:rPr>
          <w:lang w:val="pt-BR"/>
        </w:rPr>
        <w:t>u</w:t>
      </w:r>
      <w:r w:rsidRPr="00A73327">
        <w:rPr>
          <w:lang w:val="pt-BR"/>
        </w:rPr>
        <w:t>ção ConsEPE nº 179, de 21 de julho de 2014</w:t>
      </w:r>
      <w:r>
        <w:rPr>
          <w:lang w:val="pt-BR"/>
        </w:rPr>
        <w:t xml:space="preserve">, </w:t>
      </w:r>
      <w:r w:rsidR="00CC2F96" w:rsidRPr="00A73327">
        <w:rPr>
          <w:lang w:val="pt-BR"/>
        </w:rPr>
        <w:t>é um conjunto de docentes, com atribuições acadêmicas de acompanhamento, atuante no processo de concepção, implementação, consolidação e contínua atualização do Projeto Pedagógico do Curso.</w:t>
      </w:r>
    </w:p>
    <w:p w:rsidR="00222658" w:rsidRPr="00A73327" w:rsidRDefault="00222658" w:rsidP="00222658">
      <w:pPr>
        <w:tabs>
          <w:tab w:val="left" w:pos="930"/>
        </w:tabs>
        <w:spacing w:after="240"/>
        <w:rPr>
          <w:lang w:val="pt-BR"/>
        </w:rPr>
      </w:pPr>
      <w:r w:rsidRPr="00A73327">
        <w:rPr>
          <w:lang w:val="pt-BR"/>
        </w:rPr>
        <w:t>O</w:t>
      </w:r>
      <w:r w:rsidR="001015A2">
        <w:rPr>
          <w:lang w:val="pt-BR"/>
        </w:rPr>
        <w:t xml:space="preserve"> atual</w:t>
      </w:r>
      <w:r w:rsidRPr="00A73327">
        <w:rPr>
          <w:lang w:val="pt-BR"/>
        </w:rPr>
        <w:t xml:space="preserve"> </w:t>
      </w:r>
      <w:r w:rsidR="00417A44" w:rsidRPr="00A73327">
        <w:rPr>
          <w:lang w:val="pt-BR"/>
        </w:rPr>
        <w:t xml:space="preserve">NDE </w:t>
      </w:r>
      <w:r w:rsidRPr="00A73327">
        <w:rPr>
          <w:lang w:val="pt-BR"/>
        </w:rPr>
        <w:t>do Bacharelado em Matemática é composto pelos segu</w:t>
      </w:r>
      <w:r w:rsidR="00BB0F6C" w:rsidRPr="00A73327">
        <w:rPr>
          <w:lang w:val="pt-BR"/>
        </w:rPr>
        <w:t xml:space="preserve">intes docentes, </w:t>
      </w:r>
      <w:r w:rsidR="003A0C9E">
        <w:rPr>
          <w:lang w:val="pt-BR"/>
        </w:rPr>
        <w:t>conforme</w:t>
      </w:r>
      <w:r w:rsidR="00BB0F6C" w:rsidRPr="00A73327">
        <w:rPr>
          <w:lang w:val="pt-BR"/>
        </w:rPr>
        <w:t xml:space="preserve"> </w:t>
      </w:r>
      <w:r w:rsidR="00EC6051" w:rsidRPr="00A73327">
        <w:rPr>
          <w:lang w:val="pt-BR"/>
        </w:rPr>
        <w:t>Portaria do CMCC n</w:t>
      </w:r>
      <w:r w:rsidR="00FA3705">
        <w:rPr>
          <w:lang w:val="pt-BR"/>
        </w:rPr>
        <w:t>º 29, de 18</w:t>
      </w:r>
      <w:r w:rsidR="00F87451" w:rsidRPr="00A73327">
        <w:rPr>
          <w:lang w:val="pt-BR"/>
        </w:rPr>
        <w:t xml:space="preserve"> de </w:t>
      </w:r>
      <w:r w:rsidR="00FA3705">
        <w:rPr>
          <w:lang w:val="pt-BR"/>
        </w:rPr>
        <w:t xml:space="preserve">agosto </w:t>
      </w:r>
      <w:r w:rsidR="00F87451" w:rsidRPr="00A73327">
        <w:rPr>
          <w:lang w:val="pt-BR"/>
        </w:rPr>
        <w:t>de 2014:</w:t>
      </w:r>
    </w:p>
    <w:p w:rsidR="00F055BE" w:rsidRPr="00A73327" w:rsidRDefault="00F055BE" w:rsidP="0069166F">
      <w:pPr>
        <w:pStyle w:val="PargrafodaLista"/>
        <w:numPr>
          <w:ilvl w:val="0"/>
          <w:numId w:val="112"/>
        </w:numPr>
        <w:tabs>
          <w:tab w:val="left" w:pos="930"/>
        </w:tabs>
        <w:spacing w:after="240"/>
        <w:rPr>
          <w:lang w:val="pt-BR"/>
        </w:rPr>
      </w:pPr>
      <w:r w:rsidRPr="00A73327">
        <w:rPr>
          <w:lang w:val="pt-BR"/>
        </w:rPr>
        <w:t>Alexei Magalhães Veneziani</w:t>
      </w:r>
    </w:p>
    <w:p w:rsidR="00F055BE" w:rsidRPr="00A73327" w:rsidRDefault="00F055BE" w:rsidP="0069166F">
      <w:pPr>
        <w:pStyle w:val="PargrafodaLista"/>
        <w:numPr>
          <w:ilvl w:val="0"/>
          <w:numId w:val="112"/>
        </w:numPr>
        <w:tabs>
          <w:tab w:val="left" w:pos="930"/>
        </w:tabs>
        <w:spacing w:after="240"/>
        <w:rPr>
          <w:lang w:val="pt-BR"/>
        </w:rPr>
      </w:pPr>
      <w:r w:rsidRPr="00A73327">
        <w:rPr>
          <w:lang w:val="pt-BR"/>
        </w:rPr>
        <w:t>Ana Carolina Boero</w:t>
      </w:r>
    </w:p>
    <w:p w:rsidR="00F055BE" w:rsidRPr="00A73327" w:rsidRDefault="00F055BE" w:rsidP="0069166F">
      <w:pPr>
        <w:pStyle w:val="PargrafodaLista"/>
        <w:numPr>
          <w:ilvl w:val="0"/>
          <w:numId w:val="112"/>
        </w:numPr>
        <w:tabs>
          <w:tab w:val="left" w:pos="930"/>
        </w:tabs>
        <w:spacing w:after="240"/>
        <w:rPr>
          <w:lang w:val="pt-BR"/>
        </w:rPr>
      </w:pPr>
      <w:r w:rsidRPr="00A73327">
        <w:rPr>
          <w:lang w:val="pt-BR"/>
        </w:rPr>
        <w:t>Cristian Favio Coletti</w:t>
      </w:r>
    </w:p>
    <w:p w:rsidR="00F055BE" w:rsidRPr="00A73327" w:rsidRDefault="00F055BE" w:rsidP="0069166F">
      <w:pPr>
        <w:pStyle w:val="PargrafodaLista"/>
        <w:numPr>
          <w:ilvl w:val="0"/>
          <w:numId w:val="112"/>
        </w:numPr>
        <w:tabs>
          <w:tab w:val="left" w:pos="930"/>
        </w:tabs>
        <w:spacing w:after="240"/>
        <w:rPr>
          <w:lang w:val="pt-BR"/>
        </w:rPr>
      </w:pPr>
      <w:r w:rsidRPr="00A73327">
        <w:rPr>
          <w:lang w:val="pt-BR"/>
        </w:rPr>
        <w:t>Daniel Miranda Machado</w:t>
      </w:r>
    </w:p>
    <w:p w:rsidR="00F055BE" w:rsidRPr="00A73327" w:rsidRDefault="00F055BE" w:rsidP="0069166F">
      <w:pPr>
        <w:pStyle w:val="PargrafodaLista"/>
        <w:numPr>
          <w:ilvl w:val="0"/>
          <w:numId w:val="112"/>
        </w:numPr>
        <w:tabs>
          <w:tab w:val="left" w:pos="930"/>
        </w:tabs>
        <w:spacing w:after="240"/>
        <w:rPr>
          <w:lang w:val="pt-BR"/>
        </w:rPr>
      </w:pPr>
      <w:r w:rsidRPr="00A73327">
        <w:rPr>
          <w:lang w:val="pt-BR"/>
        </w:rPr>
        <w:t>Edson Ryoji Okamoto Iwaki</w:t>
      </w:r>
    </w:p>
    <w:p w:rsidR="00F055BE" w:rsidRPr="00A73327" w:rsidRDefault="00F055BE" w:rsidP="0069166F">
      <w:pPr>
        <w:pStyle w:val="PargrafodaLista"/>
        <w:numPr>
          <w:ilvl w:val="0"/>
          <w:numId w:val="112"/>
        </w:numPr>
        <w:tabs>
          <w:tab w:val="left" w:pos="930"/>
        </w:tabs>
        <w:spacing w:after="240"/>
        <w:rPr>
          <w:lang w:val="pt-BR"/>
        </w:rPr>
      </w:pPr>
      <w:r w:rsidRPr="00A73327">
        <w:rPr>
          <w:lang w:val="pt-BR"/>
        </w:rPr>
        <w:t>Jeferson Cassiano</w:t>
      </w:r>
    </w:p>
    <w:p w:rsidR="00F055BE" w:rsidRPr="00A73327" w:rsidRDefault="00F055BE" w:rsidP="0069166F">
      <w:pPr>
        <w:pStyle w:val="PargrafodaLista"/>
        <w:numPr>
          <w:ilvl w:val="0"/>
          <w:numId w:val="112"/>
        </w:numPr>
        <w:tabs>
          <w:tab w:val="left" w:pos="930"/>
        </w:tabs>
        <w:spacing w:after="240"/>
        <w:rPr>
          <w:lang w:val="pt-BR"/>
        </w:rPr>
      </w:pPr>
      <w:r w:rsidRPr="00A73327">
        <w:rPr>
          <w:lang w:val="pt-BR"/>
        </w:rPr>
        <w:t>Mariana Rodrigues da Silveira</w:t>
      </w:r>
    </w:p>
    <w:p w:rsidR="00F055BE" w:rsidRPr="00A73327" w:rsidRDefault="00F055BE" w:rsidP="0069166F">
      <w:pPr>
        <w:pStyle w:val="PargrafodaLista"/>
        <w:numPr>
          <w:ilvl w:val="0"/>
          <w:numId w:val="112"/>
        </w:numPr>
        <w:tabs>
          <w:tab w:val="left" w:pos="930"/>
        </w:tabs>
        <w:spacing w:after="240"/>
        <w:rPr>
          <w:lang w:val="pt-BR"/>
        </w:rPr>
      </w:pPr>
      <w:r w:rsidRPr="00A73327">
        <w:rPr>
          <w:lang w:val="pt-BR"/>
        </w:rPr>
        <w:t>Maurício Firmino Silva Lima</w:t>
      </w:r>
    </w:p>
    <w:p w:rsidR="00F055BE" w:rsidRPr="00A73327" w:rsidRDefault="00F055BE" w:rsidP="0069166F">
      <w:pPr>
        <w:pStyle w:val="PargrafodaLista"/>
        <w:numPr>
          <w:ilvl w:val="0"/>
          <w:numId w:val="112"/>
        </w:numPr>
        <w:tabs>
          <w:tab w:val="left" w:pos="930"/>
        </w:tabs>
        <w:spacing w:after="240"/>
        <w:rPr>
          <w:lang w:val="pt-BR"/>
        </w:rPr>
      </w:pPr>
      <w:r w:rsidRPr="00A73327">
        <w:rPr>
          <w:lang w:val="pt-BR"/>
        </w:rPr>
        <w:t>Rafael de Mattos Grisi</w:t>
      </w:r>
    </w:p>
    <w:p w:rsidR="00F055BE" w:rsidRPr="00A73327" w:rsidRDefault="00F055BE" w:rsidP="0069166F">
      <w:pPr>
        <w:pStyle w:val="PargrafodaLista"/>
        <w:numPr>
          <w:ilvl w:val="0"/>
          <w:numId w:val="112"/>
        </w:numPr>
        <w:tabs>
          <w:tab w:val="left" w:pos="930"/>
        </w:tabs>
        <w:spacing w:after="240"/>
        <w:rPr>
          <w:lang w:val="pt-BR"/>
        </w:rPr>
      </w:pPr>
      <w:r w:rsidRPr="00A73327">
        <w:rPr>
          <w:lang w:val="pt-BR"/>
        </w:rPr>
        <w:t>Rodrigo Fresneda</w:t>
      </w:r>
    </w:p>
    <w:p w:rsidR="00275879" w:rsidRDefault="00F055BE" w:rsidP="0069166F">
      <w:pPr>
        <w:pStyle w:val="PargrafodaLista"/>
        <w:numPr>
          <w:ilvl w:val="0"/>
          <w:numId w:val="112"/>
        </w:numPr>
        <w:tabs>
          <w:tab w:val="left" w:pos="930"/>
        </w:tabs>
        <w:spacing w:after="240"/>
        <w:rPr>
          <w:lang w:val="pt-BR"/>
        </w:rPr>
      </w:pPr>
      <w:r w:rsidRPr="00A73327">
        <w:rPr>
          <w:lang w:val="pt-BR"/>
        </w:rPr>
        <w:t>Sinuê Dayan Barbero Lodovici</w:t>
      </w:r>
    </w:p>
    <w:p w:rsidR="005563C7" w:rsidRPr="00CB66E6" w:rsidRDefault="00B51B6E" w:rsidP="00B3686A">
      <w:pPr>
        <w:pStyle w:val="Ttulo1"/>
        <w:spacing w:before="0" w:after="240"/>
      </w:pPr>
      <w:bookmarkStart w:id="89" w:name="_Toc305400528"/>
      <w:bookmarkStart w:id="90" w:name="_Toc457491737"/>
      <w:r>
        <w:lastRenderedPageBreak/>
        <w:t xml:space="preserve">SISTEMA DE </w:t>
      </w:r>
      <w:r w:rsidR="005563C7" w:rsidRPr="00CB66E6">
        <w:t>AVALIAÇÃO DO PROJETO</w:t>
      </w:r>
      <w:r w:rsidR="00254503">
        <w:t xml:space="preserve"> </w:t>
      </w:r>
      <w:r w:rsidR="005563C7" w:rsidRPr="00CB66E6">
        <w:t>DO CURSO</w:t>
      </w:r>
      <w:bookmarkEnd w:id="89"/>
      <w:bookmarkEnd w:id="90"/>
    </w:p>
    <w:p w:rsidR="0077405E" w:rsidRDefault="00A228F7" w:rsidP="00A228F7">
      <w:pPr>
        <w:spacing w:after="240"/>
        <w:rPr>
          <w:lang w:val="pt-BR"/>
        </w:rPr>
      </w:pPr>
      <w:r w:rsidRPr="00A228F7">
        <w:rPr>
          <w:lang w:val="pt-BR"/>
        </w:rPr>
        <w:t>Criado em 2004 pela Lei n</w:t>
      </w:r>
      <w:r w:rsidR="00CA554D">
        <w:rPr>
          <w:lang w:val="pt-BR"/>
        </w:rPr>
        <w:t>º</w:t>
      </w:r>
      <w:r w:rsidRPr="00A228F7">
        <w:rPr>
          <w:lang w:val="pt-BR"/>
        </w:rPr>
        <w:t xml:space="preserve"> 10.861, de 14 de abril de 2004, o Sistema Nacional de Avaliação da Educação Superior (SINAES) instituiu a avaliação sistemática das instituições de educação superior, dos cursos superi</w:t>
      </w:r>
      <w:r w:rsidRPr="00A228F7">
        <w:rPr>
          <w:lang w:val="pt-BR"/>
        </w:rPr>
        <w:t>o</w:t>
      </w:r>
      <w:r w:rsidRPr="00A228F7">
        <w:rPr>
          <w:lang w:val="pt-BR"/>
        </w:rPr>
        <w:t>res e do desempenho dos estudantes. Com o SINAES, foram estabelecidos indicadores de qualidade, co</w:t>
      </w:r>
      <w:r w:rsidRPr="00A228F7">
        <w:rPr>
          <w:lang w:val="pt-BR"/>
        </w:rPr>
        <w:t>m</w:t>
      </w:r>
      <w:r w:rsidRPr="00A228F7">
        <w:rPr>
          <w:lang w:val="pt-BR"/>
        </w:rPr>
        <w:t xml:space="preserve">plementares entre si, em que são considerados: ensino, pesquisa, extensão, desempenho dos alunos, gestão da instituição, corpo docente </w:t>
      </w:r>
      <w:r w:rsidR="0077405E">
        <w:rPr>
          <w:lang w:val="pt-BR"/>
        </w:rPr>
        <w:t xml:space="preserve">e infraestrutura, </w:t>
      </w:r>
      <w:r w:rsidR="009B1292">
        <w:rPr>
          <w:lang w:val="pt-BR"/>
        </w:rPr>
        <w:t>d</w:t>
      </w:r>
      <w:r w:rsidR="0077405E">
        <w:rPr>
          <w:lang w:val="pt-BR"/>
        </w:rPr>
        <w:t>entre outros</w:t>
      </w:r>
      <w:r w:rsidR="009B1292">
        <w:rPr>
          <w:lang w:val="pt-BR"/>
        </w:rPr>
        <w:t xml:space="preserve"> aspectos</w:t>
      </w:r>
      <w:r w:rsidR="0077405E">
        <w:rPr>
          <w:lang w:val="pt-BR"/>
        </w:rPr>
        <w:t>.</w:t>
      </w:r>
    </w:p>
    <w:p w:rsidR="0077405E" w:rsidRDefault="0077405E" w:rsidP="0077405E">
      <w:pPr>
        <w:pStyle w:val="Ttulo2"/>
        <w:spacing w:after="240"/>
      </w:pPr>
      <w:bookmarkStart w:id="91" w:name="_Toc457491738"/>
      <w:r>
        <w:t>AUTOAVALIAÇÃO INSTITUCIONAL</w:t>
      </w:r>
      <w:bookmarkEnd w:id="91"/>
    </w:p>
    <w:p w:rsidR="00A228F7" w:rsidRPr="00A228F7" w:rsidRDefault="00A228F7" w:rsidP="00A228F7">
      <w:pPr>
        <w:spacing w:after="240"/>
        <w:rPr>
          <w:lang w:val="pt-BR"/>
        </w:rPr>
      </w:pPr>
      <w:r w:rsidRPr="00A228F7">
        <w:rPr>
          <w:lang w:val="pt-BR"/>
        </w:rPr>
        <w:t>Buscando conhecer, avaliar e aprimorar a qualidade e os compromissos de sua missão, a UFABC instituiu a Comissão Própria de Avaliação (CPA), confo</w:t>
      </w:r>
      <w:r w:rsidR="00EB4252">
        <w:rPr>
          <w:lang w:val="pt-BR"/>
        </w:rPr>
        <w:t xml:space="preserve">rme preconiza o </w:t>
      </w:r>
      <w:r w:rsidR="00745132">
        <w:rPr>
          <w:lang w:val="pt-BR"/>
        </w:rPr>
        <w:t>Art.</w:t>
      </w:r>
      <w:r w:rsidR="00EB4252">
        <w:rPr>
          <w:lang w:val="pt-BR"/>
        </w:rPr>
        <w:t xml:space="preserve"> 11 da Lei n</w:t>
      </w:r>
      <w:r w:rsidRPr="00A228F7">
        <w:rPr>
          <w:lang w:val="pt-BR"/>
        </w:rPr>
        <w:t>º 10.861/2004. A CPA espera disseminar o conceito de avaliação institucional e também contribuir para a consolidação da UFABC, sendo um dos instrumentos disponíveis na perspectiva de uma gestão participativa.</w:t>
      </w:r>
    </w:p>
    <w:p w:rsidR="00452F30" w:rsidRDefault="00452F30" w:rsidP="002F2FBD">
      <w:pPr>
        <w:spacing w:after="240"/>
        <w:rPr>
          <w:lang w:val="pt-BR"/>
        </w:rPr>
      </w:pPr>
      <w:r w:rsidRPr="005A584A">
        <w:rPr>
          <w:lang w:val="pt-BR"/>
        </w:rPr>
        <w:t>Documentos</w:t>
      </w:r>
      <w:r w:rsidR="009B1292">
        <w:rPr>
          <w:lang w:val="pt-BR"/>
        </w:rPr>
        <w:t xml:space="preserve"> da UFABC</w:t>
      </w:r>
      <w:r w:rsidRPr="005A584A">
        <w:rPr>
          <w:lang w:val="pt-BR"/>
        </w:rPr>
        <w:t xml:space="preserve"> relativos à criação da CPA:</w:t>
      </w:r>
    </w:p>
    <w:p w:rsidR="00504D27" w:rsidRPr="00504D27" w:rsidRDefault="00504D27" w:rsidP="000107BD">
      <w:pPr>
        <w:pStyle w:val="PargrafodaLista"/>
        <w:numPr>
          <w:ilvl w:val="0"/>
          <w:numId w:val="105"/>
        </w:numPr>
        <w:spacing w:after="240"/>
        <w:rPr>
          <w:lang w:val="pt-BR"/>
        </w:rPr>
      </w:pPr>
      <w:r w:rsidRPr="00504D27">
        <w:rPr>
          <w:lang w:val="pt-BR"/>
        </w:rPr>
        <w:t xml:space="preserve">Portaria </w:t>
      </w:r>
      <w:r w:rsidR="00763D16">
        <w:rPr>
          <w:lang w:val="pt-BR"/>
        </w:rPr>
        <w:t>n</w:t>
      </w:r>
      <w:r>
        <w:rPr>
          <w:lang w:val="pt-BR"/>
        </w:rPr>
        <w:t>º 614,</w:t>
      </w:r>
      <w:r w:rsidR="009B1292">
        <w:rPr>
          <w:lang w:val="pt-BR"/>
        </w:rPr>
        <w:t xml:space="preserve"> </w:t>
      </w:r>
      <w:r w:rsidRPr="00504D27">
        <w:rPr>
          <w:lang w:val="pt-BR"/>
        </w:rPr>
        <w:t>9 de dezembro de 2009</w:t>
      </w:r>
    </w:p>
    <w:p w:rsidR="00504D27" w:rsidRPr="00504D27" w:rsidRDefault="00504D27" w:rsidP="000107BD">
      <w:pPr>
        <w:pStyle w:val="PargrafodaLista"/>
        <w:numPr>
          <w:ilvl w:val="0"/>
          <w:numId w:val="105"/>
        </w:numPr>
        <w:spacing w:after="240"/>
        <w:rPr>
          <w:lang w:val="pt-BR"/>
        </w:rPr>
      </w:pPr>
      <w:r w:rsidRPr="00504D27">
        <w:rPr>
          <w:lang w:val="pt-BR"/>
        </w:rPr>
        <w:t xml:space="preserve">Portaria </w:t>
      </w:r>
      <w:r w:rsidR="00763D16">
        <w:rPr>
          <w:lang w:val="pt-BR"/>
        </w:rPr>
        <w:t>n</w:t>
      </w:r>
      <w:r>
        <w:rPr>
          <w:lang w:val="pt-BR"/>
        </w:rPr>
        <w:t>º 561, de</w:t>
      </w:r>
      <w:r w:rsidRPr="00504D27">
        <w:rPr>
          <w:lang w:val="pt-BR"/>
        </w:rPr>
        <w:t xml:space="preserve"> 17 de junho de 2010</w:t>
      </w:r>
    </w:p>
    <w:p w:rsidR="00504D27" w:rsidRPr="00504D27" w:rsidRDefault="00763D16" w:rsidP="000107BD">
      <w:pPr>
        <w:pStyle w:val="PargrafodaLista"/>
        <w:numPr>
          <w:ilvl w:val="0"/>
          <w:numId w:val="105"/>
        </w:numPr>
        <w:spacing w:after="240"/>
        <w:rPr>
          <w:lang w:val="pt-BR"/>
        </w:rPr>
      </w:pPr>
      <w:r>
        <w:rPr>
          <w:lang w:val="pt-BR"/>
        </w:rPr>
        <w:t>Portaria n</w:t>
      </w:r>
      <w:r w:rsidR="00504D27">
        <w:rPr>
          <w:lang w:val="pt-BR"/>
        </w:rPr>
        <w:t>º 108, de</w:t>
      </w:r>
      <w:r w:rsidR="00504D27" w:rsidRPr="00504D27">
        <w:rPr>
          <w:lang w:val="pt-BR"/>
        </w:rPr>
        <w:t xml:space="preserve"> 28 de fevereiro de 2013 </w:t>
      </w:r>
    </w:p>
    <w:p w:rsidR="00504D27" w:rsidRDefault="00763D16" w:rsidP="000107BD">
      <w:pPr>
        <w:pStyle w:val="PargrafodaLista"/>
        <w:numPr>
          <w:ilvl w:val="0"/>
          <w:numId w:val="105"/>
        </w:numPr>
        <w:spacing w:after="240"/>
        <w:rPr>
          <w:lang w:val="pt-BR"/>
        </w:rPr>
      </w:pPr>
      <w:r>
        <w:rPr>
          <w:lang w:val="pt-BR"/>
        </w:rPr>
        <w:t>Portaria n</w:t>
      </w:r>
      <w:r w:rsidR="00504D27">
        <w:rPr>
          <w:lang w:val="pt-BR"/>
        </w:rPr>
        <w:t>º 605, de</w:t>
      </w:r>
      <w:r w:rsidR="00504D27" w:rsidRPr="00504D27">
        <w:rPr>
          <w:lang w:val="pt-BR"/>
        </w:rPr>
        <w:t xml:space="preserve"> 24 de julho de 2014</w:t>
      </w:r>
    </w:p>
    <w:p w:rsidR="00504D27" w:rsidRPr="00504D27" w:rsidRDefault="00504D27" w:rsidP="000107BD">
      <w:pPr>
        <w:pStyle w:val="PargrafodaLista"/>
        <w:numPr>
          <w:ilvl w:val="0"/>
          <w:numId w:val="105"/>
        </w:numPr>
        <w:spacing w:after="240"/>
        <w:rPr>
          <w:lang w:val="pt-BR"/>
        </w:rPr>
      </w:pPr>
      <w:r w:rsidRPr="00504D27">
        <w:rPr>
          <w:lang w:val="pt-BR"/>
        </w:rPr>
        <w:t xml:space="preserve">Portaria </w:t>
      </w:r>
      <w:r w:rsidR="00763D16">
        <w:rPr>
          <w:lang w:val="pt-BR"/>
        </w:rPr>
        <w:t>n</w:t>
      </w:r>
      <w:r>
        <w:rPr>
          <w:lang w:val="pt-BR"/>
        </w:rPr>
        <w:t>º 1004,</w:t>
      </w:r>
      <w:r w:rsidRPr="00504D27">
        <w:rPr>
          <w:lang w:val="pt-BR"/>
        </w:rPr>
        <w:t xml:space="preserve"> </w:t>
      </w:r>
      <w:r w:rsidR="009B1292">
        <w:rPr>
          <w:lang w:val="pt-BR"/>
        </w:rPr>
        <w:t xml:space="preserve">de </w:t>
      </w:r>
      <w:r w:rsidRPr="00504D27">
        <w:rPr>
          <w:lang w:val="pt-BR"/>
        </w:rPr>
        <w:t>17 de dezembro de 2014</w:t>
      </w:r>
    </w:p>
    <w:p w:rsidR="000E5B6E" w:rsidRDefault="00310F0F" w:rsidP="002F2FBD">
      <w:pPr>
        <w:spacing w:after="240"/>
        <w:rPr>
          <w:lang w:val="pt-BR"/>
        </w:rPr>
      </w:pPr>
      <w:r w:rsidRPr="005A584A">
        <w:rPr>
          <w:lang w:val="pt-BR"/>
        </w:rPr>
        <w:t xml:space="preserve">Os resultados dos processos avaliativos </w:t>
      </w:r>
      <w:r w:rsidR="000E5B6E" w:rsidRPr="005A584A">
        <w:rPr>
          <w:lang w:val="pt-BR"/>
        </w:rPr>
        <w:t>da CPA são tornad</w:t>
      </w:r>
      <w:r w:rsidR="008A44CC" w:rsidRPr="005A584A">
        <w:rPr>
          <w:lang w:val="pt-BR"/>
        </w:rPr>
        <w:t>os público</w:t>
      </w:r>
      <w:r w:rsidR="000E5B6E" w:rsidRPr="005A584A">
        <w:rPr>
          <w:lang w:val="pt-BR"/>
        </w:rPr>
        <w:t xml:space="preserve">s periodicamente através do </w:t>
      </w:r>
      <w:r w:rsidR="000E5B6E" w:rsidRPr="009B1292">
        <w:rPr>
          <w:i/>
          <w:lang w:val="pt-BR"/>
        </w:rPr>
        <w:t>site</w:t>
      </w:r>
      <w:r w:rsidR="000E5B6E" w:rsidRPr="005A584A">
        <w:rPr>
          <w:lang w:val="pt-BR"/>
        </w:rPr>
        <w:t xml:space="preserve"> da </w:t>
      </w:r>
      <w:r w:rsidR="007D5E44">
        <w:rPr>
          <w:lang w:val="pt-BR"/>
        </w:rPr>
        <w:t>UF</w:t>
      </w:r>
      <w:r w:rsidR="00A74C10">
        <w:rPr>
          <w:lang w:val="pt-BR"/>
        </w:rPr>
        <w:t>ABC.</w:t>
      </w:r>
    </w:p>
    <w:p w:rsidR="00E13DE4" w:rsidRPr="00E13DE4" w:rsidRDefault="00E13DE4" w:rsidP="00E13DE4">
      <w:pPr>
        <w:spacing w:after="240"/>
        <w:jc w:val="left"/>
        <w:rPr>
          <w:rFonts w:asciiTheme="minorHAnsi" w:hAnsiTheme="minorHAnsi" w:cstheme="minorHAnsi"/>
          <w:lang w:val="pt-BR"/>
        </w:rPr>
      </w:pPr>
      <w:r>
        <w:rPr>
          <w:rFonts w:asciiTheme="minorHAnsi" w:hAnsiTheme="minorHAnsi" w:cstheme="minorHAnsi"/>
          <w:lang w:val="pt-BR"/>
        </w:rPr>
        <w:t xml:space="preserve">Mais informações: </w:t>
      </w:r>
      <w:hyperlink r:id="rId17" w:history="1">
        <w:r w:rsidRPr="00E13DE4">
          <w:rPr>
            <w:rStyle w:val="Hyperlink"/>
            <w:rFonts w:asciiTheme="minorHAnsi" w:hAnsiTheme="minorHAnsi" w:cstheme="minorHAnsi"/>
            <w:lang w:val="pt-BR"/>
          </w:rPr>
          <w:t>http://www.ufabc.edu.br/index.php?option=com_content&amp;view=article&amp;id=3782&amp;Itemid=276</w:t>
        </w:r>
      </w:hyperlink>
    </w:p>
    <w:p w:rsidR="00A228F7" w:rsidRDefault="00A228F7" w:rsidP="0077405E">
      <w:pPr>
        <w:pStyle w:val="Ttulo3"/>
        <w:spacing w:after="240"/>
      </w:pPr>
      <w:bookmarkStart w:id="92" w:name="_Toc457491739"/>
      <w:r>
        <w:t xml:space="preserve">AVALIAÇÃO </w:t>
      </w:r>
      <w:r w:rsidR="00E426F9">
        <w:t xml:space="preserve">INTERNA </w:t>
      </w:r>
      <w:r>
        <w:t>DE DISCIPLINAS E CURSOS</w:t>
      </w:r>
      <w:bookmarkEnd w:id="92"/>
    </w:p>
    <w:p w:rsidR="00A228F7" w:rsidRDefault="00A228F7" w:rsidP="00A22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cs="Arial"/>
          <w:lang w:val="pt-BR" w:eastAsia="pt-BR"/>
        </w:rPr>
      </w:pPr>
      <w:r w:rsidRPr="00A228F7">
        <w:rPr>
          <w:rFonts w:cs="Arial"/>
          <w:lang w:val="pt-BR" w:eastAsia="pt-BR"/>
        </w:rPr>
        <w:t xml:space="preserve">Ao final de cada quadrimestre, são realizadas avaliações das disciplinas. Uma vez ao ano ocorre, também, a avaliação de cursos. As avaliações são realizadas </w:t>
      </w:r>
      <w:r w:rsidRPr="009B1292">
        <w:rPr>
          <w:rFonts w:cs="Arial"/>
          <w:i/>
          <w:lang w:val="pt-BR" w:eastAsia="pt-BR"/>
        </w:rPr>
        <w:t>on</w:t>
      </w:r>
      <w:r w:rsidR="009B1292" w:rsidRPr="009B1292">
        <w:rPr>
          <w:rFonts w:cs="Arial"/>
          <w:i/>
          <w:lang w:val="pt-BR" w:eastAsia="pt-BR"/>
        </w:rPr>
        <w:t>-</w:t>
      </w:r>
      <w:r w:rsidRPr="009B1292">
        <w:rPr>
          <w:rFonts w:cs="Arial"/>
          <w:i/>
          <w:lang w:val="pt-BR" w:eastAsia="pt-BR"/>
        </w:rPr>
        <w:t>lin</w:t>
      </w:r>
      <w:r w:rsidR="009B1292">
        <w:rPr>
          <w:rFonts w:cs="Arial"/>
          <w:i/>
          <w:lang w:val="pt-BR" w:eastAsia="pt-BR"/>
        </w:rPr>
        <w:t>e</w:t>
      </w:r>
      <w:r w:rsidRPr="009B1292">
        <w:rPr>
          <w:rFonts w:cs="Arial"/>
          <w:lang w:val="pt-BR" w:eastAsia="pt-BR"/>
        </w:rPr>
        <w:t xml:space="preserve"> </w:t>
      </w:r>
      <w:r w:rsidRPr="00A228F7">
        <w:rPr>
          <w:rFonts w:cs="Arial"/>
          <w:lang w:val="pt-BR" w:eastAsia="pt-BR"/>
        </w:rPr>
        <w:t>e contam com a participação de docentes e disce</w:t>
      </w:r>
      <w:r w:rsidRPr="00A228F7">
        <w:rPr>
          <w:rFonts w:cs="Arial"/>
          <w:lang w:val="pt-BR" w:eastAsia="pt-BR"/>
        </w:rPr>
        <w:t>n</w:t>
      </w:r>
      <w:r w:rsidRPr="00A228F7">
        <w:rPr>
          <w:rFonts w:cs="Arial"/>
          <w:lang w:val="pt-BR" w:eastAsia="pt-BR"/>
        </w:rPr>
        <w:t>tes.</w:t>
      </w:r>
    </w:p>
    <w:p w:rsidR="006636CE" w:rsidRPr="00F7385A" w:rsidRDefault="006636CE" w:rsidP="00A22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cs="Arial"/>
          <w:lang w:val="pt-BR" w:eastAsia="pt-BR"/>
        </w:rPr>
      </w:pPr>
      <w:r w:rsidRPr="00A228F7">
        <w:rPr>
          <w:rFonts w:cs="Arial"/>
          <w:lang w:val="pt-BR" w:eastAsia="pt-BR"/>
        </w:rPr>
        <w:t xml:space="preserve">Após a aplicação dos mecanismos de avaliação, </w:t>
      </w:r>
      <w:r>
        <w:rPr>
          <w:rFonts w:cs="Arial"/>
          <w:lang w:val="pt-BR" w:eastAsia="pt-BR"/>
        </w:rPr>
        <w:t xml:space="preserve">os </w:t>
      </w:r>
      <w:r w:rsidRPr="00A228F7">
        <w:rPr>
          <w:rFonts w:cs="Arial"/>
          <w:lang w:val="pt-BR" w:eastAsia="pt-BR"/>
        </w:rPr>
        <w:t>relatório</w:t>
      </w:r>
      <w:r>
        <w:rPr>
          <w:rFonts w:cs="Arial"/>
          <w:lang w:val="pt-BR" w:eastAsia="pt-BR"/>
        </w:rPr>
        <w:t xml:space="preserve">s elaborados são enviados aos </w:t>
      </w:r>
      <w:r w:rsidRPr="00A228F7">
        <w:rPr>
          <w:rFonts w:cs="Arial"/>
          <w:lang w:val="pt-BR" w:eastAsia="pt-BR"/>
        </w:rPr>
        <w:t>coordenadores</w:t>
      </w:r>
      <w:r>
        <w:rPr>
          <w:rFonts w:cs="Arial"/>
          <w:lang w:val="pt-BR" w:eastAsia="pt-BR"/>
        </w:rPr>
        <w:t xml:space="preserve"> de curso </w:t>
      </w:r>
      <w:r w:rsidR="009B1292">
        <w:rPr>
          <w:rFonts w:cs="Arial"/>
          <w:lang w:val="pt-BR" w:eastAsia="pt-BR"/>
        </w:rPr>
        <w:t xml:space="preserve">para </w:t>
      </w:r>
      <w:r>
        <w:rPr>
          <w:rFonts w:cs="Arial"/>
          <w:lang w:val="pt-BR" w:eastAsia="pt-BR"/>
        </w:rPr>
        <w:t>que sejam tomadas as providências necessária</w:t>
      </w:r>
      <w:r w:rsidRPr="00A228F7">
        <w:rPr>
          <w:rFonts w:cs="Arial"/>
          <w:lang w:val="pt-BR" w:eastAsia="pt-BR"/>
        </w:rPr>
        <w:t>s para a melhoria contínua do ensino de graduação na UFABC.</w:t>
      </w:r>
    </w:p>
    <w:p w:rsidR="00A228F7" w:rsidRDefault="00A228F7" w:rsidP="00A228F7">
      <w:pPr>
        <w:pStyle w:val="Ttulo2"/>
        <w:spacing w:after="240"/>
        <w:rPr>
          <w:lang w:eastAsia="pt-BR"/>
        </w:rPr>
      </w:pPr>
      <w:bookmarkStart w:id="93" w:name="_Toc457491740"/>
      <w:r>
        <w:rPr>
          <w:lang w:eastAsia="pt-BR"/>
        </w:rPr>
        <w:t>AVALIAÇÃO EXTERNA</w:t>
      </w:r>
      <w:bookmarkEnd w:id="93"/>
    </w:p>
    <w:p w:rsidR="00A228F7" w:rsidRPr="00A228F7" w:rsidRDefault="00A228F7" w:rsidP="00A228F7">
      <w:pPr>
        <w:spacing w:after="240"/>
        <w:rPr>
          <w:lang w:val="pt-BR" w:eastAsia="pt-BR"/>
        </w:rPr>
      </w:pPr>
      <w:r w:rsidRPr="00A228F7">
        <w:rPr>
          <w:lang w:val="pt-BR" w:eastAsia="pt-BR"/>
        </w:rPr>
        <w:lastRenderedPageBreak/>
        <w:t xml:space="preserve">Os principais instrumentos e indicadores </w:t>
      </w:r>
      <w:r w:rsidR="009B1292" w:rsidRPr="009B1292">
        <w:rPr>
          <w:lang w:val="pt-BR" w:eastAsia="pt-BR"/>
        </w:rPr>
        <w:t xml:space="preserve">externos para a avaliação dos cursos da UFABC </w:t>
      </w:r>
      <w:r w:rsidRPr="00A228F7">
        <w:rPr>
          <w:lang w:val="pt-BR" w:eastAsia="pt-BR"/>
        </w:rPr>
        <w:t>são o Exame Naci</w:t>
      </w:r>
      <w:r w:rsidRPr="00A228F7">
        <w:rPr>
          <w:lang w:val="pt-BR" w:eastAsia="pt-BR"/>
        </w:rPr>
        <w:t>o</w:t>
      </w:r>
      <w:r w:rsidRPr="00A228F7">
        <w:rPr>
          <w:lang w:val="pt-BR" w:eastAsia="pt-BR"/>
        </w:rPr>
        <w:t>nal de Desempenho dos Estudantes (ENADE), o Conceito Preliminar de Curso (CPC) e o Índice Geral de Cu</w:t>
      </w:r>
      <w:r w:rsidRPr="00A228F7">
        <w:rPr>
          <w:lang w:val="pt-BR" w:eastAsia="pt-BR"/>
        </w:rPr>
        <w:t>r</w:t>
      </w:r>
      <w:r w:rsidRPr="00A228F7">
        <w:rPr>
          <w:lang w:val="pt-BR" w:eastAsia="pt-BR"/>
        </w:rPr>
        <w:t>sos (IGC).</w:t>
      </w:r>
    </w:p>
    <w:p w:rsidR="00A228F7" w:rsidRPr="00A228F7" w:rsidRDefault="00A228F7" w:rsidP="00A228F7">
      <w:pPr>
        <w:rPr>
          <w:lang w:val="pt-BR" w:eastAsia="pt-BR"/>
        </w:rPr>
      </w:pPr>
      <w:r w:rsidRPr="00A228F7">
        <w:rPr>
          <w:lang w:val="pt-BR" w:eastAsia="pt-BR"/>
        </w:rPr>
        <w:t>O ENADE avalia o conhecimento dos alunos em relação ao conteúdo previsto nas diretrizes curriculares do respectivo curso de graduação, suas habilidades e competências.</w:t>
      </w:r>
    </w:p>
    <w:p w:rsidR="00A228F7" w:rsidRPr="00A228F7" w:rsidRDefault="00A228F7" w:rsidP="00A228F7">
      <w:pPr>
        <w:rPr>
          <w:lang w:val="pt-BR" w:eastAsia="pt-BR"/>
        </w:rPr>
      </w:pPr>
      <w:r w:rsidRPr="00A228F7">
        <w:rPr>
          <w:lang w:val="pt-BR" w:eastAsia="pt-BR"/>
        </w:rPr>
        <w:t>O CPC é composto pela nota do ENADE, pelo Indicador de Diferença entre os Desempenhos Observado e Esperado (IDD) e por fatores que consideram a titulação dos professores, o percentual de docentes que cumprem regime parcial ou integral (não horistas), recursos didático-pedagógicos, infraestrutura e instal</w:t>
      </w:r>
      <w:r w:rsidRPr="00A228F7">
        <w:rPr>
          <w:lang w:val="pt-BR" w:eastAsia="pt-BR"/>
        </w:rPr>
        <w:t>a</w:t>
      </w:r>
      <w:r w:rsidRPr="00A228F7">
        <w:rPr>
          <w:lang w:val="pt-BR" w:eastAsia="pt-BR"/>
        </w:rPr>
        <w:t>ções físicas. O conceito, que vai de 1 a 5, sendo 5 o melhor resultado, é um indicador prévio da situação dos cursos de graduação no país.</w:t>
      </w:r>
    </w:p>
    <w:p w:rsidR="00A228F7" w:rsidRPr="00A228F7" w:rsidRDefault="00A228F7" w:rsidP="00A228F7">
      <w:pPr>
        <w:rPr>
          <w:lang w:val="pt-BR" w:eastAsia="pt-BR"/>
        </w:rPr>
      </w:pPr>
      <w:r w:rsidRPr="00A228F7">
        <w:rPr>
          <w:lang w:val="pt-BR" w:eastAsia="pt-BR"/>
        </w:rPr>
        <w:t xml:space="preserve">O IGC da instituição sintetiza em um único indicador a qualidade de todos os cursos de graduação e pós-graduação </w:t>
      </w:r>
      <w:r w:rsidRPr="009B1292">
        <w:rPr>
          <w:i/>
          <w:lang w:val="pt-BR" w:eastAsia="pt-BR"/>
        </w:rPr>
        <w:t>stricto sensu</w:t>
      </w:r>
      <w:r w:rsidRPr="00A228F7">
        <w:rPr>
          <w:lang w:val="pt-BR" w:eastAsia="pt-BR"/>
        </w:rPr>
        <w:t xml:space="preserve"> (mestrado e doutorado) de cada universidade, centro universitário ou faculdade do país. No que se refere à graduação, é utilizado o CPC dos cursos e, no que se refere à pós-graduação, é util</w:t>
      </w:r>
      <w:r w:rsidRPr="00A228F7">
        <w:rPr>
          <w:lang w:val="pt-BR" w:eastAsia="pt-BR"/>
        </w:rPr>
        <w:t>i</w:t>
      </w:r>
      <w:r w:rsidRPr="00A228F7">
        <w:rPr>
          <w:lang w:val="pt-BR" w:eastAsia="pt-BR"/>
        </w:rPr>
        <w:t>zada a Nota CAPES. O IGC vai de 1 a 5 e é divulgado anualmente pelo INEP/MEC, após a divulgação dos resu</w:t>
      </w:r>
      <w:r w:rsidRPr="00A228F7">
        <w:rPr>
          <w:lang w:val="pt-BR" w:eastAsia="pt-BR"/>
        </w:rPr>
        <w:t>l</w:t>
      </w:r>
      <w:r w:rsidRPr="00A228F7">
        <w:rPr>
          <w:lang w:val="pt-BR" w:eastAsia="pt-BR"/>
        </w:rPr>
        <w:t>tados do ENADE.</w:t>
      </w:r>
    </w:p>
    <w:p w:rsidR="00A228F7" w:rsidRPr="00A228F7" w:rsidRDefault="00A228F7" w:rsidP="00A228F7">
      <w:pPr>
        <w:rPr>
          <w:lang w:val="pt-BR" w:eastAsia="pt-BR"/>
        </w:rPr>
      </w:pPr>
      <w:r w:rsidRPr="00A228F7">
        <w:rPr>
          <w:lang w:val="pt-BR" w:eastAsia="pt-BR"/>
        </w:rPr>
        <w:t>Em março de 2011, a comissão designada pelo INEP/MEC emitiu parecer favorável ao reconhecimento do curso de Bacharelado em Matemática da UFABC. Tendo realizado considerações sobre a organização didát</w:t>
      </w:r>
      <w:r w:rsidRPr="00A228F7">
        <w:rPr>
          <w:lang w:val="pt-BR" w:eastAsia="pt-BR"/>
        </w:rPr>
        <w:t>i</w:t>
      </w:r>
      <w:r w:rsidRPr="00A228F7">
        <w:rPr>
          <w:lang w:val="pt-BR" w:eastAsia="pt-BR"/>
        </w:rPr>
        <w:t>co-pedagógica do curso, seu corpo docente e as instalações físicas da instituição, atribuiu ao mesmo o co</w:t>
      </w:r>
      <w:r w:rsidRPr="00A228F7">
        <w:rPr>
          <w:lang w:val="pt-BR" w:eastAsia="pt-BR"/>
        </w:rPr>
        <w:t>n</w:t>
      </w:r>
      <w:r w:rsidRPr="00A228F7">
        <w:rPr>
          <w:lang w:val="pt-BR" w:eastAsia="pt-BR"/>
        </w:rPr>
        <w:t>c</w:t>
      </w:r>
      <w:r w:rsidR="00E46EBE">
        <w:rPr>
          <w:lang w:val="pt-BR" w:eastAsia="pt-BR"/>
        </w:rPr>
        <w:t>eito</w:t>
      </w:r>
      <w:r w:rsidR="00280A05">
        <w:rPr>
          <w:lang w:val="pt-BR" w:eastAsia="pt-BR"/>
        </w:rPr>
        <w:t xml:space="preserve"> máximo, 5</w:t>
      </w:r>
      <w:r w:rsidRPr="00A228F7">
        <w:rPr>
          <w:lang w:val="pt-BR" w:eastAsia="pt-BR"/>
        </w:rPr>
        <w:t>.</w:t>
      </w:r>
    </w:p>
    <w:p w:rsidR="00A228F7" w:rsidRPr="00A228F7" w:rsidRDefault="00A228F7" w:rsidP="00A228F7">
      <w:pPr>
        <w:rPr>
          <w:lang w:val="pt-BR" w:eastAsia="pt-BR"/>
        </w:rPr>
      </w:pPr>
      <w:r w:rsidRPr="00A228F7">
        <w:rPr>
          <w:lang w:val="pt-BR" w:eastAsia="pt-BR"/>
        </w:rPr>
        <w:t>O curso de Bacharelado em Matemática da UFABC obteve conceitos 5 e 4 nas avaliações realizadas pelo ENADE em 2011 e 2014, repectivamente. O curso apresentou o maior CPC contínuo dentre todos os cursos de Bacharelado em Matemática avaliados pelo INEP em 2011 e o terceiro maior na avaliação de 2014, o que o classifica como um dos melhores cursos de Bacharelado em Matemática do Brasil.</w:t>
      </w:r>
    </w:p>
    <w:p w:rsidR="00A228F7" w:rsidRDefault="00A228F7" w:rsidP="00BC0EAA">
      <w:pPr>
        <w:rPr>
          <w:lang w:val="pt-BR" w:eastAsia="pt-BR"/>
        </w:rPr>
      </w:pPr>
      <w:r w:rsidRPr="00A228F7">
        <w:rPr>
          <w:lang w:val="pt-BR" w:eastAsia="pt-BR"/>
        </w:rPr>
        <w:t>Os relatórios com os resultados do ENADE apresentam informações sobre o desempenho dos estudantes no exame, suas impressões sobre a prova e uma análise do perfil socioeconômico e cultural dos concluintes, além da percepção acerca do ambiente de ensino-aprendizagem e da organização do curso, currículo e ativ</w:t>
      </w:r>
      <w:r w:rsidRPr="00A228F7">
        <w:rPr>
          <w:lang w:val="pt-BR" w:eastAsia="pt-BR"/>
        </w:rPr>
        <w:t>i</w:t>
      </w:r>
      <w:r w:rsidRPr="00A228F7">
        <w:rPr>
          <w:lang w:val="pt-BR" w:eastAsia="pt-BR"/>
        </w:rPr>
        <w:t xml:space="preserve">dade docente. A Coordenação do Bacharelado em Matemática os utiliza, </w:t>
      </w:r>
      <w:r w:rsidR="003D245D">
        <w:rPr>
          <w:lang w:val="pt-BR" w:eastAsia="pt-BR"/>
        </w:rPr>
        <w:t>assim como os resultados das av</w:t>
      </w:r>
      <w:r w:rsidR="003D245D">
        <w:rPr>
          <w:lang w:val="pt-BR" w:eastAsia="pt-BR"/>
        </w:rPr>
        <w:t>a</w:t>
      </w:r>
      <w:r w:rsidR="003D245D">
        <w:rPr>
          <w:lang w:val="pt-BR" w:eastAsia="pt-BR"/>
        </w:rPr>
        <w:t xml:space="preserve">liações internas realizadas </w:t>
      </w:r>
      <w:r w:rsidRPr="00A228F7">
        <w:rPr>
          <w:lang w:val="pt-BR" w:eastAsia="pt-BR"/>
        </w:rPr>
        <w:t>pela CPA, a fim de agir de forma orientada para a construção de uma educação superior de qualidade, justa e democrática.</w:t>
      </w:r>
      <w:bookmarkStart w:id="94" w:name="__RefHeading__28262_188553035"/>
      <w:bookmarkStart w:id="95" w:name="_Toc305400529"/>
      <w:bookmarkEnd w:id="94"/>
    </w:p>
    <w:p w:rsidR="00A228F7" w:rsidRDefault="00A228F7">
      <w:pPr>
        <w:spacing w:after="0" w:line="240" w:lineRule="auto"/>
        <w:jc w:val="left"/>
        <w:rPr>
          <w:lang w:val="pt-BR" w:eastAsia="pt-BR"/>
        </w:rPr>
      </w:pPr>
      <w:r>
        <w:rPr>
          <w:lang w:val="pt-BR" w:eastAsia="pt-BR"/>
        </w:rPr>
        <w:br w:type="page"/>
      </w:r>
    </w:p>
    <w:p w:rsidR="00AC08E6" w:rsidRPr="008E3D43" w:rsidRDefault="00AC08E6" w:rsidP="008E3D43">
      <w:pPr>
        <w:pStyle w:val="Ttulo1"/>
        <w:numPr>
          <w:ilvl w:val="0"/>
          <w:numId w:val="0"/>
        </w:numPr>
        <w:ind w:left="360"/>
      </w:pPr>
      <w:bookmarkStart w:id="96" w:name="_Toc457491741"/>
      <w:bookmarkStart w:id="97" w:name="_Toc305400522"/>
      <w:r w:rsidRPr="008E3D43">
        <w:lastRenderedPageBreak/>
        <w:t>APÊNDICE A – FLUXOGRAMA DE RECOMENDAÇÕES ENTRE DISCIPLINAS OBRIGATÓRIAS DO BACHARELADO EM MAT</w:t>
      </w:r>
      <w:r w:rsidRPr="008E3D43">
        <w:t>E</w:t>
      </w:r>
      <w:r w:rsidRPr="008E3D43">
        <w:t>MÁTICA</w:t>
      </w:r>
      <w:bookmarkEnd w:id="96"/>
    </w:p>
    <w:p w:rsidR="00AC08E6" w:rsidRDefault="00AC08E6" w:rsidP="00B05959">
      <w:pPr>
        <w:pStyle w:val="Ttulo2"/>
        <w:ind w:left="426"/>
        <w:rPr>
          <w:rFonts w:asciiTheme="minorHAnsi" w:hAnsiTheme="minorHAnsi"/>
          <w:b/>
          <w:color w:val="39471D"/>
          <w:sz w:val="32"/>
          <w:szCs w:val="32"/>
        </w:rPr>
      </w:pPr>
    </w:p>
    <w:p w:rsidR="007A6900" w:rsidRPr="005A584A" w:rsidRDefault="007A6900" w:rsidP="007A6900">
      <w:pPr>
        <w:rPr>
          <w:lang w:val="pt-BR"/>
        </w:rPr>
      </w:pPr>
      <w:r w:rsidRPr="005A584A">
        <w:rPr>
          <w:noProof/>
          <w:lang w:val="pt-BR" w:eastAsia="pt-BR" w:bidi="ar-SA"/>
        </w:rPr>
        <w:drawing>
          <wp:inline distT="0" distB="0" distL="0" distR="0">
            <wp:extent cx="6457950" cy="6457950"/>
            <wp:effectExtent l="19050" t="0" r="0" b="0"/>
            <wp:docPr id="2" name="Imagem 3" descr="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pre.png"/>
                    <pic:cNvPicPr>
                      <a:picLocks noChangeAspect="1" noChangeArrowheads="1"/>
                    </pic:cNvPicPr>
                  </pic:nvPicPr>
                  <pic:blipFill>
                    <a:blip r:embed="rId18" cstate="print"/>
                    <a:stretch>
                      <a:fillRect/>
                    </a:stretch>
                  </pic:blipFill>
                  <pic:spPr bwMode="auto">
                    <a:xfrm>
                      <a:off x="0" y="0"/>
                      <a:ext cx="6457950" cy="6457950"/>
                    </a:xfrm>
                    <a:prstGeom prst="rect">
                      <a:avLst/>
                    </a:prstGeom>
                    <a:noFill/>
                    <a:ln w="9525">
                      <a:noFill/>
                      <a:miter lim="800000"/>
                      <a:headEnd/>
                      <a:tailEnd/>
                    </a:ln>
                  </pic:spPr>
                </pic:pic>
              </a:graphicData>
            </a:graphic>
          </wp:inline>
        </w:drawing>
      </w:r>
    </w:p>
    <w:p w:rsidR="00BC0EAA" w:rsidRPr="008E3D43" w:rsidRDefault="00B93D9D" w:rsidP="008E3D43">
      <w:pPr>
        <w:pStyle w:val="Ttulo1"/>
        <w:numPr>
          <w:ilvl w:val="0"/>
          <w:numId w:val="0"/>
        </w:numPr>
        <w:ind w:left="360" w:hanging="360"/>
      </w:pPr>
      <w:bookmarkStart w:id="98" w:name="_Toc457491742"/>
      <w:r w:rsidRPr="008E3D43">
        <w:lastRenderedPageBreak/>
        <w:t xml:space="preserve">APÊNDICE </w:t>
      </w:r>
      <w:r w:rsidR="007A6900" w:rsidRPr="008E3D43">
        <w:t>B</w:t>
      </w:r>
      <w:r w:rsidRPr="008E3D43">
        <w:t xml:space="preserve"> –</w:t>
      </w:r>
      <w:r w:rsidR="00BC0EAA" w:rsidRPr="008E3D43">
        <w:t xml:space="preserve"> ROL DE DISCIPLINAS</w:t>
      </w:r>
      <w:bookmarkEnd w:id="97"/>
      <w:bookmarkEnd w:id="98"/>
    </w:p>
    <w:p w:rsidR="00BC0EAA" w:rsidRPr="005A584A" w:rsidRDefault="00BC0EAA" w:rsidP="00526D9F">
      <w:pPr>
        <w:pStyle w:val="Ttulo2"/>
        <w:spacing w:line="276" w:lineRule="auto"/>
      </w:pPr>
      <w:bookmarkStart w:id="99" w:name="__RefHeading__28062_188553035"/>
      <w:bookmarkEnd w:id="99"/>
      <w:r w:rsidRPr="005A584A">
        <w:t xml:space="preserve"> </w:t>
      </w:r>
      <w:bookmarkStart w:id="100" w:name="_Toc305400523"/>
      <w:bookmarkStart w:id="101" w:name="_Toc457491743"/>
      <w:r w:rsidRPr="005A584A">
        <w:t>DISCIPLINAS OBRIG</w:t>
      </w:r>
      <w:r w:rsidR="00113137">
        <w:t>ATÓRIAS DO BACHARELADO EM MATEMÁ</w:t>
      </w:r>
      <w:r w:rsidRPr="005A584A">
        <w:t>TICA</w:t>
      </w:r>
      <w:bookmarkEnd w:id="100"/>
      <w:bookmarkEnd w:id="101"/>
    </w:p>
    <w:p w:rsidR="00BC0EAA" w:rsidRPr="005A584A" w:rsidRDefault="00BC0EAA" w:rsidP="00526D9F">
      <w:pPr>
        <w:rPr>
          <w:lang w:val="pt-BR"/>
        </w:rPr>
      </w:pP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bCs/>
                <w:color w:val="262626" w:themeColor="text1" w:themeTint="D9"/>
                <w:sz w:val="22"/>
                <w:szCs w:val="22"/>
                <w:lang w:val="pt-BR"/>
              </w:rPr>
            </w:pPr>
            <w:r w:rsidRPr="004D5528">
              <w:rPr>
                <w:rFonts w:asciiTheme="minorHAnsi" w:hAnsiTheme="minorHAnsi" w:cstheme="minorHAnsi"/>
                <w:b/>
                <w:bCs/>
                <w:color w:val="262626" w:themeColor="text1" w:themeTint="D9"/>
                <w:sz w:val="22"/>
                <w:szCs w:val="22"/>
                <w:lang w:val="pt-BR"/>
              </w:rPr>
              <w:t>Álgebra Linear</w:t>
            </w:r>
          </w:p>
        </w:tc>
      </w:tr>
      <w:tr w:rsidR="004D5528" w:rsidRPr="00D76F50" w:rsidTr="00955B3D">
        <w:tc>
          <w:tcPr>
            <w:tcW w:w="8654" w:type="dxa"/>
          </w:tcPr>
          <w:p w:rsidR="004D5528" w:rsidRPr="004D5528" w:rsidRDefault="004D5528" w:rsidP="00F66737">
            <w:pPr>
              <w:pStyle w:val="Standard"/>
              <w:snapToGrid w:val="0"/>
              <w:spacing w:line="276" w:lineRule="auto"/>
              <w:rPr>
                <w:rFonts w:asciiTheme="minorHAnsi" w:hAnsiTheme="minorHAnsi" w:cstheme="minorHAnsi"/>
                <w:b/>
                <w:bCs/>
                <w:color w:val="262626" w:themeColor="text1" w:themeTint="D9"/>
                <w:sz w:val="22"/>
                <w:szCs w:val="22"/>
                <w:lang w:val="pt-BR"/>
              </w:rPr>
            </w:pPr>
            <w:r w:rsidRPr="004D5528">
              <w:rPr>
                <w:rFonts w:asciiTheme="minorHAnsi" w:hAnsiTheme="minorHAnsi" w:cstheme="minorHAnsi"/>
                <w:b/>
                <w:bCs/>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MCTB001</w:t>
            </w:r>
            <w:r w:rsidR="0033276D">
              <w:rPr>
                <w:rFonts w:asciiTheme="minorHAnsi" w:hAnsiTheme="minorHAnsi" w:cstheme="minorHAnsi"/>
                <w:color w:val="262626" w:themeColor="text1" w:themeTint="D9"/>
                <w:sz w:val="22"/>
                <w:szCs w:val="22"/>
                <w:lang w:val="pt-BR"/>
              </w:rPr>
              <w:t>-17</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5º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6-0-5</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72 horas</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Geometria Analítica</w:t>
            </w:r>
          </w:p>
          <w:p w:rsidR="004D5528" w:rsidRPr="004D5528" w:rsidRDefault="007C1BD6" w:rsidP="00F66737">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Sistemas de Equaçõe</w:t>
            </w:r>
            <w:r w:rsidR="00A200B8">
              <w:rPr>
                <w:rFonts w:asciiTheme="minorHAnsi" w:hAnsiTheme="minorHAnsi" w:cstheme="minorHAnsi"/>
                <w:color w:val="262626" w:themeColor="text1" w:themeTint="D9"/>
                <w:sz w:val="22"/>
                <w:szCs w:val="22"/>
                <w:lang w:val="pt-BR"/>
              </w:rPr>
              <w:t>s Lineares: Sistemas e matrizes. Matrizes escalonadas. Sistemas homogêneos.</w:t>
            </w:r>
            <w:r w:rsidR="004D5528" w:rsidRPr="004D5528">
              <w:rPr>
                <w:rFonts w:asciiTheme="minorHAnsi" w:hAnsiTheme="minorHAnsi" w:cstheme="minorHAnsi"/>
                <w:color w:val="262626" w:themeColor="text1" w:themeTint="D9"/>
                <w:sz w:val="22"/>
                <w:szCs w:val="22"/>
                <w:lang w:val="pt-BR"/>
              </w:rPr>
              <w:t xml:space="preserve"> Posto e Nulidade de uma matriz. Determinantes. Espaço</w:t>
            </w:r>
            <w:r w:rsidR="00A200B8">
              <w:rPr>
                <w:rFonts w:asciiTheme="minorHAnsi" w:hAnsiTheme="minorHAnsi" w:cstheme="minorHAnsi"/>
                <w:color w:val="262626" w:themeColor="text1" w:themeTint="D9"/>
                <w:sz w:val="22"/>
                <w:szCs w:val="22"/>
                <w:lang w:val="pt-BR"/>
              </w:rPr>
              <w:t xml:space="preserve"> Vetorial: Definição e exemplos. Subespaços vetoriais.</w:t>
            </w:r>
            <w:r w:rsidR="004D5528" w:rsidRPr="004D5528">
              <w:rPr>
                <w:rFonts w:asciiTheme="minorHAnsi" w:hAnsiTheme="minorHAnsi" w:cstheme="minorHAnsi"/>
                <w:color w:val="262626" w:themeColor="text1" w:themeTint="D9"/>
                <w:sz w:val="22"/>
                <w:szCs w:val="22"/>
                <w:lang w:val="pt-BR"/>
              </w:rPr>
              <w:t xml:space="preserve"> Co</w:t>
            </w:r>
            <w:r w:rsidR="00A200B8">
              <w:rPr>
                <w:rFonts w:asciiTheme="minorHAnsi" w:hAnsiTheme="minorHAnsi" w:cstheme="minorHAnsi"/>
                <w:color w:val="262626" w:themeColor="text1" w:themeTint="D9"/>
                <w:sz w:val="22"/>
                <w:szCs w:val="22"/>
                <w:lang w:val="pt-BR"/>
              </w:rPr>
              <w:t>mbinação linear.</w:t>
            </w:r>
            <w:r w:rsidR="006F1274">
              <w:rPr>
                <w:rFonts w:asciiTheme="minorHAnsi" w:hAnsiTheme="minorHAnsi" w:cstheme="minorHAnsi"/>
                <w:color w:val="262626" w:themeColor="text1" w:themeTint="D9"/>
                <w:sz w:val="22"/>
                <w:szCs w:val="22"/>
                <w:lang w:val="pt-BR"/>
              </w:rPr>
              <w:t xml:space="preserve"> Dependência e </w:t>
            </w:r>
            <w:r w:rsidR="004D5528" w:rsidRPr="004D5528">
              <w:rPr>
                <w:rFonts w:asciiTheme="minorHAnsi" w:hAnsiTheme="minorHAnsi" w:cstheme="minorHAnsi"/>
                <w:color w:val="262626" w:themeColor="text1" w:themeTint="D9"/>
                <w:sz w:val="22"/>
                <w:szCs w:val="22"/>
                <w:lang w:val="pt-BR"/>
              </w:rPr>
              <w:t>independência linear</w:t>
            </w:r>
            <w:r w:rsidR="00A200B8">
              <w:rPr>
                <w:rFonts w:asciiTheme="minorHAnsi" w:hAnsiTheme="minorHAnsi" w:cstheme="minorHAnsi"/>
                <w:color w:val="262626" w:themeColor="text1" w:themeTint="D9"/>
                <w:sz w:val="22"/>
                <w:szCs w:val="22"/>
                <w:lang w:val="pt-BR"/>
              </w:rPr>
              <w:t>.</w:t>
            </w:r>
            <w:r w:rsidR="004D5528" w:rsidRPr="004D5528">
              <w:rPr>
                <w:rFonts w:asciiTheme="minorHAnsi" w:hAnsiTheme="minorHAnsi" w:cstheme="minorHAnsi"/>
                <w:color w:val="262626" w:themeColor="text1" w:themeTint="D9"/>
                <w:sz w:val="22"/>
                <w:szCs w:val="22"/>
                <w:lang w:val="pt-BR"/>
              </w:rPr>
              <w:t xml:space="preserve"> Base de um espa</w:t>
            </w:r>
            <w:r w:rsidR="006F1274">
              <w:rPr>
                <w:rFonts w:asciiTheme="minorHAnsi" w:hAnsiTheme="minorHAnsi" w:cstheme="minorHAnsi"/>
                <w:color w:val="262626" w:themeColor="text1" w:themeTint="D9"/>
                <w:sz w:val="22"/>
                <w:szCs w:val="22"/>
                <w:lang w:val="pt-BR"/>
              </w:rPr>
              <w:t xml:space="preserve">ço vetorial e mudança de base. </w:t>
            </w:r>
            <w:r w:rsidR="006F1274" w:rsidRPr="006F1274">
              <w:rPr>
                <w:rFonts w:asciiTheme="minorHAnsi" w:hAnsiTheme="minorHAnsi" w:cstheme="minorHAnsi"/>
                <w:color w:val="262626" w:themeColor="text1" w:themeTint="D9"/>
                <w:sz w:val="22"/>
                <w:szCs w:val="22"/>
                <w:lang w:val="pt-BR"/>
              </w:rPr>
              <w:t>Produto interno.</w:t>
            </w:r>
            <w:r w:rsidR="006F1274">
              <w:rPr>
                <w:rFonts w:asciiTheme="minorHAnsi" w:hAnsiTheme="minorHAnsi" w:cstheme="minorHAnsi"/>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 xml:space="preserve">Transformações Lineares: Definição de </w:t>
            </w:r>
            <w:r w:rsidR="00A200B8">
              <w:rPr>
                <w:rFonts w:asciiTheme="minorHAnsi" w:hAnsiTheme="minorHAnsi" w:cstheme="minorHAnsi"/>
                <w:color w:val="262626" w:themeColor="text1" w:themeTint="D9"/>
                <w:sz w:val="22"/>
                <w:szCs w:val="22"/>
                <w:lang w:val="pt-BR"/>
              </w:rPr>
              <w:t>transformação linear e exemplos.</w:t>
            </w:r>
            <w:r w:rsidR="004D5528" w:rsidRPr="004D5528">
              <w:rPr>
                <w:rFonts w:asciiTheme="minorHAnsi" w:hAnsiTheme="minorHAnsi" w:cstheme="minorHAnsi"/>
                <w:color w:val="262626" w:themeColor="text1" w:themeTint="D9"/>
                <w:sz w:val="22"/>
                <w:szCs w:val="22"/>
                <w:lang w:val="pt-BR"/>
              </w:rPr>
              <w:t xml:space="preserve"> Núcleo e ima</w:t>
            </w:r>
            <w:r w:rsidR="00A200B8">
              <w:rPr>
                <w:rFonts w:asciiTheme="minorHAnsi" w:hAnsiTheme="minorHAnsi" w:cstheme="minorHAnsi"/>
                <w:color w:val="262626" w:themeColor="text1" w:themeTint="D9"/>
                <w:sz w:val="22"/>
                <w:szCs w:val="22"/>
                <w:lang w:val="pt-BR"/>
              </w:rPr>
              <w:t>gem de uma transformação linear.</w:t>
            </w:r>
            <w:r w:rsidR="004D5528" w:rsidRPr="004D5528">
              <w:rPr>
                <w:rFonts w:asciiTheme="minorHAnsi" w:hAnsiTheme="minorHAnsi" w:cstheme="minorHAnsi"/>
                <w:color w:val="262626" w:themeColor="text1" w:themeTint="D9"/>
                <w:sz w:val="22"/>
                <w:szCs w:val="22"/>
                <w:lang w:val="pt-BR"/>
              </w:rPr>
              <w:t xml:space="preserve"> Tra</w:t>
            </w:r>
            <w:r w:rsidR="00A200B8">
              <w:rPr>
                <w:rFonts w:asciiTheme="minorHAnsi" w:hAnsiTheme="minorHAnsi" w:cstheme="minorHAnsi"/>
                <w:color w:val="262626" w:themeColor="text1" w:themeTint="D9"/>
                <w:sz w:val="22"/>
                <w:szCs w:val="22"/>
                <w:lang w:val="pt-BR"/>
              </w:rPr>
              <w:t>nsformações lineares e matrizes.</w:t>
            </w:r>
            <w:r w:rsidR="004D5528" w:rsidRPr="004D5528">
              <w:rPr>
                <w:rFonts w:asciiTheme="minorHAnsi" w:hAnsiTheme="minorHAnsi" w:cstheme="minorHAnsi"/>
                <w:color w:val="262626" w:themeColor="text1" w:themeTint="D9"/>
                <w:sz w:val="22"/>
                <w:szCs w:val="22"/>
                <w:lang w:val="pt-BR"/>
              </w:rPr>
              <w:t xml:space="preserve"> Matriz mudança de base. Autovalores e Autove</w:t>
            </w:r>
            <w:r w:rsidR="00A200B8">
              <w:rPr>
                <w:rFonts w:asciiTheme="minorHAnsi" w:hAnsiTheme="minorHAnsi" w:cstheme="minorHAnsi"/>
                <w:color w:val="262626" w:themeColor="text1" w:themeTint="D9"/>
                <w:sz w:val="22"/>
                <w:szCs w:val="22"/>
                <w:lang w:val="pt-BR"/>
              </w:rPr>
              <w:t>tores: Polinômio característico.</w:t>
            </w:r>
            <w:r w:rsidR="004D5528" w:rsidRPr="004D5528">
              <w:rPr>
                <w:rFonts w:asciiTheme="minorHAnsi" w:hAnsiTheme="minorHAnsi" w:cstheme="minorHAnsi"/>
                <w:color w:val="262626" w:themeColor="text1" w:themeTint="D9"/>
                <w:sz w:val="22"/>
                <w:szCs w:val="22"/>
                <w:lang w:val="pt-BR"/>
              </w:rPr>
              <w:t xml:space="preserve"> Base de autovetores</w:t>
            </w:r>
            <w:r w:rsidR="00A200B8">
              <w:rPr>
                <w:rFonts w:asciiTheme="minorHAnsi" w:hAnsiTheme="minorHAnsi" w:cstheme="minorHAnsi"/>
                <w:color w:val="262626" w:themeColor="text1" w:themeTint="D9"/>
                <w:sz w:val="22"/>
                <w:szCs w:val="22"/>
                <w:lang w:val="pt-BR"/>
              </w:rPr>
              <w:t>.</w:t>
            </w:r>
            <w:r w:rsidR="006F1274">
              <w:rPr>
                <w:rFonts w:asciiTheme="minorHAnsi" w:hAnsiTheme="minorHAnsi" w:cstheme="minorHAnsi"/>
                <w:color w:val="262626" w:themeColor="text1" w:themeTint="D9"/>
                <w:sz w:val="22"/>
                <w:szCs w:val="22"/>
                <w:lang w:val="pt-BR"/>
              </w:rPr>
              <w:t xml:space="preserve"> Diagonalização de operadores.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E7297E" w:rsidRPr="0001399A" w:rsidRDefault="00E7297E" w:rsidP="00F66737">
            <w:pPr>
              <w:pStyle w:val="Bibliografias"/>
              <w:spacing w:after="0" w:line="276" w:lineRule="auto"/>
              <w:rPr>
                <w:lang w:val="pt-BR"/>
              </w:rPr>
            </w:pPr>
            <w:r>
              <w:rPr>
                <w:lang w:val="pt-BR"/>
              </w:rPr>
              <w:t>ANTON, H.; RORRES, C.</w:t>
            </w:r>
            <w:r w:rsidRPr="0001399A">
              <w:rPr>
                <w:lang w:val="pt-BR"/>
              </w:rPr>
              <w:t xml:space="preserve"> </w:t>
            </w:r>
            <w:r w:rsidRPr="0001399A">
              <w:rPr>
                <w:b/>
                <w:lang w:val="pt-BR"/>
              </w:rPr>
              <w:t>Álgebra Linear com Aplicações</w:t>
            </w:r>
            <w:r>
              <w:rPr>
                <w:lang w:val="pt-BR"/>
              </w:rPr>
              <w:t>.</w:t>
            </w:r>
            <w:r w:rsidRPr="0001399A">
              <w:rPr>
                <w:lang w:val="pt-BR"/>
              </w:rPr>
              <w:t xml:space="preserve"> 8. </w:t>
            </w:r>
            <w:r>
              <w:rPr>
                <w:lang w:val="pt-BR"/>
              </w:rPr>
              <w:t>ed.</w:t>
            </w:r>
            <w:r w:rsidRPr="0001399A">
              <w:rPr>
                <w:lang w:val="pt-BR"/>
              </w:rPr>
              <w:t xml:space="preserve"> Porto Alegre</w:t>
            </w:r>
            <w:r>
              <w:rPr>
                <w:lang w:val="pt-BR"/>
              </w:rPr>
              <w:t>:</w:t>
            </w:r>
            <w:r w:rsidRPr="0001399A">
              <w:rPr>
                <w:lang w:val="pt-BR"/>
              </w:rPr>
              <w:t xml:space="preserve"> Bookman, 2001.</w:t>
            </w:r>
          </w:p>
          <w:p w:rsidR="00E7297E" w:rsidRPr="0001399A" w:rsidRDefault="00E7297E" w:rsidP="00F66737">
            <w:pPr>
              <w:pStyle w:val="Bibliografias"/>
              <w:spacing w:after="0" w:line="276" w:lineRule="auto"/>
              <w:rPr>
                <w:lang w:val="pt-BR"/>
              </w:rPr>
            </w:pPr>
            <w:r>
              <w:rPr>
                <w:lang w:val="pt-BR"/>
              </w:rPr>
              <w:t>APOSTOL, T. M.</w:t>
            </w:r>
            <w:r w:rsidRPr="0001399A">
              <w:rPr>
                <w:lang w:val="pt-BR"/>
              </w:rPr>
              <w:t xml:space="preserve"> </w:t>
            </w:r>
            <w:r>
              <w:rPr>
                <w:b/>
                <w:bCs/>
                <w:lang w:val="pt-BR"/>
              </w:rPr>
              <w:t>Cálculo II</w:t>
            </w:r>
            <w:r w:rsidRPr="0001399A">
              <w:rPr>
                <w:bCs/>
                <w:lang w:val="pt-BR"/>
              </w:rPr>
              <w:t>: cálculo com funções de várias variáveis e álgebra linear, com aplicações às equações diferenciais e às probabilidades.</w:t>
            </w:r>
            <w:r>
              <w:rPr>
                <w:lang w:val="pt-BR"/>
              </w:rPr>
              <w:t xml:space="preserve"> </w:t>
            </w:r>
            <w:r w:rsidRPr="0001399A">
              <w:rPr>
                <w:lang w:val="pt-BR"/>
              </w:rPr>
              <w:t>Waltham</w:t>
            </w:r>
            <w:r>
              <w:rPr>
                <w:lang w:val="pt-BR"/>
              </w:rPr>
              <w:t>:</w:t>
            </w:r>
            <w:r w:rsidRPr="0001399A">
              <w:rPr>
                <w:lang w:val="pt-BR"/>
              </w:rPr>
              <w:t xml:space="preserve"> Reverté, 1996.</w:t>
            </w:r>
          </w:p>
          <w:p w:rsidR="00E7297E" w:rsidRPr="0001399A" w:rsidRDefault="00E7297E" w:rsidP="00F66737">
            <w:pPr>
              <w:pStyle w:val="Bibliografias"/>
              <w:spacing w:after="0" w:line="276" w:lineRule="auto"/>
              <w:rPr>
                <w:lang w:val="pt-BR"/>
              </w:rPr>
            </w:pPr>
            <w:r w:rsidRPr="0001399A">
              <w:rPr>
                <w:lang w:val="pt-BR"/>
              </w:rPr>
              <w:t>BOLDRINI, J. L.; COSTA, S. L. R.; FI</w:t>
            </w:r>
            <w:r>
              <w:rPr>
                <w:lang w:val="pt-BR"/>
              </w:rPr>
              <w:t xml:space="preserve">GUEIREDO, V. L.; WETZLER, H. G. </w:t>
            </w:r>
            <w:r w:rsidRPr="0001399A">
              <w:rPr>
                <w:b/>
                <w:lang w:val="pt-BR"/>
              </w:rPr>
              <w:t>Álgebra Linear</w:t>
            </w:r>
            <w:r>
              <w:rPr>
                <w:lang w:val="pt-BR"/>
              </w:rPr>
              <w:t>.</w:t>
            </w:r>
            <w:r w:rsidRPr="0001399A">
              <w:rPr>
                <w:lang w:val="pt-BR"/>
              </w:rPr>
              <w:t xml:space="preserve"> 3. </w:t>
            </w:r>
            <w:r>
              <w:rPr>
                <w:lang w:val="pt-BR"/>
              </w:rPr>
              <w:t>ed.</w:t>
            </w:r>
            <w:r w:rsidRPr="0001399A">
              <w:rPr>
                <w:lang w:val="pt-BR"/>
              </w:rPr>
              <w:t xml:space="preserve"> São Paulo</w:t>
            </w:r>
            <w:r>
              <w:rPr>
                <w:lang w:val="pt-BR"/>
              </w:rPr>
              <w:t>:</w:t>
            </w:r>
            <w:r w:rsidRPr="0001399A">
              <w:rPr>
                <w:lang w:val="pt-BR"/>
              </w:rPr>
              <w:t xml:space="preserve"> Harbra, 1986.</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E7297E" w:rsidRPr="00C43120" w:rsidRDefault="00E7297E" w:rsidP="00F66737">
            <w:pPr>
              <w:pStyle w:val="Bibliografias"/>
              <w:spacing w:after="0" w:line="276" w:lineRule="auto"/>
              <w:rPr>
                <w:rFonts w:asciiTheme="minorHAnsi" w:hAnsiTheme="minorHAnsi" w:cstheme="minorHAnsi"/>
              </w:rPr>
            </w:pPr>
            <w:r>
              <w:rPr>
                <w:rFonts w:asciiTheme="minorHAnsi" w:hAnsiTheme="minorHAnsi" w:cstheme="minorHAnsi"/>
              </w:rPr>
              <w:t>AXLER, S.</w:t>
            </w:r>
            <w:r w:rsidRPr="00E73E32">
              <w:rPr>
                <w:rFonts w:asciiTheme="minorHAnsi" w:hAnsiTheme="minorHAnsi" w:cstheme="minorHAnsi"/>
              </w:rPr>
              <w:t xml:space="preserve"> </w:t>
            </w:r>
            <w:r w:rsidRPr="00C43120">
              <w:rPr>
                <w:rFonts w:asciiTheme="minorHAnsi" w:hAnsiTheme="minorHAnsi" w:cstheme="minorHAnsi"/>
                <w:b/>
              </w:rPr>
              <w:t>Linear Algebra Done Right</w:t>
            </w:r>
            <w:r>
              <w:rPr>
                <w:rFonts w:asciiTheme="minorHAnsi" w:hAnsiTheme="minorHAnsi" w:cstheme="minorHAnsi"/>
              </w:rPr>
              <w:t xml:space="preserve">. 3rd ed. New York: </w:t>
            </w:r>
            <w:r w:rsidR="00A54625">
              <w:rPr>
                <w:rFonts w:asciiTheme="minorHAnsi" w:hAnsiTheme="minorHAnsi" w:cstheme="minorHAnsi"/>
              </w:rPr>
              <w:t>Springer-Verlag,</w:t>
            </w:r>
            <w:r>
              <w:rPr>
                <w:rFonts w:asciiTheme="minorHAnsi" w:hAnsiTheme="minorHAnsi" w:cstheme="minorHAnsi"/>
              </w:rPr>
              <w:t xml:space="preserve"> 2015</w:t>
            </w:r>
            <w:r w:rsidR="00066EC4">
              <w:rPr>
                <w:rFonts w:asciiTheme="minorHAnsi" w:hAnsiTheme="minorHAnsi" w:cstheme="minorHAnsi"/>
              </w:rPr>
              <w:t>.</w:t>
            </w:r>
          </w:p>
          <w:p w:rsidR="00E7297E" w:rsidRDefault="00E7297E" w:rsidP="00F66737">
            <w:pPr>
              <w:pStyle w:val="Bibliografias"/>
              <w:spacing w:after="0" w:line="276" w:lineRule="auto"/>
              <w:rPr>
                <w:rFonts w:asciiTheme="minorHAnsi" w:hAnsiTheme="minorHAnsi"/>
                <w:lang w:val="pt-BR"/>
              </w:rPr>
            </w:pPr>
            <w:r w:rsidRPr="00C43120">
              <w:rPr>
                <w:rFonts w:asciiTheme="minorHAnsi" w:hAnsiTheme="minorHAnsi"/>
                <w:lang w:val="pt-BR"/>
              </w:rPr>
              <w:t>CALLIOLI, C.</w:t>
            </w:r>
            <w:r>
              <w:rPr>
                <w:rFonts w:asciiTheme="minorHAnsi" w:hAnsiTheme="minorHAnsi"/>
                <w:lang w:val="pt-BR"/>
              </w:rPr>
              <w:t xml:space="preserve"> </w:t>
            </w:r>
            <w:r w:rsidRPr="00C43120">
              <w:rPr>
                <w:rFonts w:asciiTheme="minorHAnsi" w:hAnsiTheme="minorHAnsi"/>
                <w:lang w:val="pt-BR"/>
              </w:rPr>
              <w:t>A.; DOMINGUES, H.</w:t>
            </w:r>
            <w:r>
              <w:rPr>
                <w:rFonts w:asciiTheme="minorHAnsi" w:hAnsiTheme="minorHAnsi"/>
                <w:lang w:val="pt-BR"/>
              </w:rPr>
              <w:t xml:space="preserve"> </w:t>
            </w:r>
            <w:r w:rsidRPr="00C43120">
              <w:rPr>
                <w:rFonts w:asciiTheme="minorHAnsi" w:hAnsiTheme="minorHAnsi"/>
                <w:lang w:val="pt-BR"/>
              </w:rPr>
              <w:t>H.; COSTA, R.</w:t>
            </w:r>
            <w:r>
              <w:rPr>
                <w:rFonts w:asciiTheme="minorHAnsi" w:hAnsiTheme="minorHAnsi"/>
                <w:lang w:val="pt-BR"/>
              </w:rPr>
              <w:t xml:space="preserve"> </w:t>
            </w:r>
            <w:r w:rsidRPr="00C43120">
              <w:rPr>
                <w:rFonts w:asciiTheme="minorHAnsi" w:hAnsiTheme="minorHAnsi"/>
                <w:lang w:val="pt-BR"/>
              </w:rPr>
              <w:t>C.</w:t>
            </w:r>
            <w:r>
              <w:rPr>
                <w:rFonts w:asciiTheme="minorHAnsi" w:hAnsiTheme="minorHAnsi"/>
                <w:lang w:val="pt-BR"/>
              </w:rPr>
              <w:t xml:space="preserve"> </w:t>
            </w:r>
            <w:r w:rsidRPr="00C43120">
              <w:rPr>
                <w:rFonts w:asciiTheme="minorHAnsi" w:hAnsiTheme="minorHAnsi"/>
                <w:lang w:val="pt-BR"/>
              </w:rPr>
              <w:t xml:space="preserve">F. </w:t>
            </w:r>
            <w:r w:rsidRPr="00C43120">
              <w:rPr>
                <w:rFonts w:asciiTheme="minorHAnsi" w:hAnsiTheme="minorHAnsi"/>
                <w:b/>
                <w:lang w:val="pt-BR"/>
              </w:rPr>
              <w:t>Álgebra Linear e Aplicações</w:t>
            </w:r>
            <w:r>
              <w:rPr>
                <w:rFonts w:asciiTheme="minorHAnsi" w:hAnsiTheme="minorHAnsi"/>
                <w:lang w:val="pt-BR"/>
              </w:rPr>
              <w:t>. 6. ed.</w:t>
            </w:r>
            <w:r w:rsidRPr="004D5528">
              <w:rPr>
                <w:rFonts w:asciiTheme="minorHAnsi" w:hAnsiTheme="minorHAnsi"/>
                <w:lang w:val="pt-BR"/>
              </w:rPr>
              <w:t xml:space="preserve"> </w:t>
            </w:r>
            <w:r>
              <w:rPr>
                <w:rFonts w:asciiTheme="minorHAnsi" w:hAnsiTheme="minorHAnsi"/>
                <w:lang w:val="pt-BR"/>
              </w:rPr>
              <w:t xml:space="preserve">São Paulo: </w:t>
            </w:r>
            <w:r w:rsidRPr="004D5528">
              <w:rPr>
                <w:rFonts w:asciiTheme="minorHAnsi" w:hAnsiTheme="minorHAnsi"/>
                <w:lang w:val="pt-BR"/>
              </w:rPr>
              <w:t>Atual, 1990.</w:t>
            </w:r>
          </w:p>
          <w:p w:rsidR="00E7297E" w:rsidRPr="004D5528" w:rsidRDefault="00E7297E" w:rsidP="00F66737">
            <w:pPr>
              <w:pStyle w:val="Bibliografias"/>
              <w:spacing w:after="0" w:line="276" w:lineRule="auto"/>
              <w:rPr>
                <w:rFonts w:asciiTheme="minorHAnsi" w:hAnsiTheme="minorHAnsi" w:cstheme="minorHAnsi"/>
                <w:lang w:val="pt-BR"/>
              </w:rPr>
            </w:pPr>
            <w:r>
              <w:rPr>
                <w:rFonts w:asciiTheme="minorHAnsi" w:hAnsiTheme="minorHAnsi" w:cstheme="minorHAnsi"/>
                <w:lang w:val="pt-BR"/>
              </w:rPr>
              <w:t>COELHO, F. U.; LOURENÇO, M. L.</w:t>
            </w:r>
            <w:r w:rsidRPr="004D5528">
              <w:rPr>
                <w:rFonts w:asciiTheme="minorHAnsi" w:hAnsiTheme="minorHAnsi" w:cstheme="minorHAnsi"/>
                <w:lang w:val="pt-BR"/>
              </w:rPr>
              <w:t xml:space="preserve"> </w:t>
            </w:r>
            <w:r w:rsidRPr="00E73E32">
              <w:rPr>
                <w:rFonts w:asciiTheme="minorHAnsi" w:hAnsiTheme="minorHAnsi" w:cstheme="minorHAnsi"/>
                <w:b/>
                <w:lang w:val="pt-BR"/>
              </w:rPr>
              <w:t>Um curso de Álgebra Linear</w:t>
            </w:r>
            <w:r>
              <w:rPr>
                <w:rFonts w:asciiTheme="minorHAnsi" w:hAnsiTheme="minorHAnsi" w:cstheme="minorHAnsi"/>
                <w:lang w:val="pt-BR"/>
              </w:rPr>
              <w:t xml:space="preserve">. 2. ed. São Paulo: </w:t>
            </w:r>
            <w:r w:rsidRPr="004D5528">
              <w:rPr>
                <w:rFonts w:asciiTheme="minorHAnsi" w:hAnsiTheme="minorHAnsi" w:cstheme="minorHAnsi"/>
                <w:lang w:val="pt-BR"/>
              </w:rPr>
              <w:t>E</w:t>
            </w:r>
            <w:r>
              <w:rPr>
                <w:rFonts w:asciiTheme="minorHAnsi" w:hAnsiTheme="minorHAnsi" w:cstheme="minorHAnsi"/>
                <w:lang w:val="pt-BR"/>
              </w:rPr>
              <w:t>dusp, 2005</w:t>
            </w:r>
            <w:r w:rsidRPr="004D5528">
              <w:rPr>
                <w:rFonts w:asciiTheme="minorHAnsi" w:hAnsiTheme="minorHAnsi" w:cstheme="minorHAnsi"/>
                <w:lang w:val="pt-BR"/>
              </w:rPr>
              <w:t>.</w:t>
            </w:r>
          </w:p>
          <w:p w:rsidR="00E7297E" w:rsidRPr="00E73E32" w:rsidRDefault="00E7297E" w:rsidP="00F66737">
            <w:pPr>
              <w:pStyle w:val="Bibliografias"/>
              <w:spacing w:after="0" w:line="276" w:lineRule="auto"/>
              <w:rPr>
                <w:rFonts w:asciiTheme="minorHAnsi" w:hAnsiTheme="minorHAnsi" w:cstheme="minorHAnsi"/>
              </w:rPr>
            </w:pPr>
            <w:r>
              <w:rPr>
                <w:rFonts w:asciiTheme="minorHAnsi" w:hAnsiTheme="minorHAnsi" w:cstheme="minorHAnsi"/>
              </w:rPr>
              <w:t>HOFFMAN, K.; KUNZE, R. A.</w:t>
            </w:r>
            <w:r w:rsidRPr="00E73E32">
              <w:rPr>
                <w:rFonts w:asciiTheme="minorHAnsi" w:hAnsiTheme="minorHAnsi" w:cstheme="minorHAnsi"/>
              </w:rPr>
              <w:t xml:space="preserve"> </w:t>
            </w:r>
            <w:r w:rsidRPr="00E73E32">
              <w:rPr>
                <w:rFonts w:asciiTheme="minorHAnsi" w:hAnsiTheme="minorHAnsi" w:cstheme="minorHAnsi"/>
                <w:b/>
              </w:rPr>
              <w:t>Linear Algebra</w:t>
            </w:r>
            <w:r>
              <w:rPr>
                <w:rFonts w:asciiTheme="minorHAnsi" w:hAnsiTheme="minorHAnsi" w:cstheme="minorHAnsi"/>
              </w:rPr>
              <w:t>. 2nd e</w:t>
            </w:r>
            <w:r w:rsidRPr="00E73E32">
              <w:rPr>
                <w:rFonts w:asciiTheme="minorHAnsi" w:hAnsiTheme="minorHAnsi" w:cstheme="minorHAnsi"/>
              </w:rPr>
              <w:t>d.</w:t>
            </w:r>
            <w:r>
              <w:rPr>
                <w:rFonts w:asciiTheme="minorHAnsi" w:hAnsiTheme="minorHAnsi" w:cstheme="minorHAnsi"/>
              </w:rPr>
              <w:t xml:space="preserve"> Upper Saddle River:</w:t>
            </w:r>
            <w:r w:rsidRPr="00E73E32">
              <w:rPr>
                <w:rFonts w:asciiTheme="minorHAnsi" w:hAnsiTheme="minorHAnsi" w:cstheme="minorHAnsi"/>
              </w:rPr>
              <w:t xml:space="preserve"> </w:t>
            </w:r>
            <w:r>
              <w:rPr>
                <w:rFonts w:asciiTheme="minorHAnsi" w:hAnsiTheme="minorHAnsi" w:cstheme="minorHAnsi"/>
              </w:rPr>
              <w:t>Prentice Hall,</w:t>
            </w:r>
            <w:r w:rsidRPr="00E73E32">
              <w:rPr>
                <w:rFonts w:asciiTheme="minorHAnsi" w:hAnsiTheme="minorHAnsi" w:cstheme="minorHAnsi"/>
              </w:rPr>
              <w:t xml:space="preserve"> 1971.</w:t>
            </w:r>
          </w:p>
          <w:p w:rsidR="00E7297E" w:rsidRPr="0001399A" w:rsidRDefault="00E7297E" w:rsidP="00F66737">
            <w:pPr>
              <w:pStyle w:val="Bibliografias"/>
              <w:spacing w:after="0" w:line="276" w:lineRule="auto"/>
            </w:pPr>
            <w:r w:rsidRPr="00066EC4">
              <w:t xml:space="preserve">LANG, S. </w:t>
            </w:r>
            <w:r w:rsidRPr="00066EC4">
              <w:rPr>
                <w:b/>
              </w:rPr>
              <w:t>Linear Algebra</w:t>
            </w:r>
            <w:r w:rsidRPr="00066EC4">
              <w:t xml:space="preserve">. </w:t>
            </w:r>
            <w:r w:rsidRPr="0001399A">
              <w:t>3rd ed. New York: Springer-Verlag, 1987</w:t>
            </w:r>
            <w:r w:rsidR="00066EC4">
              <w:t>.</w:t>
            </w:r>
          </w:p>
          <w:p w:rsidR="0001399A" w:rsidRPr="007C1BD6" w:rsidRDefault="00E7297E" w:rsidP="00F66737">
            <w:pPr>
              <w:pStyle w:val="Bibliografias"/>
              <w:spacing w:after="0" w:line="276" w:lineRule="auto"/>
              <w:rPr>
                <w:lang w:val="pt-BR"/>
              </w:rPr>
            </w:pPr>
            <w:r>
              <w:rPr>
                <w:rFonts w:asciiTheme="minorHAnsi" w:hAnsiTheme="minorHAnsi" w:cstheme="minorHAnsi"/>
                <w:lang w:val="pt-BR"/>
              </w:rPr>
              <w:t>LIMA, E. L.</w:t>
            </w:r>
            <w:r w:rsidRPr="004D5528">
              <w:rPr>
                <w:rFonts w:asciiTheme="minorHAnsi" w:hAnsiTheme="minorHAnsi" w:cstheme="minorHAnsi"/>
                <w:lang w:val="pt-BR"/>
              </w:rPr>
              <w:t xml:space="preserve"> </w:t>
            </w:r>
            <w:r w:rsidRPr="00E73E32">
              <w:rPr>
                <w:rFonts w:asciiTheme="minorHAnsi" w:hAnsiTheme="minorHAnsi" w:cstheme="minorHAnsi"/>
                <w:b/>
                <w:lang w:val="pt-BR"/>
              </w:rPr>
              <w:t>Álgebra Linear</w:t>
            </w:r>
            <w:r>
              <w:rPr>
                <w:rFonts w:asciiTheme="minorHAnsi" w:hAnsiTheme="minorHAnsi" w:cstheme="minorHAnsi"/>
                <w:lang w:val="pt-BR"/>
              </w:rPr>
              <w:t>. 7. ed</w:t>
            </w:r>
            <w:r w:rsidRPr="004D5528">
              <w:rPr>
                <w:rFonts w:asciiTheme="minorHAnsi" w:hAnsiTheme="minorHAnsi" w:cstheme="minorHAnsi"/>
                <w:lang w:val="pt-BR"/>
              </w:rPr>
              <w:t>.</w:t>
            </w:r>
            <w:r>
              <w:rPr>
                <w:rFonts w:asciiTheme="minorHAnsi" w:hAnsiTheme="minorHAnsi" w:cstheme="minorHAnsi"/>
                <w:lang w:val="pt-BR"/>
              </w:rPr>
              <w:t xml:space="preserve"> Rio de Janeiro:</w:t>
            </w:r>
            <w:r w:rsidRPr="004D5528">
              <w:rPr>
                <w:rFonts w:asciiTheme="minorHAnsi" w:hAnsiTheme="minorHAnsi" w:cstheme="minorHAnsi"/>
                <w:lang w:val="pt-BR"/>
              </w:rPr>
              <w:t xml:space="preserve"> IMPA, 2003</w:t>
            </w:r>
            <w:r w:rsidR="00066EC4">
              <w:rPr>
                <w:rFonts w:asciiTheme="minorHAnsi" w:hAnsiTheme="minorHAnsi" w:cstheme="minorHAnsi"/>
                <w:lang w:val="pt-BR"/>
              </w:rPr>
              <w:t>.</w:t>
            </w:r>
          </w:p>
        </w:tc>
      </w:tr>
    </w:tbl>
    <w:p w:rsidR="00066EC4" w:rsidRPr="007C1BD6" w:rsidRDefault="00066EC4" w:rsidP="00F66737">
      <w:pPr>
        <w:spacing w:after="0"/>
        <w:rPr>
          <w:rFonts w:asciiTheme="minorHAnsi" w:hAnsiTheme="minorHAnsi" w:cstheme="minorHAnsi"/>
          <w:lang w:val="pt-BR"/>
        </w:rPr>
      </w:pPr>
    </w:p>
    <w:p w:rsidR="00066EC4" w:rsidRPr="007C1BD6" w:rsidRDefault="00066EC4">
      <w:pPr>
        <w:spacing w:after="0" w:line="240" w:lineRule="auto"/>
        <w:jc w:val="left"/>
        <w:rPr>
          <w:rFonts w:asciiTheme="minorHAnsi" w:hAnsiTheme="minorHAnsi" w:cstheme="minorHAnsi"/>
          <w:lang w:val="pt-BR"/>
        </w:rPr>
      </w:pPr>
      <w:r w:rsidRPr="007C1BD6">
        <w:rPr>
          <w:rFonts w:asciiTheme="minorHAnsi" w:hAnsiTheme="minorHAnsi" w:cstheme="minorHAnsi"/>
          <w:lang w:val="pt-BR"/>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Álgebra Linear Avançada I</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MCTB002-13</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7º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Álgebra Linear, Matemática Discreta</w:t>
            </w:r>
          </w:p>
          <w:p w:rsidR="004D5528" w:rsidRPr="004D5528" w:rsidRDefault="007C1BD6" w:rsidP="00F66737">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CC39FB">
              <w:rPr>
                <w:rFonts w:asciiTheme="minorHAnsi" w:hAnsiTheme="minorHAnsi" w:cstheme="minorHAnsi"/>
                <w:color w:val="262626" w:themeColor="text1" w:themeTint="D9"/>
                <w:sz w:val="22"/>
                <w:szCs w:val="22"/>
                <w:lang w:val="pt-BR"/>
              </w:rPr>
              <w:t>Corpos. Espaço V</w:t>
            </w:r>
            <w:r w:rsidR="00A200B8">
              <w:rPr>
                <w:rFonts w:asciiTheme="minorHAnsi" w:hAnsiTheme="minorHAnsi" w:cstheme="minorHAnsi"/>
                <w:color w:val="262626" w:themeColor="text1" w:themeTint="D9"/>
                <w:sz w:val="22"/>
                <w:szCs w:val="22"/>
                <w:lang w:val="pt-BR"/>
              </w:rPr>
              <w:t>etorial sobre um corpo. Base e dimensão.</w:t>
            </w:r>
            <w:r w:rsidR="00CC39FB">
              <w:rPr>
                <w:rFonts w:asciiTheme="minorHAnsi" w:hAnsiTheme="minorHAnsi" w:cstheme="minorHAnsi"/>
                <w:color w:val="262626" w:themeColor="text1" w:themeTint="D9"/>
                <w:sz w:val="22"/>
                <w:szCs w:val="22"/>
                <w:lang w:val="pt-BR"/>
              </w:rPr>
              <w:t xml:space="preserve"> Espaços Quocientes. Funcionais Lineares. Espaços Duais. Complexificação. Transformações Lineares.</w:t>
            </w:r>
            <w:r w:rsidR="004D5528" w:rsidRPr="004D5528">
              <w:rPr>
                <w:rFonts w:asciiTheme="minorHAnsi" w:hAnsiTheme="minorHAnsi" w:cstheme="minorHAnsi"/>
                <w:color w:val="262626" w:themeColor="text1" w:themeTint="D9"/>
                <w:sz w:val="22"/>
                <w:szCs w:val="22"/>
                <w:lang w:val="pt-BR"/>
              </w:rPr>
              <w:t xml:space="preserve"> Espaços Inv</w:t>
            </w:r>
            <w:r w:rsidR="00CC39FB">
              <w:rPr>
                <w:rFonts w:asciiTheme="minorHAnsi" w:hAnsiTheme="minorHAnsi" w:cstheme="minorHAnsi"/>
                <w:color w:val="262626" w:themeColor="text1" w:themeTint="D9"/>
                <w:sz w:val="22"/>
                <w:szCs w:val="22"/>
                <w:lang w:val="pt-BR"/>
              </w:rPr>
              <w:t>ariantes.</w:t>
            </w:r>
            <w:r w:rsidR="004D5528" w:rsidRPr="004D5528">
              <w:rPr>
                <w:rFonts w:asciiTheme="minorHAnsi" w:hAnsiTheme="minorHAnsi" w:cstheme="minorHAnsi"/>
                <w:color w:val="262626" w:themeColor="text1" w:themeTint="D9"/>
                <w:sz w:val="22"/>
                <w:szCs w:val="22"/>
                <w:lang w:val="pt-BR"/>
              </w:rPr>
              <w:t xml:space="preserve"> Polinômios (Anéis de Polinômios)</w:t>
            </w:r>
            <w:r w:rsidR="00CC39FB">
              <w:rPr>
                <w:rFonts w:asciiTheme="minorHAnsi" w:hAnsiTheme="minorHAnsi" w:cstheme="minorHAnsi"/>
                <w:color w:val="262626" w:themeColor="text1" w:themeTint="D9"/>
                <w:sz w:val="22"/>
                <w:szCs w:val="22"/>
                <w:lang w:val="pt-BR"/>
              </w:rPr>
              <w:t>.</w:t>
            </w:r>
            <w:r w:rsidR="004D5528" w:rsidRPr="004D5528">
              <w:rPr>
                <w:rFonts w:asciiTheme="minorHAnsi" w:hAnsiTheme="minorHAnsi" w:cstheme="minorHAnsi"/>
                <w:color w:val="262626" w:themeColor="text1" w:themeTint="D9"/>
                <w:sz w:val="22"/>
                <w:szCs w:val="22"/>
                <w:lang w:val="pt-BR"/>
              </w:rPr>
              <w:t xml:space="preserve"> Forma de Jordan Complexa e Real</w:t>
            </w:r>
            <w:r w:rsidR="00CC39FB">
              <w:rPr>
                <w:rFonts w:asciiTheme="minorHAnsi" w:hAnsiTheme="minorHAnsi" w:cstheme="minorHAnsi"/>
                <w:color w:val="262626" w:themeColor="text1" w:themeTint="D9"/>
                <w:sz w:val="22"/>
                <w:szCs w:val="22"/>
                <w:lang w:val="pt-BR"/>
              </w:rPr>
              <w:t>.</w:t>
            </w:r>
            <w:r w:rsidR="004D5528" w:rsidRPr="004D5528">
              <w:rPr>
                <w:rFonts w:asciiTheme="minorHAnsi" w:hAnsiTheme="minorHAnsi" w:cstheme="minorHAnsi"/>
                <w:color w:val="262626" w:themeColor="text1" w:themeTint="D9"/>
                <w:sz w:val="22"/>
                <w:szCs w:val="22"/>
                <w:lang w:val="pt-BR"/>
              </w:rPr>
              <w:t xml:space="preserve"> Forma Canônica Racional.</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E7297E" w:rsidRPr="00E7297E" w:rsidRDefault="00E7297E" w:rsidP="00F66737">
            <w:pPr>
              <w:pStyle w:val="Bibliografias"/>
              <w:spacing w:after="0" w:line="276" w:lineRule="auto"/>
              <w:rPr>
                <w:lang w:val="pt-BR"/>
              </w:rPr>
            </w:pPr>
            <w:r w:rsidRPr="00E7297E">
              <w:rPr>
                <w:lang w:val="pt-BR"/>
              </w:rPr>
              <w:t xml:space="preserve">COELHO, F. U.; LOURENÇO, M. L. </w:t>
            </w:r>
            <w:r w:rsidRPr="00E7297E">
              <w:rPr>
                <w:b/>
                <w:lang w:val="pt-BR"/>
              </w:rPr>
              <w:t>Um curso de Álgebra Linear</w:t>
            </w:r>
            <w:r w:rsidRPr="00E7297E">
              <w:rPr>
                <w:lang w:val="pt-BR"/>
              </w:rPr>
              <w:t>. 2. ed. São Paulo: Edusp, 2005.</w:t>
            </w:r>
          </w:p>
          <w:p w:rsidR="00E7297E" w:rsidRPr="00E7297E" w:rsidRDefault="00E7297E" w:rsidP="00F66737">
            <w:pPr>
              <w:numPr>
                <w:ilvl w:val="0"/>
                <w:numId w:val="97"/>
              </w:numPr>
              <w:spacing w:after="0"/>
            </w:pPr>
            <w:r w:rsidRPr="00E7297E">
              <w:t xml:space="preserve">HOFFMAN, K.; KUNZE, R. A. </w:t>
            </w:r>
            <w:r w:rsidRPr="00E7297E">
              <w:rPr>
                <w:b/>
              </w:rPr>
              <w:t>Linear Algebra</w:t>
            </w:r>
            <w:r w:rsidRPr="00E7297E">
              <w:t>. 2nd ed. Upper Saddle River: Prentice Hall, 1971.</w:t>
            </w:r>
          </w:p>
          <w:p w:rsidR="00E7297E" w:rsidRDefault="00E7297E" w:rsidP="00F66737">
            <w:pPr>
              <w:pStyle w:val="Bibliografias"/>
              <w:spacing w:after="0" w:line="276" w:lineRule="auto"/>
            </w:pPr>
            <w:r w:rsidRPr="00E7297E">
              <w:t>KOSTRIKIN, A.</w:t>
            </w:r>
            <w:r>
              <w:t xml:space="preserve"> I.;</w:t>
            </w:r>
            <w:r w:rsidRPr="00E7297E">
              <w:t xml:space="preserve"> MANIN, Y.</w:t>
            </w:r>
            <w:r>
              <w:t xml:space="preserve"> I.</w:t>
            </w:r>
            <w:r w:rsidRPr="00E7297E">
              <w:t xml:space="preserve"> </w:t>
            </w:r>
            <w:r w:rsidRPr="00E7297E">
              <w:rPr>
                <w:b/>
              </w:rPr>
              <w:t>Linear algebra and geometry</w:t>
            </w:r>
            <w:r>
              <w:t>.</w:t>
            </w:r>
            <w:r w:rsidRPr="00E7297E">
              <w:t xml:space="preserve"> </w:t>
            </w:r>
            <w:r>
              <w:t>New York:</w:t>
            </w:r>
            <w:r w:rsidRPr="00E7297E">
              <w:t xml:space="preserve"> Gordon and Breach, 1989.</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E7297E" w:rsidRPr="00E7297E" w:rsidRDefault="00E7297E" w:rsidP="00F66737">
            <w:pPr>
              <w:pStyle w:val="Bibliografias"/>
              <w:spacing w:after="0" w:line="276" w:lineRule="auto"/>
              <w:rPr>
                <w:lang w:val="pt-BR"/>
              </w:rPr>
            </w:pPr>
            <w:r w:rsidRPr="00E7297E">
              <w:rPr>
                <w:lang w:val="pt-BR"/>
              </w:rPr>
              <w:t xml:space="preserve">APOSTOL, T. M. </w:t>
            </w:r>
            <w:r w:rsidRPr="00E7297E">
              <w:rPr>
                <w:b/>
                <w:bCs/>
                <w:lang w:val="pt-BR"/>
              </w:rPr>
              <w:t>Cálculo II</w:t>
            </w:r>
            <w:r w:rsidRPr="00E7297E">
              <w:rPr>
                <w:bCs/>
                <w:lang w:val="pt-BR"/>
              </w:rPr>
              <w:t>: cálculo com funções de várias variáveis e álgebra linear, com aplicações às equações diferenciais e às probabilidades.</w:t>
            </w:r>
            <w:r w:rsidRPr="00E7297E">
              <w:rPr>
                <w:lang w:val="pt-BR"/>
              </w:rPr>
              <w:t xml:space="preserve"> Waltham:</w:t>
            </w:r>
            <w:r>
              <w:rPr>
                <w:lang w:val="pt-BR"/>
              </w:rPr>
              <w:t xml:space="preserve"> Reverté, 1996.</w:t>
            </w:r>
          </w:p>
          <w:p w:rsidR="00E7297E" w:rsidRPr="00E7297E" w:rsidRDefault="00E7297E" w:rsidP="00F66737">
            <w:pPr>
              <w:pStyle w:val="Bibliografias"/>
              <w:spacing w:after="0" w:line="276" w:lineRule="auto"/>
            </w:pPr>
            <w:r>
              <w:t>GOLAN, J. S.</w:t>
            </w:r>
            <w:r w:rsidRPr="00E7297E">
              <w:t xml:space="preserve"> </w:t>
            </w:r>
            <w:r w:rsidRPr="00E7297E">
              <w:rPr>
                <w:b/>
              </w:rPr>
              <w:t>The Linear Algebra a Beginning Graduate Student Ought to Know</w:t>
            </w:r>
            <w:r>
              <w:t>. 3rd ed.</w:t>
            </w:r>
            <w:r w:rsidRPr="00E7297E">
              <w:t xml:space="preserve"> Dordrecht</w:t>
            </w:r>
            <w:r>
              <w:t>:</w:t>
            </w:r>
            <w:r w:rsidRPr="00E7297E">
              <w:t xml:space="preserve"> </w:t>
            </w:r>
            <w:r w:rsidR="00A54625">
              <w:t>Springer-Verlag,</w:t>
            </w:r>
            <w:r w:rsidRPr="00E7297E">
              <w:t xml:space="preserve"> 2012.</w:t>
            </w:r>
          </w:p>
          <w:p w:rsidR="00E7297E" w:rsidRPr="00E7297E" w:rsidRDefault="00E7297E" w:rsidP="00F66737">
            <w:pPr>
              <w:pStyle w:val="Bibliografias"/>
              <w:spacing w:after="0" w:line="276" w:lineRule="auto"/>
            </w:pPr>
            <w:r w:rsidRPr="00E7297E">
              <w:t>HALMOS, P.</w:t>
            </w:r>
            <w:r>
              <w:t xml:space="preserve"> R. </w:t>
            </w:r>
            <w:r w:rsidRPr="00E7297E">
              <w:rPr>
                <w:b/>
              </w:rPr>
              <w:t>Finite Dimensional Vector Spaces</w:t>
            </w:r>
            <w:r>
              <w:t>.</w:t>
            </w:r>
            <w:r w:rsidRPr="00E7297E">
              <w:t xml:space="preserve"> </w:t>
            </w:r>
            <w:r>
              <w:t>Princeton:</w:t>
            </w:r>
            <w:r w:rsidRPr="00E7297E">
              <w:t xml:space="preserve"> Princeton University Press, 1948.</w:t>
            </w:r>
          </w:p>
          <w:p w:rsidR="00E7297E" w:rsidRPr="00E7297E" w:rsidRDefault="00E7297E" w:rsidP="00F66737">
            <w:pPr>
              <w:pStyle w:val="Bibliografias"/>
              <w:spacing w:after="0" w:line="276" w:lineRule="auto"/>
            </w:pPr>
            <w:r>
              <w:t>ROMAN, S.</w:t>
            </w:r>
            <w:r w:rsidRPr="00E7297E">
              <w:t xml:space="preserve"> </w:t>
            </w:r>
            <w:r w:rsidRPr="00E7297E">
              <w:rPr>
                <w:b/>
              </w:rPr>
              <w:t>Advanced Linear Algebra</w:t>
            </w:r>
            <w:r>
              <w:t>.</w:t>
            </w:r>
            <w:r w:rsidRPr="00E7297E">
              <w:t xml:space="preserve"> 3</w:t>
            </w:r>
            <w:r>
              <w:t>rd e</w:t>
            </w:r>
            <w:r w:rsidRPr="00E7297E">
              <w:t>d.</w:t>
            </w:r>
            <w:r>
              <w:t xml:space="preserve"> New York:</w:t>
            </w:r>
            <w:r w:rsidRPr="00E7297E">
              <w:t xml:space="preserve"> </w:t>
            </w:r>
            <w:r w:rsidR="00A54625">
              <w:t>Springer-Verlag,</w:t>
            </w:r>
            <w:r w:rsidRPr="00E7297E">
              <w:t xml:space="preserve"> 2008.</w:t>
            </w:r>
          </w:p>
          <w:p w:rsidR="00E7297E" w:rsidRPr="00E7297E" w:rsidRDefault="00E7297E" w:rsidP="00F66737">
            <w:pPr>
              <w:pStyle w:val="Bibliografias"/>
              <w:spacing w:after="0" w:line="276" w:lineRule="auto"/>
            </w:pPr>
            <w:r w:rsidRPr="00E7297E">
              <w:t>ROSE, H.</w:t>
            </w:r>
            <w:r>
              <w:t xml:space="preserve"> E.</w:t>
            </w:r>
            <w:r w:rsidRPr="00E7297E">
              <w:rPr>
                <w:b/>
              </w:rPr>
              <w:t xml:space="preserve"> Linear Algebra</w:t>
            </w:r>
            <w:r w:rsidRPr="00E7297E">
              <w:t xml:space="preserve">: A Pure Mathematical Approach. </w:t>
            </w:r>
            <w:r>
              <w:t xml:space="preserve">Basel: </w:t>
            </w:r>
            <w:r w:rsidRPr="00E7297E">
              <w:t>Birkhäuser, 2002</w:t>
            </w:r>
            <w:r w:rsidR="00066EC4">
              <w:t>.</w:t>
            </w:r>
          </w:p>
          <w:p w:rsidR="00E7297E" w:rsidRPr="00E7297E" w:rsidRDefault="00E7297E" w:rsidP="00F66737">
            <w:pPr>
              <w:pStyle w:val="Bibliografias"/>
              <w:spacing w:after="0" w:line="276" w:lineRule="auto"/>
            </w:pPr>
            <w:r w:rsidRPr="00E7297E">
              <w:t>SHILOV, G.</w:t>
            </w:r>
            <w:r>
              <w:t xml:space="preserve"> E.</w:t>
            </w:r>
            <w:r w:rsidRPr="00E7297E">
              <w:t xml:space="preserve"> </w:t>
            </w:r>
            <w:r w:rsidRPr="00E7297E">
              <w:rPr>
                <w:b/>
              </w:rPr>
              <w:t>Linear Algebra</w:t>
            </w:r>
            <w:r>
              <w:rPr>
                <w:b/>
              </w:rPr>
              <w:t>.</w:t>
            </w:r>
            <w:r>
              <w:t xml:space="preserve"> New York:</w:t>
            </w:r>
            <w:r w:rsidRPr="00E7297E">
              <w:t xml:space="preserve"> </w:t>
            </w:r>
            <w:r w:rsidR="004F2344">
              <w:t>Dover Publications,</w:t>
            </w:r>
            <w:r w:rsidRPr="00E7297E">
              <w:t xml:space="preserve"> 1977.</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Álgebra Linear Avançada II</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0049104F">
              <w:rPr>
                <w:rFonts w:asciiTheme="minorHAnsi" w:hAnsiTheme="minorHAnsi" w:cstheme="minorHAnsi"/>
                <w:color w:val="262626" w:themeColor="text1" w:themeTint="D9"/>
                <w:sz w:val="22"/>
                <w:szCs w:val="22"/>
                <w:lang w:val="pt-BR"/>
              </w:rPr>
              <w:t>MCTB003</w:t>
            </w:r>
            <w:r w:rsidR="0033276D">
              <w:rPr>
                <w:rFonts w:asciiTheme="minorHAnsi" w:hAnsiTheme="minorHAnsi" w:cstheme="minorHAnsi"/>
                <w:color w:val="262626" w:themeColor="text1" w:themeTint="D9"/>
                <w:sz w:val="22"/>
                <w:szCs w:val="22"/>
                <w:lang w:val="pt-BR"/>
              </w:rPr>
              <w:t>-17</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8º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Álgebra Linear Avançada I</w:t>
            </w:r>
          </w:p>
          <w:p w:rsidR="004D5528" w:rsidRPr="004D5528" w:rsidRDefault="007C1BD6" w:rsidP="00F66737">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Formas Bilineares e Sesquilineares: Formas Ortogonais, Hermitianas e Simpléticas; Teorema de Classificação das Formas Ortogonais, Hermitianas e Simpléticas. Espaços com produto interno e Hermitiano. Grupos Clássicos. Álgebra Multilinear: Aplicações Multilineares, Produto Tensorial, Isomorfismos Canônicos, Tensores Simétricos e Antissimétricos. Álgebra Exterior</w:t>
            </w:r>
            <w:r w:rsidR="004D5528">
              <w:rPr>
                <w:rFonts w:asciiTheme="minorHAnsi" w:hAnsiTheme="minorHAnsi" w:cstheme="minorHAnsi"/>
                <w:color w:val="262626" w:themeColor="text1" w:themeTint="D9"/>
                <w:sz w:val="22"/>
                <w:szCs w:val="22"/>
                <w:lang w:val="pt-BR"/>
              </w:rPr>
              <w:t>.</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F60FCE" w:rsidRPr="00F60FCE" w:rsidRDefault="00F60FCE" w:rsidP="00F66737">
            <w:pPr>
              <w:pStyle w:val="Bibliografias"/>
              <w:spacing w:after="0" w:line="276" w:lineRule="auto"/>
            </w:pPr>
            <w:r w:rsidRPr="00F60FCE">
              <w:t xml:space="preserve">HOFFMAN, K.; KUNZE, R. A. </w:t>
            </w:r>
            <w:r w:rsidRPr="00F60FCE">
              <w:rPr>
                <w:b/>
              </w:rPr>
              <w:t>Linear Algebra</w:t>
            </w:r>
            <w:r w:rsidRPr="00F60FCE">
              <w:t>. 2nd ed. Upper Saddle River: Prentice Hall, 1971.</w:t>
            </w:r>
          </w:p>
          <w:p w:rsidR="00F60FCE" w:rsidRDefault="00E7297E" w:rsidP="00F66737">
            <w:pPr>
              <w:pStyle w:val="Bibliografias"/>
              <w:spacing w:after="0" w:line="276" w:lineRule="auto"/>
            </w:pPr>
            <w:r w:rsidRPr="00F60FCE">
              <w:t>KOSTRIKIN, A.</w:t>
            </w:r>
            <w:r w:rsidR="00F60FCE" w:rsidRPr="00F60FCE">
              <w:t xml:space="preserve"> I.;</w:t>
            </w:r>
            <w:r w:rsidRPr="00F60FCE">
              <w:t xml:space="preserve"> MANIN, Y.</w:t>
            </w:r>
            <w:r w:rsidR="00F60FCE" w:rsidRPr="00F60FCE">
              <w:t xml:space="preserve"> I.</w:t>
            </w:r>
            <w:r w:rsidRPr="00F60FCE">
              <w:t xml:space="preserve"> </w:t>
            </w:r>
            <w:r w:rsidRPr="00F60FCE">
              <w:rPr>
                <w:b/>
              </w:rPr>
              <w:t>Linear algebra and geometry</w:t>
            </w:r>
            <w:r w:rsidR="00F60FCE" w:rsidRPr="00F60FCE">
              <w:t>.</w:t>
            </w:r>
            <w:r w:rsidRPr="00F60FCE">
              <w:t xml:space="preserve"> </w:t>
            </w:r>
            <w:r w:rsidR="00F60FCE" w:rsidRPr="00F60FCE">
              <w:t>New York:</w:t>
            </w:r>
            <w:r w:rsidRPr="00F60FCE">
              <w:t xml:space="preserve"> Gordon and Breach, 1989.</w:t>
            </w:r>
          </w:p>
          <w:p w:rsidR="00F60FCE" w:rsidRPr="00F60FCE" w:rsidRDefault="00066EC4" w:rsidP="00F66737">
            <w:pPr>
              <w:pStyle w:val="Bibliografias"/>
              <w:spacing w:after="0" w:line="276" w:lineRule="auto"/>
            </w:pPr>
            <w:r>
              <w:t xml:space="preserve">NORTHCOTT, D. G. </w:t>
            </w:r>
            <w:r w:rsidR="00F60FCE" w:rsidRPr="00F60FCE">
              <w:rPr>
                <w:b/>
              </w:rPr>
              <w:t>Multilinear Algebra</w:t>
            </w:r>
            <w:r w:rsidRPr="00066EC4">
              <w:t>.</w:t>
            </w:r>
            <w:r w:rsidR="00F60FCE" w:rsidRPr="00F60FCE">
              <w:t xml:space="preserve"> Cambridge</w:t>
            </w:r>
            <w:r>
              <w:t>:</w:t>
            </w:r>
            <w:r w:rsidR="00F60FCE" w:rsidRPr="00F60FCE">
              <w:t xml:space="preserve"> Cambridge University Press, 1984.</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F60FCE" w:rsidRPr="00774113" w:rsidRDefault="00066EC4" w:rsidP="00F66737">
            <w:pPr>
              <w:pStyle w:val="Bibliografias"/>
              <w:spacing w:after="0" w:line="276" w:lineRule="auto"/>
            </w:pPr>
            <w:r w:rsidRPr="00774113">
              <w:t xml:space="preserve">BROWN, W. C. </w:t>
            </w:r>
            <w:r w:rsidRPr="00774113">
              <w:rPr>
                <w:b/>
              </w:rPr>
              <w:t>A Second Course in Linear A</w:t>
            </w:r>
            <w:r w:rsidR="00F60FCE" w:rsidRPr="00774113">
              <w:rPr>
                <w:b/>
              </w:rPr>
              <w:t>lgebra</w:t>
            </w:r>
            <w:r w:rsidRPr="00774113">
              <w:t>.</w:t>
            </w:r>
            <w:r w:rsidR="00774113" w:rsidRPr="00774113">
              <w:t>New York: Wiley-Interscience</w:t>
            </w:r>
            <w:r w:rsidR="00F60FCE" w:rsidRPr="00774113">
              <w:t>, 1988.</w:t>
            </w:r>
          </w:p>
          <w:p w:rsidR="00066EC4" w:rsidRDefault="00066EC4" w:rsidP="00F66737">
            <w:pPr>
              <w:pStyle w:val="Bibliografias"/>
              <w:spacing w:after="0" w:line="276" w:lineRule="auto"/>
            </w:pPr>
            <w:r w:rsidRPr="00066EC4">
              <w:t xml:space="preserve">GOLAN, J. S. </w:t>
            </w:r>
            <w:r w:rsidRPr="00066EC4">
              <w:rPr>
                <w:b/>
              </w:rPr>
              <w:t>The Linear Algebra a Beginning Graduate Student Ought to Know</w:t>
            </w:r>
            <w:r w:rsidRPr="00066EC4">
              <w:t xml:space="preserve">. 3rd ed. Dordrecht: </w:t>
            </w:r>
            <w:r w:rsidR="00A54625">
              <w:t>Springer-Verlag,</w:t>
            </w:r>
            <w:r w:rsidRPr="00066EC4">
              <w:t xml:space="preserve"> 2012.</w:t>
            </w:r>
          </w:p>
          <w:p w:rsidR="00F60FCE" w:rsidRPr="00F60FCE" w:rsidRDefault="00066EC4" w:rsidP="00F66737">
            <w:pPr>
              <w:pStyle w:val="Bibliografias"/>
              <w:spacing w:after="0" w:line="276" w:lineRule="auto"/>
            </w:pPr>
            <w:r>
              <w:t>GREUB, W. H.</w:t>
            </w:r>
            <w:r w:rsidR="00F60FCE" w:rsidRPr="00F60FCE">
              <w:t xml:space="preserve"> </w:t>
            </w:r>
            <w:r w:rsidR="00F60FCE" w:rsidRPr="00F60FCE">
              <w:rPr>
                <w:b/>
              </w:rPr>
              <w:t>Linear Algebra</w:t>
            </w:r>
            <w:r>
              <w:t>.</w:t>
            </w:r>
            <w:r w:rsidR="00F60FCE" w:rsidRPr="00F60FCE">
              <w:t xml:space="preserve"> </w:t>
            </w:r>
            <w:r>
              <w:t>New York:</w:t>
            </w:r>
            <w:r w:rsidR="00F60FCE" w:rsidRPr="00F60FCE">
              <w:t xml:space="preserve"> </w:t>
            </w:r>
            <w:r>
              <w:t>Springer-Verlag, 1975</w:t>
            </w:r>
            <w:r w:rsidR="00F60FCE" w:rsidRPr="00F60FCE">
              <w:t>.</w:t>
            </w:r>
          </w:p>
          <w:p w:rsidR="00F60FCE" w:rsidRPr="00066EC4" w:rsidRDefault="00066EC4" w:rsidP="00F66737">
            <w:pPr>
              <w:pStyle w:val="Bibliografias"/>
              <w:spacing w:after="0" w:line="276" w:lineRule="auto"/>
            </w:pPr>
            <w:r w:rsidRPr="00066EC4">
              <w:t>GREUB, W. H.</w:t>
            </w:r>
            <w:r w:rsidR="00F60FCE" w:rsidRPr="00066EC4">
              <w:rPr>
                <w:b/>
              </w:rPr>
              <w:t xml:space="preserve"> Multilinear </w:t>
            </w:r>
            <w:r w:rsidRPr="00066EC4">
              <w:rPr>
                <w:b/>
              </w:rPr>
              <w:t>álgebra</w:t>
            </w:r>
            <w:r w:rsidRPr="00066EC4">
              <w:t xml:space="preserve">. New York: </w:t>
            </w:r>
            <w:r w:rsidR="00F60FCE" w:rsidRPr="00066EC4">
              <w:t>Springer-Verlag, 1978.</w:t>
            </w:r>
          </w:p>
          <w:p w:rsidR="00F60FCE" w:rsidRDefault="00F60FCE" w:rsidP="00F66737">
            <w:pPr>
              <w:pStyle w:val="Bibliografias"/>
              <w:spacing w:after="0" w:line="276" w:lineRule="auto"/>
            </w:pPr>
            <w:r w:rsidRPr="00F60FCE">
              <w:t xml:space="preserve">KNAPP  A. W. </w:t>
            </w:r>
            <w:r w:rsidRPr="00F60FCE">
              <w:rPr>
                <w:b/>
              </w:rPr>
              <w:t>Basic algebra</w:t>
            </w:r>
            <w:r w:rsidR="00066EC4">
              <w:t>. Boston: Birkhäuser</w:t>
            </w:r>
            <w:r w:rsidRPr="00F60FCE">
              <w:t>, 2006.</w:t>
            </w:r>
          </w:p>
          <w:p w:rsidR="00F60FCE" w:rsidRDefault="00066EC4" w:rsidP="00F66737">
            <w:pPr>
              <w:numPr>
                <w:ilvl w:val="0"/>
                <w:numId w:val="97"/>
              </w:numPr>
              <w:spacing w:after="0"/>
            </w:pPr>
            <w:r w:rsidRPr="00066EC4">
              <w:t xml:space="preserve">ROMAN, S. </w:t>
            </w:r>
            <w:r w:rsidRPr="00066EC4">
              <w:rPr>
                <w:b/>
              </w:rPr>
              <w:t>Advanced Linear Algebra</w:t>
            </w:r>
            <w:r w:rsidRPr="00066EC4">
              <w:t xml:space="preserve">. 3rd ed. New York: </w:t>
            </w:r>
            <w:r w:rsidR="00A54625">
              <w:t>Springer-Verlag,</w:t>
            </w:r>
            <w:r w:rsidRPr="00066EC4">
              <w:t xml:space="preserve"> 2008.</w:t>
            </w:r>
          </w:p>
          <w:p w:rsidR="00066EC4" w:rsidRPr="00F60FCE" w:rsidRDefault="00066EC4" w:rsidP="00F66737">
            <w:pPr>
              <w:numPr>
                <w:ilvl w:val="0"/>
                <w:numId w:val="97"/>
              </w:numPr>
              <w:spacing w:after="0"/>
            </w:pPr>
            <w:r w:rsidRPr="00066EC4">
              <w:t>ROSE, H. E.</w:t>
            </w:r>
            <w:r w:rsidRPr="00066EC4">
              <w:rPr>
                <w:b/>
              </w:rPr>
              <w:t xml:space="preserve"> Linear Algebra</w:t>
            </w:r>
            <w:r w:rsidRPr="00066EC4">
              <w:t>: A Pure Mathematical Approach. Basel: Birkhäuser, 2002.</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Análise no Rn</w:t>
            </w:r>
            <w:r w:rsidRPr="004D5528">
              <w:rPr>
                <w:rFonts w:asciiTheme="minorHAnsi" w:hAnsiTheme="minorHAnsi" w:cstheme="minorHAnsi"/>
                <w:b/>
                <w:caps/>
                <w:color w:val="262626" w:themeColor="text1" w:themeTint="D9"/>
                <w:sz w:val="22"/>
                <w:szCs w:val="22"/>
                <w:lang w:val="pt-BR"/>
              </w:rPr>
              <w:t xml:space="preserve"> I</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MCTB004</w:t>
            </w:r>
            <w:r w:rsidR="0033276D">
              <w:rPr>
                <w:rFonts w:asciiTheme="minorHAnsi" w:hAnsiTheme="minorHAnsi" w:cstheme="minorHAnsi"/>
                <w:color w:val="262626" w:themeColor="text1" w:themeTint="D9"/>
                <w:sz w:val="22"/>
                <w:szCs w:val="22"/>
                <w:lang w:val="pt-BR"/>
              </w:rPr>
              <w:t>-17</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8º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Álgebra Linear, Análise Real I, Cálculo Vetorial e Tensorial</w:t>
            </w:r>
          </w:p>
          <w:p w:rsidR="004D5528" w:rsidRPr="004D5528" w:rsidRDefault="007C1BD6" w:rsidP="00F66737">
            <w:pPr>
              <w:pStyle w:val="Standard"/>
              <w:spacing w:line="276" w:lineRule="auto"/>
              <w:rPr>
                <w:rFonts w:asciiTheme="minorHAnsi" w:hAnsiTheme="minorHAnsi" w:cstheme="minorHAnsi"/>
                <w:b/>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Topologia do espaço Euclidiano n-dimensional. Continuidade de funções reais de n variáveis reais. Diferenciabilidade de funções reais de n variáveis reais: o Teorema de Schwarz, a fórmula de Taylor, máximos e mínimos e funções convexas. Funções Implícitas: função implícita, hiper-superfícies e multiplicadores de Lagrange. Aplicações diferenciáveis: a derivada como transformação linear, várias funções implícitas e o Teorema da Aplicação Inversa.</w:t>
            </w:r>
          </w:p>
          <w:p w:rsid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B91508" w:rsidRPr="00B91508" w:rsidRDefault="00B91508" w:rsidP="00F66737">
            <w:pPr>
              <w:pStyle w:val="Bibliografias"/>
              <w:spacing w:after="0" w:line="276" w:lineRule="auto"/>
              <w:rPr>
                <w:lang w:val="pt-BR"/>
              </w:rPr>
            </w:pPr>
            <w:r w:rsidRPr="00B91508">
              <w:rPr>
                <w:lang w:val="pt-BR"/>
              </w:rPr>
              <w:t xml:space="preserve">LIMA, E. L. </w:t>
            </w:r>
            <w:r>
              <w:rPr>
                <w:b/>
                <w:lang w:val="pt-BR"/>
              </w:rPr>
              <w:t>Análise no espaço R</w:t>
            </w:r>
            <w:r w:rsidRPr="00B91508">
              <w:rPr>
                <w:b/>
                <w:lang w:val="pt-BR"/>
              </w:rPr>
              <w:t>n</w:t>
            </w:r>
            <w:r>
              <w:rPr>
                <w:lang w:val="pt-BR"/>
              </w:rPr>
              <w:t>.</w:t>
            </w:r>
            <w:r w:rsidRPr="00B91508">
              <w:rPr>
                <w:lang w:val="pt-BR"/>
              </w:rPr>
              <w:t xml:space="preserve"> Rio de Janeiro</w:t>
            </w:r>
            <w:r>
              <w:rPr>
                <w:lang w:val="pt-BR"/>
              </w:rPr>
              <w:t>:</w:t>
            </w:r>
            <w:r w:rsidRPr="00B91508">
              <w:rPr>
                <w:lang w:val="pt-BR"/>
              </w:rPr>
              <w:t xml:space="preserve"> IMPA, 2004.</w:t>
            </w:r>
          </w:p>
          <w:p w:rsidR="00B91508" w:rsidRPr="00B91508" w:rsidRDefault="00B91508" w:rsidP="00F66737">
            <w:pPr>
              <w:pStyle w:val="Bibliografias"/>
              <w:spacing w:after="0" w:line="276" w:lineRule="auto"/>
            </w:pPr>
            <w:r w:rsidRPr="00B91508">
              <w:t xml:space="preserve">RUDIN, W. </w:t>
            </w:r>
            <w:r w:rsidRPr="00B91508">
              <w:rPr>
                <w:b/>
              </w:rPr>
              <w:t xml:space="preserve">Principles of Mathematical </w:t>
            </w:r>
            <w:r>
              <w:rPr>
                <w:b/>
              </w:rPr>
              <w:t>An</w:t>
            </w:r>
            <w:r w:rsidRPr="00B91508">
              <w:rPr>
                <w:b/>
              </w:rPr>
              <w:t>alysis</w:t>
            </w:r>
            <w:r w:rsidRPr="00B91508">
              <w:t>. 3</w:t>
            </w:r>
            <w:r>
              <w:t>rd ed. New York:</w:t>
            </w:r>
            <w:r w:rsidRPr="00B91508">
              <w:t xml:space="preserve"> McGraw-Hill, 1976.</w:t>
            </w:r>
          </w:p>
          <w:p w:rsidR="00B91508" w:rsidRPr="00B91508" w:rsidRDefault="00B91508" w:rsidP="00F66737">
            <w:pPr>
              <w:pStyle w:val="Bibliografias"/>
              <w:spacing w:after="0" w:line="276" w:lineRule="auto"/>
            </w:pPr>
            <w:r w:rsidRPr="00B91508">
              <w:t>SPIVAK, M.</w:t>
            </w:r>
            <w:r w:rsidRPr="00B91508">
              <w:rPr>
                <w:b/>
              </w:rPr>
              <w:t xml:space="preserve"> </w:t>
            </w:r>
            <w:r w:rsidRPr="00B91508">
              <w:rPr>
                <w:b/>
                <w:bCs/>
              </w:rPr>
              <w:t>Calculus on manifolds</w:t>
            </w:r>
            <w:r w:rsidRPr="00B91508">
              <w:t>: a modern approach to classical theorems of advanced calculus</w:t>
            </w:r>
            <w:r>
              <w:t>. Boulder:</w:t>
            </w:r>
            <w:r w:rsidRPr="00B91508">
              <w:t xml:space="preserve"> Westview Press, 1965.</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B91508" w:rsidRPr="00B91508" w:rsidRDefault="00B91508" w:rsidP="00F66737">
            <w:pPr>
              <w:pStyle w:val="Bibliografias"/>
              <w:spacing w:after="0" w:line="276" w:lineRule="auto"/>
              <w:rPr>
                <w:rFonts w:asciiTheme="minorHAnsi" w:hAnsiTheme="minorHAnsi" w:cstheme="minorHAnsi"/>
              </w:rPr>
            </w:pPr>
            <w:r w:rsidRPr="00B91508">
              <w:rPr>
                <w:rFonts w:asciiTheme="minorHAnsi" w:hAnsiTheme="minorHAnsi" w:cstheme="minorHAnsi"/>
              </w:rPr>
              <w:t>APOSTOL,</w:t>
            </w:r>
            <w:r>
              <w:rPr>
                <w:rFonts w:asciiTheme="minorHAnsi" w:hAnsiTheme="minorHAnsi" w:cstheme="minorHAnsi"/>
              </w:rPr>
              <w:t xml:space="preserve"> </w:t>
            </w:r>
            <w:r w:rsidRPr="00B91508">
              <w:rPr>
                <w:rFonts w:asciiTheme="minorHAnsi" w:hAnsiTheme="minorHAnsi" w:cstheme="minorHAnsi"/>
              </w:rPr>
              <w:t>T.</w:t>
            </w:r>
            <w:r>
              <w:rPr>
                <w:rFonts w:asciiTheme="minorHAnsi" w:hAnsiTheme="minorHAnsi" w:cstheme="minorHAnsi"/>
              </w:rPr>
              <w:t xml:space="preserve"> M.</w:t>
            </w:r>
            <w:r w:rsidRPr="00B91508">
              <w:rPr>
                <w:rFonts w:asciiTheme="minorHAnsi" w:hAnsiTheme="minorHAnsi" w:cstheme="minorHAnsi"/>
              </w:rPr>
              <w:t xml:space="preserve"> </w:t>
            </w:r>
            <w:r>
              <w:rPr>
                <w:rFonts w:asciiTheme="minorHAnsi" w:hAnsiTheme="minorHAnsi" w:cstheme="minorHAnsi"/>
                <w:b/>
              </w:rPr>
              <w:t>Mathematical A</w:t>
            </w:r>
            <w:r w:rsidRPr="00B91508">
              <w:rPr>
                <w:rFonts w:asciiTheme="minorHAnsi" w:hAnsiTheme="minorHAnsi" w:cstheme="minorHAnsi"/>
                <w:b/>
              </w:rPr>
              <w:t>nalysis</w:t>
            </w:r>
            <w:r>
              <w:rPr>
                <w:rFonts w:asciiTheme="minorHAnsi" w:hAnsiTheme="minorHAnsi" w:cstheme="minorHAnsi"/>
              </w:rPr>
              <w:t>.</w:t>
            </w:r>
            <w:r w:rsidRPr="00B91508">
              <w:rPr>
                <w:rFonts w:asciiTheme="minorHAnsi" w:hAnsiTheme="minorHAnsi" w:cstheme="minorHAnsi"/>
              </w:rPr>
              <w:t xml:space="preserve"> </w:t>
            </w:r>
            <w:r>
              <w:rPr>
                <w:rFonts w:asciiTheme="minorHAnsi" w:hAnsiTheme="minorHAnsi" w:cstheme="minorHAnsi"/>
              </w:rPr>
              <w:t>2nd ed.</w:t>
            </w:r>
            <w:r w:rsidRPr="00B91508">
              <w:rPr>
                <w:rFonts w:asciiTheme="minorHAnsi" w:hAnsiTheme="minorHAnsi" w:cstheme="minorHAnsi"/>
              </w:rPr>
              <w:t xml:space="preserve"> Menlo </w:t>
            </w:r>
            <w:r>
              <w:rPr>
                <w:rFonts w:asciiTheme="minorHAnsi" w:hAnsiTheme="minorHAnsi" w:cstheme="minorHAnsi"/>
              </w:rPr>
              <w:t>Park:</w:t>
            </w:r>
            <w:r w:rsidRPr="00B91508">
              <w:rPr>
                <w:rFonts w:asciiTheme="minorHAnsi" w:hAnsiTheme="minorHAnsi" w:cstheme="minorHAnsi"/>
              </w:rPr>
              <w:t xml:space="preserve"> Addison-Wesley, 1974</w:t>
            </w:r>
            <w:r w:rsidR="00AA73CA">
              <w:rPr>
                <w:rFonts w:asciiTheme="minorHAnsi" w:hAnsiTheme="minorHAnsi" w:cstheme="minorHAnsi"/>
              </w:rPr>
              <w:t>.</w:t>
            </w:r>
          </w:p>
          <w:p w:rsidR="00B91508" w:rsidRPr="00B91508" w:rsidRDefault="00B91508" w:rsidP="00F66737">
            <w:pPr>
              <w:pStyle w:val="Bibliografias"/>
              <w:spacing w:after="0" w:line="276" w:lineRule="auto"/>
              <w:rPr>
                <w:rFonts w:asciiTheme="minorHAnsi" w:hAnsiTheme="minorHAnsi" w:cstheme="minorHAnsi"/>
              </w:rPr>
            </w:pPr>
            <w:r w:rsidRPr="00B91508">
              <w:rPr>
                <w:rFonts w:asciiTheme="minorHAnsi" w:hAnsiTheme="minorHAnsi" w:cstheme="minorHAnsi"/>
              </w:rPr>
              <w:t>DUISTERMAAT, J.</w:t>
            </w:r>
            <w:r w:rsidR="00AA73CA">
              <w:rPr>
                <w:rFonts w:asciiTheme="minorHAnsi" w:hAnsiTheme="minorHAnsi" w:cstheme="minorHAnsi"/>
              </w:rPr>
              <w:t xml:space="preserve"> </w:t>
            </w:r>
            <w:r w:rsidRPr="00B91508">
              <w:rPr>
                <w:rFonts w:asciiTheme="minorHAnsi" w:hAnsiTheme="minorHAnsi" w:cstheme="minorHAnsi"/>
              </w:rPr>
              <w:t>J.; KOLK, J.</w:t>
            </w:r>
            <w:r w:rsidR="00AA73CA">
              <w:rPr>
                <w:rFonts w:asciiTheme="minorHAnsi" w:hAnsiTheme="minorHAnsi" w:cstheme="minorHAnsi"/>
              </w:rPr>
              <w:t xml:space="preserve"> </w:t>
            </w:r>
            <w:r w:rsidRPr="00B91508">
              <w:rPr>
                <w:rFonts w:asciiTheme="minorHAnsi" w:hAnsiTheme="minorHAnsi" w:cstheme="minorHAnsi"/>
              </w:rPr>
              <w:t>A.</w:t>
            </w:r>
            <w:r w:rsidR="00AA73CA">
              <w:rPr>
                <w:rFonts w:asciiTheme="minorHAnsi" w:hAnsiTheme="minorHAnsi" w:cstheme="minorHAnsi"/>
              </w:rPr>
              <w:t xml:space="preserve"> C.</w:t>
            </w:r>
            <w:r w:rsidRPr="00B91508">
              <w:rPr>
                <w:rFonts w:asciiTheme="minorHAnsi" w:hAnsiTheme="minorHAnsi" w:cstheme="minorHAnsi"/>
              </w:rPr>
              <w:t xml:space="preserve"> </w:t>
            </w:r>
            <w:r w:rsidRPr="00B91508">
              <w:rPr>
                <w:rFonts w:asciiTheme="minorHAnsi" w:hAnsiTheme="minorHAnsi" w:cstheme="minorHAnsi"/>
                <w:b/>
              </w:rPr>
              <w:t>Multidimensional Real Analysis I</w:t>
            </w:r>
            <w:r w:rsidR="00AA73CA" w:rsidRPr="00AA73CA">
              <w:rPr>
                <w:rFonts w:asciiTheme="minorHAnsi" w:hAnsiTheme="minorHAnsi" w:cstheme="minorHAnsi"/>
              </w:rPr>
              <w:t>:</w:t>
            </w:r>
            <w:r w:rsidRPr="00AA73CA">
              <w:rPr>
                <w:rFonts w:asciiTheme="minorHAnsi" w:hAnsiTheme="minorHAnsi" w:cstheme="minorHAnsi"/>
              </w:rPr>
              <w:t xml:space="preserve"> Differentiation</w:t>
            </w:r>
            <w:r w:rsidR="00AA73CA">
              <w:rPr>
                <w:rFonts w:asciiTheme="minorHAnsi" w:hAnsiTheme="minorHAnsi" w:cstheme="minorHAnsi"/>
              </w:rPr>
              <w:t>.</w:t>
            </w:r>
            <w:r w:rsidRPr="00B91508">
              <w:rPr>
                <w:rFonts w:asciiTheme="minorHAnsi" w:hAnsiTheme="minorHAnsi" w:cstheme="minorHAnsi"/>
              </w:rPr>
              <w:t xml:space="preserve"> Ca</w:t>
            </w:r>
            <w:r w:rsidRPr="00B91508">
              <w:rPr>
                <w:rFonts w:asciiTheme="minorHAnsi" w:hAnsiTheme="minorHAnsi" w:cstheme="minorHAnsi"/>
              </w:rPr>
              <w:t>m</w:t>
            </w:r>
            <w:r w:rsidR="00AA73CA">
              <w:rPr>
                <w:rFonts w:asciiTheme="minorHAnsi" w:hAnsiTheme="minorHAnsi" w:cstheme="minorHAnsi"/>
              </w:rPr>
              <w:t>bridge:</w:t>
            </w:r>
            <w:r w:rsidRPr="00B91508">
              <w:rPr>
                <w:rFonts w:asciiTheme="minorHAnsi" w:hAnsiTheme="minorHAnsi" w:cstheme="minorHAnsi"/>
              </w:rPr>
              <w:t xml:space="preserve"> Cambridge University Press, 2004.</w:t>
            </w:r>
          </w:p>
          <w:p w:rsidR="00B91508" w:rsidRPr="00B91508" w:rsidRDefault="00B91508" w:rsidP="00F66737">
            <w:pPr>
              <w:pStyle w:val="Bibliografias"/>
              <w:spacing w:after="0" w:line="276" w:lineRule="auto"/>
              <w:rPr>
                <w:rFonts w:asciiTheme="minorHAnsi" w:hAnsiTheme="minorHAnsi" w:cstheme="minorHAnsi"/>
              </w:rPr>
            </w:pPr>
            <w:r w:rsidRPr="00B91508">
              <w:rPr>
                <w:rFonts w:asciiTheme="minorHAnsi" w:hAnsiTheme="minorHAnsi" w:cstheme="minorHAnsi"/>
              </w:rPr>
              <w:t xml:space="preserve">LANG, S. </w:t>
            </w:r>
            <w:r w:rsidRPr="00B91508">
              <w:rPr>
                <w:rFonts w:asciiTheme="minorHAnsi" w:hAnsiTheme="minorHAnsi" w:cstheme="minorHAnsi"/>
                <w:b/>
              </w:rPr>
              <w:t>Undergraduate Analysis</w:t>
            </w:r>
            <w:r w:rsidR="00AA73CA">
              <w:rPr>
                <w:rFonts w:asciiTheme="minorHAnsi" w:hAnsiTheme="minorHAnsi" w:cstheme="minorHAnsi"/>
              </w:rPr>
              <w:t>.</w:t>
            </w:r>
            <w:r w:rsidRPr="00B91508">
              <w:rPr>
                <w:rFonts w:asciiTheme="minorHAnsi" w:hAnsiTheme="minorHAnsi" w:cstheme="minorHAnsi"/>
              </w:rPr>
              <w:t xml:space="preserve"> </w:t>
            </w:r>
            <w:r w:rsidR="00AA73CA">
              <w:rPr>
                <w:rFonts w:asciiTheme="minorHAnsi" w:hAnsiTheme="minorHAnsi" w:cstheme="minorHAnsi"/>
              </w:rPr>
              <w:t xml:space="preserve">New York: </w:t>
            </w:r>
            <w:r w:rsidR="00A54625">
              <w:rPr>
                <w:rFonts w:asciiTheme="minorHAnsi" w:hAnsiTheme="minorHAnsi" w:cstheme="minorHAnsi"/>
              </w:rPr>
              <w:t>Springer-Verlag,</w:t>
            </w:r>
            <w:r w:rsidRPr="00B91508">
              <w:rPr>
                <w:rFonts w:asciiTheme="minorHAnsi" w:hAnsiTheme="minorHAnsi" w:cstheme="minorHAnsi"/>
              </w:rPr>
              <w:t xml:space="preserve"> 1997.</w:t>
            </w:r>
          </w:p>
          <w:p w:rsidR="00B91508" w:rsidRPr="00B91508" w:rsidRDefault="00AA73CA" w:rsidP="00F66737">
            <w:pPr>
              <w:pStyle w:val="Bibliografias"/>
              <w:spacing w:after="0" w:line="276" w:lineRule="auto"/>
              <w:rPr>
                <w:rFonts w:asciiTheme="minorHAnsi" w:hAnsiTheme="minorHAnsi" w:cstheme="minorHAnsi"/>
                <w:lang w:val="pt-BR"/>
              </w:rPr>
            </w:pPr>
            <w:r>
              <w:rPr>
                <w:rFonts w:asciiTheme="minorHAnsi" w:hAnsiTheme="minorHAnsi" w:cstheme="minorHAnsi"/>
                <w:lang w:val="pt-BR"/>
              </w:rPr>
              <w:t>LIMA, E. L.</w:t>
            </w:r>
            <w:r w:rsidR="00B91508" w:rsidRPr="00B91508">
              <w:rPr>
                <w:rFonts w:asciiTheme="minorHAnsi" w:hAnsiTheme="minorHAnsi" w:cstheme="minorHAnsi"/>
                <w:lang w:val="pt-BR"/>
              </w:rPr>
              <w:t xml:space="preserve"> </w:t>
            </w:r>
            <w:r w:rsidR="00B91508" w:rsidRPr="00B91508">
              <w:rPr>
                <w:rFonts w:asciiTheme="minorHAnsi" w:hAnsiTheme="minorHAnsi" w:cstheme="minorHAnsi"/>
                <w:b/>
                <w:lang w:val="pt-BR"/>
              </w:rPr>
              <w:t>Curso de Análise</w:t>
            </w:r>
            <w:r>
              <w:rPr>
                <w:rFonts w:asciiTheme="minorHAnsi" w:hAnsiTheme="minorHAnsi" w:cstheme="minorHAnsi"/>
                <w:b/>
                <w:lang w:val="pt-BR"/>
              </w:rPr>
              <w:t>,</w:t>
            </w:r>
            <w:r w:rsidR="00B91508" w:rsidRPr="00B91508">
              <w:rPr>
                <w:rFonts w:asciiTheme="minorHAnsi" w:hAnsiTheme="minorHAnsi" w:cstheme="minorHAnsi"/>
                <w:b/>
                <w:lang w:val="pt-BR"/>
              </w:rPr>
              <w:t xml:space="preserve"> vol.2</w:t>
            </w:r>
            <w:r>
              <w:rPr>
                <w:rFonts w:asciiTheme="minorHAnsi" w:hAnsiTheme="minorHAnsi" w:cstheme="minorHAnsi"/>
                <w:lang w:val="pt-BR"/>
              </w:rPr>
              <w:t>.</w:t>
            </w:r>
            <w:r w:rsidR="00B91508" w:rsidRPr="00B91508">
              <w:rPr>
                <w:rFonts w:asciiTheme="minorHAnsi" w:hAnsiTheme="minorHAnsi" w:cstheme="minorHAnsi"/>
                <w:lang w:val="pt-BR"/>
              </w:rPr>
              <w:t xml:space="preserve"> </w:t>
            </w:r>
            <w:r>
              <w:rPr>
                <w:rFonts w:asciiTheme="minorHAnsi" w:hAnsiTheme="minorHAnsi" w:cstheme="minorHAnsi"/>
                <w:lang w:val="pt-BR"/>
              </w:rPr>
              <w:t>9. ed. Rio de Janeiro: IMPA, 2006</w:t>
            </w:r>
            <w:r w:rsidR="00B91508" w:rsidRPr="00B91508">
              <w:rPr>
                <w:rFonts w:asciiTheme="minorHAnsi" w:hAnsiTheme="minorHAnsi" w:cstheme="minorHAnsi"/>
                <w:lang w:val="pt-BR"/>
              </w:rPr>
              <w:t>.</w:t>
            </w:r>
          </w:p>
          <w:p w:rsidR="00B91508" w:rsidRPr="004D5528" w:rsidRDefault="00B91508" w:rsidP="00F66737">
            <w:pPr>
              <w:pStyle w:val="Bibliografias"/>
              <w:spacing w:after="0" w:line="276" w:lineRule="auto"/>
              <w:rPr>
                <w:rFonts w:asciiTheme="minorHAnsi" w:hAnsiTheme="minorHAnsi" w:cstheme="minorHAnsi"/>
              </w:rPr>
            </w:pPr>
            <w:r w:rsidRPr="00B91508">
              <w:rPr>
                <w:rFonts w:asciiTheme="minorHAnsi" w:hAnsiTheme="minorHAnsi" w:cstheme="minorHAnsi"/>
              </w:rPr>
              <w:t>MUNKRES</w:t>
            </w:r>
            <w:r w:rsidR="00AA73CA">
              <w:rPr>
                <w:rFonts w:asciiTheme="minorHAnsi" w:hAnsiTheme="minorHAnsi" w:cstheme="minorHAnsi"/>
              </w:rPr>
              <w:t>, J. R.</w:t>
            </w:r>
            <w:r w:rsidRPr="00B91508">
              <w:rPr>
                <w:rFonts w:asciiTheme="minorHAnsi" w:hAnsiTheme="minorHAnsi" w:cstheme="minorHAnsi"/>
              </w:rPr>
              <w:t xml:space="preserve"> </w:t>
            </w:r>
            <w:r w:rsidRPr="00B91508">
              <w:rPr>
                <w:rFonts w:asciiTheme="minorHAnsi" w:hAnsiTheme="minorHAnsi" w:cstheme="minorHAnsi"/>
                <w:b/>
              </w:rPr>
              <w:t>Analysis on Manifolds</w:t>
            </w:r>
            <w:r w:rsidR="00AA73CA">
              <w:rPr>
                <w:rFonts w:asciiTheme="minorHAnsi" w:hAnsiTheme="minorHAnsi" w:cstheme="minorHAnsi"/>
              </w:rPr>
              <w:t>.</w:t>
            </w:r>
            <w:r w:rsidRPr="00B91508">
              <w:rPr>
                <w:rFonts w:asciiTheme="minorHAnsi" w:hAnsiTheme="minorHAnsi" w:cstheme="minorHAnsi"/>
              </w:rPr>
              <w:t xml:space="preserve"> </w:t>
            </w:r>
            <w:r w:rsidR="00AA73CA">
              <w:rPr>
                <w:rFonts w:asciiTheme="minorHAnsi" w:hAnsiTheme="minorHAnsi" w:cstheme="minorHAnsi"/>
              </w:rPr>
              <w:t>Cambridge:</w:t>
            </w:r>
            <w:r w:rsidRPr="00B91508">
              <w:rPr>
                <w:rFonts w:asciiTheme="minorHAnsi" w:hAnsiTheme="minorHAnsi" w:cstheme="minorHAnsi"/>
              </w:rPr>
              <w:t xml:space="preserve"> Westview Press, 1991.</w:t>
            </w:r>
          </w:p>
          <w:p w:rsidR="00B91508" w:rsidRPr="00B91508" w:rsidRDefault="00B91508" w:rsidP="00F66737">
            <w:pPr>
              <w:pStyle w:val="Bibliografias"/>
              <w:spacing w:after="0" w:line="276" w:lineRule="auto"/>
              <w:rPr>
                <w:rFonts w:asciiTheme="minorHAnsi" w:hAnsiTheme="minorHAnsi" w:cstheme="minorHAnsi"/>
              </w:rPr>
            </w:pPr>
            <w:r w:rsidRPr="00B91508">
              <w:rPr>
                <w:rFonts w:asciiTheme="minorHAnsi" w:hAnsiTheme="minorHAnsi" w:cstheme="minorHAnsi"/>
              </w:rPr>
              <w:t>PUGH,</w:t>
            </w:r>
            <w:r w:rsidR="00AA73CA">
              <w:rPr>
                <w:rFonts w:asciiTheme="minorHAnsi" w:hAnsiTheme="minorHAnsi" w:cstheme="minorHAnsi"/>
              </w:rPr>
              <w:t xml:space="preserve"> C. C.</w:t>
            </w:r>
            <w:r w:rsidRPr="00B91508">
              <w:rPr>
                <w:rFonts w:asciiTheme="minorHAnsi" w:hAnsiTheme="minorHAnsi" w:cstheme="minorHAnsi"/>
              </w:rPr>
              <w:t xml:space="preserve"> </w:t>
            </w:r>
            <w:r w:rsidRPr="00B91508">
              <w:rPr>
                <w:rFonts w:asciiTheme="minorHAnsi" w:hAnsiTheme="minorHAnsi" w:cstheme="minorHAnsi"/>
                <w:b/>
              </w:rPr>
              <w:t>Real Mathematical Analysis</w:t>
            </w:r>
            <w:r w:rsidR="00AA73CA">
              <w:rPr>
                <w:rFonts w:asciiTheme="minorHAnsi" w:hAnsiTheme="minorHAnsi" w:cstheme="minorHAnsi"/>
              </w:rPr>
              <w:t>.</w:t>
            </w:r>
            <w:r w:rsidRPr="00B91508">
              <w:rPr>
                <w:rFonts w:asciiTheme="minorHAnsi" w:hAnsiTheme="minorHAnsi" w:cstheme="minorHAnsi"/>
              </w:rPr>
              <w:t xml:space="preserve"> New York, </w:t>
            </w:r>
            <w:r w:rsidR="00A54625">
              <w:rPr>
                <w:rFonts w:asciiTheme="minorHAnsi" w:hAnsiTheme="minorHAnsi" w:cstheme="minorHAnsi"/>
              </w:rPr>
              <w:t>Springer-Verlag,</w:t>
            </w:r>
            <w:r w:rsidRPr="00B91508">
              <w:rPr>
                <w:rFonts w:asciiTheme="minorHAnsi" w:hAnsiTheme="minorHAnsi" w:cstheme="minorHAnsi"/>
              </w:rPr>
              <w:t xml:space="preserve"> 2010.</w:t>
            </w:r>
          </w:p>
          <w:p w:rsidR="004D5528" w:rsidRPr="004D5528" w:rsidRDefault="00B91508" w:rsidP="00F66737">
            <w:pPr>
              <w:pStyle w:val="Bibliografias"/>
              <w:spacing w:after="0" w:line="276" w:lineRule="auto"/>
              <w:rPr>
                <w:rFonts w:asciiTheme="minorHAnsi" w:hAnsiTheme="minorHAnsi" w:cstheme="minorHAnsi"/>
              </w:rPr>
            </w:pPr>
            <w:r w:rsidRPr="00B91508">
              <w:rPr>
                <w:rFonts w:asciiTheme="minorHAnsi" w:hAnsiTheme="minorHAnsi" w:cstheme="minorHAnsi"/>
              </w:rPr>
              <w:t>ZORICH</w:t>
            </w:r>
            <w:r w:rsidR="00AA73CA">
              <w:rPr>
                <w:rFonts w:asciiTheme="minorHAnsi" w:hAnsiTheme="minorHAnsi" w:cstheme="minorHAnsi"/>
              </w:rPr>
              <w:t xml:space="preserve">, </w:t>
            </w:r>
            <w:r w:rsidRPr="00B91508">
              <w:rPr>
                <w:rFonts w:asciiTheme="minorHAnsi" w:hAnsiTheme="minorHAnsi" w:cstheme="minorHAnsi"/>
              </w:rPr>
              <w:t>V.</w:t>
            </w:r>
            <w:r w:rsidR="00AA73CA">
              <w:rPr>
                <w:rFonts w:asciiTheme="minorHAnsi" w:hAnsiTheme="minorHAnsi" w:cstheme="minorHAnsi"/>
              </w:rPr>
              <w:t xml:space="preserve"> A.; COOKE, R.</w:t>
            </w:r>
            <w:r w:rsidRPr="00B91508">
              <w:rPr>
                <w:rFonts w:asciiTheme="minorHAnsi" w:hAnsiTheme="minorHAnsi" w:cstheme="minorHAnsi"/>
              </w:rPr>
              <w:t xml:space="preserve"> </w:t>
            </w:r>
            <w:r w:rsidRPr="00B91508">
              <w:rPr>
                <w:rFonts w:asciiTheme="minorHAnsi" w:hAnsiTheme="minorHAnsi" w:cstheme="minorHAnsi"/>
                <w:b/>
              </w:rPr>
              <w:t xml:space="preserve">Mathematical </w:t>
            </w:r>
            <w:r w:rsidR="00AA73CA">
              <w:rPr>
                <w:rFonts w:asciiTheme="minorHAnsi" w:hAnsiTheme="minorHAnsi" w:cstheme="minorHAnsi"/>
                <w:b/>
              </w:rPr>
              <w:t>A</w:t>
            </w:r>
            <w:r w:rsidRPr="00B91508">
              <w:rPr>
                <w:rFonts w:asciiTheme="minorHAnsi" w:hAnsiTheme="minorHAnsi" w:cstheme="minorHAnsi"/>
                <w:b/>
              </w:rPr>
              <w:t>nalysis</w:t>
            </w:r>
            <w:r w:rsidR="00AA73CA">
              <w:rPr>
                <w:rFonts w:asciiTheme="minorHAnsi" w:hAnsiTheme="minorHAnsi" w:cstheme="minorHAnsi"/>
                <w:b/>
              </w:rPr>
              <w:t xml:space="preserve"> I</w:t>
            </w:r>
            <w:r w:rsidR="00AA73CA">
              <w:rPr>
                <w:rFonts w:asciiTheme="minorHAnsi" w:hAnsiTheme="minorHAnsi" w:cstheme="minorHAnsi"/>
              </w:rPr>
              <w:t xml:space="preserve">. </w:t>
            </w:r>
            <w:r w:rsidR="00AA73CA" w:rsidRPr="00AA73CA">
              <w:rPr>
                <w:rFonts w:asciiTheme="minorHAnsi" w:hAnsiTheme="minorHAnsi" w:cstheme="minorHAnsi"/>
              </w:rPr>
              <w:t>Berlin</w:t>
            </w:r>
            <w:r w:rsidR="00AA73CA">
              <w:rPr>
                <w:rFonts w:asciiTheme="minorHAnsi" w:hAnsiTheme="minorHAnsi" w:cstheme="minorHAnsi"/>
              </w:rPr>
              <w:t xml:space="preserve">: </w:t>
            </w:r>
            <w:r w:rsidRPr="00B91508">
              <w:rPr>
                <w:rFonts w:asciiTheme="minorHAnsi" w:hAnsiTheme="minorHAnsi" w:cstheme="minorHAnsi"/>
              </w:rPr>
              <w:t>Springer</w:t>
            </w:r>
            <w:r w:rsidR="00AA73CA">
              <w:rPr>
                <w:rFonts w:asciiTheme="minorHAnsi" w:hAnsiTheme="minorHAnsi" w:cstheme="minorHAnsi"/>
              </w:rPr>
              <w:t>-Verlag,</w:t>
            </w:r>
            <w:r w:rsidRPr="00B91508">
              <w:rPr>
                <w:rFonts w:asciiTheme="minorHAnsi" w:hAnsiTheme="minorHAnsi" w:cstheme="minorHAnsi"/>
              </w:rPr>
              <w:t xml:space="preserve"> 2004.</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D5528">
              <w:rPr>
                <w:rFonts w:asciiTheme="minorHAnsi" w:hAnsiTheme="minorHAnsi" w:cstheme="minorHAnsi"/>
                <w:color w:val="262626" w:themeColor="text1" w:themeTint="D9"/>
                <w:sz w:val="22"/>
                <w:szCs w:val="22"/>
              </w:rPr>
              <w:lastRenderedPageBreak/>
              <w:br w:type="page"/>
            </w:r>
            <w:r w:rsidRPr="004D5528">
              <w:rPr>
                <w:rFonts w:asciiTheme="minorHAnsi" w:hAnsiTheme="minorHAnsi" w:cstheme="minorHAnsi"/>
                <w:b/>
                <w:color w:val="262626" w:themeColor="text1" w:themeTint="D9"/>
                <w:sz w:val="22"/>
                <w:szCs w:val="22"/>
                <w:lang w:val="pt-BR"/>
              </w:rPr>
              <w:t>Análise Real I</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MCTB005-13</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5º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Sequências e Séries</w:t>
            </w:r>
          </w:p>
          <w:p w:rsidR="004D5528" w:rsidRPr="004D5528" w:rsidRDefault="007C1BD6" w:rsidP="00F66737">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Números reais: propriedades e completeza. Topologia da Reta: conjuntos abertos e fechados, pontos de acumulação, conjuntos compactos e conjunto de cantor. Limite de funções reais. Funções contínuas: funções contínuas em conjuntos compactos e continuidade uniforme. Funções deriváveis: definição de derivada, derivada e crescimento local, funções deriváveis num intervalo, fórmula de Taylor, aplicações da derivada, concavidade e convexidade</w:t>
            </w:r>
            <w:r w:rsidR="004D5528">
              <w:rPr>
                <w:rFonts w:asciiTheme="minorHAnsi" w:hAnsiTheme="minorHAnsi" w:cstheme="minorHAnsi"/>
                <w:color w:val="262626" w:themeColor="text1" w:themeTint="D9"/>
                <w:sz w:val="22"/>
                <w:szCs w:val="22"/>
                <w:lang w:val="pt-BR"/>
              </w:rPr>
              <w:t>.</w:t>
            </w:r>
          </w:p>
          <w:p w:rsid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AA73CA" w:rsidRPr="00774113" w:rsidRDefault="00AA73CA" w:rsidP="00F66737">
            <w:pPr>
              <w:pStyle w:val="Bibliografias"/>
              <w:spacing w:after="0" w:line="276" w:lineRule="auto"/>
              <w:rPr>
                <w:lang w:val="pt-BR"/>
              </w:rPr>
            </w:pPr>
            <w:r w:rsidRPr="00774113">
              <w:rPr>
                <w:lang w:val="pt-BR"/>
              </w:rPr>
              <w:t xml:space="preserve">LIMA, E. L. </w:t>
            </w:r>
            <w:r w:rsidRPr="00774113">
              <w:rPr>
                <w:b/>
                <w:lang w:val="pt-BR"/>
              </w:rPr>
              <w:t>Curso de Análise, vol. 1</w:t>
            </w:r>
            <w:r w:rsidRPr="00774113">
              <w:rPr>
                <w:lang w:val="pt-BR"/>
              </w:rPr>
              <w:t>. 1</w:t>
            </w:r>
            <w:r w:rsidR="00774113" w:rsidRPr="00774113">
              <w:rPr>
                <w:lang w:val="pt-BR"/>
              </w:rPr>
              <w:t>4</w:t>
            </w:r>
            <w:r w:rsidRPr="00774113">
              <w:rPr>
                <w:lang w:val="pt-BR"/>
              </w:rPr>
              <w:t>. ed</w:t>
            </w:r>
            <w:r w:rsidR="00774113" w:rsidRPr="00774113">
              <w:rPr>
                <w:lang w:val="pt-BR"/>
              </w:rPr>
              <w:t>. Rio de Janeiro: IMPA, 2016</w:t>
            </w:r>
            <w:r w:rsidRPr="00774113">
              <w:rPr>
                <w:lang w:val="pt-BR"/>
              </w:rPr>
              <w:t>.</w:t>
            </w:r>
          </w:p>
          <w:p w:rsidR="00AA73CA" w:rsidRPr="00AA73CA" w:rsidRDefault="00AA73CA" w:rsidP="00F66737">
            <w:pPr>
              <w:pStyle w:val="Bibliografias"/>
              <w:spacing w:after="0" w:line="276" w:lineRule="auto"/>
              <w:rPr>
                <w:lang w:val="pt-BR"/>
              </w:rPr>
            </w:pPr>
            <w:r>
              <w:rPr>
                <w:lang w:val="pt-BR"/>
              </w:rPr>
              <w:t>LIMA, E. L.</w:t>
            </w:r>
            <w:r w:rsidRPr="00AA73CA">
              <w:rPr>
                <w:i/>
                <w:lang w:val="pt-BR"/>
              </w:rPr>
              <w:t xml:space="preserve"> </w:t>
            </w:r>
            <w:r w:rsidRPr="00AA73CA">
              <w:rPr>
                <w:b/>
                <w:lang w:val="pt-BR"/>
              </w:rPr>
              <w:t>Análise real</w:t>
            </w:r>
            <w:r w:rsidRPr="00AA73CA">
              <w:rPr>
                <w:lang w:val="pt-BR"/>
              </w:rPr>
              <w:t>: funções de uma variável</w:t>
            </w:r>
            <w:r>
              <w:rPr>
                <w:lang w:val="pt-BR"/>
              </w:rPr>
              <w:t>.</w:t>
            </w:r>
            <w:r w:rsidRPr="00AA73CA">
              <w:rPr>
                <w:lang w:val="pt-BR"/>
              </w:rPr>
              <w:t xml:space="preserve"> 11. </w:t>
            </w:r>
            <w:r>
              <w:rPr>
                <w:lang w:val="pt-BR"/>
              </w:rPr>
              <w:t xml:space="preserve">ed. Rio de Janeiro: </w:t>
            </w:r>
            <w:r w:rsidRPr="00AA73CA">
              <w:rPr>
                <w:lang w:val="pt-BR"/>
              </w:rPr>
              <w:t>IMPA, 2012.</w:t>
            </w:r>
          </w:p>
          <w:p w:rsidR="00AA73CA" w:rsidRDefault="00AA73CA" w:rsidP="00F66737">
            <w:pPr>
              <w:pStyle w:val="Bibliografias"/>
              <w:spacing w:after="0" w:line="276" w:lineRule="auto"/>
            </w:pPr>
            <w:r w:rsidRPr="00AA73CA">
              <w:t xml:space="preserve">RUDIN, W. </w:t>
            </w:r>
            <w:r w:rsidRPr="00AA73CA">
              <w:rPr>
                <w:b/>
              </w:rPr>
              <w:t>Principles of Mathematical Analysis</w:t>
            </w:r>
            <w:r w:rsidRPr="00AA73CA">
              <w:t>. 3rd ed. New York: McGraw-Hill, 1976.</w:t>
            </w:r>
          </w:p>
          <w:p w:rsidR="00AA73CA" w:rsidRPr="00AA73CA" w:rsidRDefault="00AA73CA" w:rsidP="00F66737">
            <w:pPr>
              <w:numPr>
                <w:ilvl w:val="0"/>
                <w:numId w:val="97"/>
              </w:numPr>
              <w:spacing w:after="0"/>
            </w:pPr>
            <w:r w:rsidRPr="00AA73CA">
              <w:t xml:space="preserve">PUGH, C. C. </w:t>
            </w:r>
            <w:r w:rsidRPr="00AA73CA">
              <w:rPr>
                <w:b/>
              </w:rPr>
              <w:t>Real Mathematical Analysis</w:t>
            </w:r>
            <w:r w:rsidRPr="00AA73CA">
              <w:t xml:space="preserve">. New York, </w:t>
            </w:r>
            <w:r w:rsidR="00A54625">
              <w:t>Springer-Verlag,</w:t>
            </w:r>
            <w:r w:rsidRPr="00AA73CA">
              <w:t xml:space="preserve"> 2010.</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A24FA7" w:rsidRPr="004D5528" w:rsidRDefault="00A24FA7" w:rsidP="00F66737">
            <w:pPr>
              <w:pStyle w:val="Bibliografias"/>
              <w:spacing w:after="0" w:line="276" w:lineRule="auto"/>
              <w:rPr>
                <w:rFonts w:asciiTheme="minorHAnsi" w:hAnsiTheme="minorHAnsi" w:cstheme="minorHAnsi"/>
                <w:lang w:val="pt-BR"/>
              </w:rPr>
            </w:pPr>
            <w:r>
              <w:rPr>
                <w:rFonts w:asciiTheme="minorHAnsi" w:hAnsiTheme="minorHAnsi" w:cstheme="minorHAnsi"/>
                <w:lang w:val="pt-BR"/>
              </w:rPr>
              <w:t>ÁVILA, G. S. S.</w:t>
            </w:r>
            <w:r w:rsidRPr="004D5528">
              <w:rPr>
                <w:rFonts w:asciiTheme="minorHAnsi" w:hAnsiTheme="minorHAnsi" w:cstheme="minorHAnsi"/>
                <w:lang w:val="pt-BR"/>
              </w:rPr>
              <w:t xml:space="preserve"> </w:t>
            </w:r>
            <w:r w:rsidRPr="00A24FA7">
              <w:rPr>
                <w:rFonts w:asciiTheme="minorHAnsi" w:hAnsiTheme="minorHAnsi" w:cstheme="minorHAnsi"/>
                <w:b/>
                <w:lang w:val="pt-BR"/>
              </w:rPr>
              <w:t>Introdução à Análise Matemática</w:t>
            </w:r>
            <w:r>
              <w:rPr>
                <w:rFonts w:asciiTheme="minorHAnsi" w:hAnsiTheme="minorHAnsi" w:cstheme="minorHAnsi"/>
                <w:lang w:val="pt-BR"/>
              </w:rPr>
              <w:t>. São Paulo:</w:t>
            </w:r>
            <w:r w:rsidRPr="004D5528">
              <w:rPr>
                <w:rFonts w:asciiTheme="minorHAnsi" w:hAnsiTheme="minorHAnsi" w:cstheme="minorHAnsi"/>
                <w:lang w:val="pt-BR"/>
              </w:rPr>
              <w:t xml:space="preserve"> </w:t>
            </w:r>
            <w:r>
              <w:rPr>
                <w:rFonts w:asciiTheme="minorHAnsi" w:hAnsiTheme="minorHAnsi" w:cstheme="minorHAnsi"/>
                <w:lang w:val="pt-BR"/>
              </w:rPr>
              <w:t>Edgard Blucher, 1995</w:t>
            </w:r>
            <w:r w:rsidRPr="004D5528">
              <w:rPr>
                <w:rFonts w:asciiTheme="minorHAnsi" w:hAnsiTheme="minorHAnsi" w:cstheme="minorHAnsi"/>
                <w:lang w:val="pt-BR"/>
              </w:rPr>
              <w:t>.</w:t>
            </w:r>
          </w:p>
          <w:p w:rsidR="00A24FA7" w:rsidRPr="00AA73CA" w:rsidRDefault="00A24FA7" w:rsidP="00F66737">
            <w:pPr>
              <w:pStyle w:val="Bibliografias"/>
              <w:spacing w:after="0" w:line="276" w:lineRule="auto"/>
              <w:rPr>
                <w:rFonts w:asciiTheme="minorHAnsi" w:hAnsiTheme="minorHAnsi" w:cstheme="minorHAnsi"/>
              </w:rPr>
            </w:pPr>
            <w:r>
              <w:rPr>
                <w:rFonts w:asciiTheme="minorHAnsi" w:hAnsiTheme="minorHAnsi" w:cstheme="minorHAnsi"/>
              </w:rPr>
              <w:t>BARTLE, R. G.</w:t>
            </w:r>
            <w:r w:rsidRPr="00AA73CA">
              <w:rPr>
                <w:rFonts w:asciiTheme="minorHAnsi" w:hAnsiTheme="minorHAnsi" w:cstheme="minorHAnsi"/>
                <w:b/>
              </w:rPr>
              <w:t xml:space="preserve"> The Elements of Real Analysis</w:t>
            </w:r>
            <w:r>
              <w:rPr>
                <w:rFonts w:asciiTheme="minorHAnsi" w:hAnsiTheme="minorHAnsi" w:cstheme="minorHAnsi"/>
              </w:rPr>
              <w:t xml:space="preserve">. 2nd ed. New York: </w:t>
            </w:r>
            <w:r w:rsidRPr="00AA73CA">
              <w:rPr>
                <w:rFonts w:asciiTheme="minorHAnsi" w:hAnsiTheme="minorHAnsi" w:cstheme="minorHAnsi"/>
              </w:rPr>
              <w:t>Willey, 1976.</w:t>
            </w:r>
          </w:p>
          <w:p w:rsidR="00A24FA7" w:rsidRPr="004D5528" w:rsidRDefault="00A24FA7" w:rsidP="00F66737">
            <w:pPr>
              <w:pStyle w:val="Bibliografias"/>
              <w:spacing w:after="0" w:line="276" w:lineRule="auto"/>
              <w:rPr>
                <w:rFonts w:asciiTheme="minorHAnsi" w:hAnsiTheme="minorHAnsi" w:cstheme="minorHAnsi"/>
                <w:lang w:val="pt-BR"/>
              </w:rPr>
            </w:pPr>
            <w:r>
              <w:rPr>
                <w:rFonts w:asciiTheme="minorHAnsi" w:hAnsiTheme="minorHAnsi" w:cstheme="minorHAnsi"/>
                <w:lang w:val="pt-BR"/>
              </w:rPr>
              <w:t xml:space="preserve">FIGUEIREDO, D. G. </w:t>
            </w:r>
            <w:r w:rsidRPr="00A24FA7">
              <w:rPr>
                <w:rFonts w:asciiTheme="minorHAnsi" w:hAnsiTheme="minorHAnsi" w:cstheme="minorHAnsi"/>
                <w:b/>
                <w:lang w:val="pt-BR"/>
              </w:rPr>
              <w:t>Análise I</w:t>
            </w:r>
            <w:r w:rsidRPr="004D5528">
              <w:rPr>
                <w:rFonts w:asciiTheme="minorHAnsi" w:hAnsiTheme="minorHAnsi" w:cstheme="minorHAnsi"/>
                <w:lang w:val="pt-BR"/>
              </w:rPr>
              <w:t xml:space="preserve">. </w:t>
            </w:r>
            <w:r>
              <w:rPr>
                <w:rFonts w:asciiTheme="minorHAnsi" w:hAnsiTheme="minorHAnsi" w:cstheme="minorHAnsi"/>
                <w:lang w:val="pt-BR"/>
              </w:rPr>
              <w:t>Rio de Janeiro: LTC, 2008</w:t>
            </w:r>
            <w:r w:rsidRPr="004D5528">
              <w:rPr>
                <w:rFonts w:asciiTheme="minorHAnsi" w:hAnsiTheme="minorHAnsi" w:cstheme="minorHAnsi"/>
                <w:lang w:val="pt-BR"/>
              </w:rPr>
              <w:t>.</w:t>
            </w:r>
          </w:p>
          <w:p w:rsidR="00A24FA7" w:rsidRPr="004D5528" w:rsidRDefault="00A24FA7" w:rsidP="00F66737">
            <w:pPr>
              <w:pStyle w:val="Bibliografias"/>
              <w:spacing w:after="0" w:line="276" w:lineRule="auto"/>
              <w:rPr>
                <w:rFonts w:asciiTheme="minorHAnsi" w:hAnsiTheme="minorHAnsi" w:cstheme="minorHAnsi"/>
              </w:rPr>
            </w:pPr>
            <w:r w:rsidRPr="004D5528">
              <w:rPr>
                <w:rFonts w:asciiTheme="minorHAnsi" w:hAnsiTheme="minorHAnsi" w:cstheme="minorHAnsi"/>
              </w:rPr>
              <w:t>TERENCE,</w:t>
            </w:r>
            <w:r>
              <w:rPr>
                <w:rFonts w:asciiTheme="minorHAnsi" w:hAnsiTheme="minorHAnsi" w:cstheme="minorHAnsi"/>
              </w:rPr>
              <w:t xml:space="preserve"> T. </w:t>
            </w:r>
            <w:r w:rsidRPr="00A24FA7">
              <w:rPr>
                <w:rFonts w:asciiTheme="minorHAnsi" w:hAnsiTheme="minorHAnsi" w:cstheme="minorHAnsi"/>
                <w:b/>
              </w:rPr>
              <w:t>Analysis</w:t>
            </w:r>
            <w:r>
              <w:rPr>
                <w:rFonts w:asciiTheme="minorHAnsi" w:hAnsiTheme="minorHAnsi" w:cstheme="minorHAnsi"/>
              </w:rPr>
              <w:t>.</w:t>
            </w:r>
            <w:r w:rsidRPr="004D5528">
              <w:rPr>
                <w:rFonts w:asciiTheme="minorHAnsi" w:hAnsiTheme="minorHAnsi" w:cstheme="minorHAnsi"/>
              </w:rPr>
              <w:t xml:space="preserve"> </w:t>
            </w:r>
            <w:r>
              <w:rPr>
                <w:rFonts w:asciiTheme="minorHAnsi" w:hAnsiTheme="minorHAnsi" w:cstheme="minorHAnsi"/>
              </w:rPr>
              <w:t xml:space="preserve">2nd ed. New Delhi: </w:t>
            </w:r>
            <w:r w:rsidRPr="004D5528">
              <w:rPr>
                <w:rFonts w:asciiTheme="minorHAnsi" w:hAnsiTheme="minorHAnsi" w:cstheme="minorHAnsi"/>
              </w:rPr>
              <w:t>Hindustan Book Agency, 2009.</w:t>
            </w:r>
          </w:p>
          <w:p w:rsidR="004D5528" w:rsidRPr="004D5528" w:rsidRDefault="00A24FA7" w:rsidP="00F66737">
            <w:pPr>
              <w:pStyle w:val="Bibliografias"/>
              <w:spacing w:after="0" w:line="276" w:lineRule="auto"/>
              <w:rPr>
                <w:rFonts w:asciiTheme="minorHAnsi" w:hAnsiTheme="minorHAnsi" w:cstheme="minorHAnsi"/>
              </w:rPr>
            </w:pPr>
            <w:r w:rsidRPr="00A24FA7">
              <w:rPr>
                <w:rFonts w:asciiTheme="minorHAnsi" w:hAnsiTheme="minorHAnsi" w:cstheme="minorHAnsi"/>
              </w:rPr>
              <w:t xml:space="preserve">ZORICH, V. A.; COOKE, R. </w:t>
            </w:r>
            <w:r w:rsidRPr="00A24FA7">
              <w:rPr>
                <w:rFonts w:asciiTheme="minorHAnsi" w:hAnsiTheme="minorHAnsi" w:cstheme="minorHAnsi"/>
                <w:b/>
              </w:rPr>
              <w:t>Mathematical Analysis I</w:t>
            </w:r>
            <w:r w:rsidRPr="00A24FA7">
              <w:rPr>
                <w:rFonts w:asciiTheme="minorHAnsi" w:hAnsiTheme="minorHAnsi" w:cstheme="minorHAnsi"/>
              </w:rPr>
              <w:t>. Berlin: Springer-Verlag, 2004.</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Análise Real II</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MCTB006-13</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6º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Análise Real I</w:t>
            </w:r>
          </w:p>
          <w:p w:rsidR="004D5528" w:rsidRPr="004D5528" w:rsidRDefault="007C1BD6" w:rsidP="00F66737">
            <w:pPr>
              <w:pStyle w:val="Standard"/>
              <w:spacing w:line="276" w:lineRule="auto"/>
              <w:rPr>
                <w:rFonts w:asciiTheme="minorHAnsi" w:hAnsiTheme="minorHAnsi" w:cstheme="minorHAnsi"/>
                <w:b/>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Integral de Riemann: definição, propriedades da integral, condições suficientes de integrabilidade. Integral de Riemann-Stieltjes. Teoremas clássicos do Cálculo Integral (Teorema Fundamental do Cálculo) e integrais impróprias. Sequências e séries de funções: convergência simples e convergência uniforme, propriedades da convergência uniforme, séries de potências e séries de Taylor.</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A24FA7" w:rsidRPr="00A24FA7" w:rsidRDefault="00A24FA7" w:rsidP="00F66737">
            <w:pPr>
              <w:numPr>
                <w:ilvl w:val="0"/>
                <w:numId w:val="97"/>
              </w:numPr>
              <w:spacing w:after="0"/>
              <w:rPr>
                <w:lang w:val="pt-BR"/>
              </w:rPr>
            </w:pPr>
            <w:r w:rsidRPr="00A24FA7">
              <w:rPr>
                <w:lang w:val="pt-BR"/>
              </w:rPr>
              <w:t>LIMA, E. L.</w:t>
            </w:r>
            <w:r w:rsidRPr="00A24FA7">
              <w:rPr>
                <w:i/>
                <w:lang w:val="pt-BR"/>
              </w:rPr>
              <w:t xml:space="preserve"> </w:t>
            </w:r>
            <w:r w:rsidRPr="00A24FA7">
              <w:rPr>
                <w:b/>
                <w:lang w:val="pt-BR"/>
              </w:rPr>
              <w:t>Análise real</w:t>
            </w:r>
            <w:r w:rsidRPr="00A24FA7">
              <w:rPr>
                <w:lang w:val="pt-BR"/>
              </w:rPr>
              <w:t>: funções de uma variável. 11. ed. Rio de Janeiro: IMPA, 2012.</w:t>
            </w:r>
          </w:p>
          <w:p w:rsidR="00A24FA7" w:rsidRPr="00A24FA7" w:rsidRDefault="00A24FA7" w:rsidP="00F66737">
            <w:pPr>
              <w:numPr>
                <w:ilvl w:val="0"/>
                <w:numId w:val="97"/>
              </w:numPr>
              <w:spacing w:after="0"/>
            </w:pPr>
            <w:r w:rsidRPr="00A24FA7">
              <w:t xml:space="preserve">PUGH, C. C. </w:t>
            </w:r>
            <w:r w:rsidRPr="00A24FA7">
              <w:rPr>
                <w:b/>
              </w:rPr>
              <w:t>Real Mathematical Analysis</w:t>
            </w:r>
            <w:r w:rsidRPr="00A24FA7">
              <w:t xml:space="preserve">. New York, </w:t>
            </w:r>
            <w:r w:rsidR="00A54625">
              <w:t>Springer-Verlag,</w:t>
            </w:r>
            <w:r w:rsidRPr="00A24FA7">
              <w:t xml:space="preserve"> 2010.</w:t>
            </w:r>
          </w:p>
          <w:p w:rsidR="00A24FA7" w:rsidRPr="00A24FA7" w:rsidRDefault="00A24FA7" w:rsidP="00F66737">
            <w:pPr>
              <w:numPr>
                <w:ilvl w:val="0"/>
                <w:numId w:val="97"/>
              </w:numPr>
              <w:spacing w:after="0"/>
            </w:pPr>
            <w:r w:rsidRPr="00A24FA7">
              <w:t xml:space="preserve">RUDIN, W. </w:t>
            </w:r>
            <w:r w:rsidRPr="00A24FA7">
              <w:rPr>
                <w:b/>
              </w:rPr>
              <w:t>Principles of Mathematical Analysis</w:t>
            </w:r>
            <w:r w:rsidRPr="00A24FA7">
              <w:t>. 3rd ed. New York: McGraw-Hill, 1976.</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A24FA7" w:rsidRPr="00A24FA7" w:rsidRDefault="00A24FA7" w:rsidP="00F66737">
            <w:pPr>
              <w:pStyle w:val="Bibliografias"/>
              <w:spacing w:after="0" w:line="276" w:lineRule="auto"/>
              <w:rPr>
                <w:rFonts w:asciiTheme="minorHAnsi" w:hAnsiTheme="minorHAnsi" w:cstheme="minorHAnsi"/>
              </w:rPr>
            </w:pPr>
            <w:r w:rsidRPr="00A24FA7">
              <w:rPr>
                <w:rFonts w:asciiTheme="minorHAnsi" w:hAnsiTheme="minorHAnsi" w:cstheme="minorHAnsi"/>
              </w:rPr>
              <w:t>BARTLE, R. G.</w:t>
            </w:r>
            <w:r w:rsidRPr="00A24FA7">
              <w:rPr>
                <w:rFonts w:asciiTheme="minorHAnsi" w:hAnsiTheme="minorHAnsi" w:cstheme="minorHAnsi"/>
                <w:b/>
              </w:rPr>
              <w:t xml:space="preserve"> The Elements of Real Analysis</w:t>
            </w:r>
            <w:r w:rsidRPr="00A24FA7">
              <w:rPr>
                <w:rFonts w:asciiTheme="minorHAnsi" w:hAnsiTheme="minorHAnsi" w:cstheme="minorHAnsi"/>
              </w:rPr>
              <w:t>. 2nd ed. New York: Willey, 1976.</w:t>
            </w:r>
          </w:p>
          <w:p w:rsidR="00A24FA7" w:rsidRPr="00A24FA7" w:rsidRDefault="00A24FA7" w:rsidP="00F66737">
            <w:pPr>
              <w:pStyle w:val="Bibliografias"/>
              <w:spacing w:after="0" w:line="276" w:lineRule="auto"/>
              <w:rPr>
                <w:rFonts w:asciiTheme="minorHAnsi" w:hAnsiTheme="minorHAnsi" w:cstheme="minorHAnsi"/>
              </w:rPr>
            </w:pPr>
            <w:r>
              <w:rPr>
                <w:rFonts w:asciiTheme="minorHAnsi" w:hAnsiTheme="minorHAnsi" w:cstheme="minorHAnsi"/>
              </w:rPr>
              <w:t>BERBERIAN, S. K.</w:t>
            </w:r>
            <w:r w:rsidRPr="00A24FA7">
              <w:rPr>
                <w:rFonts w:asciiTheme="minorHAnsi" w:hAnsiTheme="minorHAnsi" w:cstheme="minorHAnsi"/>
              </w:rPr>
              <w:t xml:space="preserve"> </w:t>
            </w:r>
            <w:r w:rsidRPr="00A24FA7">
              <w:rPr>
                <w:rFonts w:asciiTheme="minorHAnsi" w:hAnsiTheme="minorHAnsi" w:cstheme="minorHAnsi"/>
                <w:b/>
              </w:rPr>
              <w:t>A First Course in Real Analysis</w:t>
            </w:r>
            <w:r>
              <w:rPr>
                <w:rFonts w:asciiTheme="minorHAnsi" w:hAnsiTheme="minorHAnsi" w:cstheme="minorHAnsi"/>
              </w:rPr>
              <w:t>.</w:t>
            </w:r>
            <w:r w:rsidRPr="00A24FA7">
              <w:rPr>
                <w:rFonts w:asciiTheme="minorHAnsi" w:hAnsiTheme="minorHAnsi" w:cstheme="minorHAnsi"/>
              </w:rPr>
              <w:t xml:space="preserve"> </w:t>
            </w:r>
            <w:r w:rsidR="00EF1472">
              <w:rPr>
                <w:rFonts w:asciiTheme="minorHAnsi" w:hAnsiTheme="minorHAnsi" w:cstheme="minorHAnsi"/>
              </w:rPr>
              <w:t>New York:</w:t>
            </w:r>
            <w:r>
              <w:rPr>
                <w:rFonts w:asciiTheme="minorHAnsi" w:hAnsiTheme="minorHAnsi" w:cstheme="minorHAnsi"/>
              </w:rPr>
              <w:t xml:space="preserve"> </w:t>
            </w:r>
            <w:r w:rsidR="00A54625">
              <w:rPr>
                <w:rFonts w:asciiTheme="minorHAnsi" w:hAnsiTheme="minorHAnsi" w:cstheme="minorHAnsi"/>
              </w:rPr>
              <w:t>Springer-Verlag,</w:t>
            </w:r>
            <w:r>
              <w:rPr>
                <w:rFonts w:asciiTheme="minorHAnsi" w:hAnsiTheme="minorHAnsi" w:cstheme="minorHAnsi"/>
              </w:rPr>
              <w:t xml:space="preserve"> </w:t>
            </w:r>
            <w:r w:rsidRPr="00A24FA7">
              <w:rPr>
                <w:rFonts w:asciiTheme="minorHAnsi" w:hAnsiTheme="minorHAnsi" w:cstheme="minorHAnsi"/>
              </w:rPr>
              <w:t>1994.</w:t>
            </w:r>
          </w:p>
          <w:p w:rsidR="00A24FA7" w:rsidRPr="00A24FA7" w:rsidRDefault="00A24FA7" w:rsidP="00F66737">
            <w:pPr>
              <w:pStyle w:val="Bibliografias"/>
              <w:spacing w:after="0" w:line="276" w:lineRule="auto"/>
              <w:rPr>
                <w:rFonts w:asciiTheme="minorHAnsi" w:hAnsiTheme="minorHAnsi" w:cstheme="minorHAnsi"/>
              </w:rPr>
            </w:pPr>
            <w:r w:rsidRPr="00A24FA7">
              <w:rPr>
                <w:rFonts w:asciiTheme="minorHAnsi" w:hAnsiTheme="minorHAnsi" w:cstheme="minorHAnsi"/>
              </w:rPr>
              <w:t xml:space="preserve">BROWDER, A. </w:t>
            </w:r>
            <w:r w:rsidRPr="00A24FA7">
              <w:rPr>
                <w:rFonts w:asciiTheme="minorHAnsi" w:hAnsiTheme="minorHAnsi" w:cstheme="minorHAnsi"/>
                <w:b/>
              </w:rPr>
              <w:t>Mathematical Analysis</w:t>
            </w:r>
            <w:r w:rsidRPr="00A24FA7">
              <w:rPr>
                <w:rFonts w:asciiTheme="minorHAnsi" w:hAnsiTheme="minorHAnsi" w:cstheme="minorHAnsi"/>
              </w:rPr>
              <w:t xml:space="preserve">: an </w:t>
            </w:r>
            <w:r>
              <w:rPr>
                <w:rFonts w:asciiTheme="minorHAnsi" w:hAnsiTheme="minorHAnsi" w:cstheme="minorHAnsi"/>
              </w:rPr>
              <w:t>i</w:t>
            </w:r>
            <w:r w:rsidRPr="00A24FA7">
              <w:rPr>
                <w:rFonts w:asciiTheme="minorHAnsi" w:hAnsiTheme="minorHAnsi" w:cstheme="minorHAnsi"/>
              </w:rPr>
              <w:t>ntroduction</w:t>
            </w:r>
            <w:r>
              <w:rPr>
                <w:rFonts w:asciiTheme="minorHAnsi" w:hAnsiTheme="minorHAnsi" w:cstheme="minorHAnsi"/>
              </w:rPr>
              <w:t>.</w:t>
            </w:r>
            <w:r w:rsidR="00EF1472">
              <w:rPr>
                <w:rFonts w:asciiTheme="minorHAnsi" w:hAnsiTheme="minorHAnsi" w:cstheme="minorHAnsi"/>
              </w:rPr>
              <w:t xml:space="preserve"> New York:</w:t>
            </w:r>
            <w:r w:rsidRPr="00A24FA7">
              <w:rPr>
                <w:rFonts w:asciiTheme="minorHAnsi" w:hAnsiTheme="minorHAnsi" w:cstheme="minorHAnsi"/>
              </w:rPr>
              <w:t xml:space="preserve"> </w:t>
            </w:r>
            <w:r w:rsidR="00A54625">
              <w:rPr>
                <w:rFonts w:asciiTheme="minorHAnsi" w:hAnsiTheme="minorHAnsi" w:cstheme="minorHAnsi"/>
              </w:rPr>
              <w:t>Springer-Verlag,</w:t>
            </w:r>
            <w:r w:rsidRPr="00A24FA7">
              <w:rPr>
                <w:rFonts w:asciiTheme="minorHAnsi" w:hAnsiTheme="minorHAnsi" w:cstheme="minorHAnsi"/>
              </w:rPr>
              <w:t xml:space="preserve"> 1996.</w:t>
            </w:r>
          </w:p>
          <w:p w:rsidR="00A24FA7" w:rsidRPr="00A24FA7" w:rsidRDefault="00A24FA7" w:rsidP="00F66737">
            <w:pPr>
              <w:pStyle w:val="Bibliografias"/>
              <w:spacing w:after="0" w:line="276" w:lineRule="auto"/>
              <w:rPr>
                <w:rFonts w:asciiTheme="minorHAnsi" w:hAnsiTheme="minorHAnsi" w:cstheme="minorHAnsi"/>
                <w:lang w:val="pt-BR"/>
              </w:rPr>
            </w:pPr>
            <w:r w:rsidRPr="00A24FA7">
              <w:rPr>
                <w:rFonts w:asciiTheme="minorHAnsi" w:hAnsiTheme="minorHAnsi" w:cstheme="minorHAnsi"/>
                <w:lang w:val="pt-BR"/>
              </w:rPr>
              <w:t xml:space="preserve">FIGUEIREDO, D. G. </w:t>
            </w:r>
            <w:r w:rsidRPr="00A24FA7">
              <w:rPr>
                <w:rFonts w:asciiTheme="minorHAnsi" w:hAnsiTheme="minorHAnsi" w:cstheme="minorHAnsi"/>
                <w:b/>
                <w:lang w:val="pt-BR"/>
              </w:rPr>
              <w:t>Análise I</w:t>
            </w:r>
            <w:r w:rsidRPr="00A24FA7">
              <w:rPr>
                <w:rFonts w:asciiTheme="minorHAnsi" w:hAnsiTheme="minorHAnsi" w:cstheme="minorHAnsi"/>
                <w:lang w:val="pt-BR"/>
              </w:rPr>
              <w:t>. Rio de Janeiro: LTC, 2008.</w:t>
            </w:r>
          </w:p>
          <w:p w:rsidR="004D5528" w:rsidRPr="00A24FA7" w:rsidRDefault="00A24FA7" w:rsidP="00F66737">
            <w:pPr>
              <w:pStyle w:val="Bibliografias"/>
              <w:spacing w:after="0" w:line="276" w:lineRule="auto"/>
              <w:rPr>
                <w:rFonts w:asciiTheme="minorHAnsi" w:hAnsiTheme="minorHAnsi" w:cstheme="minorHAnsi"/>
              </w:rPr>
            </w:pPr>
            <w:r w:rsidRPr="00A24FA7">
              <w:rPr>
                <w:rFonts w:asciiTheme="minorHAnsi" w:hAnsiTheme="minorHAnsi" w:cstheme="minorHAnsi"/>
              </w:rPr>
              <w:t xml:space="preserve">ZORICH, V. A.; COOKE, R. </w:t>
            </w:r>
            <w:r w:rsidRPr="00A24FA7">
              <w:rPr>
                <w:rFonts w:asciiTheme="minorHAnsi" w:hAnsiTheme="minorHAnsi" w:cstheme="minorHAnsi"/>
                <w:b/>
              </w:rPr>
              <w:t>Mathematical Analysis I</w:t>
            </w:r>
            <w:r w:rsidRPr="00A24FA7">
              <w:rPr>
                <w:rFonts w:asciiTheme="minorHAnsi" w:hAnsiTheme="minorHAnsi" w:cstheme="minorHAnsi"/>
              </w:rPr>
              <w:t>. Berlin</w:t>
            </w:r>
            <w:r w:rsidR="00EF1472">
              <w:rPr>
                <w:rFonts w:asciiTheme="minorHAnsi" w:hAnsiTheme="minorHAnsi" w:cstheme="minorHAnsi"/>
              </w:rPr>
              <w:t>-Heidelberg</w:t>
            </w:r>
            <w:r w:rsidRPr="00A24FA7">
              <w:rPr>
                <w:rFonts w:asciiTheme="minorHAnsi" w:hAnsiTheme="minorHAnsi" w:cstheme="minorHAnsi"/>
              </w:rPr>
              <w:t>: Springer-Verlag, 2004.</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Anéis e Corpos</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MCTB007</w:t>
            </w:r>
            <w:r w:rsidR="0033276D">
              <w:rPr>
                <w:rFonts w:asciiTheme="minorHAnsi" w:hAnsiTheme="minorHAnsi" w:cstheme="minorHAnsi"/>
                <w:color w:val="262626" w:themeColor="text1" w:themeTint="D9"/>
                <w:sz w:val="22"/>
                <w:szCs w:val="22"/>
                <w:lang w:val="pt-BR"/>
              </w:rPr>
              <w:t>-17</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10º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Teoria Aritmética dos Números</w:t>
            </w:r>
          </w:p>
          <w:p w:rsidR="004D5528" w:rsidRPr="004D5528" w:rsidRDefault="007C1BD6" w:rsidP="00F66737">
            <w:pPr>
              <w:pStyle w:val="Standard"/>
              <w:spacing w:line="276" w:lineRule="auto"/>
              <w:rPr>
                <w:rFonts w:asciiTheme="minorHAnsi" w:hAnsiTheme="minorHAnsi" w:cstheme="minorHAnsi"/>
                <w:b/>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Pr>
                <w:rFonts w:asciiTheme="minorHAnsi" w:hAnsiTheme="minorHAnsi" w:cstheme="minorHAnsi"/>
                <w:b/>
                <w:color w:val="262626" w:themeColor="text1" w:themeTint="D9"/>
                <w:sz w:val="22"/>
                <w:szCs w:val="22"/>
                <w:lang w:val="pt-BR"/>
              </w:rPr>
              <w:t xml:space="preserve"> </w:t>
            </w:r>
            <w:r w:rsidR="00CC39FB">
              <w:rPr>
                <w:rFonts w:asciiTheme="minorHAnsi" w:hAnsiTheme="minorHAnsi" w:cs="Arial"/>
                <w:color w:val="262626" w:themeColor="text1" w:themeTint="D9"/>
                <w:sz w:val="22"/>
                <w:szCs w:val="22"/>
                <w:shd w:val="clear" w:color="auto" w:fill="FFFFFF"/>
                <w:lang w:val="pt-BR"/>
              </w:rPr>
              <w:t>Definição de a</w:t>
            </w:r>
            <w:r w:rsidR="004D5528" w:rsidRPr="004D5528">
              <w:rPr>
                <w:rFonts w:asciiTheme="minorHAnsi" w:hAnsiTheme="minorHAnsi" w:cs="Arial"/>
                <w:color w:val="262626" w:themeColor="text1" w:themeTint="D9"/>
                <w:sz w:val="22"/>
                <w:szCs w:val="22"/>
                <w:shd w:val="clear" w:color="auto" w:fill="FFFFFF"/>
                <w:lang w:val="pt-BR"/>
              </w:rPr>
              <w:t>nel e exemplos</w:t>
            </w:r>
            <w:r w:rsidR="00CC39FB">
              <w:rPr>
                <w:rFonts w:asciiTheme="minorHAnsi" w:hAnsiTheme="minorHAnsi" w:cs="Arial"/>
                <w:color w:val="262626" w:themeColor="text1" w:themeTint="D9"/>
                <w:sz w:val="22"/>
                <w:szCs w:val="22"/>
                <w:shd w:val="clear" w:color="auto" w:fill="FFFFFF"/>
                <w:lang w:val="pt-BR"/>
              </w:rPr>
              <w:t>.</w:t>
            </w:r>
            <w:r w:rsidR="004D5528" w:rsidRPr="004D5528">
              <w:rPr>
                <w:rFonts w:asciiTheme="minorHAnsi" w:hAnsiTheme="minorHAnsi" w:cs="Arial"/>
                <w:color w:val="262626" w:themeColor="text1" w:themeTint="D9"/>
                <w:sz w:val="22"/>
                <w:szCs w:val="22"/>
                <w:shd w:val="clear" w:color="auto" w:fill="FFFFFF"/>
                <w:lang w:val="pt-BR"/>
              </w:rPr>
              <w:t xml:space="preserve"> D</w:t>
            </w:r>
            <w:r w:rsidR="00CC39FB">
              <w:rPr>
                <w:rFonts w:asciiTheme="minorHAnsi" w:hAnsiTheme="minorHAnsi" w:cs="Arial"/>
                <w:color w:val="262626" w:themeColor="text1" w:themeTint="D9"/>
                <w:sz w:val="22"/>
                <w:szCs w:val="22"/>
                <w:shd w:val="clear" w:color="auto" w:fill="FFFFFF"/>
                <w:lang w:val="pt-BR"/>
              </w:rPr>
              <w:t>omínios de integridade e corpos.</w:t>
            </w:r>
            <w:r w:rsidR="004D5528" w:rsidRPr="004D5528">
              <w:rPr>
                <w:rFonts w:asciiTheme="minorHAnsi" w:hAnsiTheme="minorHAnsi" w:cs="Arial"/>
                <w:color w:val="262626" w:themeColor="text1" w:themeTint="D9"/>
                <w:sz w:val="22"/>
                <w:szCs w:val="22"/>
                <w:shd w:val="clear" w:color="auto" w:fill="FFFFFF"/>
                <w:lang w:val="pt-BR"/>
              </w:rPr>
              <w:t xml:space="preserve"> Subanéis</w:t>
            </w:r>
            <w:r w:rsidR="00CC39FB">
              <w:rPr>
                <w:rFonts w:asciiTheme="minorHAnsi" w:hAnsiTheme="minorHAnsi" w:cs="Arial"/>
                <w:color w:val="262626" w:themeColor="text1" w:themeTint="D9"/>
                <w:sz w:val="22"/>
                <w:szCs w:val="22"/>
                <w:shd w:val="clear" w:color="auto" w:fill="FFFFFF"/>
                <w:lang w:val="pt-BR"/>
              </w:rPr>
              <w:t>.</w:t>
            </w:r>
            <w:r w:rsidR="004D5528" w:rsidRPr="004D5528">
              <w:rPr>
                <w:rFonts w:asciiTheme="minorHAnsi" w:hAnsiTheme="minorHAnsi" w:cs="Arial"/>
                <w:color w:val="262626" w:themeColor="text1" w:themeTint="D9"/>
                <w:sz w:val="22"/>
                <w:szCs w:val="22"/>
                <w:shd w:val="clear" w:color="auto" w:fill="FFFFFF"/>
                <w:lang w:val="pt-BR"/>
              </w:rPr>
              <w:t xml:space="preserve"> Homomorfismos e Isomorfismos</w:t>
            </w:r>
            <w:r w:rsidR="00CC39FB">
              <w:rPr>
                <w:rFonts w:asciiTheme="minorHAnsi" w:hAnsiTheme="minorHAnsi" w:cs="Arial"/>
                <w:color w:val="262626" w:themeColor="text1" w:themeTint="D9"/>
                <w:sz w:val="22"/>
                <w:szCs w:val="22"/>
                <w:shd w:val="clear" w:color="auto" w:fill="FFFFFF"/>
                <w:lang w:val="pt-BR"/>
              </w:rPr>
              <w:t>.</w:t>
            </w:r>
            <w:r w:rsidR="004D5528" w:rsidRPr="004D5528">
              <w:rPr>
                <w:rFonts w:asciiTheme="minorHAnsi" w:hAnsiTheme="minorHAnsi" w:cs="Arial"/>
                <w:color w:val="262626" w:themeColor="text1" w:themeTint="D9"/>
                <w:sz w:val="22"/>
                <w:szCs w:val="22"/>
                <w:shd w:val="clear" w:color="auto" w:fill="FFFFFF"/>
                <w:lang w:val="pt-BR"/>
              </w:rPr>
              <w:t xml:space="preserve"> Ideais e anéis quociente</w:t>
            </w:r>
            <w:r w:rsidR="00CC39FB">
              <w:rPr>
                <w:rFonts w:asciiTheme="minorHAnsi" w:hAnsiTheme="minorHAnsi" w:cs="Arial"/>
                <w:color w:val="262626" w:themeColor="text1" w:themeTint="D9"/>
                <w:sz w:val="22"/>
                <w:szCs w:val="22"/>
                <w:shd w:val="clear" w:color="auto" w:fill="FFFFFF"/>
                <w:lang w:val="pt-BR"/>
              </w:rPr>
              <w:t>.</w:t>
            </w:r>
            <w:r w:rsidR="004D5528" w:rsidRPr="004D5528">
              <w:rPr>
                <w:rFonts w:asciiTheme="minorHAnsi" w:hAnsiTheme="minorHAnsi" w:cs="Arial"/>
                <w:color w:val="262626" w:themeColor="text1" w:themeTint="D9"/>
                <w:sz w:val="22"/>
                <w:szCs w:val="22"/>
                <w:shd w:val="clear" w:color="auto" w:fill="FFFFFF"/>
                <w:lang w:val="pt-BR"/>
              </w:rPr>
              <w:t xml:space="preserve"> Anel dos polinômios</w:t>
            </w:r>
            <w:r w:rsidR="00CC39FB">
              <w:rPr>
                <w:rFonts w:asciiTheme="minorHAnsi" w:hAnsiTheme="minorHAnsi" w:cs="Arial"/>
                <w:color w:val="262626" w:themeColor="text1" w:themeTint="D9"/>
                <w:sz w:val="22"/>
                <w:szCs w:val="22"/>
                <w:shd w:val="clear" w:color="auto" w:fill="FFFFFF"/>
                <w:lang w:val="pt-BR"/>
              </w:rPr>
              <w:t>,</w:t>
            </w:r>
            <w:r w:rsidR="004D5528" w:rsidRPr="004D5528">
              <w:rPr>
                <w:rFonts w:asciiTheme="minorHAnsi" w:hAnsiTheme="minorHAnsi" w:cs="Arial"/>
                <w:color w:val="262626" w:themeColor="text1" w:themeTint="D9"/>
                <w:sz w:val="22"/>
                <w:szCs w:val="22"/>
                <w:shd w:val="clear" w:color="auto" w:fill="FFFFFF"/>
                <w:lang w:val="pt-BR"/>
              </w:rPr>
              <w:t xml:space="preserve"> Algoritmo da Divisão </w:t>
            </w:r>
            <w:r w:rsidR="00CC39FB">
              <w:rPr>
                <w:rFonts w:asciiTheme="minorHAnsi" w:hAnsiTheme="minorHAnsi" w:cs="Arial"/>
                <w:color w:val="262626" w:themeColor="text1" w:themeTint="D9"/>
                <w:sz w:val="22"/>
                <w:szCs w:val="22"/>
                <w:shd w:val="clear" w:color="auto" w:fill="FFFFFF"/>
                <w:lang w:val="pt-BR"/>
              </w:rPr>
              <w:t>e Critérios de irredutibilidade. Anéis euclidianos.</w:t>
            </w:r>
            <w:r w:rsidR="004D5528" w:rsidRPr="004D5528">
              <w:rPr>
                <w:rFonts w:asciiTheme="minorHAnsi" w:hAnsiTheme="minorHAnsi" w:cs="Arial"/>
                <w:color w:val="262626" w:themeColor="text1" w:themeTint="D9"/>
                <w:sz w:val="22"/>
                <w:szCs w:val="22"/>
                <w:shd w:val="clear" w:color="auto" w:fill="FFFFFF"/>
                <w:lang w:val="pt-BR"/>
              </w:rPr>
              <w:t xml:space="preserve"> Anéis principais</w:t>
            </w:r>
            <w:r w:rsidR="00CC39FB">
              <w:rPr>
                <w:rFonts w:asciiTheme="minorHAnsi" w:hAnsiTheme="minorHAnsi" w:cs="Arial"/>
                <w:color w:val="262626" w:themeColor="text1" w:themeTint="D9"/>
                <w:sz w:val="22"/>
                <w:szCs w:val="22"/>
                <w:shd w:val="clear" w:color="auto" w:fill="FFFFFF"/>
                <w:lang w:val="pt-BR"/>
              </w:rPr>
              <w:t>.</w:t>
            </w:r>
            <w:r w:rsidR="004D5528" w:rsidRPr="004D5528">
              <w:rPr>
                <w:rFonts w:asciiTheme="minorHAnsi" w:hAnsiTheme="minorHAnsi" w:cs="Arial"/>
                <w:color w:val="262626" w:themeColor="text1" w:themeTint="D9"/>
                <w:sz w:val="22"/>
                <w:szCs w:val="22"/>
                <w:shd w:val="clear" w:color="auto" w:fill="FFFFFF"/>
                <w:lang w:val="pt-BR"/>
              </w:rPr>
              <w:t xml:space="preserve"> Anéis fatoriais</w:t>
            </w:r>
            <w:r w:rsidR="004D5528">
              <w:rPr>
                <w:rFonts w:asciiTheme="minorHAnsi" w:hAnsiTheme="minorHAnsi" w:cs="Arial"/>
                <w:color w:val="262626" w:themeColor="text1" w:themeTint="D9"/>
                <w:sz w:val="22"/>
                <w:szCs w:val="22"/>
                <w:shd w:val="clear" w:color="auto" w:fill="FFFFFF"/>
                <w:lang w:val="pt-BR"/>
              </w:rPr>
              <w:t>.</w:t>
            </w:r>
          </w:p>
          <w:p w:rsid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A24FA7" w:rsidRPr="00A24FA7" w:rsidRDefault="00A24FA7" w:rsidP="00F66737">
            <w:pPr>
              <w:pStyle w:val="Bibliografias"/>
              <w:spacing w:after="0" w:line="276" w:lineRule="auto"/>
            </w:pPr>
            <w:r w:rsidRPr="00A24FA7">
              <w:t>COHN, P</w:t>
            </w:r>
            <w:r>
              <w:t>. M.</w:t>
            </w:r>
            <w:r w:rsidRPr="00A24FA7">
              <w:t xml:space="preserve"> </w:t>
            </w:r>
            <w:r w:rsidRPr="00A24FA7">
              <w:rPr>
                <w:b/>
              </w:rPr>
              <w:t>An Introduction to Ring Theory</w:t>
            </w:r>
            <w:r>
              <w:t>.</w:t>
            </w:r>
            <w:r w:rsidRPr="00A24FA7">
              <w:t xml:space="preserve"> New York</w:t>
            </w:r>
            <w:r>
              <w:t>:</w:t>
            </w:r>
            <w:r w:rsidRPr="00A24FA7">
              <w:t xml:space="preserve"> </w:t>
            </w:r>
            <w:r w:rsidR="00A54625">
              <w:t>Springer-Verlag,</w:t>
            </w:r>
            <w:r w:rsidRPr="00A24FA7">
              <w:t xml:space="preserve"> 2000.</w:t>
            </w:r>
          </w:p>
          <w:p w:rsidR="00A24FA7" w:rsidRPr="00A24FA7" w:rsidRDefault="00A24FA7" w:rsidP="00F66737">
            <w:pPr>
              <w:pStyle w:val="Bibliografias"/>
              <w:spacing w:after="0" w:line="276" w:lineRule="auto"/>
              <w:rPr>
                <w:lang w:val="pt-BR"/>
              </w:rPr>
            </w:pPr>
            <w:r w:rsidRPr="00A24FA7">
              <w:rPr>
                <w:lang w:val="pt-BR"/>
              </w:rPr>
              <w:t>GARCIA, A.</w:t>
            </w:r>
            <w:r>
              <w:rPr>
                <w:lang w:val="pt-BR"/>
              </w:rPr>
              <w:t xml:space="preserve">; </w:t>
            </w:r>
            <w:r w:rsidRPr="00A24FA7">
              <w:rPr>
                <w:lang w:val="pt-BR"/>
              </w:rPr>
              <w:t xml:space="preserve">LEQUAIN, Y. </w:t>
            </w:r>
            <w:r w:rsidRPr="00A24FA7">
              <w:rPr>
                <w:b/>
                <w:lang w:val="pt-BR"/>
              </w:rPr>
              <w:t>Elementos de Álgebra</w:t>
            </w:r>
            <w:r>
              <w:rPr>
                <w:lang w:val="pt-BR"/>
              </w:rPr>
              <w:t>. 4. ed. Rio de Janeiro:</w:t>
            </w:r>
            <w:r w:rsidRPr="00A24FA7">
              <w:rPr>
                <w:lang w:val="pt-BR"/>
              </w:rPr>
              <w:t xml:space="preserve"> IMPA, 2006.</w:t>
            </w:r>
          </w:p>
          <w:p w:rsidR="00A24FA7" w:rsidRPr="00A24FA7" w:rsidRDefault="00A24FA7" w:rsidP="00F66737">
            <w:pPr>
              <w:pStyle w:val="Bibliografias"/>
              <w:spacing w:after="0" w:line="276" w:lineRule="auto"/>
              <w:rPr>
                <w:lang w:val="pt-BR"/>
              </w:rPr>
            </w:pPr>
            <w:r w:rsidRPr="00A24FA7">
              <w:rPr>
                <w:lang w:val="pt-BR"/>
              </w:rPr>
              <w:t xml:space="preserve">GONÇALVES, A. </w:t>
            </w:r>
            <w:r>
              <w:rPr>
                <w:b/>
                <w:lang w:val="pt-BR"/>
              </w:rPr>
              <w:t>Introdução à Á</w:t>
            </w:r>
            <w:r w:rsidRPr="00A24FA7">
              <w:rPr>
                <w:b/>
                <w:lang w:val="pt-BR"/>
              </w:rPr>
              <w:t>lgebra</w:t>
            </w:r>
            <w:r w:rsidRPr="00A24FA7">
              <w:rPr>
                <w:lang w:val="pt-BR"/>
              </w:rPr>
              <w:t xml:space="preserve">. </w:t>
            </w:r>
            <w:r>
              <w:rPr>
                <w:lang w:val="pt-BR"/>
              </w:rPr>
              <w:t>5. ed. Rio de Janeiro:</w:t>
            </w:r>
            <w:r w:rsidRPr="00A24FA7">
              <w:rPr>
                <w:lang w:val="pt-BR"/>
              </w:rPr>
              <w:t xml:space="preserve"> IMPA, 2006.</w:t>
            </w:r>
          </w:p>
          <w:p w:rsidR="00A24FA7" w:rsidRPr="00A24FA7" w:rsidRDefault="00A24FA7" w:rsidP="00F66737">
            <w:pPr>
              <w:pStyle w:val="Bibliografias"/>
              <w:spacing w:after="0" w:line="276" w:lineRule="auto"/>
            </w:pPr>
            <w:r w:rsidRPr="00A24FA7">
              <w:t>HERSTEIN,</w:t>
            </w:r>
            <w:r>
              <w:t xml:space="preserve"> </w:t>
            </w:r>
            <w:r w:rsidRPr="00A24FA7">
              <w:t xml:space="preserve">I. N. </w:t>
            </w:r>
            <w:r w:rsidRPr="00A24FA7">
              <w:rPr>
                <w:b/>
              </w:rPr>
              <w:t>Topics in Algebra</w:t>
            </w:r>
            <w:r>
              <w:t>. 2nd ed. New York:</w:t>
            </w:r>
            <w:r w:rsidRPr="00A24FA7">
              <w:t xml:space="preserve"> Wiley, 1975.</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AA0FB7" w:rsidRPr="00AA0FB7" w:rsidRDefault="00AA0FB7" w:rsidP="00F66737">
            <w:pPr>
              <w:pStyle w:val="Bibliografias"/>
              <w:spacing w:after="0" w:line="276" w:lineRule="auto"/>
              <w:rPr>
                <w:rFonts w:asciiTheme="minorHAnsi" w:hAnsiTheme="minorHAnsi" w:cstheme="minorHAnsi"/>
              </w:rPr>
            </w:pPr>
            <w:r w:rsidRPr="006A2F42">
              <w:rPr>
                <w:rFonts w:asciiTheme="minorHAnsi" w:hAnsiTheme="minorHAnsi" w:cstheme="minorHAnsi"/>
              </w:rPr>
              <w:t>DUMMIT, D. S.;</w:t>
            </w:r>
            <w:r>
              <w:rPr>
                <w:rFonts w:asciiTheme="minorHAnsi" w:hAnsiTheme="minorHAnsi" w:cstheme="minorHAnsi"/>
              </w:rPr>
              <w:t xml:space="preserve"> FOOTE, R. M.</w:t>
            </w:r>
            <w:r w:rsidRPr="006A2F42">
              <w:rPr>
                <w:rFonts w:asciiTheme="minorHAnsi" w:hAnsiTheme="minorHAnsi" w:cstheme="minorHAnsi"/>
              </w:rPr>
              <w:t xml:space="preserve"> </w:t>
            </w:r>
            <w:r w:rsidRPr="006A2F42">
              <w:rPr>
                <w:rFonts w:asciiTheme="minorHAnsi" w:hAnsiTheme="minorHAnsi" w:cstheme="minorHAnsi"/>
                <w:b/>
              </w:rPr>
              <w:t>Abstract Algebra</w:t>
            </w:r>
            <w:r>
              <w:rPr>
                <w:rFonts w:asciiTheme="minorHAnsi" w:hAnsiTheme="minorHAnsi" w:cstheme="minorHAnsi"/>
              </w:rPr>
              <w:t>.</w:t>
            </w:r>
            <w:r w:rsidRPr="006A2F42">
              <w:rPr>
                <w:rFonts w:asciiTheme="minorHAnsi" w:hAnsiTheme="minorHAnsi" w:cstheme="minorHAnsi"/>
              </w:rPr>
              <w:t xml:space="preserve"> 3</w:t>
            </w:r>
            <w:r>
              <w:rPr>
                <w:rFonts w:asciiTheme="minorHAnsi" w:hAnsiTheme="minorHAnsi" w:cstheme="minorHAnsi"/>
              </w:rPr>
              <w:t>rd</w:t>
            </w:r>
            <w:r w:rsidRPr="006A2F42">
              <w:rPr>
                <w:rFonts w:asciiTheme="minorHAnsi" w:hAnsiTheme="minorHAnsi" w:cstheme="minorHAnsi"/>
              </w:rPr>
              <w:t xml:space="preserve"> </w:t>
            </w:r>
            <w:r>
              <w:rPr>
                <w:rFonts w:asciiTheme="minorHAnsi" w:hAnsiTheme="minorHAnsi" w:cstheme="minorHAnsi"/>
              </w:rPr>
              <w:t>e</w:t>
            </w:r>
            <w:r w:rsidRPr="00AA0FB7">
              <w:rPr>
                <w:rFonts w:asciiTheme="minorHAnsi" w:hAnsiTheme="minorHAnsi" w:cstheme="minorHAnsi"/>
              </w:rPr>
              <w:t xml:space="preserve">d. </w:t>
            </w:r>
            <w:r w:rsidRPr="00AA0FB7">
              <w:rPr>
                <w:rFonts w:asciiTheme="minorHAnsi" w:eastAsia="TimesNewRomanPSMT, 'Times New R" w:hAnsiTheme="minorHAnsi" w:cstheme="minorHAnsi"/>
              </w:rPr>
              <w:t>Hoboken</w:t>
            </w:r>
            <w:r>
              <w:rPr>
                <w:rFonts w:asciiTheme="minorHAnsi" w:eastAsia="TimesNewRomanPSMT, 'Times New R" w:hAnsiTheme="minorHAnsi" w:cstheme="minorHAnsi"/>
              </w:rPr>
              <w:t>:</w:t>
            </w:r>
            <w:r w:rsidRPr="00AA0FB7">
              <w:rPr>
                <w:rFonts w:asciiTheme="minorHAnsi" w:eastAsia="TimesNewRomanPSMT, 'Times New R" w:hAnsiTheme="minorHAnsi" w:cstheme="minorHAnsi"/>
              </w:rPr>
              <w:t xml:space="preserve"> </w:t>
            </w:r>
            <w:r w:rsidRPr="00AA0FB7">
              <w:rPr>
                <w:rFonts w:asciiTheme="minorHAnsi" w:hAnsiTheme="minorHAnsi" w:cstheme="minorHAnsi"/>
              </w:rPr>
              <w:t>Wiley, 2004.</w:t>
            </w:r>
          </w:p>
          <w:p w:rsidR="00AA0FB7" w:rsidRPr="004D5528" w:rsidRDefault="00AA0FB7" w:rsidP="00F66737">
            <w:pPr>
              <w:pStyle w:val="Bibliografias"/>
              <w:spacing w:after="0" w:line="276" w:lineRule="auto"/>
              <w:rPr>
                <w:rFonts w:asciiTheme="minorHAnsi" w:eastAsia="TimesNewRomanPSMT, 'Times New R" w:hAnsiTheme="minorHAnsi" w:cstheme="minorHAnsi"/>
              </w:rPr>
            </w:pPr>
            <w:r w:rsidRPr="004D5528">
              <w:rPr>
                <w:rFonts w:asciiTheme="minorHAnsi" w:eastAsia="TimesNewRomanPSMT, 'Times New R" w:hAnsiTheme="minorHAnsi" w:cstheme="minorHAnsi"/>
              </w:rPr>
              <w:t>GILBERT, W. J.;</w:t>
            </w:r>
            <w:r>
              <w:rPr>
                <w:rFonts w:asciiTheme="minorHAnsi" w:eastAsia="TimesNewRomanPSMT, 'Times New R" w:hAnsiTheme="minorHAnsi" w:cstheme="minorHAnsi"/>
              </w:rPr>
              <w:t xml:space="preserve"> NICHOLSON, W. K.; WILLIAM, J. G.</w:t>
            </w:r>
            <w:r w:rsidRPr="004D5528">
              <w:rPr>
                <w:rFonts w:asciiTheme="minorHAnsi" w:eastAsia="TimesNewRomanPSMT, 'Times New R" w:hAnsiTheme="minorHAnsi" w:cstheme="minorHAnsi"/>
              </w:rPr>
              <w:t xml:space="preserve"> </w:t>
            </w:r>
            <w:r w:rsidRPr="00DE04DC">
              <w:rPr>
                <w:rFonts w:asciiTheme="minorHAnsi" w:eastAsia="TimesNewRomanPSMT, 'Times New R" w:hAnsiTheme="minorHAnsi" w:cstheme="minorHAnsi"/>
                <w:b/>
              </w:rPr>
              <w:t>Modern Algebra with Applications</w:t>
            </w:r>
            <w:r>
              <w:rPr>
                <w:rFonts w:asciiTheme="minorHAnsi" w:eastAsia="TimesNewRomanPSMT, 'Times New R" w:hAnsiTheme="minorHAnsi" w:cstheme="minorHAnsi"/>
              </w:rPr>
              <w:t>. 2nd ed.</w:t>
            </w:r>
            <w:r w:rsidRPr="004D5528">
              <w:rPr>
                <w:rFonts w:asciiTheme="minorHAnsi" w:eastAsia="TimesNewRomanPSMT, 'Times New R" w:hAnsiTheme="minorHAnsi" w:cstheme="minorHAnsi"/>
              </w:rPr>
              <w:t xml:space="preserve"> </w:t>
            </w:r>
            <w:r>
              <w:rPr>
                <w:rFonts w:asciiTheme="minorHAnsi" w:eastAsia="TimesNewRomanPSMT, 'Times New R" w:hAnsiTheme="minorHAnsi" w:cstheme="minorHAnsi"/>
              </w:rPr>
              <w:t>Hoboken: Wiley-Interscience</w:t>
            </w:r>
            <w:r w:rsidRPr="004D5528">
              <w:rPr>
                <w:rFonts w:asciiTheme="minorHAnsi" w:eastAsia="TimesNewRomanPSMT, 'Times New R" w:hAnsiTheme="minorHAnsi" w:cstheme="minorHAnsi"/>
              </w:rPr>
              <w:t>, 2004.</w:t>
            </w:r>
          </w:p>
          <w:p w:rsidR="00AA0FB7" w:rsidRPr="004D5528" w:rsidRDefault="00AA0FB7" w:rsidP="00F66737">
            <w:pPr>
              <w:pStyle w:val="Bibliografias"/>
              <w:spacing w:after="0" w:line="276" w:lineRule="auto"/>
              <w:rPr>
                <w:rFonts w:asciiTheme="minorHAnsi" w:hAnsiTheme="minorHAnsi" w:cstheme="minorHAnsi"/>
              </w:rPr>
            </w:pPr>
            <w:r w:rsidRPr="004D5528">
              <w:rPr>
                <w:rFonts w:asciiTheme="minorHAnsi" w:hAnsiTheme="minorHAnsi" w:cstheme="minorHAnsi"/>
              </w:rPr>
              <w:t>HUNGERFORD, T. W.</w:t>
            </w:r>
            <w:r>
              <w:rPr>
                <w:rFonts w:asciiTheme="minorHAnsi" w:hAnsiTheme="minorHAnsi" w:cstheme="minorHAnsi"/>
              </w:rPr>
              <w:t xml:space="preserve"> </w:t>
            </w:r>
            <w:r w:rsidRPr="00DE04DC">
              <w:rPr>
                <w:rFonts w:asciiTheme="minorHAnsi" w:hAnsiTheme="minorHAnsi" w:cstheme="minorHAnsi"/>
                <w:b/>
              </w:rPr>
              <w:t>Algebra</w:t>
            </w:r>
            <w:r>
              <w:rPr>
                <w:rFonts w:asciiTheme="minorHAnsi" w:hAnsiTheme="minorHAnsi" w:cstheme="minorHAnsi"/>
              </w:rPr>
              <w:t>. New York:</w:t>
            </w:r>
            <w:r w:rsidRPr="004D5528">
              <w:rPr>
                <w:rFonts w:asciiTheme="minorHAnsi" w:hAnsiTheme="minorHAnsi" w:cstheme="minorHAnsi"/>
              </w:rPr>
              <w:t xml:space="preserve"> </w:t>
            </w:r>
            <w:r w:rsidR="00A54625">
              <w:rPr>
                <w:rFonts w:asciiTheme="minorHAnsi" w:hAnsiTheme="minorHAnsi" w:cstheme="minorHAnsi"/>
              </w:rPr>
              <w:t>Springer-Verlag,</w:t>
            </w:r>
            <w:r w:rsidRPr="004D5528">
              <w:rPr>
                <w:rFonts w:asciiTheme="minorHAnsi" w:hAnsiTheme="minorHAnsi" w:cstheme="minorHAnsi"/>
              </w:rPr>
              <w:t xml:space="preserve"> 1974.</w:t>
            </w:r>
          </w:p>
          <w:p w:rsidR="00AA0FB7" w:rsidRPr="00745F8A" w:rsidRDefault="00AA0FB7" w:rsidP="00F66737">
            <w:pPr>
              <w:pStyle w:val="Bibliografias"/>
              <w:spacing w:after="0" w:line="276" w:lineRule="auto"/>
              <w:rPr>
                <w:rFonts w:asciiTheme="minorHAnsi" w:hAnsiTheme="minorHAnsi" w:cstheme="minorHAnsi"/>
              </w:rPr>
            </w:pPr>
            <w:r>
              <w:rPr>
                <w:rFonts w:asciiTheme="minorHAnsi" w:hAnsiTheme="minorHAnsi" w:cstheme="minorHAnsi"/>
              </w:rPr>
              <w:t xml:space="preserve">KATZ, V. J.; </w:t>
            </w:r>
            <w:r w:rsidRPr="004D5528">
              <w:rPr>
                <w:rFonts w:asciiTheme="minorHAnsi" w:hAnsiTheme="minorHAnsi" w:cstheme="minorHAnsi"/>
              </w:rPr>
              <w:t xml:space="preserve">FRALEIGH, J. B. </w:t>
            </w:r>
            <w:r w:rsidRPr="00745F8A">
              <w:rPr>
                <w:rFonts w:asciiTheme="minorHAnsi" w:hAnsiTheme="minorHAnsi" w:cstheme="minorHAnsi"/>
                <w:b/>
              </w:rPr>
              <w:t>A First Course in Abstract Algebra</w:t>
            </w:r>
            <w:r>
              <w:rPr>
                <w:rFonts w:asciiTheme="minorHAnsi" w:hAnsiTheme="minorHAnsi" w:cstheme="minorHAnsi"/>
              </w:rPr>
              <w:t xml:space="preserve">. 7th ed. </w:t>
            </w:r>
            <w:r w:rsidRPr="00745F8A">
              <w:rPr>
                <w:rFonts w:asciiTheme="minorHAnsi" w:hAnsiTheme="minorHAnsi" w:cstheme="minorHAnsi"/>
              </w:rPr>
              <w:t>Boston</w:t>
            </w:r>
            <w:r>
              <w:rPr>
                <w:rFonts w:asciiTheme="minorHAnsi" w:hAnsiTheme="minorHAnsi" w:cstheme="minorHAnsi"/>
              </w:rPr>
              <w:t>:</w:t>
            </w:r>
            <w:r w:rsidRPr="00745F8A">
              <w:rPr>
                <w:rFonts w:asciiTheme="minorHAnsi" w:hAnsiTheme="minorHAnsi" w:cstheme="minorHAnsi"/>
              </w:rPr>
              <w:t xml:space="preserve"> Addison</w:t>
            </w:r>
            <w:r>
              <w:rPr>
                <w:rFonts w:asciiTheme="minorHAnsi" w:hAnsiTheme="minorHAnsi" w:cstheme="minorHAnsi"/>
              </w:rPr>
              <w:t>-</w:t>
            </w:r>
            <w:r w:rsidRPr="00745F8A">
              <w:rPr>
                <w:rFonts w:asciiTheme="minorHAnsi" w:hAnsiTheme="minorHAnsi" w:cstheme="minorHAnsi"/>
              </w:rPr>
              <w:t>Wesley, 2003.</w:t>
            </w:r>
          </w:p>
          <w:p w:rsidR="00A24FA7" w:rsidRPr="00AA0FB7" w:rsidRDefault="00AA0FB7" w:rsidP="00F66737">
            <w:pPr>
              <w:pStyle w:val="Bibliografias"/>
              <w:spacing w:after="0" w:line="276" w:lineRule="auto"/>
              <w:rPr>
                <w:rFonts w:asciiTheme="minorHAnsi" w:hAnsiTheme="minorHAnsi" w:cstheme="minorHAnsi"/>
              </w:rPr>
            </w:pPr>
            <w:r>
              <w:rPr>
                <w:rFonts w:asciiTheme="minorHAnsi" w:eastAsia="TimesNewRomanPSMT, 'Times New R" w:hAnsiTheme="minorHAnsi" w:cstheme="minorHAnsi"/>
              </w:rPr>
              <w:t>LANG, S.</w:t>
            </w:r>
            <w:r w:rsidRPr="00A24FA7">
              <w:rPr>
                <w:rFonts w:asciiTheme="minorHAnsi" w:eastAsia="TimesNewRomanPSMT, 'Times New R" w:hAnsiTheme="minorHAnsi" w:cstheme="minorHAnsi"/>
              </w:rPr>
              <w:t xml:space="preserve"> </w:t>
            </w:r>
            <w:r w:rsidRPr="00A24FA7">
              <w:rPr>
                <w:rFonts w:asciiTheme="minorHAnsi" w:eastAsia="TimesNewRomanPSMT, 'Times New R" w:hAnsiTheme="minorHAnsi" w:cstheme="minorHAnsi"/>
                <w:b/>
              </w:rPr>
              <w:t>Algebra</w:t>
            </w:r>
            <w:r>
              <w:rPr>
                <w:rFonts w:asciiTheme="minorHAnsi" w:eastAsia="TimesNewRomanPSMT, 'Times New R" w:hAnsiTheme="minorHAnsi" w:cstheme="minorHAnsi"/>
              </w:rPr>
              <w:t>.</w:t>
            </w:r>
            <w:r w:rsidRPr="00A24FA7">
              <w:rPr>
                <w:rFonts w:asciiTheme="minorHAnsi" w:eastAsia="TimesNewRomanPSMT, 'Times New R" w:hAnsiTheme="minorHAnsi" w:cstheme="minorHAnsi"/>
              </w:rPr>
              <w:t xml:space="preserve"> 3. </w:t>
            </w:r>
            <w:r>
              <w:rPr>
                <w:rFonts w:asciiTheme="minorHAnsi" w:eastAsia="TimesNewRomanPSMT, 'Times New R" w:hAnsiTheme="minorHAnsi" w:cstheme="minorHAnsi"/>
              </w:rPr>
              <w:t>ed. New York:</w:t>
            </w:r>
            <w:r w:rsidRPr="00A24FA7">
              <w:rPr>
                <w:rFonts w:asciiTheme="minorHAnsi" w:eastAsia="TimesNewRomanPSMT, 'Times New R" w:hAnsiTheme="minorHAnsi" w:cstheme="minorHAnsi"/>
              </w:rPr>
              <w:t xml:space="preserve"> Springer</w:t>
            </w:r>
            <w:r>
              <w:rPr>
                <w:rFonts w:asciiTheme="minorHAnsi" w:eastAsia="TimesNewRomanPSMT, 'Times New R" w:hAnsiTheme="minorHAnsi" w:cstheme="minorHAnsi"/>
              </w:rPr>
              <w:t>-Ve</w:t>
            </w:r>
            <w:r w:rsidRPr="00A24FA7">
              <w:rPr>
                <w:rFonts w:asciiTheme="minorHAnsi" w:eastAsia="TimesNewRomanPSMT, 'Times New R" w:hAnsiTheme="minorHAnsi" w:cstheme="minorHAnsi"/>
              </w:rPr>
              <w:t>r</w:t>
            </w:r>
            <w:r>
              <w:rPr>
                <w:rFonts w:asciiTheme="minorHAnsi" w:eastAsia="TimesNewRomanPSMT, 'Times New R" w:hAnsiTheme="minorHAnsi" w:cstheme="minorHAnsi"/>
              </w:rPr>
              <w:t>la</w:t>
            </w:r>
            <w:r w:rsidRPr="00A24FA7">
              <w:rPr>
                <w:rFonts w:asciiTheme="minorHAnsi" w:eastAsia="TimesNewRomanPSMT, 'Times New R" w:hAnsiTheme="minorHAnsi" w:cstheme="minorHAnsi"/>
              </w:rPr>
              <w:t>g, 2002.</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A24FA7">
              <w:rPr>
                <w:rFonts w:asciiTheme="minorHAnsi" w:hAnsiTheme="minorHAnsi" w:cstheme="minorHAnsi"/>
                <w:color w:val="262626" w:themeColor="text1" w:themeTint="D9"/>
                <w:sz w:val="22"/>
                <w:szCs w:val="22"/>
              </w:rPr>
              <w:lastRenderedPageBreak/>
              <w:br w:type="page"/>
            </w:r>
            <w:r w:rsidRPr="004D5528">
              <w:rPr>
                <w:rFonts w:asciiTheme="minorHAnsi" w:hAnsiTheme="minorHAnsi" w:cstheme="minorHAnsi"/>
                <w:b/>
                <w:color w:val="262626" w:themeColor="text1" w:themeTint="D9"/>
                <w:sz w:val="22"/>
                <w:szCs w:val="22"/>
                <w:lang w:val="pt-BR"/>
              </w:rPr>
              <w:t>Cálculo de Probabilidade</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0049104F">
              <w:rPr>
                <w:rFonts w:asciiTheme="minorHAnsi" w:hAnsiTheme="minorHAnsi" w:cstheme="minorHAnsi"/>
                <w:color w:val="262626" w:themeColor="text1" w:themeTint="D9"/>
                <w:sz w:val="22"/>
                <w:szCs w:val="22"/>
                <w:lang w:val="pt-BR"/>
              </w:rPr>
              <w:t>MCTB008</w:t>
            </w:r>
            <w:r w:rsidR="0033276D">
              <w:rPr>
                <w:rFonts w:asciiTheme="minorHAnsi" w:hAnsiTheme="minorHAnsi" w:cstheme="minorHAnsi"/>
                <w:color w:val="262626" w:themeColor="text1" w:themeTint="D9"/>
                <w:sz w:val="22"/>
                <w:szCs w:val="22"/>
                <w:lang w:val="pt-BR"/>
              </w:rPr>
              <w:t>-17</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8º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Funções de Várias Variáveis, Introdução à Probabilidade e à Estatística</w:t>
            </w:r>
          </w:p>
          <w:p w:rsidR="004D5528" w:rsidRPr="004D5528" w:rsidRDefault="007C1BD6" w:rsidP="00F66737">
            <w:pPr>
              <w:shd w:val="clear" w:color="auto" w:fill="FFFFFF"/>
              <w:spacing w:after="0"/>
              <w:rPr>
                <w:rFonts w:asciiTheme="minorHAnsi" w:hAnsiTheme="minorHAnsi" w:cstheme="minorHAnsi"/>
                <w:lang w:val="pt-BR"/>
              </w:rPr>
            </w:pPr>
            <w:r>
              <w:rPr>
                <w:rFonts w:asciiTheme="minorHAnsi" w:hAnsiTheme="minorHAnsi" w:cstheme="minorHAnsi"/>
                <w:b/>
                <w:lang w:val="pt-BR"/>
              </w:rPr>
              <w:t>Ementa:</w:t>
            </w:r>
            <w:r w:rsidR="004D5528" w:rsidRPr="004D5528">
              <w:rPr>
                <w:rFonts w:asciiTheme="minorHAnsi" w:hAnsiTheme="minorHAnsi" w:cstheme="minorHAnsi"/>
                <w:b/>
                <w:lang w:val="pt-BR"/>
              </w:rPr>
              <w:t xml:space="preserve"> </w:t>
            </w:r>
            <w:r w:rsidR="004D5528" w:rsidRPr="004D5528">
              <w:rPr>
                <w:rFonts w:asciiTheme="minorHAnsi" w:hAnsiTheme="minorHAnsi" w:cs="Arial"/>
                <w:lang w:val="pt-BR"/>
              </w:rPr>
              <w:t>Variáveis aleatórias: Definição e funções de distribuição. Vetores aleatórios, distr</w:t>
            </w:r>
            <w:r w:rsidR="004D5528" w:rsidRPr="004D5528">
              <w:rPr>
                <w:rFonts w:asciiTheme="minorHAnsi" w:hAnsiTheme="minorHAnsi" w:cs="Arial"/>
                <w:lang w:val="pt-BR"/>
              </w:rPr>
              <w:t>i</w:t>
            </w:r>
            <w:r w:rsidR="004D5528" w:rsidRPr="004D5528">
              <w:rPr>
                <w:rFonts w:asciiTheme="minorHAnsi" w:hAnsiTheme="minorHAnsi" w:cs="Arial"/>
                <w:lang w:val="pt-BR"/>
              </w:rPr>
              <w:t>buição conjunta e marginais. Independência. Distribuições de funções de variáveis e vetores aleatórios. O método do jacobiano. Esperança. Esperanças de funções de vetores aleatórios. Desigualdades: Markov, Tchesbychev, Jensen e Cauchy-Schwarz. Distribuição condicional e esperança condicional. Convergência quase-certa e Lema de Borel-Cantelli. Convergência em probabilidade. Leis Fraca e Forte dos Grandes Números. Funções geradoras e função caract</w:t>
            </w:r>
            <w:r w:rsidR="004D5528" w:rsidRPr="004D5528">
              <w:rPr>
                <w:rFonts w:asciiTheme="minorHAnsi" w:hAnsiTheme="minorHAnsi" w:cs="Arial"/>
                <w:lang w:val="pt-BR"/>
              </w:rPr>
              <w:t>e</w:t>
            </w:r>
            <w:r w:rsidR="004D5528" w:rsidRPr="004D5528">
              <w:rPr>
                <w:rFonts w:asciiTheme="minorHAnsi" w:hAnsiTheme="minorHAnsi" w:cs="Arial"/>
                <w:lang w:val="pt-BR"/>
              </w:rPr>
              <w:t>rística. Convergência em distribuição e o Teorema Central do Limite.</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AA0FB7" w:rsidRPr="00AA0FB7" w:rsidRDefault="00AA0FB7" w:rsidP="00F66737">
            <w:pPr>
              <w:pStyle w:val="Bibliografias"/>
              <w:spacing w:after="0" w:line="276" w:lineRule="auto"/>
            </w:pPr>
            <w:r w:rsidRPr="00AA0FB7">
              <w:t>FELLER, W.</w:t>
            </w:r>
            <w:r w:rsidRPr="00AA0FB7">
              <w:rPr>
                <w:b/>
              </w:rPr>
              <w:t xml:space="preserve"> </w:t>
            </w:r>
            <w:r>
              <w:rPr>
                <w:b/>
              </w:rPr>
              <w:t>An i</w:t>
            </w:r>
            <w:r w:rsidRPr="00AA0FB7">
              <w:rPr>
                <w:b/>
              </w:rPr>
              <w:t>ntroduc</w:t>
            </w:r>
            <w:r>
              <w:rPr>
                <w:b/>
              </w:rPr>
              <w:t>tion to Probability Theory and i</w:t>
            </w:r>
            <w:r w:rsidRPr="00AA0FB7">
              <w:rPr>
                <w:b/>
              </w:rPr>
              <w:t>ts Applications</w:t>
            </w:r>
            <w:r>
              <w:rPr>
                <w:b/>
              </w:rPr>
              <w:t>, vol. 1</w:t>
            </w:r>
            <w:r>
              <w:t>.</w:t>
            </w:r>
            <w:r w:rsidRPr="00AA0FB7">
              <w:t xml:space="preserve"> 3</w:t>
            </w:r>
            <w:r>
              <w:t>rd ed.</w:t>
            </w:r>
            <w:r w:rsidRPr="00AA0FB7">
              <w:t xml:space="preserve"> </w:t>
            </w:r>
            <w:r>
              <w:t>New York:</w:t>
            </w:r>
            <w:r w:rsidRPr="00AA0FB7">
              <w:t xml:space="preserve"> Wiley, 1957.</w:t>
            </w:r>
          </w:p>
          <w:p w:rsidR="00AA0FB7" w:rsidRPr="00AA0FB7" w:rsidRDefault="00AA0FB7" w:rsidP="00F66737">
            <w:pPr>
              <w:pStyle w:val="Bibliografias"/>
              <w:spacing w:after="0" w:line="276" w:lineRule="auto"/>
              <w:rPr>
                <w:lang w:val="pt-BR"/>
              </w:rPr>
            </w:pPr>
            <w:r>
              <w:rPr>
                <w:lang w:val="pt-BR"/>
              </w:rPr>
              <w:t>JAMES, B. R.</w:t>
            </w:r>
            <w:r w:rsidRPr="00AA0FB7">
              <w:rPr>
                <w:lang w:val="pt-BR"/>
              </w:rPr>
              <w:t xml:space="preserve"> </w:t>
            </w:r>
            <w:r w:rsidRPr="00AA0FB7">
              <w:rPr>
                <w:b/>
                <w:lang w:val="pt-BR"/>
              </w:rPr>
              <w:t>Probabilidade</w:t>
            </w:r>
            <w:r w:rsidRPr="00AA0FB7">
              <w:rPr>
                <w:lang w:val="pt-BR"/>
              </w:rPr>
              <w:t>: um curso em nível intermediário</w:t>
            </w:r>
            <w:r>
              <w:rPr>
                <w:lang w:val="pt-BR"/>
              </w:rPr>
              <w:t>.</w:t>
            </w:r>
            <w:r w:rsidRPr="00AA0FB7">
              <w:rPr>
                <w:lang w:val="pt-BR"/>
              </w:rPr>
              <w:t xml:space="preserve"> 3. </w:t>
            </w:r>
            <w:r>
              <w:rPr>
                <w:lang w:val="pt-BR"/>
              </w:rPr>
              <w:t>ed.</w:t>
            </w:r>
            <w:r w:rsidRPr="00AA0FB7">
              <w:rPr>
                <w:lang w:val="pt-BR"/>
              </w:rPr>
              <w:t xml:space="preserve"> Ri</w:t>
            </w:r>
            <w:r>
              <w:rPr>
                <w:lang w:val="pt-BR"/>
              </w:rPr>
              <w:t>o de Janeiro:</w:t>
            </w:r>
            <w:r w:rsidRPr="00AA0FB7">
              <w:rPr>
                <w:lang w:val="pt-BR"/>
              </w:rPr>
              <w:t xml:space="preserve"> IMPA, 2006.</w:t>
            </w:r>
          </w:p>
          <w:p w:rsidR="00AA0FB7" w:rsidRPr="00AA0FB7" w:rsidRDefault="00AA0FB7" w:rsidP="00F66737">
            <w:pPr>
              <w:pStyle w:val="Bibliografias"/>
              <w:spacing w:after="0" w:line="276" w:lineRule="auto"/>
            </w:pPr>
            <w:r>
              <w:rPr>
                <w:lang w:val="pt-BR"/>
              </w:rPr>
              <w:t>ROSS, S.</w:t>
            </w:r>
            <w:r w:rsidRPr="00AA0FB7">
              <w:rPr>
                <w:lang w:val="pt-BR"/>
              </w:rPr>
              <w:t xml:space="preserve"> </w:t>
            </w:r>
            <w:r w:rsidRPr="00AA0FB7">
              <w:rPr>
                <w:b/>
                <w:lang w:val="pt-BR"/>
              </w:rPr>
              <w:t>Probabilidade</w:t>
            </w:r>
            <w:r>
              <w:rPr>
                <w:lang w:val="pt-BR"/>
              </w:rPr>
              <w:t>: u</w:t>
            </w:r>
            <w:r w:rsidRPr="00AA0FB7">
              <w:rPr>
                <w:lang w:val="pt-BR"/>
              </w:rPr>
              <w:t>m curso moderno com aplicações</w:t>
            </w:r>
            <w:r>
              <w:rPr>
                <w:lang w:val="pt-BR"/>
              </w:rPr>
              <w:t>.</w:t>
            </w:r>
            <w:r w:rsidRPr="00AA0FB7">
              <w:rPr>
                <w:lang w:val="pt-BR"/>
              </w:rPr>
              <w:t xml:space="preserve"> 8. </w:t>
            </w:r>
            <w:r>
              <w:t>ed. Porto Alegre:</w:t>
            </w:r>
            <w:r w:rsidRPr="00AA0FB7">
              <w:t xml:space="preserve"> Bookman, 2010.</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AA0FB7" w:rsidRPr="00AA0FB7" w:rsidRDefault="00AA0FB7" w:rsidP="00F66737">
            <w:pPr>
              <w:pStyle w:val="Bibliografias"/>
              <w:spacing w:after="0" w:line="276" w:lineRule="auto"/>
              <w:rPr>
                <w:rFonts w:asciiTheme="minorHAnsi" w:hAnsiTheme="minorHAnsi" w:cstheme="minorHAnsi"/>
              </w:rPr>
            </w:pPr>
            <w:r>
              <w:rPr>
                <w:rFonts w:asciiTheme="minorHAnsi" w:hAnsiTheme="minorHAnsi" w:cstheme="minorHAnsi"/>
              </w:rPr>
              <w:t>BRZEZNIAK, Z.; ZASTAWNIAK, T.</w:t>
            </w:r>
            <w:r w:rsidRPr="00AA0FB7">
              <w:rPr>
                <w:rFonts w:asciiTheme="minorHAnsi" w:hAnsiTheme="minorHAnsi" w:cstheme="minorHAnsi"/>
              </w:rPr>
              <w:t xml:space="preserve"> </w:t>
            </w:r>
            <w:r w:rsidRPr="00AA0FB7">
              <w:rPr>
                <w:rFonts w:asciiTheme="minorHAnsi" w:hAnsiTheme="minorHAnsi" w:cstheme="minorHAnsi"/>
                <w:b/>
              </w:rPr>
              <w:t>Basic Stochastic Processes</w:t>
            </w:r>
            <w:r w:rsidRPr="00AA0FB7">
              <w:rPr>
                <w:rFonts w:asciiTheme="minorHAnsi" w:hAnsiTheme="minorHAnsi" w:cstheme="minorHAnsi"/>
              </w:rPr>
              <w:t>: a course through exercises</w:t>
            </w:r>
            <w:r>
              <w:rPr>
                <w:rFonts w:asciiTheme="minorHAnsi" w:hAnsiTheme="minorHAnsi" w:cstheme="minorHAnsi"/>
              </w:rPr>
              <w:t>.</w:t>
            </w:r>
            <w:r w:rsidRPr="00AA0FB7">
              <w:rPr>
                <w:rFonts w:asciiTheme="minorHAnsi" w:hAnsiTheme="minorHAnsi" w:cstheme="minorHAnsi"/>
              </w:rPr>
              <w:t xml:space="preserve"> Cottinghan</w:t>
            </w:r>
            <w:r>
              <w:rPr>
                <w:rFonts w:asciiTheme="minorHAnsi" w:hAnsiTheme="minorHAnsi" w:cstheme="minorHAnsi"/>
              </w:rPr>
              <w:t xml:space="preserve"> Road:</w:t>
            </w:r>
            <w:r w:rsidRPr="00AA0FB7">
              <w:rPr>
                <w:rFonts w:asciiTheme="minorHAnsi" w:hAnsiTheme="minorHAnsi" w:cstheme="minorHAnsi"/>
              </w:rPr>
              <w:t xml:space="preserve"> </w:t>
            </w:r>
            <w:r w:rsidR="00A54625">
              <w:rPr>
                <w:rFonts w:asciiTheme="minorHAnsi" w:hAnsiTheme="minorHAnsi" w:cstheme="minorHAnsi"/>
              </w:rPr>
              <w:t>Springer-Verlag,</w:t>
            </w:r>
            <w:r w:rsidRPr="00AA0FB7">
              <w:rPr>
                <w:rFonts w:asciiTheme="minorHAnsi" w:hAnsiTheme="minorHAnsi" w:cstheme="minorHAnsi"/>
              </w:rPr>
              <w:t xml:space="preserve"> 1999.</w:t>
            </w:r>
          </w:p>
          <w:p w:rsidR="00AA0FB7" w:rsidRPr="004D5528" w:rsidRDefault="00AA0FB7" w:rsidP="00F66737">
            <w:pPr>
              <w:pStyle w:val="Bibliografias"/>
              <w:spacing w:after="0" w:line="276" w:lineRule="auto"/>
              <w:rPr>
                <w:rFonts w:asciiTheme="minorHAnsi" w:hAnsiTheme="minorHAnsi" w:cstheme="minorHAnsi"/>
              </w:rPr>
            </w:pPr>
            <w:r>
              <w:rPr>
                <w:rFonts w:asciiTheme="minorHAnsi" w:hAnsiTheme="minorHAnsi" w:cstheme="minorHAnsi"/>
              </w:rPr>
              <w:t>CHUNG, K. L.; AITSAHLI ,F.</w:t>
            </w:r>
            <w:r w:rsidRPr="00AA0FB7">
              <w:rPr>
                <w:rFonts w:asciiTheme="minorHAnsi" w:hAnsiTheme="minorHAnsi" w:cstheme="minorHAnsi"/>
              </w:rPr>
              <w:t xml:space="preserve"> </w:t>
            </w:r>
            <w:r w:rsidRPr="00AA0FB7">
              <w:rPr>
                <w:rFonts w:asciiTheme="minorHAnsi" w:hAnsiTheme="minorHAnsi" w:cstheme="minorHAnsi"/>
                <w:b/>
              </w:rPr>
              <w:t>Elementary Probability Theory</w:t>
            </w:r>
            <w:r w:rsidRPr="00AA0FB7">
              <w:rPr>
                <w:rFonts w:asciiTheme="minorHAnsi" w:hAnsiTheme="minorHAnsi" w:cstheme="minorHAnsi"/>
              </w:rPr>
              <w:t>: with Stochastic Processes and an  Introduction to Mathematical Finance</w:t>
            </w:r>
            <w:r>
              <w:rPr>
                <w:rFonts w:asciiTheme="minorHAnsi" w:hAnsiTheme="minorHAnsi" w:cstheme="minorHAnsi"/>
              </w:rPr>
              <w:t>.</w:t>
            </w:r>
            <w:r w:rsidRPr="00AA0FB7">
              <w:rPr>
                <w:rFonts w:asciiTheme="minorHAnsi" w:hAnsiTheme="minorHAnsi" w:cstheme="minorHAnsi"/>
              </w:rPr>
              <w:t xml:space="preserve"> </w:t>
            </w:r>
            <w:r>
              <w:rPr>
                <w:rFonts w:asciiTheme="minorHAnsi" w:hAnsiTheme="minorHAnsi" w:cstheme="minorHAnsi"/>
              </w:rPr>
              <w:t>4th ed. New York:</w:t>
            </w:r>
            <w:r w:rsidRPr="00AA0FB7">
              <w:rPr>
                <w:rFonts w:asciiTheme="minorHAnsi" w:hAnsiTheme="minorHAnsi" w:cstheme="minorHAnsi"/>
              </w:rPr>
              <w:t xml:space="preserve"> </w:t>
            </w:r>
            <w:r w:rsidR="00A54625">
              <w:rPr>
                <w:rFonts w:asciiTheme="minorHAnsi" w:hAnsiTheme="minorHAnsi" w:cstheme="minorHAnsi"/>
              </w:rPr>
              <w:t>Springer-Verlag,</w:t>
            </w:r>
            <w:r w:rsidRPr="00AA0FB7">
              <w:rPr>
                <w:rFonts w:asciiTheme="minorHAnsi" w:hAnsiTheme="minorHAnsi" w:cstheme="minorHAnsi"/>
              </w:rPr>
              <w:t xml:space="preserve"> 2003.</w:t>
            </w:r>
          </w:p>
          <w:p w:rsidR="00AA0FB7" w:rsidRPr="00AA0FB7" w:rsidRDefault="00AA0FB7" w:rsidP="00F66737">
            <w:pPr>
              <w:pStyle w:val="Bibliografias"/>
              <w:spacing w:after="0" w:line="276" w:lineRule="auto"/>
              <w:rPr>
                <w:rFonts w:asciiTheme="minorHAnsi" w:hAnsiTheme="minorHAnsi" w:cstheme="minorHAnsi"/>
              </w:rPr>
            </w:pPr>
            <w:r w:rsidRPr="00AA0FB7">
              <w:rPr>
                <w:rFonts w:asciiTheme="minorHAnsi" w:hAnsiTheme="minorHAnsi" w:cstheme="minorHAnsi"/>
              </w:rPr>
              <w:t>FELLER, W.</w:t>
            </w:r>
            <w:r w:rsidRPr="00AA0FB7">
              <w:rPr>
                <w:rFonts w:asciiTheme="minorHAnsi" w:hAnsiTheme="minorHAnsi" w:cstheme="minorHAnsi"/>
                <w:b/>
              </w:rPr>
              <w:t xml:space="preserve"> An introduction to Probability Theory and its Applications, vol. </w:t>
            </w:r>
            <w:r>
              <w:rPr>
                <w:rFonts w:asciiTheme="minorHAnsi" w:hAnsiTheme="minorHAnsi" w:cstheme="minorHAnsi"/>
                <w:b/>
              </w:rPr>
              <w:t>2</w:t>
            </w:r>
            <w:r w:rsidRPr="00AA0FB7">
              <w:rPr>
                <w:rFonts w:asciiTheme="minorHAnsi" w:hAnsiTheme="minorHAnsi" w:cstheme="minorHAnsi"/>
              </w:rPr>
              <w:t>. 3rd ed. New York: Wiley, 1957.</w:t>
            </w:r>
          </w:p>
          <w:p w:rsidR="00AA0FB7" w:rsidRPr="00AA0FB7" w:rsidRDefault="00AA0FB7" w:rsidP="00F66737">
            <w:pPr>
              <w:pStyle w:val="Bibliografias"/>
              <w:spacing w:after="0" w:line="276" w:lineRule="auto"/>
              <w:rPr>
                <w:rFonts w:asciiTheme="minorHAnsi" w:hAnsiTheme="minorHAnsi" w:cstheme="minorHAnsi"/>
              </w:rPr>
            </w:pPr>
            <w:r w:rsidRPr="00AA0FB7">
              <w:rPr>
                <w:rFonts w:asciiTheme="minorHAnsi" w:hAnsiTheme="minorHAnsi" w:cstheme="minorHAnsi"/>
              </w:rPr>
              <w:t>HOEL, P.</w:t>
            </w:r>
            <w:r>
              <w:rPr>
                <w:rFonts w:asciiTheme="minorHAnsi" w:hAnsiTheme="minorHAnsi" w:cstheme="minorHAnsi"/>
              </w:rPr>
              <w:t xml:space="preserve"> G.;</w:t>
            </w:r>
            <w:r w:rsidRPr="00AA0FB7">
              <w:rPr>
                <w:rFonts w:asciiTheme="minorHAnsi" w:hAnsiTheme="minorHAnsi" w:cstheme="minorHAnsi"/>
              </w:rPr>
              <w:t xml:space="preserve"> Port, S.</w:t>
            </w:r>
            <w:r>
              <w:rPr>
                <w:rFonts w:asciiTheme="minorHAnsi" w:hAnsiTheme="minorHAnsi" w:cstheme="minorHAnsi"/>
              </w:rPr>
              <w:t xml:space="preserve"> C.;</w:t>
            </w:r>
            <w:r w:rsidRPr="00AA0FB7">
              <w:rPr>
                <w:rFonts w:asciiTheme="minorHAnsi" w:hAnsiTheme="minorHAnsi" w:cstheme="minorHAnsi"/>
              </w:rPr>
              <w:t xml:space="preserve"> Stone, C.</w:t>
            </w:r>
            <w:r>
              <w:rPr>
                <w:rFonts w:asciiTheme="minorHAnsi" w:hAnsiTheme="minorHAnsi" w:cstheme="minorHAnsi"/>
              </w:rPr>
              <w:t xml:space="preserve"> J.</w:t>
            </w:r>
            <w:r w:rsidRPr="00AA0FB7">
              <w:rPr>
                <w:rFonts w:asciiTheme="minorHAnsi" w:hAnsiTheme="minorHAnsi" w:cstheme="minorHAnsi"/>
              </w:rPr>
              <w:t xml:space="preserve"> </w:t>
            </w:r>
            <w:r w:rsidRPr="00AA0FB7">
              <w:rPr>
                <w:rFonts w:asciiTheme="minorHAnsi" w:hAnsiTheme="minorHAnsi" w:cstheme="minorHAnsi"/>
                <w:b/>
              </w:rPr>
              <w:t>Introduction to Probability Theory</w:t>
            </w:r>
            <w:r>
              <w:rPr>
                <w:rFonts w:asciiTheme="minorHAnsi" w:hAnsiTheme="minorHAnsi" w:cstheme="minorHAnsi"/>
              </w:rPr>
              <w:t xml:space="preserve">. Boston: Houghton Mifflin, </w:t>
            </w:r>
            <w:r w:rsidRPr="00AA0FB7">
              <w:rPr>
                <w:rFonts w:asciiTheme="minorHAnsi" w:hAnsiTheme="minorHAnsi" w:cstheme="minorHAnsi"/>
              </w:rPr>
              <w:t>1971.</w:t>
            </w:r>
          </w:p>
          <w:p w:rsidR="004D5528" w:rsidRPr="004D5528" w:rsidRDefault="00AA0FB7" w:rsidP="00F66737">
            <w:pPr>
              <w:pStyle w:val="Bibliografias"/>
              <w:spacing w:after="0" w:line="276" w:lineRule="auto"/>
              <w:rPr>
                <w:rFonts w:asciiTheme="minorHAnsi" w:hAnsiTheme="minorHAnsi" w:cstheme="minorHAnsi"/>
              </w:rPr>
            </w:pPr>
            <w:r w:rsidRPr="00AA0FB7">
              <w:rPr>
                <w:rFonts w:asciiTheme="minorHAnsi" w:hAnsiTheme="minorHAnsi" w:cstheme="minorHAnsi"/>
              </w:rPr>
              <w:t>KARR, A.</w:t>
            </w:r>
            <w:r>
              <w:rPr>
                <w:rFonts w:asciiTheme="minorHAnsi" w:hAnsiTheme="minorHAnsi" w:cstheme="minorHAnsi"/>
              </w:rPr>
              <w:t xml:space="preserve"> F.</w:t>
            </w:r>
            <w:r w:rsidRPr="00AA0FB7">
              <w:rPr>
                <w:rFonts w:asciiTheme="minorHAnsi" w:hAnsiTheme="minorHAnsi" w:cstheme="minorHAnsi"/>
              </w:rPr>
              <w:t xml:space="preserve"> </w:t>
            </w:r>
            <w:r w:rsidRPr="00AA0FB7">
              <w:rPr>
                <w:rFonts w:asciiTheme="minorHAnsi" w:hAnsiTheme="minorHAnsi" w:cstheme="minorHAnsi"/>
                <w:b/>
              </w:rPr>
              <w:t>Probability</w:t>
            </w:r>
            <w:r>
              <w:rPr>
                <w:rFonts w:asciiTheme="minorHAnsi" w:hAnsiTheme="minorHAnsi" w:cstheme="minorHAnsi"/>
              </w:rPr>
              <w:t>. New York:</w:t>
            </w:r>
            <w:r w:rsidRPr="00AA0FB7">
              <w:rPr>
                <w:rFonts w:asciiTheme="minorHAnsi" w:hAnsiTheme="minorHAnsi" w:cstheme="minorHAnsi"/>
              </w:rPr>
              <w:t xml:space="preserve"> Springer-Verlag, 1993.</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hd w:val="clear" w:color="auto" w:fill="FFFFFF"/>
        <w:spacing w:after="0"/>
        <w:rPr>
          <w:rFonts w:asciiTheme="minorHAnsi" w:hAnsiTheme="minorHAnsi" w:cs="Arial"/>
          <w:lang w:eastAsia="pt-BR"/>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D5528">
              <w:rPr>
                <w:rFonts w:asciiTheme="minorHAnsi" w:hAnsiTheme="minorHAnsi" w:cstheme="minorHAnsi"/>
                <w:color w:val="262626" w:themeColor="text1" w:themeTint="D9"/>
                <w:sz w:val="22"/>
                <w:szCs w:val="22"/>
              </w:rPr>
              <w:lastRenderedPageBreak/>
              <w:br w:type="page"/>
            </w:r>
            <w:r w:rsidRPr="004D5528">
              <w:rPr>
                <w:rFonts w:asciiTheme="minorHAnsi" w:hAnsiTheme="minorHAnsi" w:cstheme="minorHAnsi"/>
                <w:b/>
                <w:color w:val="262626" w:themeColor="text1" w:themeTint="D9"/>
                <w:sz w:val="22"/>
                <w:szCs w:val="22"/>
                <w:lang w:val="pt-BR"/>
              </w:rPr>
              <w:t>Cálculo Numérico</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0049104F">
              <w:rPr>
                <w:rFonts w:asciiTheme="minorHAnsi" w:hAnsiTheme="minorHAnsi" w:cstheme="minorHAnsi"/>
                <w:color w:val="262626" w:themeColor="text1" w:themeTint="D9"/>
                <w:sz w:val="22"/>
                <w:szCs w:val="22"/>
                <w:lang w:val="pt-BR"/>
              </w:rPr>
              <w:t>MCTB009</w:t>
            </w:r>
            <w:r w:rsidR="0033276D">
              <w:rPr>
                <w:rFonts w:asciiTheme="minorHAnsi" w:hAnsiTheme="minorHAnsi" w:cstheme="minorHAnsi"/>
                <w:color w:val="262626" w:themeColor="text1" w:themeTint="D9"/>
                <w:sz w:val="22"/>
                <w:szCs w:val="22"/>
                <w:lang w:val="pt-BR"/>
              </w:rPr>
              <w:t>-17</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5º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Funções de Uma Variável</w:t>
            </w:r>
          </w:p>
          <w:p w:rsidR="004D5528" w:rsidRPr="004D5528" w:rsidRDefault="007C1BD6" w:rsidP="00F66737">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Arial"/>
                <w:color w:val="262626" w:themeColor="text1" w:themeTint="D9"/>
                <w:sz w:val="22"/>
                <w:szCs w:val="22"/>
                <w:shd w:val="clear" w:color="auto" w:fill="FFFFFF"/>
                <w:lang w:val="pt-BR"/>
              </w:rPr>
              <w:t>Aritmética de ponto flutuante: Erros absolutos e relativos</w:t>
            </w:r>
            <w:r w:rsidR="00CC39FB">
              <w:rPr>
                <w:rFonts w:asciiTheme="minorHAnsi" w:hAnsiTheme="minorHAnsi" w:cs="Arial"/>
                <w:color w:val="262626" w:themeColor="text1" w:themeTint="D9"/>
                <w:sz w:val="22"/>
                <w:szCs w:val="22"/>
                <w:shd w:val="clear" w:color="auto" w:fill="FFFFFF"/>
                <w:lang w:val="pt-BR"/>
              </w:rPr>
              <w:t>;</w:t>
            </w:r>
            <w:r w:rsidR="004D5528" w:rsidRPr="004D5528">
              <w:rPr>
                <w:rFonts w:asciiTheme="minorHAnsi" w:hAnsiTheme="minorHAnsi" w:cs="Arial"/>
                <w:color w:val="262626" w:themeColor="text1" w:themeTint="D9"/>
                <w:sz w:val="22"/>
                <w:szCs w:val="22"/>
                <w:shd w:val="clear" w:color="auto" w:fill="FFFFFF"/>
                <w:lang w:val="pt-BR"/>
              </w:rPr>
              <w:t xml:space="preserve"> Arredondamento e truncamento; Zeros de Funções Reais: Métodos de quebra – bisseção / falsa posição; Métodos de ponto fixo – iterativo linear / Newton-Raphson; Métodos de Múltiplos passos – secantes. Resolução de Sistemas de Equações Lineares: Métodos diretos – Cramer / eliminação de Gauss, decomposição A = LU; Métodos iterativos – Jacobi /Gauss-Seidel. Ajustamento de Curvas pelo Método dos Mínimos Quadrados: Interpolação Polinomial: Existência e unicidade do polinômio Interpolador; </w:t>
            </w:r>
            <w:r w:rsidR="004D5528" w:rsidRPr="004D5528">
              <w:rPr>
                <w:rFonts w:asciiTheme="minorHAnsi" w:hAnsiTheme="minorHAnsi" w:cs="Arial"/>
                <w:color w:val="262626" w:themeColor="text1" w:themeTint="D9"/>
                <w:sz w:val="22"/>
                <w:szCs w:val="22"/>
                <w:shd w:val="clear" w:color="auto" w:fill="FFFFFF"/>
              </w:rPr>
              <w:sym w:font="Symbol" w:char="F020"/>
            </w:r>
            <w:r w:rsidR="004D5528" w:rsidRPr="004D5528">
              <w:rPr>
                <w:rFonts w:asciiTheme="minorHAnsi" w:hAnsiTheme="minorHAnsi" w:cs="Arial"/>
                <w:color w:val="262626" w:themeColor="text1" w:themeTint="D9"/>
                <w:sz w:val="22"/>
                <w:szCs w:val="22"/>
                <w:shd w:val="clear" w:color="auto" w:fill="FFFFFF"/>
                <w:lang w:val="pt-BR"/>
              </w:rPr>
              <w:t>Polinômio interpolador de: Lagrange, Newton e Gregory-Newton; Estudo do  erro. Integração numérica: Métodos de Newton-Cotes; Trapézios; Simpson; Estudo do erro. Solução Numérica de Equações Diferencias Ordinárias: Métodos de Taylor e de Runge-Kutta.</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E764F9" w:rsidRPr="00E764F9" w:rsidRDefault="00E764F9" w:rsidP="00F66737">
            <w:pPr>
              <w:pStyle w:val="Bibliografias"/>
              <w:spacing w:after="0" w:line="276" w:lineRule="auto"/>
              <w:rPr>
                <w:lang w:val="pt-BR"/>
              </w:rPr>
            </w:pPr>
            <w:r>
              <w:rPr>
                <w:lang w:val="pt-BR"/>
              </w:rPr>
              <w:t>BARROS, I.  Q.</w:t>
            </w:r>
            <w:r w:rsidRPr="00E764F9">
              <w:rPr>
                <w:lang w:val="pt-BR"/>
              </w:rPr>
              <w:t xml:space="preserve"> </w:t>
            </w:r>
            <w:r w:rsidRPr="00E764F9">
              <w:rPr>
                <w:b/>
                <w:lang w:val="pt-BR"/>
              </w:rPr>
              <w:t>Introdução ao cálculo numérico</w:t>
            </w:r>
            <w:r>
              <w:rPr>
                <w:lang w:val="pt-BR"/>
              </w:rPr>
              <w:t>. São Paulo:</w:t>
            </w:r>
            <w:r w:rsidRPr="00E764F9">
              <w:rPr>
                <w:lang w:val="pt-BR"/>
              </w:rPr>
              <w:t xml:space="preserve"> Edgar Blücher, 1972.</w:t>
            </w:r>
          </w:p>
          <w:p w:rsidR="00E764F9" w:rsidRPr="00774113" w:rsidRDefault="00E764F9" w:rsidP="00F66737">
            <w:pPr>
              <w:pStyle w:val="Bibliografias"/>
              <w:spacing w:after="0" w:line="276" w:lineRule="auto"/>
              <w:rPr>
                <w:lang w:val="pt-BR"/>
              </w:rPr>
            </w:pPr>
            <w:r w:rsidRPr="00774113">
              <w:rPr>
                <w:lang w:val="pt-BR"/>
              </w:rPr>
              <w:t xml:space="preserve">BARROSO, L. C. </w:t>
            </w:r>
            <w:r w:rsidRPr="00774113">
              <w:rPr>
                <w:b/>
                <w:lang w:val="pt-BR"/>
              </w:rPr>
              <w:t>Cálculo Numérico (com aplicações)</w:t>
            </w:r>
            <w:r w:rsidRPr="00774113">
              <w:rPr>
                <w:lang w:val="pt-BR"/>
              </w:rPr>
              <w:t>. 2. ed. São Paulo: Harbra, 1987.</w:t>
            </w:r>
          </w:p>
          <w:p w:rsidR="00E764F9" w:rsidRPr="00774113" w:rsidRDefault="00E764F9" w:rsidP="00F66737">
            <w:pPr>
              <w:pStyle w:val="Bibliografias"/>
              <w:spacing w:after="0" w:line="276" w:lineRule="auto"/>
              <w:rPr>
                <w:lang w:val="pt-BR"/>
              </w:rPr>
            </w:pPr>
            <w:r w:rsidRPr="00774113">
              <w:rPr>
                <w:lang w:val="pt-BR"/>
              </w:rPr>
              <w:t>BURDEN, R.</w:t>
            </w:r>
            <w:r w:rsidR="00774113" w:rsidRPr="00774113">
              <w:rPr>
                <w:lang w:val="pt-BR"/>
              </w:rPr>
              <w:t xml:space="preserve"> L.</w:t>
            </w:r>
            <w:r w:rsidRPr="00774113">
              <w:rPr>
                <w:lang w:val="pt-BR"/>
              </w:rPr>
              <w:t xml:space="preserve">; FAIRES, J. D. </w:t>
            </w:r>
            <w:r w:rsidRPr="00774113">
              <w:rPr>
                <w:b/>
                <w:lang w:val="pt-BR"/>
              </w:rPr>
              <w:t>Análise numérica</w:t>
            </w:r>
            <w:r w:rsidRPr="00774113">
              <w:rPr>
                <w:lang w:val="pt-BR"/>
              </w:rPr>
              <w:t>. São Paulo: Pioneira, 2003.</w:t>
            </w:r>
          </w:p>
          <w:p w:rsidR="00E764F9" w:rsidRPr="00E764F9" w:rsidRDefault="00E764F9" w:rsidP="00F66737">
            <w:pPr>
              <w:pStyle w:val="Bibliografias"/>
              <w:spacing w:after="0" w:line="276" w:lineRule="auto"/>
              <w:rPr>
                <w:lang w:val="pt-BR"/>
              </w:rPr>
            </w:pPr>
            <w:r>
              <w:rPr>
                <w:lang w:val="pt-BR"/>
              </w:rPr>
              <w:t>FRANCO, N. B.</w:t>
            </w:r>
            <w:r w:rsidRPr="00E764F9">
              <w:rPr>
                <w:lang w:val="pt-BR"/>
              </w:rPr>
              <w:t xml:space="preserve"> </w:t>
            </w:r>
            <w:r w:rsidRPr="00E764F9">
              <w:rPr>
                <w:b/>
                <w:lang w:val="pt-BR"/>
              </w:rPr>
              <w:t>Cálculo numérico</w:t>
            </w:r>
            <w:r>
              <w:rPr>
                <w:lang w:val="pt-BR"/>
              </w:rPr>
              <w:t>. São Paulo:</w:t>
            </w:r>
            <w:r w:rsidRPr="00E764F9">
              <w:rPr>
                <w:lang w:val="pt-BR"/>
              </w:rPr>
              <w:t xml:space="preserve"> Prentice Hall, 2006.</w:t>
            </w:r>
          </w:p>
          <w:p w:rsidR="00E764F9" w:rsidRPr="00E764F9" w:rsidRDefault="00E764F9" w:rsidP="00F66737">
            <w:pPr>
              <w:pStyle w:val="Bibliografias"/>
              <w:spacing w:after="0" w:line="276" w:lineRule="auto"/>
              <w:rPr>
                <w:lang w:val="pt-BR"/>
              </w:rPr>
            </w:pPr>
            <w:r w:rsidRPr="00E764F9">
              <w:rPr>
                <w:lang w:val="pt-BR"/>
              </w:rPr>
              <w:t>RUGGIERO, M.</w:t>
            </w:r>
            <w:r>
              <w:rPr>
                <w:lang w:val="pt-BR"/>
              </w:rPr>
              <w:t xml:space="preserve"> </w:t>
            </w:r>
            <w:r w:rsidRPr="00E764F9">
              <w:rPr>
                <w:lang w:val="pt-BR"/>
              </w:rPr>
              <w:t>A.</w:t>
            </w:r>
            <w:r>
              <w:rPr>
                <w:lang w:val="pt-BR"/>
              </w:rPr>
              <w:t xml:space="preserve"> G.;</w:t>
            </w:r>
            <w:r w:rsidRPr="00E764F9">
              <w:rPr>
                <w:lang w:val="pt-BR"/>
              </w:rPr>
              <w:t xml:space="preserve"> LOPES, V.</w:t>
            </w:r>
            <w:r>
              <w:rPr>
                <w:lang w:val="pt-BR"/>
              </w:rPr>
              <w:t xml:space="preserve"> </w:t>
            </w:r>
            <w:r w:rsidRPr="00E764F9">
              <w:rPr>
                <w:lang w:val="pt-BR"/>
              </w:rPr>
              <w:t>L.</w:t>
            </w:r>
            <w:r>
              <w:rPr>
                <w:lang w:val="pt-BR"/>
              </w:rPr>
              <w:t xml:space="preserve"> </w:t>
            </w:r>
            <w:r w:rsidRPr="00E764F9">
              <w:rPr>
                <w:lang w:val="pt-BR"/>
              </w:rPr>
              <w:t xml:space="preserve">R. </w:t>
            </w:r>
            <w:r>
              <w:rPr>
                <w:b/>
                <w:lang w:val="pt-BR"/>
              </w:rPr>
              <w:t>Cálculo Numérico</w:t>
            </w:r>
            <w:r w:rsidRPr="00E764F9">
              <w:rPr>
                <w:lang w:val="pt-BR"/>
              </w:rPr>
              <w:t>: aspectos teóricos e computaci</w:t>
            </w:r>
            <w:r w:rsidRPr="00E764F9">
              <w:rPr>
                <w:lang w:val="pt-BR"/>
              </w:rPr>
              <w:t>o</w:t>
            </w:r>
            <w:r w:rsidRPr="00E764F9">
              <w:rPr>
                <w:lang w:val="pt-BR"/>
              </w:rPr>
              <w:t xml:space="preserve">nais. </w:t>
            </w:r>
            <w:r>
              <w:rPr>
                <w:lang w:val="pt-BR"/>
              </w:rPr>
              <w:t>2. ed.</w:t>
            </w:r>
            <w:r w:rsidRPr="00E764F9">
              <w:rPr>
                <w:lang w:val="pt-BR"/>
              </w:rPr>
              <w:t xml:space="preserve"> </w:t>
            </w:r>
            <w:r>
              <w:rPr>
                <w:lang w:val="pt-BR"/>
              </w:rPr>
              <w:t>São Paulo:</w:t>
            </w:r>
            <w:r w:rsidRPr="00E764F9">
              <w:rPr>
                <w:lang w:val="pt-BR"/>
              </w:rPr>
              <w:t xml:space="preserve"> Makron Books, 1996.</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E764F9" w:rsidRPr="00E764F9" w:rsidRDefault="00E764F9" w:rsidP="00F66737">
            <w:pPr>
              <w:pStyle w:val="Bibliografias"/>
              <w:spacing w:after="0" w:line="276" w:lineRule="auto"/>
              <w:rPr>
                <w:rFonts w:asciiTheme="minorHAnsi" w:hAnsiTheme="minorHAnsi"/>
                <w:lang w:val="pt-BR"/>
              </w:rPr>
            </w:pPr>
            <w:r w:rsidRPr="00E764F9">
              <w:rPr>
                <w:rFonts w:asciiTheme="minorHAnsi" w:hAnsiTheme="minorHAnsi"/>
                <w:lang w:val="pt-BR"/>
              </w:rPr>
              <w:t>BURIAN</w:t>
            </w:r>
            <w:r>
              <w:rPr>
                <w:rFonts w:asciiTheme="minorHAnsi" w:hAnsiTheme="minorHAnsi"/>
                <w:lang w:val="pt-BR"/>
              </w:rPr>
              <w:t xml:space="preserve">, R.; LIMA, A. C.; HETEM JUNIOR, </w:t>
            </w:r>
            <w:r w:rsidRPr="00E764F9">
              <w:rPr>
                <w:rFonts w:asciiTheme="minorHAnsi" w:hAnsiTheme="minorHAnsi"/>
                <w:lang w:val="pt-BR"/>
              </w:rPr>
              <w:t xml:space="preserve">A. </w:t>
            </w:r>
            <w:r w:rsidRPr="00E764F9">
              <w:rPr>
                <w:rFonts w:asciiTheme="minorHAnsi" w:hAnsiTheme="minorHAnsi"/>
                <w:b/>
                <w:lang w:val="pt-BR"/>
              </w:rPr>
              <w:t>Cálculo numérico</w:t>
            </w:r>
            <w:r>
              <w:rPr>
                <w:rFonts w:asciiTheme="minorHAnsi" w:hAnsiTheme="minorHAnsi"/>
                <w:lang w:val="pt-BR"/>
              </w:rPr>
              <w:t>. Rio de Janeiro:</w:t>
            </w:r>
            <w:r w:rsidRPr="00E764F9">
              <w:rPr>
                <w:rFonts w:asciiTheme="minorHAnsi" w:hAnsiTheme="minorHAnsi"/>
                <w:lang w:val="pt-BR"/>
              </w:rPr>
              <w:t xml:space="preserve"> LTC, 2007.</w:t>
            </w:r>
          </w:p>
          <w:p w:rsidR="00E764F9" w:rsidRPr="00E764F9" w:rsidRDefault="00E764F9" w:rsidP="00F66737">
            <w:pPr>
              <w:pStyle w:val="Bibliografias"/>
              <w:spacing w:after="0" w:line="276" w:lineRule="auto"/>
              <w:rPr>
                <w:rFonts w:asciiTheme="minorHAnsi" w:hAnsiTheme="minorHAnsi"/>
              </w:rPr>
            </w:pPr>
            <w:r>
              <w:rPr>
                <w:rFonts w:asciiTheme="minorHAnsi" w:hAnsiTheme="minorHAnsi"/>
              </w:rPr>
              <w:t>OTTO, S.;</w:t>
            </w:r>
            <w:r w:rsidRPr="00E764F9">
              <w:rPr>
                <w:rFonts w:asciiTheme="minorHAnsi" w:hAnsiTheme="minorHAnsi"/>
              </w:rPr>
              <w:t xml:space="preserve"> DENIER J.</w:t>
            </w:r>
            <w:r>
              <w:rPr>
                <w:rFonts w:asciiTheme="minorHAnsi" w:hAnsiTheme="minorHAnsi"/>
              </w:rPr>
              <w:t xml:space="preserve"> P.</w:t>
            </w:r>
            <w:r w:rsidRPr="00E764F9">
              <w:rPr>
                <w:rFonts w:asciiTheme="minorHAnsi" w:hAnsiTheme="minorHAnsi"/>
              </w:rPr>
              <w:t xml:space="preserve"> </w:t>
            </w:r>
            <w:r w:rsidRPr="00E764F9">
              <w:rPr>
                <w:rFonts w:asciiTheme="minorHAnsi" w:hAnsiTheme="minorHAnsi"/>
                <w:b/>
              </w:rPr>
              <w:t>An Introduction to Programming and Numerical Methods in MATLAB</w:t>
            </w:r>
            <w:r>
              <w:rPr>
                <w:rFonts w:asciiTheme="minorHAnsi" w:hAnsiTheme="minorHAnsi"/>
              </w:rPr>
              <w:t>.</w:t>
            </w:r>
            <w:r w:rsidRPr="00E764F9">
              <w:rPr>
                <w:rFonts w:asciiTheme="minorHAnsi" w:hAnsiTheme="minorHAnsi"/>
              </w:rPr>
              <w:t xml:space="preserve"> </w:t>
            </w:r>
            <w:r>
              <w:rPr>
                <w:rFonts w:asciiTheme="minorHAnsi" w:hAnsiTheme="minorHAnsi"/>
              </w:rPr>
              <w:t xml:space="preserve">London: </w:t>
            </w:r>
            <w:r w:rsidRPr="00E764F9">
              <w:rPr>
                <w:rFonts w:asciiTheme="minorHAnsi" w:hAnsiTheme="minorHAnsi"/>
              </w:rPr>
              <w:t>Springer</w:t>
            </w:r>
            <w:r>
              <w:rPr>
                <w:rFonts w:asciiTheme="minorHAnsi" w:hAnsiTheme="minorHAnsi"/>
              </w:rPr>
              <w:t>-Verlag</w:t>
            </w:r>
            <w:r w:rsidRPr="00E764F9">
              <w:rPr>
                <w:rFonts w:asciiTheme="minorHAnsi" w:hAnsiTheme="minorHAnsi"/>
              </w:rPr>
              <w:t>, 2005.</w:t>
            </w:r>
          </w:p>
          <w:p w:rsidR="00E764F9" w:rsidRPr="00E764F9" w:rsidRDefault="00E764F9" w:rsidP="00F66737">
            <w:pPr>
              <w:pStyle w:val="Bibliografias"/>
              <w:spacing w:after="0" w:line="276" w:lineRule="auto"/>
              <w:rPr>
                <w:rFonts w:asciiTheme="minorHAnsi" w:hAnsiTheme="minorHAnsi"/>
                <w:lang w:val="pt-BR"/>
              </w:rPr>
            </w:pPr>
            <w:r>
              <w:rPr>
                <w:rFonts w:asciiTheme="minorHAnsi" w:hAnsiTheme="minorHAnsi"/>
                <w:lang w:val="pt-BR"/>
              </w:rPr>
              <w:t>QUARTERONI A.; SALERI F.</w:t>
            </w:r>
            <w:r w:rsidRPr="00E764F9">
              <w:rPr>
                <w:rFonts w:asciiTheme="minorHAnsi" w:hAnsiTheme="minorHAnsi"/>
                <w:lang w:val="pt-BR"/>
              </w:rPr>
              <w:t xml:space="preserve"> </w:t>
            </w:r>
            <w:r>
              <w:rPr>
                <w:rFonts w:asciiTheme="minorHAnsi" w:hAnsiTheme="minorHAnsi"/>
                <w:b/>
                <w:lang w:val="pt-BR"/>
              </w:rPr>
              <w:t xml:space="preserve">CÁLCULO CIENTÍFICO </w:t>
            </w:r>
            <w:r w:rsidRPr="00E764F9">
              <w:rPr>
                <w:rFonts w:asciiTheme="minorHAnsi" w:hAnsiTheme="minorHAnsi"/>
                <w:b/>
                <w:lang w:val="pt-BR"/>
              </w:rPr>
              <w:t>com MATLAB e Octave</w:t>
            </w:r>
            <w:r>
              <w:rPr>
                <w:rFonts w:asciiTheme="minorHAnsi" w:hAnsiTheme="minorHAnsi"/>
                <w:lang w:val="pt-BR"/>
              </w:rPr>
              <w:t>.</w:t>
            </w:r>
            <w:r w:rsidRPr="00E764F9">
              <w:rPr>
                <w:rFonts w:asciiTheme="minorHAnsi" w:hAnsiTheme="minorHAnsi"/>
                <w:lang w:val="pt-BR"/>
              </w:rPr>
              <w:t xml:space="preserve"> </w:t>
            </w:r>
            <w:r>
              <w:rPr>
                <w:rFonts w:asciiTheme="minorHAnsi" w:hAnsiTheme="minorHAnsi"/>
                <w:lang w:val="pt-BR"/>
              </w:rPr>
              <w:t>Mailand:</w:t>
            </w:r>
            <w:r w:rsidRPr="00E764F9">
              <w:rPr>
                <w:rFonts w:asciiTheme="minorHAnsi" w:hAnsiTheme="minorHAnsi"/>
                <w:lang w:val="pt-BR"/>
              </w:rPr>
              <w:t xml:space="preserve"> Spri</w:t>
            </w:r>
            <w:r w:rsidRPr="00E764F9">
              <w:rPr>
                <w:rFonts w:asciiTheme="minorHAnsi" w:hAnsiTheme="minorHAnsi"/>
                <w:lang w:val="pt-BR"/>
              </w:rPr>
              <w:t>n</w:t>
            </w:r>
            <w:r w:rsidRPr="00E764F9">
              <w:rPr>
                <w:rFonts w:asciiTheme="minorHAnsi" w:hAnsiTheme="minorHAnsi"/>
                <w:lang w:val="pt-BR"/>
              </w:rPr>
              <w:t>ger</w:t>
            </w:r>
            <w:r>
              <w:rPr>
                <w:rFonts w:asciiTheme="minorHAnsi" w:hAnsiTheme="minorHAnsi"/>
                <w:lang w:val="pt-BR"/>
              </w:rPr>
              <w:t>-Verlag</w:t>
            </w:r>
            <w:r w:rsidRPr="00E764F9">
              <w:rPr>
                <w:rFonts w:asciiTheme="minorHAnsi" w:hAnsiTheme="minorHAnsi"/>
                <w:lang w:val="pt-BR"/>
              </w:rPr>
              <w:t>, 2007.</w:t>
            </w:r>
          </w:p>
          <w:p w:rsidR="00E764F9" w:rsidRPr="00E764F9" w:rsidRDefault="00E764F9" w:rsidP="00F66737">
            <w:pPr>
              <w:pStyle w:val="Bibliografias"/>
              <w:spacing w:after="0" w:line="276" w:lineRule="auto"/>
              <w:rPr>
                <w:rFonts w:asciiTheme="minorHAnsi" w:hAnsiTheme="minorHAnsi"/>
                <w:lang w:val="pt-BR"/>
              </w:rPr>
            </w:pPr>
            <w:r>
              <w:rPr>
                <w:rFonts w:asciiTheme="minorHAnsi" w:hAnsiTheme="minorHAnsi"/>
                <w:lang w:val="pt-BR"/>
              </w:rPr>
              <w:t>STARK, P.</w:t>
            </w:r>
            <w:r w:rsidRPr="00E764F9">
              <w:rPr>
                <w:rFonts w:asciiTheme="minorHAnsi" w:hAnsiTheme="minorHAnsi"/>
                <w:lang w:val="pt-BR"/>
              </w:rPr>
              <w:t xml:space="preserve"> A. </w:t>
            </w:r>
            <w:r w:rsidRPr="00E764F9">
              <w:rPr>
                <w:rFonts w:asciiTheme="minorHAnsi" w:hAnsiTheme="minorHAnsi"/>
                <w:b/>
                <w:lang w:val="pt-BR"/>
              </w:rPr>
              <w:t>Introdução aos métodos numéricos</w:t>
            </w:r>
            <w:r w:rsidRPr="00E764F9">
              <w:rPr>
                <w:rFonts w:asciiTheme="minorHAnsi" w:hAnsiTheme="minorHAnsi"/>
                <w:lang w:val="pt-BR"/>
              </w:rPr>
              <w:t xml:space="preserve">. </w:t>
            </w:r>
            <w:r>
              <w:rPr>
                <w:rFonts w:asciiTheme="minorHAnsi" w:hAnsiTheme="minorHAnsi"/>
                <w:lang w:val="pt-BR"/>
              </w:rPr>
              <w:t>Rio de Janeiro:</w:t>
            </w:r>
            <w:r w:rsidRPr="00E764F9">
              <w:rPr>
                <w:rFonts w:asciiTheme="minorHAnsi" w:hAnsiTheme="minorHAnsi"/>
                <w:lang w:val="pt-BR"/>
              </w:rPr>
              <w:t xml:space="preserve"> Interciência, 1979.</w:t>
            </w:r>
          </w:p>
          <w:p w:rsidR="00E764F9" w:rsidRPr="00E764F9" w:rsidRDefault="00E764F9" w:rsidP="00F66737">
            <w:pPr>
              <w:pStyle w:val="Bibliografias"/>
              <w:spacing w:after="0" w:line="276" w:lineRule="auto"/>
              <w:rPr>
                <w:rFonts w:asciiTheme="minorHAnsi" w:hAnsiTheme="minorHAnsi"/>
              </w:rPr>
            </w:pPr>
            <w:r w:rsidRPr="00E764F9">
              <w:rPr>
                <w:rFonts w:asciiTheme="minorHAnsi" w:hAnsiTheme="minorHAnsi"/>
              </w:rPr>
              <w:t>STOER, J.</w:t>
            </w:r>
            <w:r>
              <w:rPr>
                <w:rFonts w:asciiTheme="minorHAnsi" w:hAnsiTheme="minorHAnsi"/>
              </w:rPr>
              <w:t>; BULIR</w:t>
            </w:r>
            <w:r w:rsidRPr="00E764F9">
              <w:rPr>
                <w:rFonts w:asciiTheme="minorHAnsi" w:hAnsiTheme="minorHAnsi"/>
              </w:rPr>
              <w:t>SCH, R</w:t>
            </w:r>
            <w:r>
              <w:rPr>
                <w:rFonts w:asciiTheme="minorHAnsi" w:hAnsiTheme="minorHAnsi"/>
              </w:rPr>
              <w:t>.</w:t>
            </w:r>
            <w:r w:rsidRPr="00E764F9">
              <w:rPr>
                <w:rFonts w:asciiTheme="minorHAnsi" w:hAnsiTheme="minorHAnsi"/>
              </w:rPr>
              <w:t xml:space="preserve"> </w:t>
            </w:r>
            <w:r w:rsidRPr="00E764F9">
              <w:rPr>
                <w:rFonts w:asciiTheme="minorHAnsi" w:hAnsiTheme="minorHAnsi"/>
                <w:b/>
              </w:rPr>
              <w:t>Introduction to Numerical Analysis</w:t>
            </w:r>
            <w:r>
              <w:rPr>
                <w:rFonts w:asciiTheme="minorHAnsi" w:hAnsiTheme="minorHAnsi"/>
              </w:rPr>
              <w:t>. New York:</w:t>
            </w:r>
            <w:r w:rsidRPr="00E764F9">
              <w:rPr>
                <w:rFonts w:asciiTheme="minorHAnsi" w:hAnsiTheme="minorHAnsi"/>
              </w:rPr>
              <w:t xml:space="preserve"> Springer</w:t>
            </w:r>
            <w:r>
              <w:rPr>
                <w:rFonts w:asciiTheme="minorHAnsi" w:hAnsiTheme="minorHAnsi"/>
              </w:rPr>
              <w:t>-Verlag</w:t>
            </w:r>
            <w:r w:rsidRPr="00E764F9">
              <w:rPr>
                <w:rFonts w:asciiTheme="minorHAnsi" w:hAnsiTheme="minorHAnsi"/>
              </w:rPr>
              <w:t>, 2002.</w:t>
            </w:r>
          </w:p>
          <w:p w:rsidR="004D5528" w:rsidRPr="00E764F9" w:rsidRDefault="00E764F9" w:rsidP="00F66737">
            <w:pPr>
              <w:pStyle w:val="Bibliografias"/>
              <w:spacing w:after="0" w:line="276" w:lineRule="auto"/>
              <w:rPr>
                <w:rFonts w:asciiTheme="minorHAnsi" w:hAnsiTheme="minorHAnsi"/>
              </w:rPr>
            </w:pPr>
            <w:r>
              <w:rPr>
                <w:rFonts w:asciiTheme="minorHAnsi" w:hAnsiTheme="minorHAnsi"/>
              </w:rPr>
              <w:t>WOODFORD C.;</w:t>
            </w:r>
            <w:r w:rsidRPr="00E764F9">
              <w:rPr>
                <w:rFonts w:asciiTheme="minorHAnsi" w:hAnsiTheme="minorHAnsi"/>
              </w:rPr>
              <w:t xml:space="preserve"> PHILLIPS</w:t>
            </w:r>
            <w:r>
              <w:rPr>
                <w:rFonts w:asciiTheme="minorHAnsi" w:hAnsiTheme="minorHAnsi"/>
              </w:rPr>
              <w:t>,</w:t>
            </w:r>
            <w:r w:rsidRPr="00E764F9">
              <w:rPr>
                <w:rFonts w:asciiTheme="minorHAnsi" w:hAnsiTheme="minorHAnsi"/>
              </w:rPr>
              <w:t xml:space="preserve"> C</w:t>
            </w:r>
            <w:r w:rsidR="00EF1472">
              <w:rPr>
                <w:rFonts w:asciiTheme="minorHAnsi" w:hAnsiTheme="minorHAnsi"/>
              </w:rPr>
              <w:t>.</w:t>
            </w:r>
            <w:r w:rsidRPr="00E764F9">
              <w:rPr>
                <w:rFonts w:asciiTheme="minorHAnsi" w:hAnsiTheme="minorHAnsi"/>
              </w:rPr>
              <w:t xml:space="preserve"> </w:t>
            </w:r>
            <w:r w:rsidRPr="00E764F9">
              <w:rPr>
                <w:rFonts w:asciiTheme="minorHAnsi" w:hAnsiTheme="minorHAnsi"/>
                <w:b/>
              </w:rPr>
              <w:t>Numerical Methods with Worked Examples</w:t>
            </w:r>
            <w:r w:rsidRPr="00E764F9">
              <w:rPr>
                <w:rFonts w:asciiTheme="minorHAnsi" w:hAnsiTheme="minorHAnsi"/>
              </w:rPr>
              <w:t>.</w:t>
            </w:r>
            <w:r w:rsidR="00EF1472">
              <w:rPr>
                <w:rFonts w:asciiTheme="minorHAnsi" w:hAnsiTheme="minorHAnsi"/>
              </w:rPr>
              <w:t xml:space="preserve"> </w:t>
            </w:r>
            <w:r>
              <w:rPr>
                <w:rFonts w:asciiTheme="minorHAnsi" w:hAnsiTheme="minorHAnsi"/>
              </w:rPr>
              <w:t>London: Cha</w:t>
            </w:r>
            <w:r>
              <w:rPr>
                <w:rFonts w:asciiTheme="minorHAnsi" w:hAnsiTheme="minorHAnsi"/>
              </w:rPr>
              <w:t>p</w:t>
            </w:r>
            <w:r>
              <w:rPr>
                <w:rFonts w:asciiTheme="minorHAnsi" w:hAnsiTheme="minorHAnsi"/>
              </w:rPr>
              <w:t>man &amp; Hall, 1997</w:t>
            </w:r>
            <w:r w:rsidRPr="00E764F9">
              <w:rPr>
                <w:rFonts w:asciiTheme="minorHAnsi" w:hAnsiTheme="minorHAnsi"/>
              </w:rPr>
              <w:t>.</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Cálculo Vetorial e Tensorial</w:t>
            </w:r>
          </w:p>
        </w:tc>
      </w:tr>
      <w:tr w:rsidR="004D5528" w:rsidRPr="002607B6" w:rsidTr="00955B3D">
        <w:tc>
          <w:tcPr>
            <w:tcW w:w="8654" w:type="dxa"/>
          </w:tcPr>
          <w:p w:rsidR="004D5528" w:rsidRPr="004D5528" w:rsidRDefault="004D5528" w:rsidP="00F66737">
            <w:pPr>
              <w:pStyle w:val="Standard"/>
              <w:tabs>
                <w:tab w:val="left" w:pos="757"/>
              </w:tabs>
              <w:suppressAutoHyphens w:val="0"/>
              <w:snapToGrid w:val="0"/>
              <w:spacing w:line="276" w:lineRule="auto"/>
              <w:ind w:left="37"/>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MCTB010-13</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6º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Funções de Várias Variáveis</w:t>
            </w:r>
          </w:p>
          <w:p w:rsidR="004D5528" w:rsidRPr="004D5528" w:rsidRDefault="007C1BD6" w:rsidP="00F66737">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Análise Vetorial: Campos vetoriais, operadores gradiente, divergente e rotacional. Integrais de Caminho e Superfície. Teoremas de Green, Gauss &amp; Stokes. Teoria de Potenciais, Teorema de Helmholz. Introdução ao cálculo tensorial, derivada covariante e operadores diferenciais em coordenadas curvilíneas. Aplicações do cálculo tensorial aos meios contínuos, relatividade e gravitação.</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2607B6" w:rsidRPr="002607B6" w:rsidRDefault="002607B6" w:rsidP="00F66737">
            <w:pPr>
              <w:pStyle w:val="Bibliografias"/>
              <w:spacing w:after="0" w:line="276" w:lineRule="auto"/>
              <w:rPr>
                <w:rFonts w:asciiTheme="minorHAnsi" w:hAnsiTheme="minorHAnsi" w:cstheme="minorHAnsi"/>
                <w:lang w:val="pt-BR"/>
              </w:rPr>
            </w:pPr>
            <w:r w:rsidRPr="002607B6">
              <w:rPr>
                <w:rFonts w:asciiTheme="minorHAnsi" w:hAnsiTheme="minorHAnsi" w:cstheme="minorHAnsi"/>
                <w:lang w:val="pt-BR"/>
              </w:rPr>
              <w:t xml:space="preserve">APOSTOL, T. M. </w:t>
            </w:r>
            <w:r w:rsidRPr="002607B6">
              <w:rPr>
                <w:rFonts w:asciiTheme="minorHAnsi" w:hAnsiTheme="minorHAnsi" w:cstheme="minorHAnsi"/>
                <w:b/>
                <w:bCs/>
                <w:lang w:val="pt-BR"/>
              </w:rPr>
              <w:t>Cálculo II</w:t>
            </w:r>
            <w:r w:rsidRPr="002607B6">
              <w:rPr>
                <w:rFonts w:asciiTheme="minorHAnsi" w:hAnsiTheme="minorHAnsi" w:cstheme="minorHAnsi"/>
                <w:bCs/>
                <w:lang w:val="pt-BR"/>
              </w:rPr>
              <w:t>: cálculo com funções de várias variáveis e álgebra linear, com aplicações às equações diferenciais e às probabilidades.</w:t>
            </w:r>
            <w:r w:rsidRPr="002607B6">
              <w:rPr>
                <w:rFonts w:asciiTheme="minorHAnsi" w:hAnsiTheme="minorHAnsi" w:cstheme="minorHAnsi"/>
                <w:lang w:val="pt-BR"/>
              </w:rPr>
              <w:t xml:space="preserve"> Waltham: Reverté, 1996.</w:t>
            </w:r>
          </w:p>
          <w:p w:rsidR="002607B6" w:rsidRPr="005100CA" w:rsidRDefault="002607B6" w:rsidP="00F66737">
            <w:pPr>
              <w:pStyle w:val="Bibliografias"/>
              <w:spacing w:after="0" w:line="276" w:lineRule="auto"/>
              <w:rPr>
                <w:rFonts w:asciiTheme="minorHAnsi" w:hAnsiTheme="minorHAnsi" w:cstheme="minorHAnsi"/>
              </w:rPr>
            </w:pPr>
            <w:r w:rsidRPr="005100CA">
              <w:rPr>
                <w:rFonts w:asciiTheme="minorHAnsi" w:hAnsiTheme="minorHAnsi" w:cstheme="minorHAnsi"/>
              </w:rPr>
              <w:t>ARFKEN, G. B.; WEBER, H. J.</w:t>
            </w:r>
            <w:r w:rsidR="005100CA">
              <w:rPr>
                <w:rFonts w:asciiTheme="minorHAnsi" w:hAnsiTheme="minorHAnsi" w:cstheme="minorHAnsi"/>
              </w:rPr>
              <w:t>; HARRIS, F. E.</w:t>
            </w:r>
            <w:r w:rsidRPr="005100CA">
              <w:rPr>
                <w:rFonts w:asciiTheme="minorHAnsi" w:hAnsiTheme="minorHAnsi" w:cstheme="minorHAnsi"/>
              </w:rPr>
              <w:t xml:space="preserve"> </w:t>
            </w:r>
            <w:r w:rsidRPr="005100CA">
              <w:rPr>
                <w:rFonts w:asciiTheme="minorHAnsi" w:hAnsiTheme="minorHAnsi" w:cstheme="minorHAnsi"/>
                <w:b/>
              </w:rPr>
              <w:t>Mathematical Methods for Physicists</w:t>
            </w:r>
            <w:r w:rsidRPr="005100CA">
              <w:rPr>
                <w:rFonts w:asciiTheme="minorHAnsi" w:hAnsiTheme="minorHAnsi" w:cstheme="minorHAnsi"/>
              </w:rPr>
              <w:t>. 6th. ed. Amsterdam: Elsevier Academic, 2005.</w:t>
            </w:r>
          </w:p>
          <w:p w:rsidR="002607B6" w:rsidRPr="004D5528" w:rsidRDefault="002607B6" w:rsidP="00F66737">
            <w:pPr>
              <w:pStyle w:val="Bibliografias"/>
              <w:spacing w:after="0" w:line="276" w:lineRule="auto"/>
              <w:rPr>
                <w:rFonts w:asciiTheme="minorHAnsi" w:hAnsiTheme="minorHAnsi" w:cstheme="minorHAnsi"/>
                <w:lang w:val="pt-BR"/>
              </w:rPr>
            </w:pPr>
            <w:r w:rsidRPr="004D5528">
              <w:rPr>
                <w:rFonts w:asciiTheme="minorHAnsi" w:hAnsiTheme="minorHAnsi" w:cstheme="minorHAnsi"/>
                <w:lang w:val="pt-BR"/>
              </w:rPr>
              <w:t>BRAGA, C.</w:t>
            </w:r>
            <w:r>
              <w:rPr>
                <w:rFonts w:asciiTheme="minorHAnsi" w:hAnsiTheme="minorHAnsi" w:cstheme="minorHAnsi"/>
                <w:lang w:val="pt-BR"/>
              </w:rPr>
              <w:t xml:space="preserve"> </w:t>
            </w:r>
            <w:r w:rsidRPr="004D5528">
              <w:rPr>
                <w:rFonts w:asciiTheme="minorHAnsi" w:hAnsiTheme="minorHAnsi" w:cstheme="minorHAnsi"/>
                <w:lang w:val="pt-BR"/>
              </w:rPr>
              <w:t>L.</w:t>
            </w:r>
            <w:r>
              <w:rPr>
                <w:rFonts w:asciiTheme="minorHAnsi" w:hAnsiTheme="minorHAnsi" w:cstheme="minorHAnsi"/>
                <w:lang w:val="pt-BR"/>
              </w:rPr>
              <w:t xml:space="preserve"> R. </w:t>
            </w:r>
            <w:r w:rsidRPr="002607B6">
              <w:rPr>
                <w:rFonts w:asciiTheme="minorHAnsi" w:hAnsiTheme="minorHAnsi" w:cstheme="minorHAnsi"/>
                <w:b/>
                <w:lang w:val="pt-BR"/>
              </w:rPr>
              <w:t>Notas de Física Matemática</w:t>
            </w:r>
            <w:r>
              <w:rPr>
                <w:rFonts w:asciiTheme="minorHAnsi" w:hAnsiTheme="minorHAnsi" w:cstheme="minorHAnsi"/>
                <w:lang w:val="pt-BR"/>
              </w:rPr>
              <w:t>: equações diferenciais, funções de Green e distribuições.</w:t>
            </w:r>
            <w:r w:rsidRPr="004D5528">
              <w:rPr>
                <w:rFonts w:asciiTheme="minorHAnsi" w:hAnsiTheme="minorHAnsi" w:cstheme="minorHAnsi"/>
                <w:lang w:val="pt-BR"/>
              </w:rPr>
              <w:t xml:space="preserve"> São Pau</w:t>
            </w:r>
            <w:r>
              <w:rPr>
                <w:rFonts w:asciiTheme="minorHAnsi" w:hAnsiTheme="minorHAnsi" w:cstheme="minorHAnsi"/>
                <w:lang w:val="pt-BR"/>
              </w:rPr>
              <w:t>lo: Livraria da Física,</w:t>
            </w:r>
            <w:r w:rsidRPr="004D5528">
              <w:rPr>
                <w:rFonts w:asciiTheme="minorHAnsi" w:hAnsiTheme="minorHAnsi" w:cstheme="minorHAnsi"/>
                <w:lang w:val="pt-BR"/>
              </w:rPr>
              <w:t xml:space="preserve"> 2006.</w:t>
            </w:r>
          </w:p>
          <w:p w:rsidR="002607B6" w:rsidRPr="002607B6" w:rsidRDefault="002607B6" w:rsidP="00F66737">
            <w:pPr>
              <w:pStyle w:val="Bibliografias"/>
              <w:spacing w:after="0" w:line="276" w:lineRule="auto"/>
              <w:rPr>
                <w:rFonts w:asciiTheme="minorHAnsi" w:hAnsiTheme="minorHAnsi" w:cstheme="minorHAnsi"/>
                <w:lang w:val="pt-BR"/>
              </w:rPr>
            </w:pPr>
            <w:r w:rsidRPr="002607B6">
              <w:rPr>
                <w:rFonts w:asciiTheme="minorHAnsi" w:hAnsiTheme="minorHAnsi" w:cstheme="minorHAnsi"/>
                <w:lang w:val="pt-BR"/>
              </w:rPr>
              <w:t xml:space="preserve">STEWART, J. D. </w:t>
            </w:r>
            <w:r w:rsidRPr="002607B6">
              <w:rPr>
                <w:rFonts w:asciiTheme="minorHAnsi" w:hAnsiTheme="minorHAnsi" w:cstheme="minorHAnsi"/>
                <w:b/>
                <w:lang w:val="pt-BR"/>
              </w:rPr>
              <w:t>Calculo, vol. 2</w:t>
            </w:r>
            <w:r w:rsidRPr="002607B6">
              <w:rPr>
                <w:rFonts w:asciiTheme="minorHAnsi" w:hAnsiTheme="minorHAnsi" w:cstheme="minorHAnsi"/>
                <w:lang w:val="pt-BR"/>
              </w:rPr>
              <w:t>.</w:t>
            </w:r>
            <w:r>
              <w:rPr>
                <w:rFonts w:asciiTheme="minorHAnsi" w:hAnsiTheme="minorHAnsi" w:cstheme="minorHAnsi"/>
                <w:lang w:val="pt-BR"/>
              </w:rPr>
              <w:t xml:space="preserve"> São Paulo: Cengage</w:t>
            </w:r>
            <w:r w:rsidRPr="002607B6">
              <w:rPr>
                <w:rFonts w:asciiTheme="minorHAnsi" w:hAnsiTheme="minorHAnsi" w:cstheme="minorHAnsi"/>
                <w:lang w:val="pt-BR"/>
              </w:rPr>
              <w:t>, 2005.</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2607B6" w:rsidRPr="004D5528" w:rsidRDefault="002607B6" w:rsidP="00F66737">
            <w:pPr>
              <w:pStyle w:val="Bibliografias"/>
              <w:spacing w:after="0" w:line="276" w:lineRule="auto"/>
              <w:rPr>
                <w:rFonts w:asciiTheme="minorHAnsi" w:hAnsiTheme="minorHAnsi" w:cstheme="minorHAnsi"/>
                <w:lang w:val="pt-BR"/>
              </w:rPr>
            </w:pPr>
            <w:r>
              <w:rPr>
                <w:rFonts w:asciiTheme="minorHAnsi" w:hAnsiTheme="minorHAnsi" w:cstheme="minorHAnsi"/>
                <w:lang w:val="pt-BR"/>
              </w:rPr>
              <w:t>BUTKOV, E.</w:t>
            </w:r>
            <w:r w:rsidRPr="00A43D2D">
              <w:rPr>
                <w:rFonts w:asciiTheme="minorHAnsi" w:hAnsiTheme="minorHAnsi" w:cstheme="minorHAnsi"/>
                <w:lang w:val="pt-BR"/>
              </w:rPr>
              <w:t xml:space="preserve"> </w:t>
            </w:r>
            <w:r w:rsidRPr="002607B6">
              <w:rPr>
                <w:rFonts w:asciiTheme="minorHAnsi" w:hAnsiTheme="minorHAnsi" w:cstheme="minorHAnsi"/>
                <w:b/>
                <w:lang w:val="pt-BR"/>
              </w:rPr>
              <w:t>Física Matemática</w:t>
            </w:r>
            <w:r w:rsidRPr="00A43D2D">
              <w:rPr>
                <w:rFonts w:asciiTheme="minorHAnsi" w:hAnsiTheme="minorHAnsi" w:cstheme="minorHAnsi"/>
                <w:lang w:val="pt-BR"/>
              </w:rPr>
              <w:t xml:space="preserve">. </w:t>
            </w:r>
            <w:r>
              <w:rPr>
                <w:rFonts w:asciiTheme="minorHAnsi" w:hAnsiTheme="minorHAnsi" w:cstheme="minorHAnsi"/>
                <w:lang w:val="pt-BR"/>
              </w:rPr>
              <w:t xml:space="preserve">Rio de Janeiro: </w:t>
            </w:r>
            <w:r w:rsidRPr="00A43D2D">
              <w:rPr>
                <w:rFonts w:asciiTheme="minorHAnsi" w:hAnsiTheme="minorHAnsi" w:cstheme="minorHAnsi"/>
                <w:lang w:val="pt-BR"/>
              </w:rPr>
              <w:t>LCT</w:t>
            </w:r>
            <w:r>
              <w:rPr>
                <w:rFonts w:asciiTheme="minorHAnsi" w:hAnsiTheme="minorHAnsi" w:cstheme="minorHAnsi"/>
                <w:lang w:val="pt-BR"/>
              </w:rPr>
              <w:t>,</w:t>
            </w:r>
            <w:r w:rsidRPr="004D5528">
              <w:rPr>
                <w:rFonts w:asciiTheme="minorHAnsi" w:hAnsiTheme="minorHAnsi" w:cstheme="minorHAnsi"/>
                <w:lang w:val="pt-BR"/>
              </w:rPr>
              <w:t xml:space="preserve"> 1998.</w:t>
            </w:r>
          </w:p>
          <w:p w:rsidR="002607B6" w:rsidRPr="00660CD7" w:rsidRDefault="002607B6" w:rsidP="00F66737">
            <w:pPr>
              <w:pStyle w:val="Bibliografias"/>
              <w:spacing w:after="0" w:line="276" w:lineRule="auto"/>
              <w:rPr>
                <w:rFonts w:asciiTheme="minorHAnsi" w:hAnsiTheme="minorHAnsi" w:cstheme="minorHAnsi"/>
              </w:rPr>
            </w:pPr>
            <w:r>
              <w:rPr>
                <w:rFonts w:asciiTheme="minorHAnsi" w:hAnsiTheme="minorHAnsi" w:cstheme="minorHAnsi"/>
              </w:rPr>
              <w:t>COURANT, R.; HILBERT, D.</w:t>
            </w:r>
            <w:r w:rsidRPr="004D5528">
              <w:rPr>
                <w:rFonts w:asciiTheme="minorHAnsi" w:hAnsiTheme="minorHAnsi" w:cstheme="minorHAnsi"/>
              </w:rPr>
              <w:t xml:space="preserve"> </w:t>
            </w:r>
            <w:r w:rsidRPr="002607B6">
              <w:rPr>
                <w:rFonts w:asciiTheme="minorHAnsi" w:hAnsiTheme="minorHAnsi" w:cstheme="minorHAnsi"/>
                <w:b/>
              </w:rPr>
              <w:t>Methods of Mathematical Physics</w:t>
            </w:r>
            <w:r>
              <w:rPr>
                <w:rFonts w:asciiTheme="minorHAnsi" w:hAnsiTheme="minorHAnsi" w:cstheme="minorHAnsi"/>
                <w:b/>
              </w:rPr>
              <w:t>, vol. 1</w:t>
            </w:r>
            <w:r w:rsidRPr="004D5528">
              <w:rPr>
                <w:rFonts w:asciiTheme="minorHAnsi" w:hAnsiTheme="minorHAnsi" w:cstheme="minorHAnsi"/>
              </w:rPr>
              <w:t xml:space="preserve">. </w:t>
            </w:r>
            <w:r>
              <w:rPr>
                <w:rFonts w:asciiTheme="minorHAnsi" w:hAnsiTheme="minorHAnsi" w:cstheme="minorHAnsi"/>
              </w:rPr>
              <w:t>New York: Wiley, 1989.</w:t>
            </w:r>
          </w:p>
          <w:p w:rsidR="002607B6" w:rsidRPr="004D5528" w:rsidRDefault="002607B6" w:rsidP="00F66737">
            <w:pPr>
              <w:pStyle w:val="Bibliografias"/>
              <w:spacing w:after="0" w:line="276" w:lineRule="auto"/>
              <w:rPr>
                <w:rFonts w:asciiTheme="minorHAnsi" w:hAnsiTheme="minorHAnsi" w:cstheme="minorHAnsi"/>
                <w:lang w:val="pt-BR"/>
              </w:rPr>
            </w:pPr>
            <w:r>
              <w:rPr>
                <w:rFonts w:asciiTheme="minorHAnsi" w:hAnsiTheme="minorHAnsi" w:cstheme="minorHAnsi"/>
                <w:lang w:val="pt-BR"/>
              </w:rPr>
              <w:t>GUIDORIZZI, H. L.</w:t>
            </w:r>
            <w:r w:rsidRPr="004D5528">
              <w:rPr>
                <w:rFonts w:asciiTheme="minorHAnsi" w:hAnsiTheme="minorHAnsi" w:cstheme="minorHAnsi"/>
                <w:lang w:val="pt-BR"/>
              </w:rPr>
              <w:t xml:space="preserve"> </w:t>
            </w:r>
            <w:r>
              <w:rPr>
                <w:rFonts w:asciiTheme="minorHAnsi" w:hAnsiTheme="minorHAnsi" w:cstheme="minorHAnsi"/>
                <w:b/>
                <w:lang w:val="pt-BR"/>
              </w:rPr>
              <w:t>Um Curso de Cálculo, v</w:t>
            </w:r>
            <w:r w:rsidRPr="002607B6">
              <w:rPr>
                <w:rFonts w:asciiTheme="minorHAnsi" w:hAnsiTheme="minorHAnsi" w:cstheme="minorHAnsi"/>
                <w:b/>
                <w:lang w:val="pt-BR"/>
              </w:rPr>
              <w:t>ol. 3</w:t>
            </w:r>
            <w:r>
              <w:rPr>
                <w:rFonts w:asciiTheme="minorHAnsi" w:hAnsiTheme="minorHAnsi" w:cstheme="minorHAnsi"/>
                <w:lang w:val="pt-BR"/>
              </w:rPr>
              <w:t>. Rio de Janeiro:</w:t>
            </w:r>
            <w:r w:rsidRPr="004D5528">
              <w:rPr>
                <w:rFonts w:asciiTheme="minorHAnsi" w:hAnsiTheme="minorHAnsi" w:cstheme="minorHAnsi"/>
                <w:lang w:val="pt-BR"/>
              </w:rPr>
              <w:t xml:space="preserve"> LTC, 2001.</w:t>
            </w:r>
          </w:p>
          <w:p w:rsidR="002607B6" w:rsidRPr="00660CD7" w:rsidRDefault="002607B6" w:rsidP="00F66737">
            <w:pPr>
              <w:pStyle w:val="Bibliografias"/>
              <w:spacing w:after="0" w:line="276" w:lineRule="auto"/>
              <w:rPr>
                <w:rFonts w:asciiTheme="minorHAnsi" w:hAnsiTheme="minorHAnsi" w:cstheme="minorHAnsi"/>
              </w:rPr>
            </w:pPr>
            <w:r w:rsidRPr="002607B6">
              <w:rPr>
                <w:rFonts w:asciiTheme="minorHAnsi" w:hAnsiTheme="minorHAnsi" w:cstheme="minorHAnsi"/>
                <w:lang w:val="pt-BR"/>
              </w:rPr>
              <w:t xml:space="preserve">MARSDEN, J. E.; TROMBA, A. J. </w:t>
            </w:r>
            <w:r w:rsidRPr="002607B6">
              <w:rPr>
                <w:rFonts w:asciiTheme="minorHAnsi" w:hAnsiTheme="minorHAnsi" w:cstheme="minorHAnsi"/>
                <w:b/>
                <w:lang w:val="pt-BR"/>
              </w:rPr>
              <w:t>Vector Calculus</w:t>
            </w:r>
            <w:r w:rsidRPr="002607B6">
              <w:rPr>
                <w:rFonts w:asciiTheme="minorHAnsi" w:hAnsiTheme="minorHAnsi" w:cstheme="minorHAnsi"/>
                <w:lang w:val="pt-BR"/>
              </w:rPr>
              <w:t>.</w:t>
            </w:r>
            <w:r>
              <w:rPr>
                <w:rFonts w:asciiTheme="minorHAnsi" w:hAnsiTheme="minorHAnsi" w:cstheme="minorHAnsi"/>
                <w:lang w:val="pt-BR"/>
              </w:rPr>
              <w:t xml:space="preserve"> </w:t>
            </w:r>
            <w:r w:rsidRPr="002607B6">
              <w:rPr>
                <w:rFonts w:asciiTheme="minorHAnsi" w:hAnsiTheme="minorHAnsi" w:cstheme="minorHAnsi"/>
              </w:rPr>
              <w:t>5th</w:t>
            </w:r>
            <w:r>
              <w:rPr>
                <w:rFonts w:asciiTheme="minorHAnsi" w:hAnsiTheme="minorHAnsi" w:cstheme="minorHAnsi"/>
              </w:rPr>
              <w:t xml:space="preserve"> ed. New York: </w:t>
            </w:r>
            <w:r w:rsidRPr="00660CD7">
              <w:rPr>
                <w:rFonts w:asciiTheme="minorHAnsi" w:hAnsiTheme="minorHAnsi" w:cstheme="minorHAnsi"/>
              </w:rPr>
              <w:t>W.</w:t>
            </w:r>
            <w:r>
              <w:rPr>
                <w:rFonts w:asciiTheme="minorHAnsi" w:hAnsiTheme="minorHAnsi" w:cstheme="minorHAnsi"/>
              </w:rPr>
              <w:t xml:space="preserve"> </w:t>
            </w:r>
            <w:r w:rsidRPr="00660CD7">
              <w:rPr>
                <w:rFonts w:asciiTheme="minorHAnsi" w:hAnsiTheme="minorHAnsi" w:cstheme="minorHAnsi"/>
              </w:rPr>
              <w:t>H. Freeman &amp; Co</w:t>
            </w:r>
            <w:r w:rsidRPr="00660CD7">
              <w:rPr>
                <w:rFonts w:asciiTheme="minorHAnsi" w:hAnsiTheme="minorHAnsi" w:cstheme="minorHAnsi"/>
              </w:rPr>
              <w:t>m</w:t>
            </w:r>
            <w:r w:rsidRPr="00660CD7">
              <w:rPr>
                <w:rFonts w:asciiTheme="minorHAnsi" w:hAnsiTheme="minorHAnsi" w:cstheme="minorHAnsi"/>
              </w:rPr>
              <w:t xml:space="preserve">pany, </w:t>
            </w:r>
            <w:r>
              <w:rPr>
                <w:rFonts w:asciiTheme="minorHAnsi" w:hAnsiTheme="minorHAnsi" w:cstheme="minorHAnsi"/>
              </w:rPr>
              <w:t>2003</w:t>
            </w:r>
            <w:r w:rsidRPr="00660CD7">
              <w:rPr>
                <w:rFonts w:asciiTheme="minorHAnsi" w:hAnsiTheme="minorHAnsi" w:cstheme="minorHAnsi"/>
              </w:rPr>
              <w:t>.</w:t>
            </w:r>
          </w:p>
          <w:p w:rsidR="004D5528" w:rsidRPr="002607B6" w:rsidRDefault="002607B6" w:rsidP="00F66737">
            <w:pPr>
              <w:pStyle w:val="Bibliografias"/>
              <w:spacing w:after="0" w:line="276" w:lineRule="auto"/>
              <w:rPr>
                <w:rFonts w:asciiTheme="minorHAnsi" w:hAnsiTheme="minorHAnsi" w:cstheme="minorHAnsi"/>
              </w:rPr>
            </w:pPr>
            <w:r w:rsidRPr="00660CD7">
              <w:rPr>
                <w:rFonts w:asciiTheme="minorHAnsi" w:hAnsiTheme="minorHAnsi" w:cstheme="minorHAnsi"/>
              </w:rPr>
              <w:t>MAT</w:t>
            </w:r>
            <w:r>
              <w:rPr>
                <w:rFonts w:asciiTheme="minorHAnsi" w:hAnsiTheme="minorHAnsi" w:cstheme="minorHAnsi"/>
              </w:rPr>
              <w:t>T</w:t>
            </w:r>
            <w:r w:rsidRPr="00660CD7">
              <w:rPr>
                <w:rFonts w:asciiTheme="minorHAnsi" w:hAnsiTheme="minorHAnsi" w:cstheme="minorHAnsi"/>
              </w:rPr>
              <w:t>HEWS,</w:t>
            </w:r>
            <w:r>
              <w:rPr>
                <w:rFonts w:asciiTheme="minorHAnsi" w:hAnsiTheme="minorHAnsi" w:cstheme="minorHAnsi"/>
              </w:rPr>
              <w:t xml:space="preserve"> </w:t>
            </w:r>
            <w:r w:rsidRPr="00660CD7">
              <w:rPr>
                <w:rFonts w:asciiTheme="minorHAnsi" w:hAnsiTheme="minorHAnsi" w:cstheme="minorHAnsi"/>
              </w:rPr>
              <w:t>P.</w:t>
            </w:r>
            <w:r>
              <w:rPr>
                <w:rFonts w:asciiTheme="minorHAnsi" w:hAnsiTheme="minorHAnsi" w:cstheme="minorHAnsi"/>
              </w:rPr>
              <w:t xml:space="preserve"> C. </w:t>
            </w:r>
            <w:r w:rsidRPr="002607B6">
              <w:rPr>
                <w:rFonts w:asciiTheme="minorHAnsi" w:hAnsiTheme="minorHAnsi" w:cstheme="minorHAnsi"/>
                <w:b/>
              </w:rPr>
              <w:t>Vector Calculus</w:t>
            </w:r>
            <w:r>
              <w:rPr>
                <w:rFonts w:asciiTheme="minorHAnsi" w:hAnsiTheme="minorHAnsi" w:cstheme="minorHAnsi"/>
              </w:rPr>
              <w:t>. New York:</w:t>
            </w:r>
            <w:r w:rsidRPr="004D5528">
              <w:rPr>
                <w:rFonts w:asciiTheme="minorHAnsi" w:hAnsiTheme="minorHAnsi" w:cstheme="minorHAnsi"/>
              </w:rPr>
              <w:t xml:space="preserve"> </w:t>
            </w:r>
            <w:r w:rsidR="00A54625">
              <w:rPr>
                <w:rFonts w:asciiTheme="minorHAnsi" w:hAnsiTheme="minorHAnsi" w:cstheme="minorHAnsi"/>
              </w:rPr>
              <w:t>Springer-Verlag,</w:t>
            </w:r>
            <w:r w:rsidRPr="004D5528">
              <w:rPr>
                <w:rFonts w:asciiTheme="minorHAnsi" w:hAnsiTheme="minorHAnsi" w:cstheme="minorHAnsi"/>
              </w:rPr>
              <w:t xml:space="preserve"> 1998</w:t>
            </w:r>
            <w:r>
              <w:rPr>
                <w:rFonts w:asciiTheme="minorHAnsi" w:hAnsiTheme="minorHAnsi" w:cstheme="minorHAnsi"/>
              </w:rPr>
              <w:t>.</w:t>
            </w:r>
          </w:p>
        </w:tc>
      </w:tr>
    </w:tbl>
    <w:p w:rsidR="004D5528" w:rsidRPr="002607B6" w:rsidRDefault="004D5528" w:rsidP="00F66737">
      <w:pPr>
        <w:spacing w:after="0"/>
        <w:rPr>
          <w:rFonts w:asciiTheme="minorHAnsi" w:hAnsiTheme="minorHAnsi" w:cstheme="minorHAnsi"/>
        </w:rPr>
      </w:pPr>
    </w:p>
    <w:p w:rsidR="004D5528" w:rsidRPr="002607B6" w:rsidRDefault="004D5528" w:rsidP="004D5528">
      <w:pPr>
        <w:spacing w:after="0"/>
        <w:rPr>
          <w:rFonts w:asciiTheme="minorHAnsi" w:hAnsiTheme="minorHAnsi" w:cstheme="minorHAnsi"/>
        </w:rPr>
      </w:pPr>
      <w:r w:rsidRPr="002607B6">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2607B6">
              <w:rPr>
                <w:rFonts w:asciiTheme="minorHAnsi" w:hAnsiTheme="minorHAnsi" w:cstheme="minorHAnsi"/>
                <w:color w:val="262626" w:themeColor="text1" w:themeTint="D9"/>
                <w:sz w:val="22"/>
                <w:szCs w:val="22"/>
              </w:rPr>
              <w:lastRenderedPageBreak/>
              <w:br w:type="page"/>
            </w:r>
            <w:r w:rsidRPr="002607B6">
              <w:rPr>
                <w:rFonts w:asciiTheme="minorHAnsi" w:hAnsiTheme="minorHAnsi" w:cstheme="minorHAnsi"/>
                <w:color w:val="262626" w:themeColor="text1" w:themeTint="D9"/>
                <w:sz w:val="22"/>
                <w:szCs w:val="22"/>
              </w:rPr>
              <w:br w:type="page"/>
            </w:r>
            <w:r w:rsidRPr="004D5528">
              <w:rPr>
                <w:rFonts w:asciiTheme="minorHAnsi" w:hAnsiTheme="minorHAnsi" w:cstheme="minorHAnsi"/>
                <w:b/>
                <w:color w:val="262626" w:themeColor="text1" w:themeTint="D9"/>
                <w:sz w:val="22"/>
                <w:szCs w:val="22"/>
                <w:lang w:val="pt-BR"/>
              </w:rPr>
              <w:t>Equações Diferenciais Ordinárias</w:t>
            </w:r>
          </w:p>
        </w:tc>
      </w:tr>
      <w:tr w:rsidR="004D5528" w:rsidRPr="004D5528" w:rsidTr="00955B3D">
        <w:tc>
          <w:tcPr>
            <w:tcW w:w="8654" w:type="dxa"/>
          </w:tcPr>
          <w:p w:rsidR="004D5528" w:rsidRPr="004D5528" w:rsidRDefault="004D5528" w:rsidP="00F66737">
            <w:pPr>
              <w:pStyle w:val="Standard"/>
              <w:snapToGrid w:val="0"/>
              <w:spacing w:line="276" w:lineRule="auto"/>
              <w:jc w:val="both"/>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MCTB011</w:t>
            </w:r>
            <w:r w:rsidR="0033276D">
              <w:rPr>
                <w:rFonts w:asciiTheme="minorHAnsi" w:hAnsiTheme="minorHAnsi" w:cstheme="minorHAnsi"/>
                <w:color w:val="262626" w:themeColor="text1" w:themeTint="D9"/>
                <w:sz w:val="22"/>
                <w:szCs w:val="22"/>
                <w:lang w:val="pt-BR"/>
              </w:rPr>
              <w:t>-17</w:t>
            </w:r>
          </w:p>
          <w:p w:rsidR="004D5528" w:rsidRPr="004D5528" w:rsidRDefault="004D5528" w:rsidP="00F66737">
            <w:pPr>
              <w:pStyle w:val="Standard"/>
              <w:snapToGrid w:val="0"/>
              <w:spacing w:line="276" w:lineRule="auto"/>
              <w:jc w:val="both"/>
              <w:rPr>
                <w:rFonts w:asciiTheme="minorHAnsi" w:hAnsiTheme="minorHAnsi" w:cstheme="minorHAnsi"/>
                <w:b/>
                <w:bCs/>
                <w:color w:val="262626" w:themeColor="text1" w:themeTint="D9"/>
                <w:sz w:val="22"/>
                <w:szCs w:val="22"/>
                <w:lang w:val="pt-BR"/>
              </w:rPr>
            </w:pPr>
            <w:r w:rsidRPr="004D5528">
              <w:rPr>
                <w:rFonts w:asciiTheme="minorHAnsi" w:hAnsiTheme="minorHAnsi" w:cstheme="minorHAnsi"/>
                <w:b/>
                <w:bCs/>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10º</w:t>
            </w:r>
          </w:p>
          <w:p w:rsidR="004D5528" w:rsidRPr="004D5528" w:rsidRDefault="004D5528" w:rsidP="00F66737">
            <w:pPr>
              <w:pStyle w:val="Standard"/>
              <w:spacing w:line="276" w:lineRule="auto"/>
              <w:jc w:val="both"/>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jc w:val="both"/>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jc w:val="both"/>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Álgebra Linear Avançada I, Análise no Rn I</w:t>
            </w:r>
          </w:p>
          <w:p w:rsidR="004D5528" w:rsidRPr="004D5528" w:rsidRDefault="007C1BD6" w:rsidP="00F66737">
            <w:pPr>
              <w:pStyle w:val="Standard"/>
              <w:spacing w:line="276" w:lineRule="auto"/>
              <w:jc w:val="both"/>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 xml:space="preserve">Teorema de Existência e Unicidade. Equações lineares. Exponencial de matrizes. Classificação dos campos lineares no plano. Classificação topológica dos sistemas lineares hiperbólicos. Equações lineares não homogêneas. Estabilidade de Lyapounov. Funções de Lyapounov. Pontos fixos hiperbólicos. Teorema de Linearização de Grobman-Hartman. Fluxo associado a uma equação autônoma. Conjuntos limites. Campos gradientes. Campos Hamiltonianos. Campos no plano: órbitas periódicas e Teorema de Poincaré-Bendixson. </w:t>
            </w:r>
          </w:p>
          <w:p w:rsidR="004D5528" w:rsidRPr="004D5528" w:rsidRDefault="004D5528" w:rsidP="00F66737">
            <w:pPr>
              <w:pStyle w:val="Standard"/>
              <w:spacing w:line="276" w:lineRule="auto"/>
              <w:jc w:val="both"/>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2607B6" w:rsidRPr="002607B6" w:rsidRDefault="002607B6" w:rsidP="00F66737">
            <w:pPr>
              <w:pStyle w:val="Bibliografias"/>
              <w:spacing w:after="0" w:line="276" w:lineRule="auto"/>
              <w:jc w:val="both"/>
              <w:rPr>
                <w:rFonts w:asciiTheme="minorHAnsi" w:hAnsiTheme="minorHAnsi" w:cstheme="minorHAnsi"/>
              </w:rPr>
            </w:pPr>
            <w:r>
              <w:rPr>
                <w:rFonts w:asciiTheme="minorHAnsi" w:hAnsiTheme="minorHAnsi" w:cstheme="minorHAnsi"/>
              </w:rPr>
              <w:t>ARNOLD, V. I.</w:t>
            </w:r>
            <w:r w:rsidRPr="004D5528">
              <w:rPr>
                <w:rFonts w:asciiTheme="minorHAnsi" w:hAnsiTheme="minorHAnsi" w:cstheme="minorHAnsi"/>
              </w:rPr>
              <w:t xml:space="preserve"> </w:t>
            </w:r>
            <w:r w:rsidRPr="002607B6">
              <w:rPr>
                <w:rFonts w:asciiTheme="minorHAnsi" w:hAnsiTheme="minorHAnsi" w:cstheme="minorHAnsi"/>
                <w:b/>
              </w:rPr>
              <w:t>Ordinary Differential Equations</w:t>
            </w:r>
            <w:r w:rsidRPr="004D5528">
              <w:rPr>
                <w:rFonts w:asciiTheme="minorHAnsi" w:hAnsiTheme="minorHAnsi" w:cstheme="minorHAnsi"/>
              </w:rPr>
              <w:t>.</w:t>
            </w:r>
            <w:r>
              <w:rPr>
                <w:rFonts w:asciiTheme="minorHAnsi" w:hAnsiTheme="minorHAnsi" w:cstheme="minorHAnsi"/>
              </w:rPr>
              <w:t xml:space="preserve"> New York: </w:t>
            </w:r>
            <w:r w:rsidR="00A54625">
              <w:rPr>
                <w:rFonts w:asciiTheme="minorHAnsi" w:hAnsiTheme="minorHAnsi" w:cstheme="minorHAnsi"/>
              </w:rPr>
              <w:t>Springer-Verlag,</w:t>
            </w:r>
            <w:r>
              <w:rPr>
                <w:rFonts w:asciiTheme="minorHAnsi" w:hAnsiTheme="minorHAnsi" w:cstheme="minorHAnsi"/>
              </w:rPr>
              <w:t xml:space="preserve"> 2006</w:t>
            </w:r>
            <w:r w:rsidRPr="002607B6">
              <w:rPr>
                <w:rFonts w:asciiTheme="minorHAnsi" w:hAnsiTheme="minorHAnsi" w:cstheme="minorHAnsi"/>
              </w:rPr>
              <w:t>.</w:t>
            </w:r>
          </w:p>
          <w:p w:rsidR="002607B6" w:rsidRPr="002607B6" w:rsidRDefault="002607B6" w:rsidP="00F66737">
            <w:pPr>
              <w:pStyle w:val="Bibliografias"/>
              <w:spacing w:after="0" w:line="276" w:lineRule="auto"/>
              <w:jc w:val="both"/>
              <w:rPr>
                <w:rFonts w:asciiTheme="minorHAnsi" w:hAnsiTheme="minorHAnsi" w:cstheme="minorHAnsi"/>
              </w:rPr>
            </w:pPr>
            <w:r>
              <w:rPr>
                <w:rFonts w:asciiTheme="minorHAnsi" w:hAnsiTheme="minorHAnsi" w:cstheme="minorHAnsi"/>
              </w:rPr>
              <w:t>HIRSH, M.; SMALE, S.</w:t>
            </w:r>
            <w:r w:rsidRPr="004D5528">
              <w:rPr>
                <w:rFonts w:asciiTheme="minorHAnsi" w:hAnsiTheme="minorHAnsi" w:cstheme="minorHAnsi"/>
              </w:rPr>
              <w:t xml:space="preserve"> </w:t>
            </w:r>
            <w:r w:rsidRPr="002607B6">
              <w:rPr>
                <w:rFonts w:asciiTheme="minorHAnsi" w:hAnsiTheme="minorHAnsi" w:cstheme="minorHAnsi"/>
                <w:b/>
              </w:rPr>
              <w:t>Differential Equations, Dynamical Systems and Linear Algebra</w:t>
            </w:r>
            <w:r w:rsidRPr="004D5528">
              <w:rPr>
                <w:rFonts w:asciiTheme="minorHAnsi" w:hAnsiTheme="minorHAnsi" w:cstheme="minorHAnsi"/>
              </w:rPr>
              <w:t xml:space="preserve">.  </w:t>
            </w:r>
            <w:r w:rsidRPr="002607B6">
              <w:rPr>
                <w:rFonts w:asciiTheme="minorHAnsi" w:hAnsiTheme="minorHAnsi" w:cstheme="minorHAnsi"/>
              </w:rPr>
              <w:t>New York: Academic Press, 1974.</w:t>
            </w:r>
          </w:p>
          <w:p w:rsidR="002607B6" w:rsidRPr="004D5528" w:rsidRDefault="002607B6" w:rsidP="00F66737">
            <w:pPr>
              <w:pStyle w:val="Bibliografias"/>
              <w:spacing w:after="0" w:line="276" w:lineRule="auto"/>
              <w:jc w:val="both"/>
              <w:rPr>
                <w:rFonts w:asciiTheme="minorHAnsi" w:hAnsiTheme="minorHAnsi" w:cstheme="minorHAnsi"/>
                <w:lang w:val="pt-BR"/>
              </w:rPr>
            </w:pPr>
            <w:r>
              <w:rPr>
                <w:rFonts w:asciiTheme="minorHAnsi" w:hAnsiTheme="minorHAnsi" w:cstheme="minorHAnsi"/>
                <w:lang w:val="pt-BR"/>
              </w:rPr>
              <w:t>SOTOMAYOR, J.</w:t>
            </w:r>
            <w:r w:rsidRPr="004D5528">
              <w:rPr>
                <w:rFonts w:asciiTheme="minorHAnsi" w:hAnsiTheme="minorHAnsi" w:cstheme="minorHAnsi"/>
                <w:lang w:val="pt-BR"/>
              </w:rPr>
              <w:t xml:space="preserve"> </w:t>
            </w:r>
            <w:r w:rsidRPr="002607B6">
              <w:rPr>
                <w:rFonts w:asciiTheme="minorHAnsi" w:hAnsiTheme="minorHAnsi" w:cstheme="minorHAnsi"/>
                <w:b/>
                <w:lang w:val="pt-BR"/>
              </w:rPr>
              <w:t>Lições de Equações Diferenciais Ordinárias</w:t>
            </w:r>
            <w:r>
              <w:rPr>
                <w:rFonts w:asciiTheme="minorHAnsi" w:hAnsiTheme="minorHAnsi" w:cstheme="minorHAnsi"/>
                <w:lang w:val="pt-BR"/>
              </w:rPr>
              <w:t>. Rio de Janeiro: IMPA,</w:t>
            </w:r>
            <w:r w:rsidRPr="004D5528">
              <w:rPr>
                <w:rFonts w:asciiTheme="minorHAnsi" w:hAnsiTheme="minorHAnsi" w:cstheme="minorHAnsi"/>
                <w:lang w:val="pt-BR"/>
              </w:rPr>
              <w:t xml:space="preserve"> 1979.</w:t>
            </w:r>
          </w:p>
          <w:p w:rsidR="004D5528" w:rsidRPr="004D5528" w:rsidRDefault="004D5528" w:rsidP="00F66737">
            <w:pPr>
              <w:pStyle w:val="Standard"/>
              <w:spacing w:line="276" w:lineRule="auto"/>
              <w:jc w:val="both"/>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2607B6" w:rsidRPr="004D5528" w:rsidRDefault="002607B6" w:rsidP="00F66737">
            <w:pPr>
              <w:pStyle w:val="Bibliografias"/>
              <w:spacing w:after="0" w:line="276" w:lineRule="auto"/>
              <w:rPr>
                <w:rFonts w:asciiTheme="minorHAnsi" w:hAnsiTheme="minorHAnsi"/>
              </w:rPr>
            </w:pPr>
            <w:r>
              <w:rPr>
                <w:rFonts w:asciiTheme="minorHAnsi" w:hAnsiTheme="minorHAnsi"/>
              </w:rPr>
              <w:t>ARROWSMITH, D. K.; PLACE, C. M.</w:t>
            </w:r>
            <w:r w:rsidRPr="004D5528">
              <w:rPr>
                <w:rFonts w:asciiTheme="minorHAnsi" w:hAnsiTheme="minorHAnsi"/>
              </w:rPr>
              <w:t xml:space="preserve"> </w:t>
            </w:r>
            <w:r w:rsidRPr="002607B6">
              <w:rPr>
                <w:rFonts w:asciiTheme="minorHAnsi" w:hAnsiTheme="minorHAnsi"/>
                <w:b/>
              </w:rPr>
              <w:t>An Introduction to Dynamical Systems</w:t>
            </w:r>
            <w:r>
              <w:rPr>
                <w:rFonts w:asciiTheme="minorHAnsi" w:hAnsiTheme="minorHAnsi"/>
              </w:rPr>
              <w:t xml:space="preserve">. Cambridge: </w:t>
            </w:r>
            <w:r w:rsidRPr="004D5528">
              <w:rPr>
                <w:rFonts w:asciiTheme="minorHAnsi" w:hAnsiTheme="minorHAnsi"/>
              </w:rPr>
              <w:t>Cambridge University Press, 1990.</w:t>
            </w:r>
          </w:p>
          <w:p w:rsidR="002607B6" w:rsidRPr="002607B6" w:rsidRDefault="002607B6" w:rsidP="00F66737">
            <w:pPr>
              <w:pStyle w:val="Bibliografias"/>
              <w:spacing w:after="0" w:line="276" w:lineRule="auto"/>
              <w:jc w:val="both"/>
              <w:rPr>
                <w:rFonts w:asciiTheme="minorHAnsi" w:hAnsiTheme="minorHAnsi" w:cstheme="minorHAnsi"/>
              </w:rPr>
            </w:pPr>
            <w:r>
              <w:rPr>
                <w:rFonts w:asciiTheme="minorHAnsi" w:hAnsiTheme="minorHAnsi" w:cstheme="minorHAnsi"/>
              </w:rPr>
              <w:t>CODDINGTON, E. A.</w:t>
            </w:r>
            <w:r w:rsidRPr="004D5528">
              <w:rPr>
                <w:rFonts w:asciiTheme="minorHAnsi" w:hAnsiTheme="minorHAnsi" w:cstheme="minorHAnsi"/>
              </w:rPr>
              <w:t xml:space="preserve"> </w:t>
            </w:r>
            <w:r w:rsidRPr="002607B6">
              <w:rPr>
                <w:rFonts w:asciiTheme="minorHAnsi" w:hAnsiTheme="minorHAnsi" w:cstheme="minorHAnsi"/>
                <w:b/>
              </w:rPr>
              <w:t>An introduction to ordinary differential equations</w:t>
            </w:r>
            <w:r w:rsidRPr="004D5528">
              <w:rPr>
                <w:rFonts w:asciiTheme="minorHAnsi" w:hAnsiTheme="minorHAnsi" w:cstheme="minorHAnsi"/>
              </w:rPr>
              <w:t xml:space="preserve">. </w:t>
            </w:r>
            <w:r w:rsidRPr="002607B6">
              <w:rPr>
                <w:rFonts w:asciiTheme="minorHAnsi" w:hAnsiTheme="minorHAnsi" w:cstheme="minorHAnsi"/>
              </w:rPr>
              <w:t>New York: Dover Publications, 1989.</w:t>
            </w:r>
          </w:p>
          <w:p w:rsidR="002607B6" w:rsidRPr="004D5528" w:rsidRDefault="002607B6" w:rsidP="00F66737">
            <w:pPr>
              <w:pStyle w:val="Bibliografias"/>
              <w:spacing w:after="0" w:line="276" w:lineRule="auto"/>
              <w:jc w:val="both"/>
              <w:rPr>
                <w:rFonts w:asciiTheme="minorHAnsi" w:hAnsiTheme="minorHAnsi" w:cstheme="minorHAnsi"/>
                <w:lang w:val="pt-BR"/>
              </w:rPr>
            </w:pPr>
            <w:r w:rsidRPr="004D5528">
              <w:rPr>
                <w:rFonts w:asciiTheme="minorHAnsi" w:hAnsiTheme="minorHAnsi" w:cstheme="minorHAnsi"/>
                <w:lang w:val="pt-BR"/>
              </w:rPr>
              <w:t xml:space="preserve">FIGUEIREDO, D. G; NEVES A. </w:t>
            </w:r>
            <w:r>
              <w:rPr>
                <w:rFonts w:asciiTheme="minorHAnsi" w:hAnsiTheme="minorHAnsi" w:cstheme="minorHAnsi"/>
                <w:lang w:val="pt-BR"/>
              </w:rPr>
              <w:t xml:space="preserve">J. F. </w:t>
            </w:r>
            <w:r w:rsidRPr="002607B6">
              <w:rPr>
                <w:rFonts w:asciiTheme="minorHAnsi" w:hAnsiTheme="minorHAnsi" w:cstheme="minorHAnsi"/>
                <w:b/>
                <w:lang w:val="pt-BR"/>
              </w:rPr>
              <w:t>Equações Diferenciais Aplicadas</w:t>
            </w:r>
            <w:r>
              <w:rPr>
                <w:rFonts w:asciiTheme="minorHAnsi" w:hAnsiTheme="minorHAnsi" w:cstheme="minorHAnsi"/>
                <w:lang w:val="pt-BR"/>
              </w:rPr>
              <w:t>. 3. ed.</w:t>
            </w:r>
            <w:r w:rsidRPr="004D5528">
              <w:rPr>
                <w:rFonts w:asciiTheme="minorHAnsi" w:hAnsiTheme="minorHAnsi" w:cstheme="minorHAnsi"/>
                <w:lang w:val="pt-BR"/>
              </w:rPr>
              <w:t xml:space="preserve"> </w:t>
            </w:r>
            <w:r>
              <w:rPr>
                <w:rFonts w:asciiTheme="minorHAnsi" w:hAnsiTheme="minorHAnsi" w:cstheme="minorHAnsi"/>
                <w:lang w:val="pt-BR"/>
              </w:rPr>
              <w:t xml:space="preserve">Rio de Janeiro: </w:t>
            </w:r>
            <w:r w:rsidRPr="004D5528">
              <w:rPr>
                <w:rFonts w:asciiTheme="minorHAnsi" w:hAnsiTheme="minorHAnsi" w:cstheme="minorHAnsi"/>
                <w:lang w:val="pt-BR"/>
              </w:rPr>
              <w:t>IM</w:t>
            </w:r>
            <w:r>
              <w:rPr>
                <w:rFonts w:asciiTheme="minorHAnsi" w:hAnsiTheme="minorHAnsi" w:cstheme="minorHAnsi"/>
                <w:lang w:val="pt-BR"/>
              </w:rPr>
              <w:t>PA, 2007</w:t>
            </w:r>
            <w:r w:rsidRPr="004D5528">
              <w:rPr>
                <w:rFonts w:asciiTheme="minorHAnsi" w:hAnsiTheme="minorHAnsi" w:cstheme="minorHAnsi"/>
                <w:lang w:val="pt-BR"/>
              </w:rPr>
              <w:t>.</w:t>
            </w:r>
          </w:p>
          <w:p w:rsidR="002607B6" w:rsidRPr="002607B6" w:rsidRDefault="002607B6" w:rsidP="00F66737">
            <w:pPr>
              <w:pStyle w:val="Bibliografias"/>
              <w:spacing w:after="0" w:line="276" w:lineRule="auto"/>
              <w:jc w:val="both"/>
              <w:rPr>
                <w:rFonts w:asciiTheme="minorHAnsi" w:hAnsiTheme="minorHAnsi" w:cstheme="minorHAnsi"/>
              </w:rPr>
            </w:pPr>
            <w:r>
              <w:rPr>
                <w:rFonts w:asciiTheme="minorHAnsi" w:hAnsiTheme="minorHAnsi" w:cstheme="minorHAnsi"/>
              </w:rPr>
              <w:t>PERKO, L.</w:t>
            </w:r>
            <w:r w:rsidRPr="004D5528">
              <w:rPr>
                <w:rFonts w:asciiTheme="minorHAnsi" w:hAnsiTheme="minorHAnsi" w:cstheme="minorHAnsi"/>
              </w:rPr>
              <w:t xml:space="preserve"> </w:t>
            </w:r>
            <w:r w:rsidRPr="002607B6">
              <w:rPr>
                <w:rFonts w:asciiTheme="minorHAnsi" w:hAnsiTheme="minorHAnsi" w:cstheme="minorHAnsi"/>
                <w:b/>
              </w:rPr>
              <w:t>Differential Equations and Dynamical Systems</w:t>
            </w:r>
            <w:r w:rsidRPr="004D5528">
              <w:rPr>
                <w:rFonts w:asciiTheme="minorHAnsi" w:hAnsiTheme="minorHAnsi" w:cstheme="minorHAnsi"/>
              </w:rPr>
              <w:t>.</w:t>
            </w:r>
            <w:r w:rsidR="00EF1472">
              <w:rPr>
                <w:rFonts w:asciiTheme="minorHAnsi" w:hAnsiTheme="minorHAnsi" w:cstheme="minorHAnsi"/>
              </w:rPr>
              <w:t>New York: Springer-Verlag, 2001</w:t>
            </w:r>
            <w:r w:rsidRPr="002607B6">
              <w:rPr>
                <w:rFonts w:asciiTheme="minorHAnsi" w:hAnsiTheme="minorHAnsi" w:cstheme="minorHAnsi"/>
              </w:rPr>
              <w:t>.</w:t>
            </w:r>
          </w:p>
          <w:p w:rsidR="004D5528" w:rsidRPr="004D5528" w:rsidRDefault="002607B6" w:rsidP="00F66737">
            <w:pPr>
              <w:pStyle w:val="Bibliografias"/>
              <w:spacing w:after="0" w:line="276" w:lineRule="auto"/>
              <w:rPr>
                <w:rFonts w:asciiTheme="minorHAnsi" w:hAnsiTheme="minorHAnsi"/>
              </w:rPr>
            </w:pPr>
            <w:r>
              <w:rPr>
                <w:rFonts w:asciiTheme="minorHAnsi" w:hAnsiTheme="minorHAnsi" w:cstheme="minorHAnsi"/>
              </w:rPr>
              <w:t>WALTER, W.</w:t>
            </w:r>
            <w:r w:rsidRPr="004D5528">
              <w:rPr>
                <w:rFonts w:asciiTheme="minorHAnsi" w:hAnsiTheme="minorHAnsi" w:cstheme="minorHAnsi"/>
              </w:rPr>
              <w:t xml:space="preserve"> </w:t>
            </w:r>
            <w:r w:rsidRPr="002607B6">
              <w:rPr>
                <w:rFonts w:asciiTheme="minorHAnsi" w:hAnsiTheme="minorHAnsi" w:cstheme="minorHAnsi"/>
                <w:b/>
              </w:rPr>
              <w:t>Ordinary differential equations</w:t>
            </w:r>
            <w:r w:rsidRPr="004D5528">
              <w:rPr>
                <w:rFonts w:asciiTheme="minorHAnsi" w:hAnsiTheme="minorHAnsi" w:cstheme="minorHAnsi"/>
              </w:rPr>
              <w:t xml:space="preserve">. </w:t>
            </w:r>
            <w:r w:rsidRPr="002607B6">
              <w:rPr>
                <w:rFonts w:asciiTheme="minorHAnsi" w:hAnsiTheme="minorHAnsi" w:cstheme="minorHAnsi"/>
              </w:rPr>
              <w:t xml:space="preserve">New York: </w:t>
            </w:r>
            <w:r w:rsidR="00A54625">
              <w:rPr>
                <w:rFonts w:asciiTheme="minorHAnsi" w:hAnsiTheme="minorHAnsi" w:cstheme="minorHAnsi"/>
              </w:rPr>
              <w:t>Springer-Verlag,</w:t>
            </w:r>
            <w:r w:rsidRPr="002607B6">
              <w:rPr>
                <w:rFonts w:asciiTheme="minorHAnsi" w:hAnsiTheme="minorHAnsi" w:cstheme="minorHAnsi"/>
              </w:rPr>
              <w:t xml:space="preserve"> 1998. </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Equações Diferenciais Parciais</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MCTB012-13</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12º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bookmarkStart w:id="102" w:name="__DdeLink__6900_1158089928"/>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Anális</w:t>
            </w:r>
            <w:bookmarkEnd w:id="102"/>
            <w:r w:rsidRPr="004D5528">
              <w:rPr>
                <w:rFonts w:asciiTheme="minorHAnsi" w:hAnsiTheme="minorHAnsi" w:cstheme="minorHAnsi"/>
                <w:color w:val="262626" w:themeColor="text1" w:themeTint="D9"/>
                <w:sz w:val="22"/>
                <w:szCs w:val="22"/>
                <w:lang w:val="pt-BR"/>
              </w:rPr>
              <w:t>e Real I, Cálculo Vetorial e Tensorial</w:t>
            </w:r>
          </w:p>
          <w:p w:rsidR="004D5528" w:rsidRPr="004D5528" w:rsidRDefault="007C1BD6" w:rsidP="00F66737">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Classificação em tipos. Condições de contorno e</w:t>
            </w:r>
            <w:r w:rsidR="00CC39FB">
              <w:rPr>
                <w:rFonts w:asciiTheme="minorHAnsi" w:hAnsiTheme="minorHAnsi" w:cstheme="minorHAnsi"/>
                <w:color w:val="262626" w:themeColor="text1" w:themeTint="D9"/>
                <w:sz w:val="22"/>
                <w:szCs w:val="22"/>
                <w:lang w:val="pt-BR"/>
              </w:rPr>
              <w:t xml:space="preserve"> valores iniciais. O método de s</w:t>
            </w:r>
            <w:r w:rsidR="004D5528" w:rsidRPr="004D5528">
              <w:rPr>
                <w:rFonts w:asciiTheme="minorHAnsi" w:hAnsiTheme="minorHAnsi" w:cstheme="minorHAnsi"/>
                <w:color w:val="262626" w:themeColor="text1" w:themeTint="D9"/>
                <w:sz w:val="22"/>
                <w:szCs w:val="22"/>
                <w:lang w:val="pt-BR"/>
              </w:rPr>
              <w:t>eparação de variáveis. Convergência pontual e uniforme das s</w:t>
            </w:r>
            <w:r w:rsidR="00CC39FB">
              <w:rPr>
                <w:rFonts w:asciiTheme="minorHAnsi" w:hAnsiTheme="minorHAnsi" w:cstheme="minorHAnsi"/>
                <w:color w:val="262626" w:themeColor="text1" w:themeTint="D9"/>
                <w:sz w:val="22"/>
                <w:szCs w:val="22"/>
                <w:lang w:val="pt-BR"/>
              </w:rPr>
              <w:t>é</w:t>
            </w:r>
            <w:r w:rsidR="004D5528" w:rsidRPr="004D5528">
              <w:rPr>
                <w:rFonts w:asciiTheme="minorHAnsi" w:hAnsiTheme="minorHAnsi" w:cstheme="minorHAnsi"/>
                <w:color w:val="262626" w:themeColor="text1" w:themeTint="D9"/>
                <w:sz w:val="22"/>
                <w:szCs w:val="22"/>
                <w:lang w:val="pt-BR"/>
              </w:rPr>
              <w:t>ries de Fourier, identidade de Parseval. Equação do Calor: condução do calor em uma barra, o problema da barra infinita. Equações da Onda: equação da corda vibrante, corda dedilhada, corda finita e semi-infinita, soluções generalizadas à Sobolev. Equações de Laplace: O problema de Dirichlet em um retângulo e no disco.</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bookmarkStart w:id="103" w:name="__DdeLink__6902_1158089928"/>
            <w:r w:rsidRPr="004D5528">
              <w:rPr>
                <w:rFonts w:asciiTheme="minorHAnsi" w:hAnsiTheme="minorHAnsi" w:cstheme="minorHAnsi"/>
                <w:b/>
                <w:color w:val="262626" w:themeColor="text1" w:themeTint="D9"/>
                <w:sz w:val="22"/>
                <w:szCs w:val="22"/>
                <w:lang w:val="pt-BR"/>
              </w:rPr>
              <w:t>Bibliografia Básica</w:t>
            </w:r>
          </w:p>
          <w:p w:rsidR="004D5528" w:rsidRPr="004D5528" w:rsidRDefault="004D5528" w:rsidP="00F66737">
            <w:pPr>
              <w:pStyle w:val="Bibliografias"/>
              <w:spacing w:after="0" w:line="276" w:lineRule="auto"/>
              <w:rPr>
                <w:rFonts w:asciiTheme="minorHAnsi" w:hAnsiTheme="minorHAnsi" w:cstheme="minorHAnsi"/>
                <w:lang w:val="pt-BR"/>
              </w:rPr>
            </w:pPr>
            <w:r w:rsidRPr="004D5528">
              <w:rPr>
                <w:rFonts w:asciiTheme="minorHAnsi" w:hAnsiTheme="minorHAnsi" w:cstheme="minorHAnsi"/>
                <w:lang w:val="pt-BR"/>
              </w:rPr>
              <w:t>FIGUEIREDO, D.</w:t>
            </w:r>
            <w:r w:rsidR="001312C4">
              <w:rPr>
                <w:rFonts w:asciiTheme="minorHAnsi" w:hAnsiTheme="minorHAnsi" w:cstheme="minorHAnsi"/>
                <w:lang w:val="pt-BR"/>
              </w:rPr>
              <w:t xml:space="preserve"> G.</w:t>
            </w:r>
            <w:r w:rsidRPr="004D5528">
              <w:rPr>
                <w:rFonts w:asciiTheme="minorHAnsi" w:hAnsiTheme="minorHAnsi" w:cstheme="minorHAnsi"/>
                <w:lang w:val="pt-BR"/>
              </w:rPr>
              <w:t xml:space="preserve"> </w:t>
            </w:r>
            <w:r w:rsidRPr="001312C4">
              <w:rPr>
                <w:rFonts w:asciiTheme="minorHAnsi" w:hAnsiTheme="minorHAnsi" w:cstheme="minorHAnsi"/>
                <w:b/>
                <w:lang w:val="pt-BR"/>
              </w:rPr>
              <w:t>Análise de Fourier e Equações Diferenciais Parciais</w:t>
            </w:r>
            <w:r w:rsidRPr="004D5528">
              <w:rPr>
                <w:rFonts w:asciiTheme="minorHAnsi" w:hAnsiTheme="minorHAnsi" w:cstheme="minorHAnsi"/>
                <w:lang w:val="pt-BR"/>
              </w:rPr>
              <w:t xml:space="preserve">. </w:t>
            </w:r>
            <w:r w:rsidR="001312C4">
              <w:rPr>
                <w:rFonts w:asciiTheme="minorHAnsi" w:hAnsiTheme="minorHAnsi" w:cstheme="minorHAnsi"/>
                <w:lang w:val="pt-BR"/>
              </w:rPr>
              <w:t>4. ed. Rio de J</w:t>
            </w:r>
            <w:r w:rsidR="001312C4">
              <w:rPr>
                <w:rFonts w:asciiTheme="minorHAnsi" w:hAnsiTheme="minorHAnsi" w:cstheme="minorHAnsi"/>
                <w:lang w:val="pt-BR"/>
              </w:rPr>
              <w:t>a</w:t>
            </w:r>
            <w:r w:rsidR="001312C4">
              <w:rPr>
                <w:rFonts w:asciiTheme="minorHAnsi" w:hAnsiTheme="minorHAnsi" w:cstheme="minorHAnsi"/>
                <w:lang w:val="pt-BR"/>
              </w:rPr>
              <w:t>neiro: IMPA, 2005.</w:t>
            </w:r>
          </w:p>
          <w:p w:rsidR="004D5528" w:rsidRPr="004D5528" w:rsidRDefault="004D5528" w:rsidP="00F66737">
            <w:pPr>
              <w:pStyle w:val="Bibliografias"/>
              <w:spacing w:after="0" w:line="276" w:lineRule="auto"/>
              <w:rPr>
                <w:rFonts w:asciiTheme="minorHAnsi" w:hAnsiTheme="minorHAnsi" w:cstheme="minorHAnsi"/>
                <w:lang w:val="pt-BR"/>
              </w:rPr>
            </w:pPr>
            <w:r w:rsidRPr="004D5528">
              <w:rPr>
                <w:rFonts w:asciiTheme="minorHAnsi" w:hAnsiTheme="minorHAnsi" w:cstheme="minorHAnsi"/>
                <w:lang w:val="pt-BR"/>
              </w:rPr>
              <w:t>IÓRIO, V.</w:t>
            </w:r>
            <w:r w:rsidR="001312C4">
              <w:rPr>
                <w:rFonts w:asciiTheme="minorHAnsi" w:hAnsiTheme="minorHAnsi" w:cstheme="minorHAnsi"/>
                <w:lang w:val="pt-BR"/>
              </w:rPr>
              <w:t xml:space="preserve"> M.</w:t>
            </w:r>
            <w:r w:rsidRPr="004D5528">
              <w:rPr>
                <w:rFonts w:asciiTheme="minorHAnsi" w:hAnsiTheme="minorHAnsi" w:cstheme="minorHAnsi"/>
                <w:lang w:val="pt-BR"/>
              </w:rPr>
              <w:t xml:space="preserve"> </w:t>
            </w:r>
            <w:r w:rsidRPr="001312C4">
              <w:rPr>
                <w:rFonts w:asciiTheme="minorHAnsi" w:hAnsiTheme="minorHAnsi" w:cstheme="minorHAnsi"/>
                <w:b/>
                <w:lang w:val="pt-BR"/>
              </w:rPr>
              <w:t>ED</w:t>
            </w:r>
            <w:r w:rsidR="001312C4">
              <w:rPr>
                <w:rFonts w:asciiTheme="minorHAnsi" w:hAnsiTheme="minorHAnsi" w:cstheme="minorHAnsi"/>
                <w:b/>
                <w:lang w:val="pt-BR"/>
              </w:rPr>
              <w:t>P</w:t>
            </w:r>
            <w:r w:rsidR="001312C4" w:rsidRPr="001312C4">
              <w:rPr>
                <w:rFonts w:asciiTheme="minorHAnsi" w:hAnsiTheme="minorHAnsi" w:cstheme="minorHAnsi"/>
                <w:lang w:val="pt-BR"/>
              </w:rPr>
              <w:t>: u</w:t>
            </w:r>
            <w:r w:rsidRPr="001312C4">
              <w:rPr>
                <w:rFonts w:asciiTheme="minorHAnsi" w:hAnsiTheme="minorHAnsi" w:cstheme="minorHAnsi"/>
                <w:lang w:val="pt-BR"/>
              </w:rPr>
              <w:t xml:space="preserve">m curso de </w:t>
            </w:r>
            <w:r w:rsidR="001312C4" w:rsidRPr="001312C4">
              <w:rPr>
                <w:rFonts w:asciiTheme="minorHAnsi" w:hAnsiTheme="minorHAnsi" w:cstheme="minorHAnsi"/>
                <w:lang w:val="pt-BR"/>
              </w:rPr>
              <w:t>g</w:t>
            </w:r>
            <w:r w:rsidRPr="001312C4">
              <w:rPr>
                <w:rFonts w:asciiTheme="minorHAnsi" w:hAnsiTheme="minorHAnsi" w:cstheme="minorHAnsi"/>
                <w:lang w:val="pt-BR"/>
              </w:rPr>
              <w:t>raduação</w:t>
            </w:r>
            <w:r w:rsidR="001312C4">
              <w:rPr>
                <w:rFonts w:asciiTheme="minorHAnsi" w:hAnsiTheme="minorHAnsi" w:cstheme="minorHAnsi"/>
                <w:lang w:val="pt-BR"/>
              </w:rPr>
              <w:t>. 2. ed. Rio de Janeiro: IMPA, 2005</w:t>
            </w:r>
            <w:r w:rsidRPr="004D5528">
              <w:rPr>
                <w:rFonts w:asciiTheme="minorHAnsi" w:hAnsiTheme="minorHAnsi" w:cstheme="minorHAnsi"/>
                <w:lang w:val="pt-BR"/>
              </w:rPr>
              <w:t>.</w:t>
            </w:r>
          </w:p>
          <w:p w:rsidR="004D5528" w:rsidRPr="004D5528" w:rsidRDefault="004D5528" w:rsidP="00F66737">
            <w:pPr>
              <w:pStyle w:val="Bibliografias"/>
              <w:spacing w:after="0" w:line="276" w:lineRule="auto"/>
              <w:rPr>
                <w:rFonts w:asciiTheme="minorHAnsi" w:hAnsiTheme="minorHAnsi" w:cstheme="minorHAnsi"/>
              </w:rPr>
            </w:pPr>
            <w:r w:rsidRPr="004D5528">
              <w:rPr>
                <w:rFonts w:asciiTheme="minorHAnsi" w:hAnsiTheme="minorHAnsi" w:cstheme="minorHAnsi"/>
              </w:rPr>
              <w:t xml:space="preserve">STRAUSS, W.A.  </w:t>
            </w:r>
            <w:r w:rsidRPr="001312C4">
              <w:rPr>
                <w:rFonts w:asciiTheme="minorHAnsi" w:hAnsiTheme="minorHAnsi" w:cstheme="minorHAnsi"/>
                <w:b/>
              </w:rPr>
              <w:t>Partial Differential Equations</w:t>
            </w:r>
            <w:r w:rsidR="001312C4">
              <w:rPr>
                <w:rFonts w:asciiTheme="minorHAnsi" w:hAnsiTheme="minorHAnsi" w:cstheme="minorHAnsi"/>
              </w:rPr>
              <w:t>: an i</w:t>
            </w:r>
            <w:r w:rsidRPr="004D5528">
              <w:rPr>
                <w:rFonts w:asciiTheme="minorHAnsi" w:hAnsiTheme="minorHAnsi" w:cstheme="minorHAnsi"/>
              </w:rPr>
              <w:t xml:space="preserve">ntroduction. </w:t>
            </w:r>
            <w:r w:rsidR="001312C4">
              <w:rPr>
                <w:rFonts w:asciiTheme="minorHAnsi" w:hAnsiTheme="minorHAnsi" w:cstheme="minorHAnsi"/>
              </w:rPr>
              <w:t xml:space="preserve">Hoboken: </w:t>
            </w:r>
            <w:r w:rsidRPr="004D5528">
              <w:rPr>
                <w:rFonts w:asciiTheme="minorHAnsi" w:hAnsiTheme="minorHAnsi" w:cstheme="minorHAnsi"/>
              </w:rPr>
              <w:t>Wiley</w:t>
            </w:r>
            <w:r w:rsidR="001312C4">
              <w:rPr>
                <w:rFonts w:asciiTheme="minorHAnsi" w:hAnsiTheme="minorHAnsi" w:cstheme="minorHAnsi"/>
              </w:rPr>
              <w:t>, 2008</w:t>
            </w:r>
            <w:r w:rsidRPr="004D5528">
              <w:rPr>
                <w:rFonts w:asciiTheme="minorHAnsi" w:hAnsiTheme="minorHAnsi" w:cstheme="minorHAnsi"/>
              </w:rPr>
              <w:t>.</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074E54" w:rsidRPr="004D5528" w:rsidRDefault="00074E54" w:rsidP="00F66737">
            <w:pPr>
              <w:pStyle w:val="Bibliografias"/>
              <w:spacing w:after="0" w:line="276" w:lineRule="auto"/>
              <w:rPr>
                <w:rFonts w:asciiTheme="minorHAnsi" w:hAnsiTheme="minorHAnsi" w:cstheme="minorHAnsi"/>
              </w:rPr>
            </w:pPr>
            <w:bookmarkStart w:id="104" w:name="__DdeLink__6905_1158089928"/>
            <w:bookmarkEnd w:id="103"/>
            <w:r>
              <w:rPr>
                <w:rFonts w:asciiTheme="minorHAnsi" w:hAnsiTheme="minorHAnsi" w:cstheme="minorHAnsi"/>
              </w:rPr>
              <w:t xml:space="preserve">EVANS, L. </w:t>
            </w:r>
            <w:r w:rsidRPr="001312C4">
              <w:rPr>
                <w:rFonts w:asciiTheme="minorHAnsi" w:hAnsiTheme="minorHAnsi" w:cstheme="minorHAnsi"/>
                <w:b/>
              </w:rPr>
              <w:t>Partial Differential Equations</w:t>
            </w:r>
            <w:r w:rsidRPr="004D5528">
              <w:rPr>
                <w:rFonts w:asciiTheme="minorHAnsi" w:hAnsiTheme="minorHAnsi" w:cstheme="minorHAnsi"/>
              </w:rPr>
              <w:t>,</w:t>
            </w:r>
            <w:r>
              <w:rPr>
                <w:rFonts w:asciiTheme="minorHAnsi" w:hAnsiTheme="minorHAnsi" w:cstheme="minorHAnsi"/>
              </w:rPr>
              <w:t xml:space="preserve"> Providence, RI:</w:t>
            </w:r>
            <w:r w:rsidRPr="004D5528">
              <w:rPr>
                <w:rFonts w:asciiTheme="minorHAnsi" w:hAnsiTheme="minorHAnsi" w:cstheme="minorHAnsi"/>
              </w:rPr>
              <w:t xml:space="preserve"> American Mathematical Society</w:t>
            </w:r>
            <w:r>
              <w:rPr>
                <w:rFonts w:asciiTheme="minorHAnsi" w:hAnsiTheme="minorHAnsi" w:cstheme="minorHAnsi"/>
              </w:rPr>
              <w:t>,</w:t>
            </w:r>
            <w:r w:rsidRPr="004D5528">
              <w:rPr>
                <w:rFonts w:asciiTheme="minorHAnsi" w:hAnsiTheme="minorHAnsi" w:cstheme="minorHAnsi"/>
              </w:rPr>
              <w:t xml:space="preserve"> 1998</w:t>
            </w:r>
            <w:bookmarkEnd w:id="104"/>
            <w:r>
              <w:rPr>
                <w:rFonts w:asciiTheme="minorHAnsi" w:hAnsiTheme="minorHAnsi" w:cstheme="minorHAnsi"/>
              </w:rPr>
              <w:t>.</w:t>
            </w:r>
          </w:p>
          <w:p w:rsidR="00074E54" w:rsidRPr="004D5528" w:rsidRDefault="00074E54" w:rsidP="00F66737">
            <w:pPr>
              <w:pStyle w:val="Bibliografias"/>
              <w:spacing w:after="0" w:line="276" w:lineRule="auto"/>
              <w:rPr>
                <w:rFonts w:asciiTheme="minorHAnsi" w:hAnsiTheme="minorHAnsi" w:cstheme="minorHAnsi"/>
              </w:rPr>
            </w:pPr>
            <w:bookmarkStart w:id="105" w:name="__DdeLink__6972_1158089928"/>
            <w:r w:rsidRPr="004D5528">
              <w:rPr>
                <w:rFonts w:asciiTheme="minorHAnsi" w:hAnsiTheme="minorHAnsi" w:cstheme="minorHAnsi"/>
              </w:rPr>
              <w:t>FOLLAND,</w:t>
            </w:r>
            <w:r>
              <w:rPr>
                <w:rFonts w:asciiTheme="minorHAnsi" w:hAnsiTheme="minorHAnsi" w:cstheme="minorHAnsi"/>
              </w:rPr>
              <w:t xml:space="preserve"> </w:t>
            </w:r>
            <w:r w:rsidRPr="004D5528">
              <w:rPr>
                <w:rFonts w:asciiTheme="minorHAnsi" w:hAnsiTheme="minorHAnsi" w:cstheme="minorHAnsi"/>
              </w:rPr>
              <w:t>G</w:t>
            </w:r>
            <w:r>
              <w:rPr>
                <w:rFonts w:asciiTheme="minorHAnsi" w:hAnsiTheme="minorHAnsi" w:cstheme="minorHAnsi"/>
              </w:rPr>
              <w:t>. B.</w:t>
            </w:r>
            <w:r w:rsidRPr="004D5528">
              <w:rPr>
                <w:rFonts w:asciiTheme="minorHAnsi" w:hAnsiTheme="minorHAnsi" w:cstheme="minorHAnsi"/>
              </w:rPr>
              <w:t xml:space="preserve"> </w:t>
            </w:r>
            <w:r w:rsidRPr="001312C4">
              <w:rPr>
                <w:rFonts w:asciiTheme="minorHAnsi" w:hAnsiTheme="minorHAnsi" w:cstheme="minorHAnsi"/>
                <w:b/>
              </w:rPr>
              <w:t>Introduction to Partial Differential Equations</w:t>
            </w:r>
            <w:r>
              <w:rPr>
                <w:rFonts w:asciiTheme="minorHAnsi" w:hAnsiTheme="minorHAnsi" w:cstheme="minorHAnsi"/>
              </w:rPr>
              <w:t>. 2nd ed.</w:t>
            </w:r>
            <w:r w:rsidRPr="004D5528">
              <w:rPr>
                <w:rFonts w:asciiTheme="minorHAnsi" w:hAnsiTheme="minorHAnsi" w:cstheme="minorHAnsi"/>
              </w:rPr>
              <w:t xml:space="preserve"> Princeton</w:t>
            </w:r>
            <w:r>
              <w:rPr>
                <w:rFonts w:asciiTheme="minorHAnsi" w:hAnsiTheme="minorHAnsi" w:cstheme="minorHAnsi"/>
              </w:rPr>
              <w:t>: Princ</w:t>
            </w:r>
            <w:r>
              <w:rPr>
                <w:rFonts w:asciiTheme="minorHAnsi" w:hAnsiTheme="minorHAnsi" w:cstheme="minorHAnsi"/>
              </w:rPr>
              <w:t>e</w:t>
            </w:r>
            <w:r>
              <w:rPr>
                <w:rFonts w:asciiTheme="minorHAnsi" w:hAnsiTheme="minorHAnsi" w:cstheme="minorHAnsi"/>
              </w:rPr>
              <w:t>ton University Press,</w:t>
            </w:r>
            <w:r w:rsidRPr="004D5528">
              <w:rPr>
                <w:rFonts w:asciiTheme="minorHAnsi" w:hAnsiTheme="minorHAnsi" w:cstheme="minorHAnsi"/>
              </w:rPr>
              <w:t xml:space="preserve"> 1995</w:t>
            </w:r>
            <w:bookmarkEnd w:id="105"/>
            <w:r>
              <w:rPr>
                <w:rFonts w:asciiTheme="minorHAnsi" w:hAnsiTheme="minorHAnsi" w:cstheme="minorHAnsi"/>
              </w:rPr>
              <w:t>.</w:t>
            </w:r>
          </w:p>
          <w:p w:rsidR="00074E54" w:rsidRPr="004D5528" w:rsidRDefault="00074E54" w:rsidP="00F66737">
            <w:pPr>
              <w:pStyle w:val="Bibliografias"/>
              <w:spacing w:after="0" w:line="276" w:lineRule="auto"/>
              <w:rPr>
                <w:rFonts w:asciiTheme="minorHAnsi" w:hAnsiTheme="minorHAnsi" w:cstheme="minorHAnsi"/>
              </w:rPr>
            </w:pPr>
            <w:r>
              <w:rPr>
                <w:rFonts w:asciiTheme="minorHAnsi" w:hAnsiTheme="minorHAnsi" w:cstheme="minorHAnsi"/>
              </w:rPr>
              <w:t xml:space="preserve">JOHN, F. </w:t>
            </w:r>
            <w:r w:rsidRPr="001312C4">
              <w:rPr>
                <w:rFonts w:asciiTheme="minorHAnsi" w:hAnsiTheme="minorHAnsi" w:cstheme="minorHAnsi"/>
                <w:b/>
              </w:rPr>
              <w:t>Partial Differential Equations</w:t>
            </w:r>
            <w:r>
              <w:rPr>
                <w:rFonts w:asciiTheme="minorHAnsi" w:hAnsiTheme="minorHAnsi" w:cstheme="minorHAnsi"/>
              </w:rPr>
              <w:t>. 4th ed. New York:</w:t>
            </w:r>
            <w:r w:rsidRPr="004D5528">
              <w:rPr>
                <w:rFonts w:asciiTheme="minorHAnsi" w:hAnsiTheme="minorHAnsi" w:cstheme="minorHAnsi"/>
              </w:rPr>
              <w:t xml:space="preserve"> </w:t>
            </w:r>
            <w:r>
              <w:rPr>
                <w:rFonts w:asciiTheme="minorHAnsi" w:hAnsiTheme="minorHAnsi" w:cstheme="minorHAnsi"/>
              </w:rPr>
              <w:t>Springer-Verlag, 1982.</w:t>
            </w:r>
          </w:p>
          <w:p w:rsidR="00074E54" w:rsidRPr="004D5528" w:rsidRDefault="00074E54" w:rsidP="00F66737">
            <w:pPr>
              <w:pStyle w:val="Bibliografias"/>
              <w:spacing w:after="0" w:line="276" w:lineRule="auto"/>
              <w:rPr>
                <w:rFonts w:asciiTheme="minorHAnsi" w:hAnsiTheme="minorHAnsi" w:cstheme="minorHAnsi"/>
              </w:rPr>
            </w:pPr>
            <w:r>
              <w:rPr>
                <w:rFonts w:asciiTheme="minorHAnsi" w:hAnsiTheme="minorHAnsi" w:cstheme="minorHAnsi"/>
              </w:rPr>
              <w:t>JOST, J.</w:t>
            </w:r>
            <w:r w:rsidRPr="004D5528">
              <w:rPr>
                <w:rFonts w:asciiTheme="minorHAnsi" w:hAnsiTheme="minorHAnsi" w:cstheme="minorHAnsi"/>
              </w:rPr>
              <w:t xml:space="preserve"> </w:t>
            </w:r>
            <w:r w:rsidRPr="001312C4">
              <w:rPr>
                <w:rFonts w:asciiTheme="minorHAnsi" w:hAnsiTheme="minorHAnsi" w:cstheme="minorHAnsi"/>
                <w:b/>
              </w:rPr>
              <w:t>Partial Differential Equations</w:t>
            </w:r>
            <w:r>
              <w:rPr>
                <w:rFonts w:asciiTheme="minorHAnsi" w:hAnsiTheme="minorHAnsi" w:cstheme="minorHAnsi"/>
              </w:rPr>
              <w:t>. New York:</w:t>
            </w:r>
            <w:r w:rsidRPr="004D5528">
              <w:rPr>
                <w:rFonts w:asciiTheme="minorHAnsi" w:hAnsiTheme="minorHAnsi" w:cstheme="minorHAnsi"/>
              </w:rPr>
              <w:t xml:space="preserve"> Springer</w:t>
            </w:r>
            <w:r>
              <w:rPr>
                <w:rFonts w:asciiTheme="minorHAnsi" w:hAnsiTheme="minorHAnsi" w:cstheme="minorHAnsi"/>
              </w:rPr>
              <w:t>-Verlag, 2013</w:t>
            </w:r>
            <w:r w:rsidRPr="004D5528">
              <w:rPr>
                <w:rFonts w:asciiTheme="minorHAnsi" w:hAnsiTheme="minorHAnsi" w:cstheme="minorHAnsi"/>
              </w:rPr>
              <w:t>.</w:t>
            </w:r>
          </w:p>
          <w:p w:rsidR="004D5528" w:rsidRPr="004D5528" w:rsidRDefault="00074E54" w:rsidP="00F66737">
            <w:pPr>
              <w:pStyle w:val="Bibliografias"/>
              <w:spacing w:after="0" w:line="276" w:lineRule="auto"/>
              <w:rPr>
                <w:rFonts w:asciiTheme="minorHAnsi" w:hAnsiTheme="minorHAnsi" w:cstheme="minorHAnsi"/>
              </w:rPr>
            </w:pPr>
            <w:r>
              <w:rPr>
                <w:rFonts w:asciiTheme="minorHAnsi" w:hAnsiTheme="minorHAnsi" w:cstheme="minorHAnsi"/>
              </w:rPr>
              <w:t>STRAUSS, W.</w:t>
            </w:r>
            <w:r w:rsidRPr="004D5528">
              <w:rPr>
                <w:rFonts w:asciiTheme="minorHAnsi" w:hAnsiTheme="minorHAnsi" w:cstheme="minorHAnsi"/>
              </w:rPr>
              <w:t xml:space="preserve"> </w:t>
            </w:r>
            <w:r w:rsidRPr="001312C4">
              <w:rPr>
                <w:rFonts w:asciiTheme="minorHAnsi" w:hAnsiTheme="minorHAnsi" w:cstheme="minorHAnsi"/>
                <w:b/>
              </w:rPr>
              <w:t>Partial Differential Equations</w:t>
            </w:r>
            <w:r>
              <w:rPr>
                <w:rFonts w:asciiTheme="minorHAnsi" w:hAnsiTheme="minorHAnsi" w:cstheme="minorHAnsi"/>
              </w:rPr>
              <w:t>: an introduction. 2nd ed.</w:t>
            </w:r>
            <w:r w:rsidRPr="004D5528">
              <w:rPr>
                <w:rFonts w:asciiTheme="minorHAnsi" w:hAnsiTheme="minorHAnsi" w:cstheme="minorHAnsi"/>
              </w:rPr>
              <w:t xml:space="preserve"> </w:t>
            </w:r>
            <w:r>
              <w:rPr>
                <w:rFonts w:asciiTheme="minorHAnsi" w:hAnsiTheme="minorHAnsi" w:cstheme="minorHAnsi"/>
              </w:rPr>
              <w:t>Hoboken: Wiley, 2008.</w:t>
            </w:r>
          </w:p>
        </w:tc>
      </w:tr>
    </w:tbl>
    <w:p w:rsidR="004D5528" w:rsidRPr="004D5528" w:rsidRDefault="004D5528" w:rsidP="00F66737">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5000" w:type="pct"/>
          </w:tcPr>
          <w:p w:rsidR="004D5528" w:rsidRPr="004D5528" w:rsidRDefault="004D5528" w:rsidP="00F66737">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Extensões Algébricas</w:t>
            </w:r>
          </w:p>
        </w:tc>
      </w:tr>
      <w:tr w:rsidR="004D5528" w:rsidRPr="001312C4" w:rsidTr="00955B3D">
        <w:tc>
          <w:tcPr>
            <w:tcW w:w="5000" w:type="pct"/>
          </w:tcPr>
          <w:p w:rsidR="004D5528" w:rsidRPr="004D5528" w:rsidRDefault="004D5528" w:rsidP="00F66737">
            <w:pPr>
              <w:pStyle w:val="Standard"/>
              <w:snapToGrid w:val="0"/>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0049104F">
              <w:rPr>
                <w:rFonts w:asciiTheme="minorHAnsi" w:hAnsiTheme="minorHAnsi" w:cstheme="minorHAnsi"/>
                <w:color w:val="262626" w:themeColor="text1" w:themeTint="D9"/>
                <w:sz w:val="22"/>
                <w:szCs w:val="22"/>
                <w:lang w:val="pt-BR"/>
              </w:rPr>
              <w:t>MCTB014</w:t>
            </w:r>
            <w:r w:rsidR="0033276D">
              <w:rPr>
                <w:rFonts w:asciiTheme="minorHAnsi" w:hAnsiTheme="minorHAnsi" w:cstheme="minorHAnsi"/>
                <w:color w:val="262626" w:themeColor="text1" w:themeTint="D9"/>
                <w:sz w:val="22"/>
                <w:szCs w:val="22"/>
                <w:lang w:val="pt-BR"/>
              </w:rPr>
              <w:t>-17</w:t>
            </w:r>
          </w:p>
          <w:p w:rsidR="004D5528" w:rsidRPr="004D5528" w:rsidRDefault="004D5528" w:rsidP="00F66737">
            <w:pPr>
              <w:pStyle w:val="Standard"/>
              <w:snapToGrid w:val="0"/>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Quadrimestre:</w:t>
            </w:r>
            <w:r w:rsidRPr="004D5528">
              <w:rPr>
                <w:rFonts w:asciiTheme="minorHAnsi" w:hAnsiTheme="minorHAnsi" w:cstheme="minorHAnsi"/>
                <w:color w:val="262626" w:themeColor="text1" w:themeTint="D9"/>
                <w:sz w:val="22"/>
                <w:szCs w:val="22"/>
                <w:lang w:val="pt-BR"/>
              </w:rPr>
              <w:t xml:space="preserve"> 12º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Recomendações:</w:t>
            </w:r>
            <w:bookmarkStart w:id="106" w:name="__DdeLink__7040_1158089928"/>
            <w:r w:rsidRPr="004D5528">
              <w:rPr>
                <w:rFonts w:asciiTheme="minorHAnsi" w:hAnsiTheme="minorHAnsi" w:cstheme="minorHAnsi"/>
                <w:b/>
                <w:color w:val="262626" w:themeColor="text1" w:themeTint="D9"/>
                <w:sz w:val="22"/>
                <w:szCs w:val="22"/>
                <w:lang w:val="pt-BR"/>
              </w:rPr>
              <w:t xml:space="preserve"> </w:t>
            </w:r>
            <w:r w:rsidRPr="004D5528">
              <w:rPr>
                <w:rFonts w:asciiTheme="minorHAnsi" w:hAnsiTheme="minorHAnsi" w:cstheme="minorHAnsi"/>
                <w:color w:val="262626" w:themeColor="text1" w:themeTint="D9"/>
                <w:sz w:val="22"/>
                <w:szCs w:val="22"/>
                <w:lang w:val="pt-BR"/>
              </w:rPr>
              <w:t xml:space="preserve">Álgebra Linear Avançada I, </w:t>
            </w:r>
            <w:r w:rsidR="00A8475F" w:rsidRPr="00A8475F">
              <w:rPr>
                <w:rFonts w:asciiTheme="minorHAnsi" w:hAnsiTheme="minorHAnsi" w:cstheme="minorHAnsi"/>
                <w:color w:val="262626" w:themeColor="text1" w:themeTint="D9"/>
                <w:sz w:val="22"/>
                <w:szCs w:val="22"/>
                <w:lang w:val="pt-BR"/>
              </w:rPr>
              <w:t>Grupos</w:t>
            </w:r>
            <w:r w:rsidR="00A8475F">
              <w:rPr>
                <w:rFonts w:asciiTheme="minorHAnsi" w:hAnsiTheme="minorHAnsi" w:cstheme="minorHAnsi"/>
                <w:color w:val="262626" w:themeColor="text1" w:themeTint="D9"/>
                <w:sz w:val="22"/>
                <w:szCs w:val="22"/>
                <w:lang w:val="pt-BR"/>
              </w:rPr>
              <w:t xml:space="preserve">, </w:t>
            </w:r>
            <w:r w:rsidRPr="004D5528">
              <w:rPr>
                <w:rFonts w:asciiTheme="minorHAnsi" w:hAnsiTheme="minorHAnsi" w:cstheme="minorHAnsi"/>
                <w:color w:val="262626" w:themeColor="text1" w:themeTint="D9"/>
                <w:sz w:val="22"/>
                <w:szCs w:val="22"/>
                <w:lang w:val="pt-BR"/>
              </w:rPr>
              <w:t>Anéis e Corpos</w:t>
            </w:r>
            <w:bookmarkEnd w:id="106"/>
          </w:p>
          <w:p w:rsidR="004D5528" w:rsidRPr="004D5528" w:rsidRDefault="007C1BD6" w:rsidP="00F66737">
            <w:pPr>
              <w:pStyle w:val="Standard"/>
              <w:spacing w:line="276" w:lineRule="auto"/>
              <w:rPr>
                <w:rFonts w:asciiTheme="minorHAnsi" w:hAnsiTheme="minorHAnsi" w:cstheme="minorHAnsi"/>
                <w:b/>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Arial"/>
                <w:color w:val="262626" w:themeColor="text1" w:themeTint="D9"/>
                <w:sz w:val="22"/>
                <w:szCs w:val="22"/>
                <w:lang w:val="pt-BR"/>
              </w:rPr>
              <w:t>Extensões fin</w:t>
            </w:r>
            <w:r w:rsidR="00CC39FB">
              <w:rPr>
                <w:rFonts w:asciiTheme="minorHAnsi" w:hAnsiTheme="minorHAnsi" w:cs="Arial"/>
                <w:color w:val="262626" w:themeColor="text1" w:themeTint="D9"/>
                <w:sz w:val="22"/>
                <w:szCs w:val="22"/>
                <w:lang w:val="pt-BR"/>
              </w:rPr>
              <w:t>itas.</w:t>
            </w:r>
            <w:r w:rsidR="004D5528" w:rsidRPr="004D5528">
              <w:rPr>
                <w:rFonts w:asciiTheme="minorHAnsi" w:hAnsiTheme="minorHAnsi" w:cs="Arial"/>
                <w:color w:val="262626" w:themeColor="text1" w:themeTint="D9"/>
                <w:sz w:val="22"/>
                <w:szCs w:val="22"/>
                <w:lang w:val="pt-BR"/>
              </w:rPr>
              <w:t xml:space="preserve"> Extensões algébricas</w:t>
            </w:r>
            <w:r w:rsidR="00CC39FB">
              <w:rPr>
                <w:rFonts w:asciiTheme="minorHAnsi" w:hAnsiTheme="minorHAnsi" w:cs="Arial"/>
                <w:color w:val="262626" w:themeColor="text1" w:themeTint="D9"/>
                <w:sz w:val="22"/>
                <w:szCs w:val="22"/>
                <w:lang w:val="pt-BR"/>
              </w:rPr>
              <w:t>.</w:t>
            </w:r>
            <w:r w:rsidR="004D5528" w:rsidRPr="004D5528">
              <w:rPr>
                <w:rFonts w:asciiTheme="minorHAnsi" w:hAnsiTheme="minorHAnsi" w:cs="Arial"/>
                <w:color w:val="262626" w:themeColor="text1" w:themeTint="D9"/>
                <w:sz w:val="22"/>
                <w:szCs w:val="22"/>
                <w:lang w:val="pt-BR"/>
              </w:rPr>
              <w:t xml:space="preserve"> Extensões separáveis</w:t>
            </w:r>
            <w:r w:rsidR="00CC39FB">
              <w:rPr>
                <w:rFonts w:asciiTheme="minorHAnsi" w:hAnsiTheme="minorHAnsi" w:cs="Arial"/>
                <w:color w:val="262626" w:themeColor="text1" w:themeTint="D9"/>
                <w:sz w:val="22"/>
                <w:szCs w:val="22"/>
                <w:lang w:val="pt-BR"/>
              </w:rPr>
              <w:t>.</w:t>
            </w:r>
            <w:r w:rsidR="004D5528" w:rsidRPr="004D5528">
              <w:rPr>
                <w:rFonts w:asciiTheme="minorHAnsi" w:hAnsiTheme="minorHAnsi" w:cs="Arial"/>
                <w:color w:val="262626" w:themeColor="text1" w:themeTint="D9"/>
                <w:sz w:val="22"/>
                <w:szCs w:val="22"/>
                <w:lang w:val="pt-BR"/>
              </w:rPr>
              <w:t xml:space="preserve"> Corpos Finitos</w:t>
            </w:r>
            <w:r w:rsidR="00CC39FB">
              <w:rPr>
                <w:rFonts w:asciiTheme="minorHAnsi" w:hAnsiTheme="minorHAnsi" w:cs="Arial"/>
                <w:color w:val="262626" w:themeColor="text1" w:themeTint="D9"/>
                <w:sz w:val="22"/>
                <w:szCs w:val="22"/>
                <w:lang w:val="pt-BR"/>
              </w:rPr>
              <w:t>.</w:t>
            </w:r>
            <w:r w:rsidR="004D5528" w:rsidRPr="004D5528">
              <w:rPr>
                <w:rFonts w:asciiTheme="minorHAnsi" w:hAnsiTheme="minorHAnsi" w:cs="Arial"/>
                <w:color w:val="262626" w:themeColor="text1" w:themeTint="D9"/>
                <w:sz w:val="22"/>
                <w:szCs w:val="22"/>
                <w:lang w:val="pt-BR"/>
              </w:rPr>
              <w:t xml:space="preserve"> Extensões normais</w:t>
            </w:r>
            <w:r w:rsidR="00CC39FB">
              <w:rPr>
                <w:rFonts w:asciiTheme="minorHAnsi" w:hAnsiTheme="minorHAnsi" w:cs="Arial"/>
                <w:color w:val="262626" w:themeColor="text1" w:themeTint="D9"/>
                <w:sz w:val="22"/>
                <w:szCs w:val="22"/>
                <w:lang w:val="pt-BR"/>
              </w:rPr>
              <w:t>.</w:t>
            </w:r>
            <w:r w:rsidR="004D5528" w:rsidRPr="004D5528">
              <w:rPr>
                <w:rFonts w:asciiTheme="minorHAnsi" w:hAnsiTheme="minorHAnsi" w:cs="Arial"/>
                <w:color w:val="262626" w:themeColor="text1" w:themeTint="D9"/>
                <w:sz w:val="22"/>
                <w:szCs w:val="22"/>
                <w:lang w:val="pt-BR"/>
              </w:rPr>
              <w:t xml:space="preserve"> Teoria de Galois</w:t>
            </w:r>
            <w:r w:rsidR="00CC39FB">
              <w:rPr>
                <w:rFonts w:asciiTheme="minorHAnsi" w:hAnsiTheme="minorHAnsi" w:cs="Arial"/>
                <w:color w:val="262626" w:themeColor="text1" w:themeTint="D9"/>
                <w:sz w:val="22"/>
                <w:szCs w:val="22"/>
                <w:lang w:val="pt-BR"/>
              </w:rPr>
              <w:t>.</w:t>
            </w:r>
            <w:r w:rsidR="004D5528" w:rsidRPr="004D5528">
              <w:rPr>
                <w:rFonts w:asciiTheme="minorHAnsi" w:hAnsiTheme="minorHAnsi" w:cs="Arial"/>
                <w:color w:val="262626" w:themeColor="text1" w:themeTint="D9"/>
                <w:sz w:val="22"/>
                <w:szCs w:val="22"/>
                <w:lang w:val="pt-BR"/>
              </w:rPr>
              <w:t xml:space="preserve"> Extensões ciclotômicas</w:t>
            </w:r>
            <w:r w:rsidR="00CC39FB">
              <w:rPr>
                <w:rFonts w:asciiTheme="minorHAnsi" w:hAnsiTheme="minorHAnsi" w:cs="Arial"/>
                <w:color w:val="262626" w:themeColor="text1" w:themeTint="D9"/>
                <w:sz w:val="22"/>
                <w:szCs w:val="22"/>
                <w:lang w:val="pt-BR"/>
              </w:rPr>
              <w:t>.</w:t>
            </w:r>
            <w:r w:rsidR="004D5528" w:rsidRPr="004D5528">
              <w:rPr>
                <w:rFonts w:asciiTheme="minorHAnsi" w:hAnsiTheme="minorHAnsi" w:cs="Arial"/>
                <w:color w:val="262626" w:themeColor="text1" w:themeTint="D9"/>
                <w:sz w:val="22"/>
                <w:szCs w:val="22"/>
                <w:lang w:val="pt-BR"/>
              </w:rPr>
              <w:t xml:space="preserve"> Solução por meio de radicais</w:t>
            </w:r>
            <w:r w:rsidR="00CC39FB">
              <w:rPr>
                <w:rFonts w:asciiTheme="minorHAnsi" w:hAnsiTheme="minorHAnsi" w:cs="Arial"/>
                <w:color w:val="262626" w:themeColor="text1" w:themeTint="D9"/>
                <w:sz w:val="22"/>
                <w:szCs w:val="22"/>
                <w:lang w:val="pt-BR"/>
              </w:rPr>
              <w:t xml:space="preserve">. </w:t>
            </w:r>
            <w:r w:rsidR="004D5528" w:rsidRPr="004D5528">
              <w:rPr>
                <w:rFonts w:asciiTheme="minorHAnsi" w:hAnsiTheme="minorHAnsi" w:cs="Arial"/>
                <w:color w:val="262626" w:themeColor="text1" w:themeTint="D9"/>
                <w:sz w:val="22"/>
                <w:szCs w:val="22"/>
                <w:lang w:val="pt-BR"/>
              </w:rPr>
              <w:t>Construção com régua e compasso</w:t>
            </w:r>
            <w:r w:rsidR="00CC39FB">
              <w:rPr>
                <w:rFonts w:asciiTheme="minorHAnsi" w:hAnsiTheme="minorHAnsi" w:cs="Arial"/>
                <w:color w:val="262626" w:themeColor="text1" w:themeTint="D9"/>
                <w:sz w:val="22"/>
                <w:szCs w:val="22"/>
                <w:lang w:val="pt-BR"/>
              </w:rPr>
              <w:t>.</w:t>
            </w:r>
            <w:r w:rsidR="004D5528" w:rsidRPr="004D5528">
              <w:rPr>
                <w:rFonts w:asciiTheme="minorHAnsi" w:hAnsiTheme="minorHAnsi" w:cs="Arial"/>
                <w:color w:val="262626" w:themeColor="text1" w:themeTint="D9"/>
                <w:sz w:val="22"/>
                <w:szCs w:val="22"/>
                <w:lang w:val="pt-BR"/>
              </w:rPr>
              <w:t xml:space="preserve"> Extensões Transcendentes</w:t>
            </w:r>
            <w:r w:rsidR="004D5528">
              <w:rPr>
                <w:rFonts w:asciiTheme="minorHAnsi" w:hAnsiTheme="minorHAnsi" w:cs="Arial"/>
                <w:color w:val="262626" w:themeColor="text1" w:themeTint="D9"/>
                <w:sz w:val="22"/>
                <w:szCs w:val="22"/>
                <w:lang w:val="pt-BR"/>
              </w:rPr>
              <w:t>.</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1312C4" w:rsidRPr="004D5528" w:rsidRDefault="001312C4" w:rsidP="00F66737">
            <w:pPr>
              <w:pStyle w:val="Bibliografias"/>
              <w:spacing w:after="0" w:line="276" w:lineRule="auto"/>
              <w:rPr>
                <w:rFonts w:asciiTheme="minorHAnsi" w:hAnsiTheme="minorHAnsi" w:cstheme="minorHAnsi"/>
              </w:rPr>
            </w:pPr>
            <w:r w:rsidRPr="004D5528">
              <w:rPr>
                <w:rFonts w:asciiTheme="minorHAnsi" w:hAnsiTheme="minorHAnsi" w:cstheme="minorHAnsi"/>
              </w:rPr>
              <w:t xml:space="preserve">ARTIN, E.; </w:t>
            </w:r>
            <w:r>
              <w:rPr>
                <w:rFonts w:asciiTheme="minorHAnsi" w:hAnsiTheme="minorHAnsi" w:cstheme="minorHAnsi"/>
              </w:rPr>
              <w:t xml:space="preserve">MILGRAM, A. N. </w:t>
            </w:r>
            <w:r w:rsidRPr="001312C4">
              <w:rPr>
                <w:rFonts w:asciiTheme="minorHAnsi" w:hAnsiTheme="minorHAnsi" w:cstheme="minorHAnsi"/>
                <w:b/>
              </w:rPr>
              <w:t>Galois Theory</w:t>
            </w:r>
            <w:r w:rsidRPr="004D5528">
              <w:rPr>
                <w:rFonts w:asciiTheme="minorHAnsi" w:hAnsiTheme="minorHAnsi" w:cstheme="minorHAnsi"/>
              </w:rPr>
              <w:t xml:space="preserve">. </w:t>
            </w:r>
            <w:r w:rsidR="009B3AA7">
              <w:rPr>
                <w:rFonts w:asciiTheme="minorHAnsi" w:hAnsiTheme="minorHAnsi" w:cstheme="minorHAnsi"/>
              </w:rPr>
              <w:t>Mineola, NY:</w:t>
            </w:r>
            <w:r>
              <w:rPr>
                <w:rFonts w:asciiTheme="minorHAnsi" w:hAnsiTheme="minorHAnsi" w:cstheme="minorHAnsi"/>
              </w:rPr>
              <w:t xml:space="preserve"> </w:t>
            </w:r>
            <w:r w:rsidR="004F2344">
              <w:rPr>
                <w:rFonts w:asciiTheme="minorHAnsi" w:hAnsiTheme="minorHAnsi" w:cstheme="minorHAnsi"/>
              </w:rPr>
              <w:t>Dover Publications,</w:t>
            </w:r>
            <w:r>
              <w:rPr>
                <w:rFonts w:asciiTheme="minorHAnsi" w:hAnsiTheme="minorHAnsi" w:cstheme="minorHAnsi"/>
              </w:rPr>
              <w:t xml:space="preserve"> 1998</w:t>
            </w:r>
            <w:r w:rsidRPr="004D5528">
              <w:rPr>
                <w:rFonts w:asciiTheme="minorHAnsi" w:hAnsiTheme="minorHAnsi" w:cstheme="minorHAnsi"/>
              </w:rPr>
              <w:t>.</w:t>
            </w:r>
          </w:p>
          <w:p w:rsidR="001312C4" w:rsidRPr="004D5528" w:rsidRDefault="001312C4" w:rsidP="00F66737">
            <w:pPr>
              <w:pStyle w:val="Bibliografias"/>
              <w:spacing w:after="0" w:line="276" w:lineRule="auto"/>
              <w:rPr>
                <w:rFonts w:asciiTheme="minorHAnsi" w:hAnsiTheme="minorHAnsi" w:cstheme="minorHAnsi"/>
              </w:rPr>
            </w:pPr>
            <w:r w:rsidRPr="004D5528">
              <w:rPr>
                <w:rFonts w:asciiTheme="minorHAnsi" w:hAnsiTheme="minorHAnsi" w:cstheme="minorHAnsi"/>
              </w:rPr>
              <w:t xml:space="preserve">EDWARDS, H. </w:t>
            </w:r>
            <w:r w:rsidRPr="001312C4">
              <w:rPr>
                <w:rFonts w:asciiTheme="minorHAnsi" w:hAnsiTheme="minorHAnsi" w:cstheme="minorHAnsi"/>
                <w:b/>
              </w:rPr>
              <w:t>Galois Theory</w:t>
            </w:r>
            <w:r>
              <w:rPr>
                <w:rFonts w:asciiTheme="minorHAnsi" w:hAnsiTheme="minorHAnsi" w:cstheme="minorHAnsi"/>
              </w:rPr>
              <w:t>. New York:</w:t>
            </w:r>
            <w:r w:rsidRPr="004D5528">
              <w:rPr>
                <w:rFonts w:asciiTheme="minorHAnsi" w:hAnsiTheme="minorHAnsi" w:cstheme="minorHAnsi"/>
              </w:rPr>
              <w:t xml:space="preserve"> </w:t>
            </w:r>
            <w:r w:rsidR="00A54625">
              <w:rPr>
                <w:rFonts w:asciiTheme="minorHAnsi" w:hAnsiTheme="minorHAnsi" w:cstheme="minorHAnsi"/>
              </w:rPr>
              <w:t>Springer-Verlag,</w:t>
            </w:r>
            <w:r w:rsidRPr="004D5528">
              <w:rPr>
                <w:rFonts w:asciiTheme="minorHAnsi" w:hAnsiTheme="minorHAnsi" w:cstheme="minorHAnsi"/>
              </w:rPr>
              <w:t xml:space="preserve"> 1984.</w:t>
            </w:r>
          </w:p>
          <w:p w:rsidR="001312C4" w:rsidRPr="004D5528" w:rsidRDefault="001312C4" w:rsidP="00F66737">
            <w:pPr>
              <w:pStyle w:val="Bibliografias"/>
              <w:spacing w:after="0" w:line="276" w:lineRule="auto"/>
              <w:rPr>
                <w:rFonts w:asciiTheme="minorHAnsi" w:hAnsiTheme="minorHAnsi" w:cstheme="minorHAnsi"/>
                <w:lang w:val="pt-BR"/>
              </w:rPr>
            </w:pPr>
            <w:r>
              <w:rPr>
                <w:rFonts w:asciiTheme="minorHAnsi" w:hAnsiTheme="minorHAnsi" w:cstheme="minorHAnsi"/>
                <w:lang w:val="pt-BR"/>
              </w:rPr>
              <w:t>ENDLER, O.</w:t>
            </w:r>
            <w:r w:rsidRPr="004D5528">
              <w:rPr>
                <w:rFonts w:asciiTheme="minorHAnsi" w:hAnsiTheme="minorHAnsi" w:cstheme="minorHAnsi"/>
                <w:lang w:val="pt-BR"/>
              </w:rPr>
              <w:t xml:space="preserve"> </w:t>
            </w:r>
            <w:r w:rsidRPr="001312C4">
              <w:rPr>
                <w:rFonts w:asciiTheme="minorHAnsi" w:hAnsiTheme="minorHAnsi" w:cstheme="minorHAnsi"/>
                <w:b/>
                <w:lang w:val="pt-BR"/>
              </w:rPr>
              <w:t>Teoria dos Corpos</w:t>
            </w:r>
            <w:r>
              <w:rPr>
                <w:rFonts w:asciiTheme="minorHAnsi" w:hAnsiTheme="minorHAnsi" w:cstheme="minorHAnsi"/>
                <w:lang w:val="pt-BR"/>
              </w:rPr>
              <w:t xml:space="preserve">. Rio de Janeiro: IMPA, </w:t>
            </w:r>
            <w:r w:rsidRPr="004D5528">
              <w:rPr>
                <w:rFonts w:asciiTheme="minorHAnsi" w:hAnsiTheme="minorHAnsi" w:cstheme="minorHAnsi"/>
                <w:lang w:val="pt-BR"/>
              </w:rPr>
              <w:t>2005</w:t>
            </w:r>
          </w:p>
          <w:p w:rsidR="001312C4" w:rsidRPr="001312C4" w:rsidRDefault="001312C4" w:rsidP="00F66737">
            <w:pPr>
              <w:pStyle w:val="Bibliografias"/>
              <w:spacing w:after="0" w:line="276" w:lineRule="auto"/>
              <w:rPr>
                <w:rFonts w:asciiTheme="minorHAnsi" w:hAnsiTheme="minorHAnsi" w:cstheme="minorHAnsi"/>
              </w:rPr>
            </w:pPr>
            <w:r w:rsidRPr="004D5528">
              <w:rPr>
                <w:rFonts w:asciiTheme="minorHAnsi" w:hAnsiTheme="minorHAnsi" w:cstheme="minorHAnsi"/>
              </w:rPr>
              <w:t xml:space="preserve">JACOBSON, N. </w:t>
            </w:r>
            <w:r w:rsidRPr="001312C4">
              <w:rPr>
                <w:rFonts w:asciiTheme="minorHAnsi" w:hAnsiTheme="minorHAnsi" w:cstheme="minorHAnsi"/>
                <w:b/>
              </w:rPr>
              <w:t>Basic Algebra I</w:t>
            </w:r>
            <w:r>
              <w:rPr>
                <w:rFonts w:asciiTheme="minorHAnsi" w:hAnsiTheme="minorHAnsi" w:cstheme="minorHAnsi"/>
              </w:rPr>
              <w:t>. 2nd</w:t>
            </w:r>
            <w:r w:rsidRPr="004D5528">
              <w:rPr>
                <w:rFonts w:asciiTheme="minorHAnsi" w:hAnsiTheme="minorHAnsi" w:cstheme="minorHAnsi"/>
              </w:rPr>
              <w:t xml:space="preserve"> ed. </w:t>
            </w:r>
            <w:r>
              <w:rPr>
                <w:rFonts w:asciiTheme="minorHAnsi" w:hAnsiTheme="minorHAnsi" w:cstheme="minorHAnsi"/>
              </w:rPr>
              <w:t>Mineola</w:t>
            </w:r>
            <w:r w:rsidR="008039CB">
              <w:rPr>
                <w:rFonts w:asciiTheme="minorHAnsi" w:hAnsiTheme="minorHAnsi" w:cstheme="minorHAnsi"/>
              </w:rPr>
              <w:t>, NY</w:t>
            </w:r>
            <w:r>
              <w:rPr>
                <w:rFonts w:asciiTheme="minorHAnsi" w:hAnsiTheme="minorHAnsi" w:cstheme="minorHAnsi"/>
              </w:rPr>
              <w:t xml:space="preserve">: </w:t>
            </w:r>
            <w:r w:rsidR="004F2344">
              <w:rPr>
                <w:rFonts w:asciiTheme="minorHAnsi" w:hAnsiTheme="minorHAnsi" w:cstheme="minorHAnsi"/>
              </w:rPr>
              <w:t>Dover Publications,</w:t>
            </w:r>
            <w:r w:rsidR="008039CB">
              <w:rPr>
                <w:rFonts w:asciiTheme="minorHAnsi" w:hAnsiTheme="minorHAnsi" w:cstheme="minorHAnsi"/>
              </w:rPr>
              <w:t xml:space="preserve"> </w:t>
            </w:r>
            <w:r>
              <w:rPr>
                <w:rFonts w:asciiTheme="minorHAnsi" w:hAnsiTheme="minorHAnsi" w:cstheme="minorHAnsi"/>
              </w:rPr>
              <w:t>2009</w:t>
            </w:r>
            <w:r w:rsidRPr="001312C4">
              <w:rPr>
                <w:rFonts w:asciiTheme="minorHAnsi" w:hAnsiTheme="minorHAnsi" w:cstheme="minorHAnsi"/>
              </w:rPr>
              <w:t>.</w:t>
            </w:r>
          </w:p>
          <w:p w:rsidR="001312C4" w:rsidRPr="001312C4" w:rsidRDefault="001312C4" w:rsidP="00F66737">
            <w:pPr>
              <w:pStyle w:val="Bibliografias"/>
              <w:spacing w:after="0" w:line="276" w:lineRule="auto"/>
              <w:rPr>
                <w:rFonts w:asciiTheme="minorHAnsi" w:hAnsiTheme="minorHAnsi" w:cstheme="minorHAnsi"/>
              </w:rPr>
            </w:pPr>
            <w:r>
              <w:rPr>
                <w:rFonts w:asciiTheme="minorHAnsi" w:hAnsiTheme="minorHAnsi" w:cstheme="minorHAnsi"/>
              </w:rPr>
              <w:t>KATZ, V. J.; FRALEIGH, J. B.</w:t>
            </w:r>
            <w:r w:rsidRPr="004D5528">
              <w:rPr>
                <w:rFonts w:asciiTheme="minorHAnsi" w:hAnsiTheme="minorHAnsi" w:cstheme="minorHAnsi"/>
              </w:rPr>
              <w:t xml:space="preserve"> </w:t>
            </w:r>
            <w:r>
              <w:rPr>
                <w:rFonts w:asciiTheme="minorHAnsi" w:hAnsiTheme="minorHAnsi" w:cstheme="minorHAnsi"/>
                <w:b/>
              </w:rPr>
              <w:t>A first course in abstract a</w:t>
            </w:r>
            <w:r w:rsidRPr="001312C4">
              <w:rPr>
                <w:rFonts w:asciiTheme="minorHAnsi" w:hAnsiTheme="minorHAnsi" w:cstheme="minorHAnsi"/>
                <w:b/>
              </w:rPr>
              <w:t>lgebra</w:t>
            </w:r>
            <w:r w:rsidRPr="004D5528">
              <w:rPr>
                <w:rFonts w:asciiTheme="minorHAnsi" w:hAnsiTheme="minorHAnsi" w:cstheme="minorHAnsi"/>
              </w:rPr>
              <w:t xml:space="preserve">. </w:t>
            </w:r>
            <w:r>
              <w:rPr>
                <w:rFonts w:asciiTheme="minorHAnsi" w:hAnsiTheme="minorHAnsi" w:cstheme="minorHAnsi"/>
              </w:rPr>
              <w:t>7th</w:t>
            </w:r>
            <w:r w:rsidRPr="001312C4">
              <w:rPr>
                <w:rFonts w:asciiTheme="minorHAnsi" w:hAnsiTheme="minorHAnsi" w:cstheme="minorHAnsi"/>
              </w:rPr>
              <w:t xml:space="preserve"> ed. </w:t>
            </w:r>
            <w:r>
              <w:rPr>
                <w:rFonts w:asciiTheme="minorHAnsi" w:hAnsiTheme="minorHAnsi" w:cstheme="minorHAnsi"/>
              </w:rPr>
              <w:t>Boston: Addison-</w:t>
            </w:r>
            <w:r w:rsidRPr="001312C4">
              <w:rPr>
                <w:rFonts w:asciiTheme="minorHAnsi" w:hAnsiTheme="minorHAnsi" w:cstheme="minorHAnsi"/>
              </w:rPr>
              <w:t>Wes</w:t>
            </w:r>
            <w:r>
              <w:rPr>
                <w:rFonts w:asciiTheme="minorHAnsi" w:hAnsiTheme="minorHAnsi" w:cstheme="minorHAnsi"/>
              </w:rPr>
              <w:t>ley, 2003.</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1312C4" w:rsidRPr="001312C4" w:rsidRDefault="001312C4" w:rsidP="00F66737">
            <w:pPr>
              <w:pStyle w:val="Bibliografias"/>
              <w:spacing w:after="0" w:line="276" w:lineRule="auto"/>
              <w:rPr>
                <w:rFonts w:asciiTheme="minorHAnsi" w:hAnsiTheme="minorHAnsi" w:cstheme="minorHAnsi"/>
              </w:rPr>
            </w:pPr>
            <w:r w:rsidRPr="001312C4">
              <w:rPr>
                <w:rFonts w:asciiTheme="minorHAnsi" w:hAnsiTheme="minorHAnsi" w:cstheme="minorHAnsi"/>
              </w:rPr>
              <w:t xml:space="preserve">DUMMIT, D. S.; FOOTE, R. M. </w:t>
            </w:r>
            <w:r w:rsidRPr="001312C4">
              <w:rPr>
                <w:rFonts w:asciiTheme="minorHAnsi" w:hAnsiTheme="minorHAnsi" w:cstheme="minorHAnsi"/>
                <w:b/>
              </w:rPr>
              <w:t>Abstract Algebra</w:t>
            </w:r>
            <w:r w:rsidRPr="001312C4">
              <w:rPr>
                <w:rFonts w:asciiTheme="minorHAnsi" w:hAnsiTheme="minorHAnsi" w:cstheme="minorHAnsi"/>
              </w:rPr>
              <w:t>. 3rd ed. Hoboken: Wiley, 2004.</w:t>
            </w:r>
          </w:p>
          <w:p w:rsidR="001312C4" w:rsidRPr="004D5528" w:rsidRDefault="001312C4" w:rsidP="00F66737">
            <w:pPr>
              <w:pStyle w:val="Bibliografias"/>
              <w:spacing w:after="0" w:line="276" w:lineRule="auto"/>
              <w:rPr>
                <w:rFonts w:asciiTheme="minorHAnsi" w:hAnsiTheme="minorHAnsi" w:cstheme="minorHAnsi"/>
              </w:rPr>
            </w:pPr>
            <w:r w:rsidRPr="004D5528">
              <w:rPr>
                <w:rFonts w:asciiTheme="minorHAnsi" w:hAnsiTheme="minorHAnsi" w:cstheme="minorHAnsi"/>
              </w:rPr>
              <w:t xml:space="preserve">JACOBSON, N. </w:t>
            </w:r>
            <w:r w:rsidRPr="001312C4">
              <w:rPr>
                <w:rFonts w:asciiTheme="minorHAnsi" w:hAnsiTheme="minorHAnsi" w:cstheme="minorHAnsi"/>
                <w:b/>
              </w:rPr>
              <w:t>Basic Algebra II</w:t>
            </w:r>
            <w:r>
              <w:rPr>
                <w:rFonts w:asciiTheme="minorHAnsi" w:hAnsiTheme="minorHAnsi" w:cstheme="minorHAnsi"/>
              </w:rPr>
              <w:t>.</w:t>
            </w:r>
            <w:r w:rsidRPr="004D5528">
              <w:rPr>
                <w:rFonts w:asciiTheme="minorHAnsi" w:hAnsiTheme="minorHAnsi" w:cstheme="minorHAnsi"/>
              </w:rPr>
              <w:t xml:space="preserve"> 2</w:t>
            </w:r>
            <w:r>
              <w:rPr>
                <w:rFonts w:asciiTheme="minorHAnsi" w:hAnsiTheme="minorHAnsi" w:cstheme="minorHAnsi"/>
              </w:rPr>
              <w:t>nd</w:t>
            </w:r>
            <w:r w:rsidRPr="004D5528">
              <w:rPr>
                <w:rFonts w:asciiTheme="minorHAnsi" w:hAnsiTheme="minorHAnsi" w:cstheme="minorHAnsi"/>
              </w:rPr>
              <w:t xml:space="preserve"> ed.</w:t>
            </w:r>
            <w:r>
              <w:rPr>
                <w:rFonts w:asciiTheme="minorHAnsi" w:hAnsiTheme="minorHAnsi" w:cstheme="minorHAnsi"/>
              </w:rPr>
              <w:t>Mineola</w:t>
            </w:r>
            <w:r w:rsidR="008039CB">
              <w:rPr>
                <w:rFonts w:asciiTheme="minorHAnsi" w:hAnsiTheme="minorHAnsi" w:cstheme="minorHAnsi"/>
              </w:rPr>
              <w:t>, NY</w:t>
            </w:r>
            <w:r>
              <w:rPr>
                <w:rFonts w:asciiTheme="minorHAnsi" w:hAnsiTheme="minorHAnsi" w:cstheme="minorHAnsi"/>
              </w:rPr>
              <w:t xml:space="preserve">: </w:t>
            </w:r>
            <w:r w:rsidR="004F2344">
              <w:rPr>
                <w:rFonts w:asciiTheme="minorHAnsi" w:hAnsiTheme="minorHAnsi" w:cstheme="minorHAnsi"/>
              </w:rPr>
              <w:t>Dover Publications,</w:t>
            </w:r>
            <w:r>
              <w:rPr>
                <w:rFonts w:asciiTheme="minorHAnsi" w:hAnsiTheme="minorHAnsi" w:cstheme="minorHAnsi"/>
              </w:rPr>
              <w:t xml:space="preserve"> 2009</w:t>
            </w:r>
            <w:r w:rsidRPr="004D5528">
              <w:rPr>
                <w:rFonts w:asciiTheme="minorHAnsi" w:hAnsiTheme="minorHAnsi" w:cstheme="minorHAnsi"/>
              </w:rPr>
              <w:t>.</w:t>
            </w:r>
          </w:p>
          <w:p w:rsidR="001312C4" w:rsidRPr="001312C4" w:rsidRDefault="001312C4" w:rsidP="00F66737">
            <w:pPr>
              <w:pStyle w:val="Bibliografias"/>
              <w:spacing w:after="0" w:line="276" w:lineRule="auto"/>
              <w:rPr>
                <w:rFonts w:asciiTheme="minorHAnsi" w:hAnsiTheme="minorHAnsi" w:cstheme="minorHAnsi"/>
                <w:lang w:val="pt-BR"/>
              </w:rPr>
            </w:pPr>
            <w:r w:rsidRPr="004D5528">
              <w:rPr>
                <w:rFonts w:asciiTheme="minorHAnsi" w:hAnsiTheme="minorHAnsi" w:cstheme="minorHAnsi"/>
                <w:lang w:val="pt-BR"/>
              </w:rPr>
              <w:t>KAPLANSKY</w:t>
            </w:r>
            <w:r w:rsidR="000E1CBA">
              <w:rPr>
                <w:rFonts w:asciiTheme="minorHAnsi" w:hAnsiTheme="minorHAnsi" w:cstheme="minorHAnsi"/>
                <w:lang w:val="pt-BR"/>
              </w:rPr>
              <w:t>,</w:t>
            </w:r>
            <w:r w:rsidRPr="004D5528">
              <w:rPr>
                <w:rFonts w:asciiTheme="minorHAnsi" w:hAnsiTheme="minorHAnsi" w:cstheme="minorHAnsi"/>
                <w:lang w:val="pt-BR"/>
              </w:rPr>
              <w:t xml:space="preserve"> I.</w:t>
            </w:r>
            <w:r w:rsidR="000E1CBA">
              <w:rPr>
                <w:rFonts w:asciiTheme="minorHAnsi" w:hAnsiTheme="minorHAnsi" w:cstheme="minorHAnsi"/>
                <w:lang w:val="pt-BR"/>
              </w:rPr>
              <w:t xml:space="preserve"> </w:t>
            </w:r>
            <w:r w:rsidR="000E1CBA" w:rsidRPr="000E1CBA">
              <w:rPr>
                <w:rFonts w:asciiTheme="minorHAnsi" w:hAnsiTheme="minorHAnsi" w:cstheme="minorHAnsi"/>
                <w:b/>
                <w:lang w:val="pt-BR"/>
              </w:rPr>
              <w:t>Introdução à</w:t>
            </w:r>
            <w:r w:rsidRPr="000E1CBA">
              <w:rPr>
                <w:rFonts w:asciiTheme="minorHAnsi" w:hAnsiTheme="minorHAnsi" w:cstheme="minorHAnsi"/>
                <w:b/>
                <w:lang w:val="pt-BR"/>
              </w:rPr>
              <w:t xml:space="preserve"> Teoria de Galois</w:t>
            </w:r>
            <w:r w:rsidR="000E1CBA">
              <w:rPr>
                <w:rFonts w:asciiTheme="minorHAnsi" w:hAnsiTheme="minorHAnsi" w:cstheme="minorHAnsi"/>
                <w:lang w:val="pt-BR"/>
              </w:rPr>
              <w:t>.</w:t>
            </w:r>
            <w:r w:rsidRPr="004D5528">
              <w:rPr>
                <w:rFonts w:asciiTheme="minorHAnsi" w:hAnsiTheme="minorHAnsi" w:cstheme="minorHAnsi"/>
                <w:lang w:val="pt-BR"/>
              </w:rPr>
              <w:t xml:space="preserve"> Rio de Janeiro</w:t>
            </w:r>
            <w:r w:rsidR="000E1CBA">
              <w:rPr>
                <w:rFonts w:asciiTheme="minorHAnsi" w:hAnsiTheme="minorHAnsi" w:cstheme="minorHAnsi"/>
                <w:lang w:val="pt-BR"/>
              </w:rPr>
              <w:t>: IMPA,</w:t>
            </w:r>
            <w:r w:rsidRPr="004D5528">
              <w:rPr>
                <w:rFonts w:asciiTheme="minorHAnsi" w:hAnsiTheme="minorHAnsi" w:cstheme="minorHAnsi"/>
                <w:lang w:val="pt-BR"/>
              </w:rPr>
              <w:t xml:space="preserve"> 1966.</w:t>
            </w:r>
          </w:p>
          <w:p w:rsidR="001312C4" w:rsidRPr="000E1CBA" w:rsidRDefault="000E1CBA" w:rsidP="00F66737">
            <w:pPr>
              <w:pStyle w:val="Bibliografias"/>
              <w:spacing w:after="0" w:line="276" w:lineRule="auto"/>
              <w:rPr>
                <w:rFonts w:asciiTheme="minorHAnsi" w:hAnsiTheme="minorHAnsi" w:cstheme="minorHAnsi"/>
              </w:rPr>
            </w:pPr>
            <w:r w:rsidRPr="000E1CBA">
              <w:rPr>
                <w:rFonts w:asciiTheme="minorHAnsi" w:hAnsiTheme="minorHAnsi" w:cstheme="minorHAnsi"/>
              </w:rPr>
              <w:t>LANG, S.</w:t>
            </w:r>
            <w:r w:rsidR="001312C4" w:rsidRPr="000E1CBA">
              <w:rPr>
                <w:rFonts w:asciiTheme="minorHAnsi" w:hAnsiTheme="minorHAnsi" w:cstheme="minorHAnsi"/>
              </w:rPr>
              <w:t xml:space="preserve"> </w:t>
            </w:r>
            <w:r w:rsidR="001312C4" w:rsidRPr="000E1CBA">
              <w:rPr>
                <w:rFonts w:asciiTheme="minorHAnsi" w:hAnsiTheme="minorHAnsi" w:cstheme="minorHAnsi"/>
                <w:b/>
              </w:rPr>
              <w:t>Algebra</w:t>
            </w:r>
            <w:r w:rsidR="00F71D7E">
              <w:rPr>
                <w:rFonts w:asciiTheme="minorHAnsi" w:hAnsiTheme="minorHAnsi" w:cstheme="minorHAnsi"/>
              </w:rPr>
              <w:t>. 3rd ed. New York:</w:t>
            </w:r>
            <w:r w:rsidR="001312C4" w:rsidRPr="000E1CBA">
              <w:rPr>
                <w:rFonts w:asciiTheme="minorHAnsi" w:hAnsiTheme="minorHAnsi" w:cstheme="minorHAnsi"/>
              </w:rPr>
              <w:t xml:space="preserve"> Springer</w:t>
            </w:r>
            <w:r w:rsidRPr="000E1CBA">
              <w:rPr>
                <w:rFonts w:asciiTheme="minorHAnsi" w:hAnsiTheme="minorHAnsi" w:cstheme="minorHAnsi"/>
              </w:rPr>
              <w:t>-Verlag, 2002</w:t>
            </w:r>
            <w:r w:rsidR="001312C4" w:rsidRPr="000E1CBA">
              <w:rPr>
                <w:rFonts w:asciiTheme="minorHAnsi" w:hAnsiTheme="minorHAnsi" w:cstheme="minorHAnsi"/>
              </w:rPr>
              <w:t>.</w:t>
            </w:r>
          </w:p>
          <w:p w:rsidR="001312C4" w:rsidRPr="004D5528" w:rsidRDefault="000E1CBA" w:rsidP="00F66737">
            <w:pPr>
              <w:pStyle w:val="Bibliografias"/>
              <w:spacing w:after="0" w:line="276" w:lineRule="auto"/>
              <w:rPr>
                <w:rFonts w:asciiTheme="minorHAnsi" w:hAnsiTheme="minorHAnsi" w:cstheme="minorHAnsi"/>
              </w:rPr>
            </w:pPr>
            <w:r>
              <w:rPr>
                <w:rFonts w:asciiTheme="minorHAnsi" w:hAnsiTheme="minorHAnsi" w:cstheme="minorHAnsi"/>
              </w:rPr>
              <w:t>STEWART, I</w:t>
            </w:r>
            <w:r w:rsidR="001312C4" w:rsidRPr="004D5528">
              <w:rPr>
                <w:rFonts w:asciiTheme="minorHAnsi" w:hAnsiTheme="minorHAnsi" w:cstheme="minorHAnsi"/>
              </w:rPr>
              <w:t xml:space="preserve">. </w:t>
            </w:r>
            <w:r w:rsidR="001312C4" w:rsidRPr="000E1CBA">
              <w:rPr>
                <w:rFonts w:asciiTheme="minorHAnsi" w:hAnsiTheme="minorHAnsi" w:cstheme="minorHAnsi"/>
                <w:b/>
              </w:rPr>
              <w:t>Galois Theory</w:t>
            </w:r>
            <w:r>
              <w:rPr>
                <w:rFonts w:asciiTheme="minorHAnsi" w:hAnsiTheme="minorHAnsi" w:cstheme="minorHAnsi"/>
              </w:rPr>
              <w:t>.</w:t>
            </w:r>
            <w:r w:rsidR="001312C4" w:rsidRPr="004D5528">
              <w:rPr>
                <w:rFonts w:asciiTheme="minorHAnsi" w:hAnsiTheme="minorHAnsi" w:cstheme="minorHAnsi"/>
              </w:rPr>
              <w:t xml:space="preserve"> </w:t>
            </w:r>
            <w:r>
              <w:rPr>
                <w:rFonts w:asciiTheme="minorHAnsi" w:hAnsiTheme="minorHAnsi" w:cstheme="minorHAnsi"/>
              </w:rPr>
              <w:t xml:space="preserve">3rd ed. Boca Raton: </w:t>
            </w:r>
            <w:r w:rsidR="001312C4" w:rsidRPr="004D5528">
              <w:rPr>
                <w:rFonts w:asciiTheme="minorHAnsi" w:hAnsiTheme="minorHAnsi" w:cstheme="minorHAnsi"/>
              </w:rPr>
              <w:t>Chapman and Hall</w:t>
            </w:r>
            <w:r>
              <w:rPr>
                <w:rFonts w:asciiTheme="minorHAnsi" w:hAnsiTheme="minorHAnsi" w:cstheme="minorHAnsi"/>
              </w:rPr>
              <w:t>/CRC, 2003</w:t>
            </w:r>
            <w:r w:rsidR="001312C4" w:rsidRPr="004D5528">
              <w:rPr>
                <w:rFonts w:asciiTheme="minorHAnsi" w:hAnsiTheme="minorHAnsi" w:cstheme="minorHAnsi"/>
              </w:rPr>
              <w:t>.</w:t>
            </w:r>
          </w:p>
          <w:p w:rsidR="004D5528" w:rsidRPr="001312C4" w:rsidRDefault="001312C4" w:rsidP="00F66737">
            <w:pPr>
              <w:pStyle w:val="Bibliografias"/>
              <w:spacing w:after="0" w:line="276" w:lineRule="auto"/>
              <w:rPr>
                <w:rFonts w:asciiTheme="minorHAnsi" w:hAnsiTheme="minorHAnsi" w:cstheme="minorHAnsi"/>
              </w:rPr>
            </w:pPr>
            <w:r w:rsidRPr="004D5528">
              <w:rPr>
                <w:rFonts w:asciiTheme="minorHAnsi" w:hAnsiTheme="minorHAnsi" w:cstheme="minorHAnsi"/>
              </w:rPr>
              <w:t>VINBERG,</w:t>
            </w:r>
            <w:r w:rsidR="000E1CBA">
              <w:rPr>
                <w:rFonts w:asciiTheme="minorHAnsi" w:hAnsiTheme="minorHAnsi" w:cstheme="minorHAnsi"/>
              </w:rPr>
              <w:t xml:space="preserve"> E. B.</w:t>
            </w:r>
            <w:r w:rsidRPr="004D5528">
              <w:rPr>
                <w:rFonts w:asciiTheme="minorHAnsi" w:hAnsiTheme="minorHAnsi" w:cstheme="minorHAnsi"/>
              </w:rPr>
              <w:t xml:space="preserve"> </w:t>
            </w:r>
            <w:r w:rsidRPr="000E1CBA">
              <w:rPr>
                <w:rFonts w:asciiTheme="minorHAnsi" w:hAnsiTheme="minorHAnsi" w:cstheme="minorHAnsi"/>
                <w:b/>
              </w:rPr>
              <w:t>A course in algebra</w:t>
            </w:r>
            <w:r w:rsidR="000E1CBA">
              <w:rPr>
                <w:rFonts w:asciiTheme="minorHAnsi" w:hAnsiTheme="minorHAnsi" w:cstheme="minorHAnsi"/>
              </w:rPr>
              <w:t xml:space="preserve">. </w:t>
            </w:r>
            <w:r w:rsidR="00081896">
              <w:rPr>
                <w:rFonts w:asciiTheme="minorHAnsi" w:hAnsiTheme="minorHAnsi" w:cstheme="minorHAnsi"/>
              </w:rPr>
              <w:t>Providence, RI:</w:t>
            </w:r>
            <w:r w:rsidR="000E1CBA">
              <w:rPr>
                <w:rFonts w:asciiTheme="minorHAnsi" w:hAnsiTheme="minorHAnsi" w:cstheme="minorHAnsi"/>
              </w:rPr>
              <w:t xml:space="preserve"> American Mathematical Society</w:t>
            </w:r>
            <w:r w:rsidRPr="004D5528">
              <w:rPr>
                <w:rFonts w:asciiTheme="minorHAnsi" w:hAnsiTheme="minorHAnsi" w:cstheme="minorHAnsi"/>
              </w:rPr>
              <w:t>, 2003.</w:t>
            </w:r>
          </w:p>
        </w:tc>
      </w:tr>
    </w:tbl>
    <w:p w:rsidR="004D5528" w:rsidRPr="001312C4" w:rsidRDefault="004D5528" w:rsidP="00F66737">
      <w:pPr>
        <w:spacing w:after="0"/>
        <w:rPr>
          <w:rFonts w:asciiTheme="minorHAnsi" w:hAnsiTheme="minorHAnsi" w:cstheme="minorHAnsi"/>
        </w:rPr>
      </w:pPr>
    </w:p>
    <w:p w:rsidR="004D5528" w:rsidRPr="001312C4" w:rsidRDefault="004D5528" w:rsidP="004D5528">
      <w:pPr>
        <w:spacing w:after="0"/>
        <w:rPr>
          <w:rFonts w:asciiTheme="minorHAnsi" w:hAnsiTheme="minorHAnsi" w:cstheme="minorHAnsi"/>
        </w:rPr>
      </w:pPr>
      <w:r w:rsidRPr="001312C4">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Funções de Variável Complexa</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MCTB015</w:t>
            </w:r>
            <w:r w:rsidR="0033276D">
              <w:rPr>
                <w:rFonts w:asciiTheme="minorHAnsi" w:hAnsiTheme="minorHAnsi" w:cstheme="minorHAnsi"/>
                <w:color w:val="262626" w:themeColor="text1" w:themeTint="D9"/>
                <w:sz w:val="22"/>
                <w:szCs w:val="22"/>
                <w:lang w:val="pt-BR"/>
              </w:rPr>
              <w:t>-17</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9º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6-0-5</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72 horas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 xml:space="preserve">Cálculo Vetorial e Tensorial, </w:t>
            </w:r>
            <w:r w:rsidR="00A8475F" w:rsidRPr="00A8475F">
              <w:rPr>
                <w:rFonts w:asciiTheme="minorHAnsi" w:hAnsiTheme="minorHAnsi" w:cstheme="minorHAnsi"/>
                <w:color w:val="262626" w:themeColor="text1" w:themeTint="D9"/>
                <w:sz w:val="22"/>
                <w:szCs w:val="22"/>
                <w:lang w:val="pt-BR"/>
              </w:rPr>
              <w:t xml:space="preserve">Análise Real II, </w:t>
            </w:r>
            <w:r w:rsidRPr="004D5528">
              <w:rPr>
                <w:rFonts w:asciiTheme="minorHAnsi" w:hAnsiTheme="minorHAnsi" w:cstheme="minorHAnsi"/>
                <w:color w:val="262626" w:themeColor="text1" w:themeTint="D9"/>
                <w:sz w:val="22"/>
                <w:szCs w:val="22"/>
                <w:lang w:val="pt-BR"/>
              </w:rPr>
              <w:t>Topologia</w:t>
            </w:r>
          </w:p>
          <w:p w:rsidR="004D5528" w:rsidRPr="004D5528" w:rsidRDefault="007C1BD6" w:rsidP="00F66737">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Números complexos.  Funções complexas: limite, continuidade, derivação, condições de Cauchy-Riemann, funções harmônicas. Funções exponencial, trigonométricas e hiperbólicas. Funções multivalentes, logaritmo. Integral de linha, teorema de Cauchy-Goursat. Fórmula integral de Cauchy e consequências.   Sequências e séries de funções. Séries de Taylor e de Lauren</w:t>
            </w:r>
            <w:r w:rsidR="00CC39FB">
              <w:rPr>
                <w:rFonts w:asciiTheme="minorHAnsi" w:hAnsiTheme="minorHAnsi" w:cstheme="minorHAnsi"/>
                <w:color w:val="262626" w:themeColor="text1" w:themeTint="D9"/>
                <w:sz w:val="22"/>
                <w:szCs w:val="22"/>
                <w:lang w:val="pt-BR"/>
              </w:rPr>
              <w:t>t.  Singularidades e Resíduos: c</w:t>
            </w:r>
            <w:r w:rsidR="004D5528" w:rsidRPr="004D5528">
              <w:rPr>
                <w:rFonts w:asciiTheme="minorHAnsi" w:hAnsiTheme="minorHAnsi" w:cstheme="minorHAnsi"/>
                <w:color w:val="262626" w:themeColor="text1" w:themeTint="D9"/>
                <w:sz w:val="22"/>
                <w:szCs w:val="22"/>
                <w:lang w:val="pt-BR"/>
              </w:rPr>
              <w:t>lassificação das singularidades de funções complexas. Zeros de uma função analítica. Cálculo de resíduos e aplicação no cálculo de integrais de funções reais.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8C6B19" w:rsidRPr="008C6B19" w:rsidRDefault="008C6B19" w:rsidP="00F66737">
            <w:pPr>
              <w:pStyle w:val="Bibliografias"/>
              <w:spacing w:after="0" w:line="276" w:lineRule="auto"/>
              <w:rPr>
                <w:rFonts w:asciiTheme="minorHAnsi" w:hAnsiTheme="minorHAnsi" w:cstheme="minorHAnsi"/>
              </w:rPr>
            </w:pPr>
            <w:r w:rsidRPr="004D5528">
              <w:rPr>
                <w:rFonts w:asciiTheme="minorHAnsi" w:eastAsia="Cambria" w:hAnsiTheme="minorHAnsi" w:cstheme="minorHAnsi"/>
              </w:rPr>
              <w:t>BROWN, J.</w:t>
            </w:r>
            <w:r>
              <w:rPr>
                <w:rFonts w:asciiTheme="minorHAnsi" w:eastAsia="Cambria" w:hAnsiTheme="minorHAnsi" w:cstheme="minorHAnsi"/>
              </w:rPr>
              <w:t xml:space="preserve"> W.;</w:t>
            </w:r>
            <w:r w:rsidRPr="004D5528">
              <w:rPr>
                <w:rFonts w:asciiTheme="minorHAnsi" w:eastAsia="Cambria" w:hAnsiTheme="minorHAnsi" w:cstheme="minorHAnsi"/>
              </w:rPr>
              <w:t xml:space="preserve"> CHURCHILL, R.</w:t>
            </w:r>
            <w:r>
              <w:rPr>
                <w:rFonts w:asciiTheme="minorHAnsi" w:eastAsia="Cambria" w:hAnsiTheme="minorHAnsi" w:cstheme="minorHAnsi"/>
              </w:rPr>
              <w:t xml:space="preserve"> </w:t>
            </w:r>
            <w:r w:rsidRPr="004D5528">
              <w:rPr>
                <w:rFonts w:asciiTheme="minorHAnsi" w:eastAsia="Cambria" w:hAnsiTheme="minorHAnsi" w:cstheme="minorHAnsi"/>
              </w:rPr>
              <w:t>V.</w:t>
            </w:r>
            <w:r w:rsidRPr="004D5528">
              <w:rPr>
                <w:rFonts w:asciiTheme="minorHAnsi" w:hAnsiTheme="minorHAnsi" w:cstheme="minorHAnsi"/>
              </w:rPr>
              <w:t xml:space="preserve"> </w:t>
            </w:r>
            <w:r w:rsidRPr="008C6B19">
              <w:rPr>
                <w:rFonts w:asciiTheme="minorHAnsi" w:eastAsia="Cambria" w:hAnsiTheme="minorHAnsi" w:cstheme="minorHAnsi"/>
                <w:b/>
              </w:rPr>
              <w:t>Complex Variables and Applications</w:t>
            </w:r>
            <w:r w:rsidRPr="004D5528">
              <w:rPr>
                <w:rFonts w:asciiTheme="minorHAnsi" w:eastAsia="Cambria" w:hAnsiTheme="minorHAnsi" w:cstheme="minorHAnsi"/>
              </w:rPr>
              <w:t>.</w:t>
            </w:r>
            <w:r w:rsidRPr="004D5528">
              <w:rPr>
                <w:rFonts w:asciiTheme="minorHAnsi" w:hAnsiTheme="minorHAnsi" w:cstheme="minorHAnsi"/>
              </w:rPr>
              <w:t xml:space="preserve"> </w:t>
            </w:r>
            <w:r>
              <w:rPr>
                <w:rFonts w:asciiTheme="minorHAnsi" w:hAnsiTheme="minorHAnsi" w:cstheme="minorHAnsi"/>
              </w:rPr>
              <w:t>8. ed. Boston: Mc-Graw Hill, 2009</w:t>
            </w:r>
            <w:r w:rsidRPr="008C6B19">
              <w:rPr>
                <w:rFonts w:asciiTheme="minorHAnsi" w:hAnsiTheme="minorHAnsi" w:cstheme="minorHAnsi"/>
              </w:rPr>
              <w:t>.</w:t>
            </w:r>
          </w:p>
          <w:p w:rsidR="008C6B19" w:rsidRPr="004D5528" w:rsidRDefault="008C6B19" w:rsidP="00F66737">
            <w:pPr>
              <w:pStyle w:val="Bibliografias"/>
              <w:spacing w:after="0" w:line="276" w:lineRule="auto"/>
              <w:rPr>
                <w:rFonts w:asciiTheme="minorHAnsi" w:hAnsiTheme="minorHAnsi" w:cstheme="minorHAnsi"/>
                <w:lang w:val="pt-BR"/>
              </w:rPr>
            </w:pPr>
            <w:r w:rsidRPr="004D5528">
              <w:rPr>
                <w:rFonts w:asciiTheme="minorHAnsi" w:hAnsiTheme="minorHAnsi" w:cstheme="minorHAnsi"/>
                <w:lang w:val="pt-BR"/>
              </w:rPr>
              <w:t xml:space="preserve">LINS NETO, </w:t>
            </w:r>
            <w:bookmarkStart w:id="107" w:name="c121"/>
            <w:bookmarkEnd w:id="107"/>
            <w:r w:rsidRPr="004D5528">
              <w:rPr>
                <w:rFonts w:asciiTheme="minorHAnsi" w:hAnsiTheme="minorHAnsi" w:cstheme="minorHAnsi"/>
                <w:lang w:val="pt-BR"/>
              </w:rPr>
              <w:t>A</w:t>
            </w:r>
            <w:r>
              <w:rPr>
                <w:rFonts w:asciiTheme="minorHAnsi" w:hAnsiTheme="minorHAnsi" w:cstheme="minorHAnsi"/>
                <w:lang w:val="pt-BR"/>
              </w:rPr>
              <w:t xml:space="preserve">. </w:t>
            </w:r>
            <w:r w:rsidRPr="008C6B19">
              <w:rPr>
                <w:rFonts w:asciiTheme="minorHAnsi" w:hAnsiTheme="minorHAnsi" w:cstheme="minorHAnsi"/>
                <w:b/>
                <w:lang w:val="pt-BR"/>
              </w:rPr>
              <w:t>Funções de uma variável complexa</w:t>
            </w:r>
            <w:r>
              <w:rPr>
                <w:rFonts w:asciiTheme="minorHAnsi" w:hAnsiTheme="minorHAnsi" w:cstheme="minorHAnsi"/>
                <w:lang w:val="pt-BR"/>
              </w:rPr>
              <w:t xml:space="preserve">. 2. </w:t>
            </w:r>
            <w:r w:rsidRPr="004D5528">
              <w:rPr>
                <w:rFonts w:asciiTheme="minorHAnsi" w:hAnsiTheme="minorHAnsi" w:cstheme="minorHAnsi"/>
                <w:lang w:val="pt-BR"/>
              </w:rPr>
              <w:t>ed. Rio de Janeiro: IMPA, 2005.</w:t>
            </w:r>
          </w:p>
          <w:p w:rsidR="008C6B19" w:rsidRPr="004D5528" w:rsidRDefault="008C6B19" w:rsidP="00F66737">
            <w:pPr>
              <w:pStyle w:val="Bibliografias"/>
              <w:spacing w:after="0" w:line="276" w:lineRule="auto"/>
              <w:rPr>
                <w:rFonts w:asciiTheme="minorHAnsi" w:hAnsiTheme="minorHAnsi" w:cstheme="minorHAnsi"/>
                <w:lang w:val="pt-BR"/>
              </w:rPr>
            </w:pPr>
            <w:r>
              <w:rPr>
                <w:rFonts w:asciiTheme="minorHAnsi" w:hAnsiTheme="minorHAnsi" w:cstheme="minorHAnsi"/>
                <w:lang w:val="pt-BR"/>
              </w:rPr>
              <w:t xml:space="preserve">SOARES, M. G. </w:t>
            </w:r>
            <w:r w:rsidRPr="008C6B19">
              <w:rPr>
                <w:rFonts w:asciiTheme="minorHAnsi" w:hAnsiTheme="minorHAnsi" w:cstheme="minorHAnsi"/>
                <w:b/>
                <w:lang w:val="pt-BR"/>
              </w:rPr>
              <w:t>Cálculo em uma variável complexa</w:t>
            </w:r>
            <w:r w:rsidRPr="004D5528">
              <w:rPr>
                <w:rFonts w:asciiTheme="minorHAnsi" w:hAnsiTheme="minorHAnsi" w:cstheme="minorHAnsi"/>
                <w:lang w:val="pt-BR"/>
              </w:rPr>
              <w:t>. 4.</w:t>
            </w:r>
            <w:r>
              <w:rPr>
                <w:rFonts w:asciiTheme="minorHAnsi" w:hAnsiTheme="minorHAnsi" w:cstheme="minorHAnsi"/>
                <w:lang w:val="pt-BR"/>
              </w:rPr>
              <w:t xml:space="preserve"> </w:t>
            </w:r>
            <w:r w:rsidRPr="004D5528">
              <w:rPr>
                <w:rFonts w:asciiTheme="minorHAnsi" w:hAnsiTheme="minorHAnsi" w:cstheme="minorHAnsi"/>
                <w:lang w:val="pt-BR"/>
              </w:rPr>
              <w:t>ed. Rio de Janeiro: IMPA, 2006.</w:t>
            </w:r>
          </w:p>
          <w:p w:rsidR="008C6B19" w:rsidRPr="008C6B19" w:rsidRDefault="008C6B19" w:rsidP="00F66737">
            <w:pPr>
              <w:pStyle w:val="Bibliografias"/>
              <w:spacing w:after="0" w:line="276" w:lineRule="auto"/>
              <w:rPr>
                <w:rFonts w:asciiTheme="minorHAnsi" w:hAnsiTheme="minorHAnsi" w:cstheme="minorHAnsi"/>
              </w:rPr>
            </w:pPr>
            <w:r w:rsidRPr="004D5528">
              <w:rPr>
                <w:rFonts w:asciiTheme="minorHAnsi" w:hAnsiTheme="minorHAnsi" w:cstheme="minorHAnsi"/>
              </w:rPr>
              <w:t xml:space="preserve">SPIEGEL, M. R. </w:t>
            </w:r>
            <w:r>
              <w:rPr>
                <w:rFonts w:asciiTheme="minorHAnsi" w:hAnsiTheme="minorHAnsi" w:cstheme="minorHAnsi"/>
                <w:b/>
              </w:rPr>
              <w:t>Complex v</w:t>
            </w:r>
            <w:r w:rsidRPr="008C6B19">
              <w:rPr>
                <w:rFonts w:asciiTheme="minorHAnsi" w:hAnsiTheme="minorHAnsi" w:cstheme="minorHAnsi"/>
                <w:b/>
              </w:rPr>
              <w:t>ariables</w:t>
            </w:r>
            <w:r w:rsidRPr="004D5528">
              <w:rPr>
                <w:rFonts w:asciiTheme="minorHAnsi" w:hAnsiTheme="minorHAnsi" w:cstheme="minorHAnsi"/>
              </w:rPr>
              <w:t xml:space="preserve">. </w:t>
            </w:r>
            <w:r w:rsidRPr="008C6B19">
              <w:rPr>
                <w:rFonts w:asciiTheme="minorHAnsi" w:hAnsiTheme="minorHAnsi" w:cstheme="minorHAnsi"/>
              </w:rPr>
              <w:t>New York: McGraw-Hill, 1999</w:t>
            </w:r>
            <w:r>
              <w:rPr>
                <w:rFonts w:asciiTheme="minorHAnsi" w:hAnsiTheme="minorHAnsi" w:cstheme="minorHAnsi"/>
              </w:rPr>
              <w:t>.</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8C6B19" w:rsidRPr="004D5528" w:rsidRDefault="008C6B19" w:rsidP="00F66737">
            <w:pPr>
              <w:pStyle w:val="Bibliografias"/>
              <w:spacing w:after="0" w:line="276" w:lineRule="auto"/>
              <w:rPr>
                <w:rFonts w:asciiTheme="minorHAnsi" w:hAnsiTheme="minorHAnsi" w:cstheme="minorHAnsi"/>
              </w:rPr>
            </w:pPr>
            <w:r w:rsidRPr="004D5528">
              <w:rPr>
                <w:rFonts w:asciiTheme="minorHAnsi" w:hAnsiTheme="minorHAnsi" w:cstheme="minorHAnsi"/>
              </w:rPr>
              <w:t>AHLFORS, L.</w:t>
            </w:r>
            <w:r>
              <w:rPr>
                <w:rFonts w:asciiTheme="minorHAnsi" w:hAnsiTheme="minorHAnsi" w:cstheme="minorHAnsi"/>
              </w:rPr>
              <w:t xml:space="preserve"> V.</w:t>
            </w:r>
            <w:r w:rsidRPr="004D5528">
              <w:rPr>
                <w:rFonts w:asciiTheme="minorHAnsi" w:hAnsiTheme="minorHAnsi" w:cstheme="minorHAnsi"/>
              </w:rPr>
              <w:t xml:space="preserve"> </w:t>
            </w:r>
            <w:r w:rsidRPr="008C6B19">
              <w:rPr>
                <w:rFonts w:asciiTheme="minorHAnsi" w:hAnsiTheme="minorHAnsi" w:cstheme="minorHAnsi"/>
                <w:b/>
              </w:rPr>
              <w:t>Complex analysis</w:t>
            </w:r>
            <w:r>
              <w:rPr>
                <w:rFonts w:asciiTheme="minorHAnsi" w:hAnsiTheme="minorHAnsi" w:cstheme="minorHAnsi"/>
              </w:rPr>
              <w:t>: an introduction to the theory of analytic functions of one complex variable.</w:t>
            </w:r>
            <w:r w:rsidRPr="004D5528">
              <w:rPr>
                <w:rFonts w:asciiTheme="minorHAnsi" w:hAnsiTheme="minorHAnsi" w:cstheme="minorHAnsi"/>
              </w:rPr>
              <w:t xml:space="preserve"> </w:t>
            </w:r>
            <w:r>
              <w:rPr>
                <w:rFonts w:asciiTheme="minorHAnsi" w:hAnsiTheme="minorHAnsi" w:cstheme="minorHAnsi"/>
              </w:rPr>
              <w:t xml:space="preserve">New York: </w:t>
            </w:r>
            <w:r w:rsidRPr="004D5528">
              <w:rPr>
                <w:rFonts w:asciiTheme="minorHAnsi" w:hAnsiTheme="minorHAnsi" w:cstheme="minorHAnsi"/>
              </w:rPr>
              <w:t>McGraw-Hill, 1979.</w:t>
            </w:r>
          </w:p>
          <w:p w:rsidR="008C6B19" w:rsidRPr="004D5528" w:rsidRDefault="008C6B19" w:rsidP="00F66737">
            <w:pPr>
              <w:pStyle w:val="Bibliografias"/>
              <w:spacing w:after="0" w:line="276" w:lineRule="auto"/>
              <w:rPr>
                <w:rFonts w:asciiTheme="minorHAnsi" w:hAnsiTheme="minorHAnsi" w:cstheme="minorHAnsi"/>
                <w:lang w:val="pt-BR"/>
              </w:rPr>
            </w:pPr>
            <w:r>
              <w:rPr>
                <w:rFonts w:asciiTheme="minorHAnsi" w:hAnsiTheme="minorHAnsi" w:cstheme="minorHAnsi"/>
                <w:lang w:val="pt-BR"/>
              </w:rPr>
              <w:t>AVILA, G.</w:t>
            </w:r>
            <w:r w:rsidRPr="004D5528">
              <w:rPr>
                <w:rFonts w:asciiTheme="minorHAnsi" w:hAnsiTheme="minorHAnsi" w:cstheme="minorHAnsi"/>
                <w:lang w:val="pt-BR"/>
              </w:rPr>
              <w:t xml:space="preserve"> </w:t>
            </w:r>
            <w:r w:rsidRPr="008C6B19">
              <w:rPr>
                <w:rFonts w:asciiTheme="minorHAnsi" w:hAnsiTheme="minorHAnsi" w:cstheme="minorHAnsi"/>
                <w:b/>
                <w:lang w:val="pt-BR"/>
              </w:rPr>
              <w:t>Funções de uma variável complexa</w:t>
            </w:r>
            <w:r w:rsidRPr="004D5528">
              <w:rPr>
                <w:rFonts w:asciiTheme="minorHAnsi" w:hAnsiTheme="minorHAnsi" w:cstheme="minorHAnsi"/>
                <w:lang w:val="pt-BR"/>
              </w:rPr>
              <w:t xml:space="preserve">. </w:t>
            </w:r>
            <w:r>
              <w:rPr>
                <w:rFonts w:asciiTheme="minorHAnsi" w:hAnsiTheme="minorHAnsi" w:cstheme="minorHAnsi"/>
                <w:lang w:val="pt-BR"/>
              </w:rPr>
              <w:t>Rio de Janeiro:</w:t>
            </w:r>
            <w:r w:rsidRPr="004D5528">
              <w:rPr>
                <w:rFonts w:asciiTheme="minorHAnsi" w:hAnsiTheme="minorHAnsi" w:cstheme="minorHAnsi"/>
                <w:lang w:val="pt-BR"/>
              </w:rPr>
              <w:t xml:space="preserve"> LTC</w:t>
            </w:r>
            <w:r>
              <w:rPr>
                <w:rFonts w:asciiTheme="minorHAnsi" w:hAnsiTheme="minorHAnsi" w:cstheme="minorHAnsi"/>
                <w:lang w:val="pt-BR"/>
              </w:rPr>
              <w:t>, 1977.</w:t>
            </w:r>
          </w:p>
          <w:p w:rsidR="008C6B19" w:rsidRPr="004D5528" w:rsidRDefault="008C6B19" w:rsidP="00F66737">
            <w:pPr>
              <w:pStyle w:val="Bibliografias"/>
              <w:spacing w:after="0" w:line="276" w:lineRule="auto"/>
              <w:rPr>
                <w:rFonts w:asciiTheme="minorHAnsi" w:hAnsiTheme="minorHAnsi" w:cstheme="minorHAnsi"/>
              </w:rPr>
            </w:pPr>
            <w:r>
              <w:rPr>
                <w:rFonts w:asciiTheme="minorHAnsi" w:hAnsiTheme="minorHAnsi" w:cstheme="minorHAnsi"/>
              </w:rPr>
              <w:t>CONWAY, J. B.</w:t>
            </w:r>
            <w:r w:rsidRPr="004D5528">
              <w:rPr>
                <w:rFonts w:asciiTheme="minorHAnsi" w:hAnsiTheme="minorHAnsi" w:cstheme="minorHAnsi"/>
              </w:rPr>
              <w:t xml:space="preserve"> </w:t>
            </w:r>
            <w:r w:rsidRPr="008C6B19">
              <w:rPr>
                <w:rFonts w:asciiTheme="minorHAnsi" w:hAnsiTheme="minorHAnsi" w:cstheme="minorHAnsi"/>
                <w:b/>
              </w:rPr>
              <w:t>Functions of one complex variable</w:t>
            </w:r>
            <w:r>
              <w:rPr>
                <w:rFonts w:asciiTheme="minorHAnsi" w:hAnsiTheme="minorHAnsi" w:cstheme="minorHAnsi"/>
                <w:b/>
              </w:rPr>
              <w:t xml:space="preserve"> I</w:t>
            </w:r>
            <w:r>
              <w:rPr>
                <w:rFonts w:asciiTheme="minorHAnsi" w:hAnsiTheme="minorHAnsi" w:cstheme="minorHAnsi"/>
              </w:rPr>
              <w:t>. 2nd ed.</w:t>
            </w:r>
            <w:r w:rsidRPr="004D5528">
              <w:rPr>
                <w:rFonts w:asciiTheme="minorHAnsi" w:hAnsiTheme="minorHAnsi" w:cstheme="minorHAnsi"/>
              </w:rPr>
              <w:t xml:space="preserve"> </w:t>
            </w:r>
            <w:r>
              <w:rPr>
                <w:rFonts w:asciiTheme="minorHAnsi" w:hAnsiTheme="minorHAnsi" w:cstheme="minorHAnsi"/>
              </w:rPr>
              <w:t xml:space="preserve">New York: </w:t>
            </w:r>
            <w:r w:rsidR="00A54625">
              <w:rPr>
                <w:rFonts w:asciiTheme="minorHAnsi" w:hAnsiTheme="minorHAnsi" w:cstheme="minorHAnsi"/>
              </w:rPr>
              <w:t>Springer-Verlag,</w:t>
            </w:r>
            <w:r w:rsidRPr="004D5528">
              <w:rPr>
                <w:rFonts w:asciiTheme="minorHAnsi" w:hAnsiTheme="minorHAnsi" w:cstheme="minorHAnsi"/>
              </w:rPr>
              <w:t xml:space="preserve"> 1978.</w:t>
            </w:r>
          </w:p>
          <w:p w:rsidR="008C6B19" w:rsidRPr="004D5528" w:rsidRDefault="008C6B19" w:rsidP="00F66737">
            <w:pPr>
              <w:pStyle w:val="Bibliografias"/>
              <w:spacing w:after="0" w:line="276" w:lineRule="auto"/>
              <w:rPr>
                <w:rFonts w:asciiTheme="minorHAnsi" w:hAnsiTheme="minorHAnsi"/>
              </w:rPr>
            </w:pPr>
            <w:r>
              <w:rPr>
                <w:rFonts w:asciiTheme="minorHAnsi" w:hAnsiTheme="minorHAnsi"/>
              </w:rPr>
              <w:t xml:space="preserve">LANG, S. </w:t>
            </w:r>
            <w:r w:rsidRPr="008C6B19">
              <w:rPr>
                <w:rFonts w:asciiTheme="minorHAnsi" w:hAnsiTheme="minorHAnsi" w:cstheme="minorHAnsi"/>
                <w:b/>
              </w:rPr>
              <w:t>Complex Analysis</w:t>
            </w:r>
            <w:r>
              <w:rPr>
                <w:rFonts w:asciiTheme="minorHAnsi" w:hAnsiTheme="minorHAnsi" w:cstheme="minorHAnsi"/>
              </w:rPr>
              <w:t>.</w:t>
            </w:r>
            <w:r w:rsidRPr="004D5528">
              <w:rPr>
                <w:rFonts w:asciiTheme="minorHAnsi" w:hAnsiTheme="minorHAnsi" w:cstheme="minorHAnsi"/>
              </w:rPr>
              <w:t xml:space="preserve"> </w:t>
            </w:r>
            <w:r>
              <w:rPr>
                <w:rFonts w:asciiTheme="minorHAnsi" w:hAnsiTheme="minorHAnsi" w:cstheme="minorHAnsi"/>
              </w:rPr>
              <w:t xml:space="preserve">New York: </w:t>
            </w:r>
            <w:r w:rsidRPr="004D5528">
              <w:rPr>
                <w:rFonts w:asciiTheme="minorHAnsi" w:hAnsiTheme="minorHAnsi" w:cstheme="minorHAnsi"/>
              </w:rPr>
              <w:t>Springer-Verlag, 1999.</w:t>
            </w:r>
          </w:p>
          <w:p w:rsidR="008C6B19" w:rsidRPr="004D5528" w:rsidRDefault="008C6B19" w:rsidP="00F66737">
            <w:pPr>
              <w:pStyle w:val="Bibliografias"/>
              <w:spacing w:after="0" w:line="276" w:lineRule="auto"/>
              <w:rPr>
                <w:rFonts w:asciiTheme="minorHAnsi" w:hAnsiTheme="minorHAnsi" w:cstheme="minorHAnsi"/>
              </w:rPr>
            </w:pPr>
            <w:r>
              <w:rPr>
                <w:rFonts w:asciiTheme="minorHAnsi" w:hAnsiTheme="minorHAnsi" w:cstheme="minorHAnsi"/>
              </w:rPr>
              <w:t>SAFF, E. B.; SNIDER, A.</w:t>
            </w:r>
            <w:r w:rsidR="00EF1472">
              <w:rPr>
                <w:rFonts w:asciiTheme="minorHAnsi" w:hAnsiTheme="minorHAnsi" w:cstheme="minorHAnsi"/>
              </w:rPr>
              <w:t xml:space="preserve"> </w:t>
            </w:r>
            <w:r>
              <w:rPr>
                <w:rFonts w:asciiTheme="minorHAnsi" w:hAnsiTheme="minorHAnsi" w:cstheme="minorHAnsi"/>
              </w:rPr>
              <w:t>D.</w:t>
            </w:r>
            <w:r w:rsidRPr="004D5528">
              <w:rPr>
                <w:rFonts w:asciiTheme="minorHAnsi" w:hAnsiTheme="minorHAnsi" w:cstheme="minorHAnsi"/>
              </w:rPr>
              <w:t xml:space="preserve"> </w:t>
            </w:r>
            <w:r w:rsidRPr="008C6B19">
              <w:rPr>
                <w:rFonts w:asciiTheme="minorHAnsi" w:hAnsiTheme="minorHAnsi" w:cstheme="minorHAnsi"/>
                <w:b/>
              </w:rPr>
              <w:t>Fundamentals of Complex Analysis with Applications to Eng</w:t>
            </w:r>
            <w:r w:rsidRPr="008C6B19">
              <w:rPr>
                <w:rFonts w:asciiTheme="minorHAnsi" w:hAnsiTheme="minorHAnsi" w:cstheme="minorHAnsi"/>
                <w:b/>
              </w:rPr>
              <w:t>i</w:t>
            </w:r>
            <w:r w:rsidRPr="008C6B19">
              <w:rPr>
                <w:rFonts w:asciiTheme="minorHAnsi" w:hAnsiTheme="minorHAnsi" w:cstheme="minorHAnsi"/>
                <w:b/>
              </w:rPr>
              <w:t>neering, Science, and Mathematics</w:t>
            </w:r>
            <w:r>
              <w:rPr>
                <w:rFonts w:asciiTheme="minorHAnsi" w:hAnsiTheme="minorHAnsi" w:cstheme="minorHAnsi"/>
              </w:rPr>
              <w:t xml:space="preserve">. 3rd ed. </w:t>
            </w:r>
            <w:r w:rsidR="005A741C">
              <w:rPr>
                <w:rFonts w:asciiTheme="minorHAnsi" w:hAnsiTheme="minorHAnsi" w:cstheme="minorHAnsi"/>
              </w:rPr>
              <w:t xml:space="preserve">Upper Saddle River: </w:t>
            </w:r>
            <w:r>
              <w:rPr>
                <w:rFonts w:asciiTheme="minorHAnsi" w:hAnsiTheme="minorHAnsi" w:cstheme="minorHAnsi"/>
              </w:rPr>
              <w:t>Pearson, 2013</w:t>
            </w:r>
            <w:r w:rsidRPr="004D5528">
              <w:rPr>
                <w:rFonts w:asciiTheme="minorHAnsi" w:hAnsiTheme="minorHAnsi" w:cstheme="minorHAnsi"/>
              </w:rPr>
              <w:t>.</w:t>
            </w:r>
          </w:p>
          <w:p w:rsidR="004D5528" w:rsidRPr="004D5528" w:rsidRDefault="008C6B19" w:rsidP="00F66737">
            <w:pPr>
              <w:pStyle w:val="Bibliografias"/>
              <w:spacing w:after="0" w:line="276" w:lineRule="auto"/>
              <w:rPr>
                <w:rFonts w:asciiTheme="minorHAnsi" w:hAnsiTheme="minorHAnsi"/>
              </w:rPr>
            </w:pPr>
            <w:r w:rsidRPr="004D5528">
              <w:rPr>
                <w:rFonts w:asciiTheme="minorHAnsi" w:hAnsiTheme="minorHAnsi" w:cstheme="minorHAnsi"/>
              </w:rPr>
              <w:t>STEIN, E.</w:t>
            </w:r>
            <w:r w:rsidR="005A741C">
              <w:rPr>
                <w:rFonts w:asciiTheme="minorHAnsi" w:hAnsiTheme="minorHAnsi" w:cstheme="minorHAnsi"/>
              </w:rPr>
              <w:t xml:space="preserve"> M.</w:t>
            </w:r>
            <w:r w:rsidRPr="004D5528">
              <w:rPr>
                <w:rFonts w:asciiTheme="minorHAnsi" w:hAnsiTheme="minorHAnsi" w:cstheme="minorHAnsi"/>
              </w:rPr>
              <w:t>; SHAKARCHI R</w:t>
            </w:r>
            <w:r w:rsidR="005A741C">
              <w:rPr>
                <w:rFonts w:asciiTheme="minorHAnsi" w:hAnsiTheme="minorHAnsi" w:cstheme="minorHAnsi"/>
              </w:rPr>
              <w:t>.</w:t>
            </w:r>
            <w:r w:rsidRPr="004D5528">
              <w:rPr>
                <w:rFonts w:asciiTheme="minorHAnsi" w:hAnsiTheme="minorHAnsi" w:cstheme="minorHAnsi"/>
              </w:rPr>
              <w:t xml:space="preserve"> </w:t>
            </w:r>
            <w:r w:rsidRPr="005A741C">
              <w:rPr>
                <w:rFonts w:asciiTheme="minorHAnsi" w:hAnsiTheme="minorHAnsi" w:cstheme="minorHAnsi"/>
                <w:b/>
              </w:rPr>
              <w:t>Complex analysis</w:t>
            </w:r>
            <w:r w:rsidR="005A741C">
              <w:rPr>
                <w:rFonts w:asciiTheme="minorHAnsi" w:hAnsiTheme="minorHAnsi" w:cstheme="minorHAnsi"/>
                <w:b/>
              </w:rPr>
              <w:t>, vol. 2</w:t>
            </w:r>
            <w:r w:rsidR="005A741C">
              <w:rPr>
                <w:rFonts w:asciiTheme="minorHAnsi" w:hAnsiTheme="minorHAnsi" w:cstheme="minorHAnsi"/>
              </w:rPr>
              <w:t>.</w:t>
            </w:r>
            <w:r w:rsidRPr="004D5528">
              <w:rPr>
                <w:rFonts w:asciiTheme="minorHAnsi" w:hAnsiTheme="minorHAnsi" w:cstheme="minorHAnsi"/>
              </w:rPr>
              <w:t xml:space="preserve"> </w:t>
            </w:r>
            <w:r w:rsidR="005A741C">
              <w:rPr>
                <w:rFonts w:asciiTheme="minorHAnsi" w:hAnsiTheme="minorHAnsi" w:cstheme="minorHAnsi"/>
              </w:rPr>
              <w:t xml:space="preserve">Princeton: </w:t>
            </w:r>
            <w:r w:rsidRPr="004D5528">
              <w:rPr>
                <w:rFonts w:asciiTheme="minorHAnsi" w:hAnsiTheme="minorHAnsi" w:cstheme="minorHAnsi"/>
              </w:rPr>
              <w:t>Princeton University Press, 2003.</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Geometria Diferencial I</w:t>
            </w:r>
          </w:p>
        </w:tc>
      </w:tr>
      <w:tr w:rsidR="004D5528" w:rsidRPr="00D76F50" w:rsidTr="00955B3D">
        <w:tc>
          <w:tcPr>
            <w:tcW w:w="8654" w:type="dxa"/>
          </w:tcPr>
          <w:p w:rsidR="004D5528" w:rsidRPr="004D5528" w:rsidRDefault="004D5528" w:rsidP="00F66737">
            <w:pPr>
              <w:pStyle w:val="Standard"/>
              <w:snapToGrid w:val="0"/>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MCTB016-13</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9º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 xml:space="preserve">Topologia </w:t>
            </w:r>
          </w:p>
          <w:p w:rsidR="004D5528" w:rsidRPr="004D5528" w:rsidRDefault="007C1BD6" w:rsidP="00F66737">
            <w:pPr>
              <w:pStyle w:val="Standard"/>
              <w:spacing w:line="276" w:lineRule="auto"/>
              <w:rPr>
                <w:rFonts w:asciiTheme="minorHAnsi" w:hAnsiTheme="minorHAnsi" w:cstheme="minorHAnsi"/>
                <w:b/>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4D5528" w:rsidRPr="004D5528">
              <w:rPr>
                <w:rFonts w:asciiTheme="minorHAnsi" w:eastAsia="TimesNewRomanPSMT, 'Times New R" w:hAnsiTheme="minorHAnsi" w:cstheme="minorHAnsi"/>
                <w:color w:val="262626" w:themeColor="text1" w:themeTint="D9"/>
                <w:sz w:val="22"/>
                <w:szCs w:val="22"/>
                <w:lang w:val="pt-BR"/>
              </w:rPr>
              <w:t>Curvas planas e espaciais. Referencial de Frenet, invariantes geométricos. Teorema Fundamental das Curvas. Superfícies regulares, cálculo diferencial em superfícies. Primeira forma fundamental, isometrias e aplicações conformes.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5A741C" w:rsidRPr="004D5528" w:rsidRDefault="005A741C" w:rsidP="00F66737">
            <w:pPr>
              <w:pStyle w:val="Bibliografias"/>
              <w:spacing w:after="0" w:line="276" w:lineRule="auto"/>
              <w:rPr>
                <w:rFonts w:asciiTheme="minorHAnsi" w:hAnsiTheme="minorHAnsi" w:cstheme="minorHAnsi"/>
                <w:lang w:val="pt-BR"/>
              </w:rPr>
            </w:pPr>
            <w:r w:rsidRPr="004D5528">
              <w:rPr>
                <w:rFonts w:asciiTheme="minorHAnsi" w:eastAsia="TimesNewRomanPSMT, 'Times New R" w:hAnsiTheme="minorHAnsi" w:cstheme="minorHAnsi"/>
                <w:lang w:val="pt-BR"/>
              </w:rPr>
              <w:t>CARMO,</w:t>
            </w:r>
            <w:r>
              <w:rPr>
                <w:rFonts w:asciiTheme="minorHAnsi" w:eastAsia="TimesNewRomanPSMT, 'Times New R" w:hAnsiTheme="minorHAnsi" w:cstheme="minorHAnsi"/>
                <w:lang w:val="pt-BR"/>
              </w:rPr>
              <w:t xml:space="preserve"> M. P.</w:t>
            </w:r>
            <w:r w:rsidRPr="004D5528">
              <w:rPr>
                <w:rFonts w:asciiTheme="minorHAnsi" w:eastAsia="TimesNewRomanPSMT, 'Times New R" w:hAnsiTheme="minorHAnsi" w:cstheme="minorHAnsi"/>
                <w:lang w:val="pt-BR"/>
              </w:rPr>
              <w:t xml:space="preserve"> </w:t>
            </w:r>
            <w:r w:rsidRPr="005A741C">
              <w:rPr>
                <w:rFonts w:asciiTheme="minorHAnsi" w:eastAsia="TimesNewRomanPS-ItalicMT, 'Arab" w:hAnsiTheme="minorHAnsi" w:cstheme="minorHAnsi"/>
                <w:b/>
                <w:lang w:val="pt-BR"/>
              </w:rPr>
              <w:t>Geometria Diferencial de Curvas e Superfícies</w:t>
            </w:r>
            <w:r>
              <w:rPr>
                <w:rFonts w:asciiTheme="minorHAnsi" w:eastAsia="TimesNewRomanPSMT, 'Times New R" w:hAnsiTheme="minorHAnsi" w:cstheme="minorHAnsi"/>
                <w:lang w:val="pt-BR"/>
              </w:rPr>
              <w:t>. 4. ed. Rio de Janeiro: SBM, 2010.</w:t>
            </w:r>
          </w:p>
          <w:p w:rsidR="005A741C" w:rsidRPr="004D5528" w:rsidRDefault="005A741C" w:rsidP="00F66737">
            <w:pPr>
              <w:pStyle w:val="Bibliografias"/>
              <w:spacing w:after="0" w:line="276" w:lineRule="auto"/>
              <w:rPr>
                <w:rFonts w:asciiTheme="minorHAnsi" w:eastAsia="TimesNewRomanPSMT, 'Times New R" w:hAnsiTheme="minorHAnsi" w:cstheme="minorHAnsi"/>
              </w:rPr>
            </w:pPr>
            <w:r>
              <w:rPr>
                <w:rFonts w:asciiTheme="minorHAnsi" w:eastAsia="TimesNewRomanPSMT, 'Times New R" w:hAnsiTheme="minorHAnsi" w:cstheme="minorHAnsi"/>
              </w:rPr>
              <w:t>O'NEILL, B.</w:t>
            </w:r>
            <w:r w:rsidRPr="004D5528">
              <w:rPr>
                <w:rFonts w:asciiTheme="minorHAnsi" w:eastAsia="TimesNewRomanPSMT, 'Times New R" w:hAnsiTheme="minorHAnsi" w:cstheme="minorHAnsi"/>
              </w:rPr>
              <w:t xml:space="preserve"> </w:t>
            </w:r>
            <w:r w:rsidRPr="005A741C">
              <w:rPr>
                <w:rFonts w:asciiTheme="minorHAnsi" w:eastAsia="TimesNewRomanPS-ItalicMT, 'Arab" w:hAnsiTheme="minorHAnsi" w:cstheme="minorHAnsi"/>
                <w:b/>
              </w:rPr>
              <w:t>Elementary Differential Geometry</w:t>
            </w:r>
            <w:r>
              <w:rPr>
                <w:rFonts w:asciiTheme="minorHAnsi" w:eastAsia="TimesNewRomanPSMT, 'Times New R" w:hAnsiTheme="minorHAnsi" w:cstheme="minorHAnsi"/>
              </w:rPr>
              <w:t>. 2nd ed. Amsterdam: Academic Press, 2006</w:t>
            </w:r>
            <w:r w:rsidRPr="004D5528">
              <w:rPr>
                <w:rFonts w:asciiTheme="minorHAnsi" w:eastAsia="TimesNewRomanPSMT, 'Times New R" w:hAnsiTheme="minorHAnsi" w:cstheme="minorHAnsi"/>
              </w:rPr>
              <w:t>.</w:t>
            </w:r>
          </w:p>
          <w:p w:rsidR="005A741C" w:rsidRPr="004D5528" w:rsidRDefault="005A741C" w:rsidP="00F66737">
            <w:pPr>
              <w:pStyle w:val="Bibliografias"/>
              <w:spacing w:after="0" w:line="276" w:lineRule="auto"/>
              <w:rPr>
                <w:rFonts w:asciiTheme="minorHAnsi" w:hAnsiTheme="minorHAnsi" w:cstheme="minorHAnsi"/>
              </w:rPr>
            </w:pPr>
            <w:r w:rsidRPr="004D5528">
              <w:rPr>
                <w:rFonts w:asciiTheme="minorHAnsi" w:hAnsiTheme="minorHAnsi" w:cstheme="minorHAnsi"/>
              </w:rPr>
              <w:t>STOKER, J.</w:t>
            </w:r>
            <w:r>
              <w:rPr>
                <w:rFonts w:asciiTheme="minorHAnsi" w:hAnsiTheme="minorHAnsi" w:cstheme="minorHAnsi"/>
              </w:rPr>
              <w:t xml:space="preserve"> J.</w:t>
            </w:r>
            <w:r w:rsidRPr="004D5528">
              <w:rPr>
                <w:rFonts w:asciiTheme="minorHAnsi" w:hAnsiTheme="minorHAnsi" w:cstheme="minorHAnsi"/>
              </w:rPr>
              <w:t xml:space="preserve"> </w:t>
            </w:r>
            <w:r w:rsidRPr="005A741C">
              <w:rPr>
                <w:rFonts w:asciiTheme="minorHAnsi" w:hAnsiTheme="minorHAnsi" w:cstheme="minorHAnsi"/>
                <w:b/>
              </w:rPr>
              <w:t>Differential Geometry</w:t>
            </w:r>
            <w:r>
              <w:rPr>
                <w:rFonts w:asciiTheme="minorHAnsi" w:hAnsiTheme="minorHAnsi" w:cstheme="minorHAnsi"/>
              </w:rPr>
              <w:t>. New York: John Wiley &amp;</w:t>
            </w:r>
            <w:r w:rsidRPr="004D5528">
              <w:rPr>
                <w:rFonts w:asciiTheme="minorHAnsi" w:hAnsiTheme="minorHAnsi" w:cstheme="minorHAnsi"/>
              </w:rPr>
              <w:t xml:space="preserve"> Sons, 1989</w:t>
            </w:r>
            <w:r>
              <w:rPr>
                <w:rFonts w:asciiTheme="minorHAnsi" w:hAnsiTheme="minorHAnsi" w:cstheme="minorHAnsi"/>
              </w:rPr>
              <w:t>.</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5A741C" w:rsidRPr="004D5528" w:rsidRDefault="005A741C" w:rsidP="00F66737">
            <w:pPr>
              <w:pStyle w:val="Bibliografias"/>
              <w:spacing w:after="0" w:line="276" w:lineRule="auto"/>
              <w:rPr>
                <w:rFonts w:asciiTheme="minorHAnsi" w:hAnsiTheme="minorHAnsi" w:cstheme="minorHAnsi"/>
                <w:lang w:val="pt-BR"/>
              </w:rPr>
            </w:pPr>
            <w:r w:rsidRPr="004D5528">
              <w:rPr>
                <w:rFonts w:asciiTheme="minorHAnsi" w:hAnsiTheme="minorHAnsi" w:cstheme="minorHAnsi"/>
                <w:lang w:val="pt-BR"/>
              </w:rPr>
              <w:t xml:space="preserve">ARAÚJO, P. V. </w:t>
            </w:r>
            <w:r w:rsidRPr="005A741C">
              <w:rPr>
                <w:rFonts w:asciiTheme="minorHAnsi" w:hAnsiTheme="minorHAnsi" w:cstheme="minorHAnsi"/>
                <w:b/>
                <w:lang w:val="pt-BR"/>
              </w:rPr>
              <w:t>Geometria Diferencial</w:t>
            </w:r>
            <w:r w:rsidRPr="004D5528">
              <w:rPr>
                <w:rFonts w:asciiTheme="minorHAnsi" w:hAnsiTheme="minorHAnsi" w:cstheme="minorHAnsi"/>
                <w:lang w:val="pt-BR"/>
              </w:rPr>
              <w:t>. Rio de Janeiro: IMPA, 2004.</w:t>
            </w:r>
          </w:p>
          <w:p w:rsidR="005A741C" w:rsidRPr="004D5528" w:rsidRDefault="005A741C" w:rsidP="00F66737">
            <w:pPr>
              <w:pStyle w:val="Bibliografias"/>
              <w:spacing w:after="0" w:line="276" w:lineRule="auto"/>
              <w:rPr>
                <w:rFonts w:asciiTheme="minorHAnsi" w:hAnsiTheme="minorHAnsi" w:cstheme="minorHAnsi"/>
              </w:rPr>
            </w:pPr>
            <w:r w:rsidRPr="004D5528">
              <w:rPr>
                <w:rFonts w:asciiTheme="minorHAnsi" w:hAnsiTheme="minorHAnsi" w:cstheme="minorHAnsi"/>
              </w:rPr>
              <w:t>GRAY, A.</w:t>
            </w:r>
            <w:r>
              <w:rPr>
                <w:rFonts w:asciiTheme="minorHAnsi" w:hAnsiTheme="minorHAnsi" w:cstheme="minorHAnsi"/>
              </w:rPr>
              <w:t xml:space="preserve"> </w:t>
            </w:r>
            <w:r w:rsidRPr="005A741C">
              <w:rPr>
                <w:rFonts w:asciiTheme="minorHAnsi" w:hAnsiTheme="minorHAnsi" w:cstheme="minorHAnsi"/>
                <w:b/>
              </w:rPr>
              <w:t>Modern Differential Geometry of Curves and Surfaces</w:t>
            </w:r>
            <w:r w:rsidRPr="005A741C">
              <w:rPr>
                <w:rFonts w:asciiTheme="minorHAnsi" w:hAnsiTheme="minorHAnsi" w:cstheme="minorHAnsi"/>
              </w:rPr>
              <w:t>.</w:t>
            </w:r>
            <w:r>
              <w:rPr>
                <w:rFonts w:asciiTheme="minorHAnsi" w:hAnsiTheme="minorHAnsi" w:cstheme="minorHAnsi"/>
              </w:rPr>
              <w:t xml:space="preserve"> </w:t>
            </w:r>
            <w:r w:rsidRPr="005A741C">
              <w:rPr>
                <w:rFonts w:asciiTheme="minorHAnsi" w:hAnsiTheme="minorHAnsi" w:cstheme="minorHAnsi"/>
              </w:rPr>
              <w:t xml:space="preserve">Boca Raton: </w:t>
            </w:r>
            <w:r>
              <w:rPr>
                <w:rFonts w:asciiTheme="minorHAnsi" w:hAnsiTheme="minorHAnsi" w:cstheme="minorHAnsi"/>
              </w:rPr>
              <w:t>Chapman &amp; Hall/CRC, 2006.</w:t>
            </w:r>
          </w:p>
          <w:p w:rsidR="005A741C" w:rsidRPr="004D5528" w:rsidRDefault="005A741C" w:rsidP="00F66737">
            <w:pPr>
              <w:pStyle w:val="Bibliografias"/>
              <w:spacing w:after="0" w:line="276" w:lineRule="auto"/>
              <w:rPr>
                <w:rFonts w:asciiTheme="minorHAnsi" w:hAnsiTheme="minorHAnsi" w:cstheme="minorHAnsi"/>
              </w:rPr>
            </w:pPr>
            <w:r>
              <w:rPr>
                <w:rFonts w:asciiTheme="minorHAnsi" w:hAnsiTheme="minorHAnsi" w:cstheme="minorHAnsi"/>
              </w:rPr>
              <w:t>KÜHNEL, W.</w:t>
            </w:r>
            <w:r w:rsidRPr="004D5528">
              <w:rPr>
                <w:rFonts w:asciiTheme="minorHAnsi" w:hAnsiTheme="minorHAnsi" w:cstheme="minorHAnsi"/>
              </w:rPr>
              <w:t xml:space="preserve"> </w:t>
            </w:r>
            <w:r w:rsidRPr="005A741C">
              <w:rPr>
                <w:rFonts w:asciiTheme="minorHAnsi" w:hAnsiTheme="minorHAnsi" w:cstheme="minorHAnsi"/>
                <w:b/>
              </w:rPr>
              <w:t>Differential Geometry</w:t>
            </w:r>
            <w:r>
              <w:rPr>
                <w:rFonts w:asciiTheme="minorHAnsi" w:hAnsiTheme="minorHAnsi" w:cstheme="minorHAnsi"/>
              </w:rPr>
              <w:t>: curves, surfaces and m</w:t>
            </w:r>
            <w:r w:rsidR="00EF1472">
              <w:rPr>
                <w:rFonts w:asciiTheme="minorHAnsi" w:hAnsiTheme="minorHAnsi" w:cstheme="minorHAnsi"/>
              </w:rPr>
              <w:t>anifolds. 2nd ed.</w:t>
            </w:r>
            <w:r w:rsidR="00AF306E">
              <w:rPr>
                <w:rFonts w:asciiTheme="minorHAnsi" w:hAnsiTheme="minorHAnsi" w:cstheme="minorHAnsi"/>
              </w:rPr>
              <w:t xml:space="preserve"> </w:t>
            </w:r>
            <w:r w:rsidR="00081896">
              <w:rPr>
                <w:rFonts w:asciiTheme="minorHAnsi" w:hAnsiTheme="minorHAnsi" w:cstheme="minorHAnsi"/>
              </w:rPr>
              <w:t>Providence, RI:</w:t>
            </w:r>
            <w:r w:rsidR="00EF1472">
              <w:rPr>
                <w:rFonts w:asciiTheme="minorHAnsi" w:hAnsiTheme="minorHAnsi" w:cstheme="minorHAnsi"/>
              </w:rPr>
              <w:t xml:space="preserve"> American Mathematical Society, 200</w:t>
            </w:r>
            <w:r w:rsidR="00AF306E">
              <w:rPr>
                <w:rFonts w:asciiTheme="minorHAnsi" w:hAnsiTheme="minorHAnsi" w:cstheme="minorHAnsi"/>
              </w:rPr>
              <w:t>6</w:t>
            </w:r>
            <w:r w:rsidRPr="004D5528">
              <w:rPr>
                <w:rFonts w:asciiTheme="minorHAnsi" w:hAnsiTheme="minorHAnsi" w:cstheme="minorHAnsi"/>
              </w:rPr>
              <w:t>.</w:t>
            </w:r>
          </w:p>
          <w:p w:rsidR="005A741C" w:rsidRPr="004D5528" w:rsidRDefault="005A741C" w:rsidP="00F66737">
            <w:pPr>
              <w:pStyle w:val="Bibliografias"/>
              <w:spacing w:after="0" w:line="276" w:lineRule="auto"/>
              <w:rPr>
                <w:rFonts w:asciiTheme="minorHAnsi" w:hAnsiTheme="minorHAnsi" w:cstheme="minorHAnsi"/>
              </w:rPr>
            </w:pPr>
            <w:r w:rsidRPr="004D5528">
              <w:rPr>
                <w:rFonts w:asciiTheme="minorHAnsi" w:hAnsiTheme="minorHAnsi" w:cstheme="minorHAnsi"/>
              </w:rPr>
              <w:t>STRUIK, D.</w:t>
            </w:r>
            <w:r>
              <w:rPr>
                <w:rFonts w:asciiTheme="minorHAnsi" w:hAnsiTheme="minorHAnsi" w:cstheme="minorHAnsi"/>
              </w:rPr>
              <w:t xml:space="preserve"> J.</w:t>
            </w:r>
            <w:r w:rsidRPr="004D5528">
              <w:rPr>
                <w:rFonts w:asciiTheme="minorHAnsi" w:hAnsiTheme="minorHAnsi" w:cstheme="minorHAnsi"/>
              </w:rPr>
              <w:t xml:space="preserve"> </w:t>
            </w:r>
            <w:r w:rsidRPr="005A741C">
              <w:rPr>
                <w:rFonts w:asciiTheme="minorHAnsi" w:hAnsiTheme="minorHAnsi" w:cstheme="minorHAnsi"/>
                <w:b/>
              </w:rPr>
              <w:t>Lectures on Classical Differential Geometry</w:t>
            </w:r>
            <w:r>
              <w:rPr>
                <w:rFonts w:asciiTheme="minorHAnsi" w:hAnsiTheme="minorHAnsi" w:cstheme="minorHAnsi"/>
              </w:rPr>
              <w:t>. 2nd ed.</w:t>
            </w:r>
            <w:r w:rsidRPr="004D5528">
              <w:rPr>
                <w:rFonts w:asciiTheme="minorHAnsi" w:hAnsiTheme="minorHAnsi" w:cstheme="minorHAnsi"/>
              </w:rPr>
              <w:t xml:space="preserve"> </w:t>
            </w:r>
            <w:r>
              <w:rPr>
                <w:rFonts w:asciiTheme="minorHAnsi" w:hAnsiTheme="minorHAnsi" w:cstheme="minorHAnsi"/>
              </w:rPr>
              <w:t xml:space="preserve">New York: </w:t>
            </w:r>
            <w:r w:rsidRPr="004D5528">
              <w:rPr>
                <w:rFonts w:asciiTheme="minorHAnsi" w:hAnsiTheme="minorHAnsi" w:cstheme="minorHAnsi"/>
              </w:rPr>
              <w:t>Dover Publ</w:t>
            </w:r>
            <w:r w:rsidRPr="004D5528">
              <w:rPr>
                <w:rFonts w:asciiTheme="minorHAnsi" w:hAnsiTheme="minorHAnsi" w:cstheme="minorHAnsi"/>
              </w:rPr>
              <w:t>i</w:t>
            </w:r>
            <w:r w:rsidRPr="004D5528">
              <w:rPr>
                <w:rFonts w:asciiTheme="minorHAnsi" w:hAnsiTheme="minorHAnsi" w:cstheme="minorHAnsi"/>
              </w:rPr>
              <w:t>cations, 1988</w:t>
            </w:r>
            <w:r>
              <w:rPr>
                <w:rFonts w:asciiTheme="minorHAnsi" w:hAnsiTheme="minorHAnsi" w:cstheme="minorHAnsi"/>
              </w:rPr>
              <w:t>.</w:t>
            </w:r>
          </w:p>
          <w:p w:rsidR="004D5528" w:rsidRPr="005A741C" w:rsidRDefault="005A741C" w:rsidP="00F66737">
            <w:pPr>
              <w:pStyle w:val="Bibliografias"/>
              <w:spacing w:after="0" w:line="276" w:lineRule="auto"/>
              <w:rPr>
                <w:rFonts w:asciiTheme="minorHAnsi" w:hAnsiTheme="minorHAnsi" w:cstheme="minorHAnsi"/>
                <w:lang w:val="pt-BR"/>
              </w:rPr>
            </w:pPr>
            <w:r w:rsidRPr="004D5528">
              <w:rPr>
                <w:rFonts w:asciiTheme="minorHAnsi" w:hAnsiTheme="minorHAnsi" w:cstheme="minorHAnsi"/>
                <w:lang w:val="pt-BR"/>
              </w:rPr>
              <w:t>TENE</w:t>
            </w:r>
            <w:r>
              <w:rPr>
                <w:rFonts w:asciiTheme="minorHAnsi" w:hAnsiTheme="minorHAnsi" w:cstheme="minorHAnsi"/>
                <w:lang w:val="pt-BR"/>
              </w:rPr>
              <w:t xml:space="preserve">NBLAT, K. </w:t>
            </w:r>
            <w:r w:rsidRPr="005A741C">
              <w:rPr>
                <w:rFonts w:asciiTheme="minorHAnsi" w:hAnsiTheme="minorHAnsi" w:cstheme="minorHAnsi"/>
                <w:b/>
                <w:lang w:val="pt-BR"/>
              </w:rPr>
              <w:t>Introdução à geometria diferencial</w:t>
            </w:r>
            <w:r>
              <w:rPr>
                <w:rFonts w:asciiTheme="minorHAnsi" w:hAnsiTheme="minorHAnsi" w:cstheme="minorHAnsi"/>
                <w:lang w:val="pt-BR"/>
              </w:rPr>
              <w:t>. 2. ed. São Paulo:</w:t>
            </w:r>
            <w:r w:rsidRPr="004D5528">
              <w:rPr>
                <w:rFonts w:asciiTheme="minorHAnsi" w:hAnsiTheme="minorHAnsi" w:cstheme="minorHAnsi"/>
                <w:lang w:val="pt-BR"/>
              </w:rPr>
              <w:t xml:space="preserve"> Edgard Blücher, 2008.</w:t>
            </w:r>
          </w:p>
        </w:tc>
      </w:tr>
    </w:tbl>
    <w:p w:rsidR="004D5528" w:rsidRPr="005A741C" w:rsidRDefault="004D5528" w:rsidP="00F66737">
      <w:pPr>
        <w:pStyle w:val="Standard"/>
        <w:spacing w:line="276" w:lineRule="auto"/>
        <w:jc w:val="both"/>
        <w:rPr>
          <w:rFonts w:asciiTheme="minorHAnsi" w:hAnsiTheme="minorHAnsi" w:cstheme="minorHAnsi"/>
          <w:color w:val="262626" w:themeColor="text1" w:themeTint="D9"/>
          <w:sz w:val="22"/>
          <w:szCs w:val="22"/>
          <w:lang w:val="pt-BR"/>
        </w:rPr>
      </w:pPr>
    </w:p>
    <w:p w:rsidR="004D5528" w:rsidRPr="005A741C" w:rsidRDefault="004D5528" w:rsidP="004D5528">
      <w:pPr>
        <w:spacing w:after="0"/>
        <w:rPr>
          <w:rFonts w:asciiTheme="minorHAnsi" w:hAnsiTheme="minorHAnsi" w:cstheme="minorHAnsi"/>
          <w:lang w:val="pt-BR"/>
        </w:rPr>
      </w:pPr>
      <w:r w:rsidRPr="005A741C">
        <w:rPr>
          <w:rFonts w:asciiTheme="minorHAnsi" w:hAnsiTheme="minorHAnsi" w:cstheme="minorHAnsi"/>
          <w:lang w:val="pt-BR"/>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 xml:space="preserve">Geometria Diferencial </w:t>
            </w:r>
            <w:r w:rsidRPr="004D5528">
              <w:rPr>
                <w:rFonts w:asciiTheme="minorHAnsi" w:hAnsiTheme="minorHAnsi" w:cstheme="minorHAnsi"/>
                <w:b/>
                <w:caps/>
                <w:color w:val="262626" w:themeColor="text1" w:themeTint="D9"/>
                <w:sz w:val="22"/>
                <w:szCs w:val="22"/>
                <w:lang w:val="pt-BR"/>
              </w:rPr>
              <w:t>II</w:t>
            </w:r>
          </w:p>
        </w:tc>
      </w:tr>
      <w:tr w:rsidR="004D5528" w:rsidRPr="00D76F50" w:rsidTr="00955B3D">
        <w:tc>
          <w:tcPr>
            <w:tcW w:w="8654" w:type="dxa"/>
          </w:tcPr>
          <w:p w:rsidR="004D5528" w:rsidRPr="004D5528" w:rsidRDefault="004D5528" w:rsidP="00F66737">
            <w:pPr>
              <w:pStyle w:val="Standard"/>
              <w:snapToGrid w:val="0"/>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MCTB017-13</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10º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Álgebra Linear Avançada I, Geometria Diferencial I</w:t>
            </w:r>
          </w:p>
          <w:p w:rsidR="004D5528" w:rsidRPr="004D5528" w:rsidRDefault="007C1BD6" w:rsidP="00F66737">
            <w:pPr>
              <w:pStyle w:val="Standard"/>
              <w:spacing w:line="276" w:lineRule="auto"/>
              <w:rPr>
                <w:rFonts w:asciiTheme="minorHAnsi" w:hAnsiTheme="minorHAnsi" w:cstheme="minorHAnsi"/>
                <w:b/>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4D5528" w:rsidRPr="004D5528">
              <w:rPr>
                <w:rFonts w:asciiTheme="minorHAnsi" w:eastAsia="TimesNewRomanPSMT, 'Times New R" w:hAnsiTheme="minorHAnsi" w:cstheme="minorHAnsi"/>
                <w:color w:val="262626" w:themeColor="text1" w:themeTint="D9"/>
                <w:sz w:val="22"/>
                <w:szCs w:val="22"/>
                <w:lang w:val="pt-BR"/>
              </w:rPr>
              <w:t xml:space="preserve">Orientação de superfícies regulares. Aplicação normal de </w:t>
            </w:r>
            <w:r w:rsidR="00CC39FB">
              <w:rPr>
                <w:rFonts w:asciiTheme="minorHAnsi" w:eastAsia="TimesNewRomanPSMT, 'Times New R" w:hAnsiTheme="minorHAnsi" w:cstheme="minorHAnsi"/>
                <w:color w:val="262626" w:themeColor="text1" w:themeTint="D9"/>
                <w:sz w:val="22"/>
                <w:szCs w:val="22"/>
                <w:lang w:val="pt-BR"/>
              </w:rPr>
              <w:t>Gauss, operador de Weingarten, s</w:t>
            </w:r>
            <w:r w:rsidR="004D5528" w:rsidRPr="004D5528">
              <w:rPr>
                <w:rFonts w:asciiTheme="minorHAnsi" w:eastAsia="TimesNewRomanPSMT, 'Times New R" w:hAnsiTheme="minorHAnsi" w:cstheme="minorHAnsi"/>
                <w:color w:val="262626" w:themeColor="text1" w:themeTint="D9"/>
                <w:sz w:val="22"/>
                <w:szCs w:val="22"/>
                <w:lang w:val="pt-BR"/>
              </w:rPr>
              <w:t>egunda forma fundamental. Curvatura gaussiana, curvatura média. Superfícies regradas, superfícies mínimas. Teorema Egregium de Gauss. Transporte paralelo, geodésicas. Teorema de Gauss-Bonnet e aplicações.</w:t>
            </w:r>
          </w:p>
          <w:p w:rsid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5A741C" w:rsidRPr="005A741C" w:rsidRDefault="005A741C" w:rsidP="00F66737">
            <w:pPr>
              <w:pStyle w:val="Bibliografias"/>
              <w:spacing w:after="0" w:line="276" w:lineRule="auto"/>
              <w:rPr>
                <w:lang w:val="pt-BR"/>
              </w:rPr>
            </w:pPr>
            <w:r w:rsidRPr="005A741C">
              <w:rPr>
                <w:lang w:val="pt-BR"/>
              </w:rPr>
              <w:t xml:space="preserve">CARMO, M. P. </w:t>
            </w:r>
            <w:r w:rsidRPr="005A741C">
              <w:rPr>
                <w:b/>
                <w:lang w:val="pt-BR"/>
              </w:rPr>
              <w:t>Geometria Diferencial de Curvas e Superfícies</w:t>
            </w:r>
            <w:r w:rsidRPr="005A741C">
              <w:rPr>
                <w:lang w:val="pt-BR"/>
              </w:rPr>
              <w:t>. 4. ed. Rio de Janeiro: SBM, 2010.</w:t>
            </w:r>
          </w:p>
          <w:p w:rsidR="005A741C" w:rsidRPr="005A741C" w:rsidRDefault="005A741C" w:rsidP="00F66737">
            <w:pPr>
              <w:pStyle w:val="Bibliografias"/>
              <w:spacing w:after="0" w:line="276" w:lineRule="auto"/>
            </w:pPr>
            <w:r w:rsidRPr="005A741C">
              <w:t xml:space="preserve">O'NEILL, B. </w:t>
            </w:r>
            <w:r w:rsidRPr="005A741C">
              <w:rPr>
                <w:b/>
              </w:rPr>
              <w:t>Elementary Differential Geometry</w:t>
            </w:r>
            <w:r w:rsidRPr="005A741C">
              <w:t>. 2nd ed. Amsterdam: Academic Press, 2006.</w:t>
            </w:r>
          </w:p>
          <w:p w:rsidR="005A741C" w:rsidRPr="005A741C" w:rsidRDefault="005A741C" w:rsidP="00F66737">
            <w:pPr>
              <w:pStyle w:val="Bibliografias"/>
              <w:spacing w:after="0" w:line="276" w:lineRule="auto"/>
            </w:pPr>
            <w:r w:rsidRPr="005A741C">
              <w:t xml:space="preserve">STOKER, J. J. </w:t>
            </w:r>
            <w:r w:rsidRPr="005A741C">
              <w:rPr>
                <w:b/>
              </w:rPr>
              <w:t>Differential Geometry</w:t>
            </w:r>
            <w:r w:rsidRPr="005A741C">
              <w:t>. New York: John Wiley &amp; Sons, 1989.</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5A741C" w:rsidRPr="005A741C" w:rsidRDefault="005A741C" w:rsidP="00F66737">
            <w:pPr>
              <w:pStyle w:val="Bibliografias"/>
              <w:spacing w:after="0" w:line="276" w:lineRule="auto"/>
              <w:rPr>
                <w:rFonts w:asciiTheme="minorHAnsi" w:hAnsiTheme="minorHAnsi" w:cstheme="minorHAnsi"/>
                <w:lang w:val="pt-BR"/>
              </w:rPr>
            </w:pPr>
            <w:r w:rsidRPr="005A741C">
              <w:rPr>
                <w:rFonts w:asciiTheme="minorHAnsi" w:hAnsiTheme="minorHAnsi" w:cstheme="minorHAnsi"/>
                <w:lang w:val="pt-BR"/>
              </w:rPr>
              <w:t xml:space="preserve">ARAÚJO, P. V. </w:t>
            </w:r>
            <w:r w:rsidRPr="005A741C">
              <w:rPr>
                <w:rFonts w:asciiTheme="minorHAnsi" w:hAnsiTheme="minorHAnsi" w:cstheme="minorHAnsi"/>
                <w:b/>
                <w:lang w:val="pt-BR"/>
              </w:rPr>
              <w:t>Geometria Diferencial</w:t>
            </w:r>
            <w:r w:rsidRPr="005A741C">
              <w:rPr>
                <w:rFonts w:asciiTheme="minorHAnsi" w:hAnsiTheme="minorHAnsi" w:cstheme="minorHAnsi"/>
                <w:lang w:val="pt-BR"/>
              </w:rPr>
              <w:t>. Rio de Janeiro: IMPA, 2004.</w:t>
            </w:r>
          </w:p>
          <w:p w:rsidR="005A741C" w:rsidRPr="005A741C" w:rsidRDefault="005A741C" w:rsidP="00F66737">
            <w:pPr>
              <w:pStyle w:val="Bibliografias"/>
              <w:spacing w:after="0" w:line="276" w:lineRule="auto"/>
              <w:rPr>
                <w:rFonts w:asciiTheme="minorHAnsi" w:hAnsiTheme="minorHAnsi" w:cstheme="minorHAnsi"/>
              </w:rPr>
            </w:pPr>
            <w:r w:rsidRPr="005A741C">
              <w:rPr>
                <w:rFonts w:asciiTheme="minorHAnsi" w:hAnsiTheme="minorHAnsi" w:cstheme="minorHAnsi"/>
              </w:rPr>
              <w:t xml:space="preserve">GRAY, A. </w:t>
            </w:r>
            <w:r w:rsidRPr="005A741C">
              <w:rPr>
                <w:rFonts w:asciiTheme="minorHAnsi" w:hAnsiTheme="minorHAnsi" w:cstheme="minorHAnsi"/>
                <w:b/>
              </w:rPr>
              <w:t>Modern Differential Geometry of Curves and Surfaces</w:t>
            </w:r>
            <w:r w:rsidRPr="005A741C">
              <w:rPr>
                <w:rFonts w:asciiTheme="minorHAnsi" w:hAnsiTheme="minorHAnsi" w:cstheme="minorHAnsi"/>
              </w:rPr>
              <w:t>. Boca Raton: Chapman &amp; Hall/CRC, 2006.</w:t>
            </w:r>
          </w:p>
          <w:p w:rsidR="00AF306E" w:rsidRPr="00AF306E" w:rsidRDefault="00AF306E" w:rsidP="00F66737">
            <w:pPr>
              <w:pStyle w:val="Bibliografias"/>
              <w:spacing w:after="0" w:line="276" w:lineRule="auto"/>
              <w:rPr>
                <w:rFonts w:asciiTheme="minorHAnsi" w:hAnsiTheme="minorHAnsi" w:cstheme="minorHAnsi"/>
              </w:rPr>
            </w:pPr>
            <w:r w:rsidRPr="00AF306E">
              <w:rPr>
                <w:rFonts w:asciiTheme="minorHAnsi" w:hAnsiTheme="minorHAnsi" w:cstheme="minorHAnsi"/>
              </w:rPr>
              <w:t xml:space="preserve">KÜHNEL, W. </w:t>
            </w:r>
            <w:r w:rsidRPr="00AF306E">
              <w:rPr>
                <w:rFonts w:asciiTheme="minorHAnsi" w:hAnsiTheme="minorHAnsi" w:cstheme="minorHAnsi"/>
                <w:b/>
              </w:rPr>
              <w:t>Differential Geometry</w:t>
            </w:r>
            <w:r w:rsidRPr="00AF306E">
              <w:rPr>
                <w:rFonts w:asciiTheme="minorHAnsi" w:hAnsiTheme="minorHAnsi" w:cstheme="minorHAnsi"/>
              </w:rPr>
              <w:t xml:space="preserve">: curves, surfaces and manifolds. 2nd ed. </w:t>
            </w:r>
            <w:r w:rsidR="00081896">
              <w:rPr>
                <w:rFonts w:asciiTheme="minorHAnsi" w:hAnsiTheme="minorHAnsi" w:cstheme="minorHAnsi"/>
              </w:rPr>
              <w:t>Providence, RI:</w:t>
            </w:r>
            <w:r w:rsidRPr="00AF306E">
              <w:rPr>
                <w:rFonts w:asciiTheme="minorHAnsi" w:hAnsiTheme="minorHAnsi" w:cstheme="minorHAnsi"/>
              </w:rPr>
              <w:t xml:space="preserve"> American Mathematical Society, 2006.</w:t>
            </w:r>
          </w:p>
          <w:p w:rsidR="005A741C" w:rsidRPr="005A741C" w:rsidRDefault="005A741C" w:rsidP="00F66737">
            <w:pPr>
              <w:pStyle w:val="Bibliografias"/>
              <w:spacing w:after="0" w:line="276" w:lineRule="auto"/>
              <w:rPr>
                <w:rFonts w:asciiTheme="minorHAnsi" w:hAnsiTheme="minorHAnsi" w:cstheme="minorHAnsi"/>
              </w:rPr>
            </w:pPr>
            <w:r w:rsidRPr="005A741C">
              <w:rPr>
                <w:rFonts w:asciiTheme="minorHAnsi" w:hAnsiTheme="minorHAnsi" w:cstheme="minorHAnsi"/>
              </w:rPr>
              <w:t xml:space="preserve">STRUIK, D. J. </w:t>
            </w:r>
            <w:r w:rsidRPr="005A741C">
              <w:rPr>
                <w:rFonts w:asciiTheme="minorHAnsi" w:hAnsiTheme="minorHAnsi" w:cstheme="minorHAnsi"/>
                <w:b/>
              </w:rPr>
              <w:t>Lectures on Classical Differential Geometry</w:t>
            </w:r>
            <w:r w:rsidRPr="005A741C">
              <w:rPr>
                <w:rFonts w:asciiTheme="minorHAnsi" w:hAnsiTheme="minorHAnsi" w:cstheme="minorHAnsi"/>
              </w:rPr>
              <w:t>. 2nd ed. New York: Dover Publ</w:t>
            </w:r>
            <w:r w:rsidRPr="005A741C">
              <w:rPr>
                <w:rFonts w:asciiTheme="minorHAnsi" w:hAnsiTheme="minorHAnsi" w:cstheme="minorHAnsi"/>
              </w:rPr>
              <w:t>i</w:t>
            </w:r>
            <w:r w:rsidRPr="005A741C">
              <w:rPr>
                <w:rFonts w:asciiTheme="minorHAnsi" w:hAnsiTheme="minorHAnsi" w:cstheme="minorHAnsi"/>
              </w:rPr>
              <w:t>cations, 1988.</w:t>
            </w:r>
          </w:p>
          <w:p w:rsidR="004D5528" w:rsidRPr="005A741C" w:rsidRDefault="005A741C" w:rsidP="00F66737">
            <w:pPr>
              <w:pStyle w:val="Bibliografias"/>
              <w:spacing w:after="0" w:line="276" w:lineRule="auto"/>
              <w:rPr>
                <w:rFonts w:asciiTheme="minorHAnsi" w:hAnsiTheme="minorHAnsi" w:cstheme="minorHAnsi"/>
                <w:lang w:val="pt-BR"/>
              </w:rPr>
            </w:pPr>
            <w:r w:rsidRPr="005A741C">
              <w:rPr>
                <w:rFonts w:asciiTheme="minorHAnsi" w:hAnsiTheme="minorHAnsi" w:cstheme="minorHAnsi"/>
                <w:lang w:val="pt-BR"/>
              </w:rPr>
              <w:t xml:space="preserve">TENENBLAT, K. </w:t>
            </w:r>
            <w:r w:rsidRPr="005A741C">
              <w:rPr>
                <w:rFonts w:asciiTheme="minorHAnsi" w:hAnsiTheme="minorHAnsi" w:cstheme="minorHAnsi"/>
                <w:b/>
                <w:lang w:val="pt-BR"/>
              </w:rPr>
              <w:t>Introdução à geometria diferencial</w:t>
            </w:r>
            <w:r w:rsidRPr="005A741C">
              <w:rPr>
                <w:rFonts w:asciiTheme="minorHAnsi" w:hAnsiTheme="minorHAnsi" w:cstheme="minorHAnsi"/>
                <w:lang w:val="pt-BR"/>
              </w:rPr>
              <w:t>. 2. ed. São Paulo: Edgard Blücher, 2008.</w:t>
            </w:r>
          </w:p>
        </w:tc>
      </w:tr>
    </w:tbl>
    <w:p w:rsidR="004D5528" w:rsidRPr="005A741C" w:rsidRDefault="004D5528" w:rsidP="00F66737">
      <w:pPr>
        <w:spacing w:after="0"/>
        <w:rPr>
          <w:rFonts w:asciiTheme="minorHAnsi" w:hAnsiTheme="minorHAnsi" w:cstheme="minorHAnsi"/>
          <w:lang w:val="pt-BR"/>
        </w:rPr>
      </w:pPr>
    </w:p>
    <w:p w:rsidR="004D5528" w:rsidRPr="005A741C" w:rsidRDefault="004D5528" w:rsidP="004D5528">
      <w:pPr>
        <w:spacing w:after="0"/>
        <w:rPr>
          <w:rFonts w:asciiTheme="minorHAnsi" w:hAnsiTheme="minorHAnsi" w:cstheme="minorHAnsi"/>
          <w:lang w:val="pt-BR"/>
        </w:rPr>
      </w:pPr>
      <w:r w:rsidRPr="005A741C">
        <w:rPr>
          <w:rFonts w:asciiTheme="minorHAnsi" w:hAnsiTheme="minorHAnsi" w:cstheme="minorHAnsi"/>
          <w:lang w:val="pt-BR"/>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Grupos</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MCTB018</w:t>
            </w:r>
            <w:r w:rsidR="0033276D">
              <w:rPr>
                <w:rFonts w:asciiTheme="minorHAnsi" w:hAnsiTheme="minorHAnsi" w:cstheme="minorHAnsi"/>
                <w:color w:val="262626" w:themeColor="text1" w:themeTint="D9"/>
                <w:sz w:val="22"/>
                <w:szCs w:val="22"/>
                <w:lang w:val="pt-BR"/>
              </w:rPr>
              <w:t>-17</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8º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Teoria Aritmética dos Números</w:t>
            </w:r>
          </w:p>
          <w:p w:rsidR="004D5528" w:rsidRPr="004D5528" w:rsidRDefault="007C1BD6" w:rsidP="00F66737">
            <w:pPr>
              <w:pStyle w:val="Standard"/>
              <w:spacing w:line="276" w:lineRule="auto"/>
              <w:rPr>
                <w:rFonts w:asciiTheme="minorHAnsi" w:hAnsiTheme="minorHAnsi" w:cstheme="minorHAnsi"/>
                <w:b/>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Arial"/>
                <w:color w:val="262626" w:themeColor="text1" w:themeTint="D9"/>
                <w:sz w:val="22"/>
                <w:szCs w:val="22"/>
                <w:shd w:val="clear" w:color="auto" w:fill="FFFFFF"/>
                <w:lang w:val="pt-BR"/>
              </w:rPr>
              <w:t>Definição</w:t>
            </w:r>
            <w:r w:rsidR="00CC39FB">
              <w:rPr>
                <w:rFonts w:asciiTheme="minorHAnsi" w:hAnsiTheme="minorHAnsi" w:cs="Arial"/>
                <w:color w:val="262626" w:themeColor="text1" w:themeTint="D9"/>
                <w:sz w:val="22"/>
                <w:szCs w:val="22"/>
                <w:shd w:val="clear" w:color="auto" w:fill="FFFFFF"/>
                <w:lang w:val="pt-BR"/>
              </w:rPr>
              <w:t xml:space="preserve"> de grupo e exemplos. Subgrupos. Grupos cíclicos.</w:t>
            </w:r>
            <w:r w:rsidR="004D5528" w:rsidRPr="004D5528">
              <w:rPr>
                <w:rFonts w:asciiTheme="minorHAnsi" w:hAnsiTheme="minorHAnsi" w:cs="Arial"/>
                <w:color w:val="262626" w:themeColor="text1" w:themeTint="D9"/>
                <w:sz w:val="22"/>
                <w:szCs w:val="22"/>
                <w:shd w:val="clear" w:color="auto" w:fill="FFFFFF"/>
                <w:lang w:val="pt-BR"/>
              </w:rPr>
              <w:t xml:space="preserve"> Classes laterais</w:t>
            </w:r>
            <w:r w:rsidR="00CC39FB">
              <w:rPr>
                <w:rFonts w:asciiTheme="minorHAnsi" w:hAnsiTheme="minorHAnsi" w:cs="Arial"/>
                <w:color w:val="262626" w:themeColor="text1" w:themeTint="D9"/>
                <w:sz w:val="22"/>
                <w:szCs w:val="22"/>
                <w:shd w:val="clear" w:color="auto" w:fill="FFFFFF"/>
                <w:lang w:val="pt-BR"/>
              </w:rPr>
              <w:t>.</w:t>
            </w:r>
            <w:r w:rsidR="004D5528" w:rsidRPr="004D5528">
              <w:rPr>
                <w:rFonts w:asciiTheme="minorHAnsi" w:hAnsiTheme="minorHAnsi" w:cs="Arial"/>
                <w:color w:val="262626" w:themeColor="text1" w:themeTint="D9"/>
                <w:sz w:val="22"/>
                <w:szCs w:val="22"/>
                <w:shd w:val="clear" w:color="auto" w:fill="FFFFFF"/>
                <w:lang w:val="pt-BR"/>
              </w:rPr>
              <w:t xml:space="preserve"> T</w:t>
            </w:r>
            <w:r w:rsidR="00CC39FB">
              <w:rPr>
                <w:rFonts w:asciiTheme="minorHAnsi" w:hAnsiTheme="minorHAnsi" w:cs="Arial"/>
                <w:color w:val="262626" w:themeColor="text1" w:themeTint="D9"/>
                <w:sz w:val="22"/>
                <w:szCs w:val="22"/>
                <w:shd w:val="clear" w:color="auto" w:fill="FFFFFF"/>
                <w:lang w:val="pt-BR"/>
              </w:rPr>
              <w:t>eoremas de Lagrange e de Cayley.</w:t>
            </w:r>
            <w:r w:rsidR="004D5528" w:rsidRPr="004D5528">
              <w:rPr>
                <w:rFonts w:asciiTheme="minorHAnsi" w:hAnsiTheme="minorHAnsi" w:cs="Arial"/>
                <w:color w:val="262626" w:themeColor="text1" w:themeTint="D9"/>
                <w:sz w:val="22"/>
                <w:szCs w:val="22"/>
                <w:shd w:val="clear" w:color="auto" w:fill="FFFFFF"/>
                <w:lang w:val="pt-BR"/>
              </w:rPr>
              <w:t xml:space="preserve"> Subgr</w:t>
            </w:r>
            <w:r w:rsidR="00CC39FB">
              <w:rPr>
                <w:rFonts w:asciiTheme="minorHAnsi" w:hAnsiTheme="minorHAnsi" w:cs="Arial"/>
                <w:color w:val="262626" w:themeColor="text1" w:themeTint="D9"/>
                <w:sz w:val="22"/>
                <w:szCs w:val="22"/>
                <w:shd w:val="clear" w:color="auto" w:fill="FFFFFF"/>
                <w:lang w:val="pt-BR"/>
              </w:rPr>
              <w:t>upos normais e grupos quociente. Homomorfismo, isomorfismo e T</w:t>
            </w:r>
            <w:r w:rsidR="004D5528" w:rsidRPr="004D5528">
              <w:rPr>
                <w:rFonts w:asciiTheme="minorHAnsi" w:hAnsiTheme="minorHAnsi" w:cs="Arial"/>
                <w:color w:val="262626" w:themeColor="text1" w:themeTint="D9"/>
                <w:sz w:val="22"/>
                <w:szCs w:val="22"/>
                <w:shd w:val="clear" w:color="auto" w:fill="FFFFFF"/>
                <w:lang w:val="pt-BR"/>
              </w:rPr>
              <w:t xml:space="preserve">eorema do </w:t>
            </w:r>
            <w:r w:rsidR="00CC39FB">
              <w:rPr>
                <w:rFonts w:asciiTheme="minorHAnsi" w:hAnsiTheme="minorHAnsi" w:cs="Arial"/>
                <w:color w:val="262626" w:themeColor="text1" w:themeTint="D9"/>
                <w:sz w:val="22"/>
                <w:szCs w:val="22"/>
                <w:shd w:val="clear" w:color="auto" w:fill="FFFFFF"/>
                <w:lang w:val="pt-BR"/>
              </w:rPr>
              <w:t>Homomorfismo. Grupos de permutação. Ação de grupos. Teoremas de Sylow.</w:t>
            </w:r>
            <w:r w:rsidR="004D5528" w:rsidRPr="004D5528">
              <w:rPr>
                <w:rFonts w:asciiTheme="minorHAnsi" w:hAnsiTheme="minorHAnsi" w:cs="Arial"/>
                <w:color w:val="262626" w:themeColor="text1" w:themeTint="D9"/>
                <w:sz w:val="22"/>
                <w:szCs w:val="22"/>
                <w:shd w:val="clear" w:color="auto" w:fill="FFFFFF"/>
                <w:lang w:val="pt-BR"/>
              </w:rPr>
              <w:t xml:space="preserve"> </w:t>
            </w:r>
            <w:r w:rsidR="004D5528" w:rsidRPr="004D5528">
              <w:rPr>
                <w:rFonts w:asciiTheme="minorHAnsi" w:hAnsiTheme="minorHAnsi" w:cs="Arial"/>
                <w:color w:val="262626" w:themeColor="text1" w:themeTint="D9"/>
                <w:sz w:val="22"/>
                <w:szCs w:val="22"/>
                <w:lang w:val="pt-BR"/>
              </w:rPr>
              <w:t>Grupo</w:t>
            </w:r>
            <w:r w:rsidR="00CC39FB">
              <w:rPr>
                <w:rFonts w:asciiTheme="minorHAnsi" w:hAnsiTheme="minorHAnsi" w:cs="Arial"/>
                <w:color w:val="262626" w:themeColor="text1" w:themeTint="D9"/>
                <w:sz w:val="22"/>
                <w:szCs w:val="22"/>
                <w:lang w:val="pt-BR"/>
              </w:rPr>
              <w:t>s abelianos finitamente gerados.</w:t>
            </w:r>
            <w:r w:rsidR="004D5528" w:rsidRPr="004D5528">
              <w:rPr>
                <w:rFonts w:asciiTheme="minorHAnsi" w:hAnsiTheme="minorHAnsi" w:cs="Arial"/>
                <w:color w:val="262626" w:themeColor="text1" w:themeTint="D9"/>
                <w:sz w:val="22"/>
                <w:szCs w:val="22"/>
                <w:lang w:val="pt-BR"/>
              </w:rPr>
              <w:t xml:space="preserve"> Grupos solúveis.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5A741C" w:rsidRPr="004D5528" w:rsidRDefault="005A741C" w:rsidP="00F66737">
            <w:pPr>
              <w:pStyle w:val="Bibliografias"/>
              <w:spacing w:after="0" w:line="276" w:lineRule="auto"/>
              <w:rPr>
                <w:rFonts w:asciiTheme="minorHAnsi" w:eastAsia="TimesNewRomanPSMT, 'Times New R" w:hAnsiTheme="minorHAnsi" w:cstheme="minorHAnsi"/>
              </w:rPr>
            </w:pPr>
            <w:r>
              <w:rPr>
                <w:rFonts w:asciiTheme="minorHAnsi" w:eastAsia="TimesNewRomanPSMT, 'Times New R" w:hAnsiTheme="minorHAnsi" w:cstheme="minorHAnsi"/>
              </w:rPr>
              <w:t xml:space="preserve">ARMSTRONG, M. A. </w:t>
            </w:r>
            <w:r w:rsidRPr="005A741C">
              <w:rPr>
                <w:rFonts w:asciiTheme="minorHAnsi" w:eastAsia="TimesNewRomanPSMT, 'Times New R" w:hAnsiTheme="minorHAnsi" w:cstheme="minorHAnsi"/>
                <w:b/>
              </w:rPr>
              <w:t>Groups and Symmetry</w:t>
            </w:r>
            <w:r w:rsidRPr="005A741C">
              <w:rPr>
                <w:rFonts w:asciiTheme="minorHAnsi" w:eastAsia="TimesNewRomanPSMT, 'Times New R" w:hAnsiTheme="minorHAnsi" w:cstheme="minorHAnsi"/>
              </w:rPr>
              <w:t>. New York: Springer</w:t>
            </w:r>
            <w:r>
              <w:rPr>
                <w:rFonts w:asciiTheme="minorHAnsi" w:eastAsia="TimesNewRomanPSMT, 'Times New R" w:hAnsiTheme="minorHAnsi" w:cstheme="minorHAnsi"/>
              </w:rPr>
              <w:t>-Verlag</w:t>
            </w:r>
            <w:r w:rsidRPr="004D5528">
              <w:rPr>
                <w:rFonts w:asciiTheme="minorHAnsi" w:eastAsia="TimesNewRomanPSMT, 'Times New R" w:hAnsiTheme="minorHAnsi" w:cstheme="minorHAnsi"/>
              </w:rPr>
              <w:t>, 1988.</w:t>
            </w:r>
          </w:p>
          <w:p w:rsidR="005A741C" w:rsidRPr="004D5528" w:rsidRDefault="00AF306E" w:rsidP="00F66737">
            <w:pPr>
              <w:pStyle w:val="Bibliografias"/>
              <w:spacing w:after="0" w:line="276" w:lineRule="auto"/>
              <w:rPr>
                <w:rFonts w:asciiTheme="minorHAnsi" w:eastAsia="TimesNewRomanPSMT, 'Times New R" w:hAnsiTheme="minorHAnsi" w:cstheme="minorHAnsi"/>
                <w:lang w:val="pt-BR"/>
              </w:rPr>
            </w:pPr>
            <w:r>
              <w:rPr>
                <w:rFonts w:asciiTheme="minorHAnsi" w:eastAsia="TimesNewRomanPSMT, 'Times New R" w:hAnsiTheme="minorHAnsi" w:cstheme="minorHAnsi"/>
                <w:lang w:val="pt-BR"/>
              </w:rPr>
              <w:t>GARCIA, A.</w:t>
            </w:r>
            <w:r w:rsidR="005A741C">
              <w:rPr>
                <w:rFonts w:asciiTheme="minorHAnsi" w:eastAsia="TimesNewRomanPSMT, 'Times New R" w:hAnsiTheme="minorHAnsi" w:cstheme="minorHAnsi"/>
                <w:lang w:val="pt-BR"/>
              </w:rPr>
              <w:t>; LEQUAIN, Y.</w:t>
            </w:r>
            <w:r w:rsidR="005A741C" w:rsidRPr="004D5528">
              <w:rPr>
                <w:rFonts w:asciiTheme="minorHAnsi" w:eastAsia="TimesNewRomanPSMT, 'Times New R" w:hAnsiTheme="minorHAnsi" w:cstheme="minorHAnsi"/>
                <w:lang w:val="pt-BR"/>
              </w:rPr>
              <w:t xml:space="preserve"> </w:t>
            </w:r>
            <w:r w:rsidR="005A741C" w:rsidRPr="005A741C">
              <w:rPr>
                <w:rFonts w:asciiTheme="minorHAnsi" w:eastAsia="TimesNewRomanPSMT, 'Times New R" w:hAnsiTheme="minorHAnsi" w:cstheme="minorHAnsi"/>
                <w:b/>
                <w:lang w:val="pt-BR"/>
              </w:rPr>
              <w:t>Elementos de Álgebra</w:t>
            </w:r>
            <w:r w:rsidR="005A741C">
              <w:rPr>
                <w:rFonts w:asciiTheme="minorHAnsi" w:eastAsia="TimesNewRomanPSMT, 'Times New R" w:hAnsiTheme="minorHAnsi" w:cstheme="minorHAnsi"/>
                <w:lang w:val="pt-BR"/>
              </w:rPr>
              <w:t>, 4. ed. Rio de Janeiro:</w:t>
            </w:r>
            <w:r w:rsidR="005A741C" w:rsidRPr="004D5528">
              <w:rPr>
                <w:rFonts w:asciiTheme="minorHAnsi" w:eastAsia="TimesNewRomanPSMT, 'Times New R" w:hAnsiTheme="minorHAnsi" w:cstheme="minorHAnsi"/>
                <w:lang w:val="pt-BR"/>
              </w:rPr>
              <w:t xml:space="preserve"> IMPA, </w:t>
            </w:r>
            <w:r w:rsidR="005A741C">
              <w:rPr>
                <w:rFonts w:asciiTheme="minorHAnsi" w:eastAsia="TimesNewRomanPSMT, 'Times New R" w:hAnsiTheme="minorHAnsi" w:cstheme="minorHAnsi"/>
                <w:lang w:val="pt-BR"/>
              </w:rPr>
              <w:t>2006</w:t>
            </w:r>
            <w:r w:rsidR="005A741C" w:rsidRPr="004D5528">
              <w:rPr>
                <w:rFonts w:asciiTheme="minorHAnsi" w:eastAsia="TimesNewRomanPSMT, 'Times New R" w:hAnsiTheme="minorHAnsi" w:cstheme="minorHAnsi"/>
                <w:lang w:val="pt-BR"/>
              </w:rPr>
              <w:t>.</w:t>
            </w:r>
          </w:p>
          <w:p w:rsidR="005A741C" w:rsidRPr="004D5528" w:rsidRDefault="005A741C" w:rsidP="00F66737">
            <w:pPr>
              <w:pStyle w:val="Bibliografias"/>
              <w:spacing w:after="0" w:line="276" w:lineRule="auto"/>
              <w:rPr>
                <w:rFonts w:asciiTheme="minorHAnsi" w:eastAsia="TimesNewRomanPSMT, 'Times New R" w:hAnsiTheme="minorHAnsi" w:cstheme="minorHAnsi"/>
              </w:rPr>
            </w:pPr>
            <w:r>
              <w:rPr>
                <w:rFonts w:asciiTheme="minorHAnsi" w:eastAsia="TimesNewRomanPSMT, 'Times New R" w:hAnsiTheme="minorHAnsi" w:cstheme="minorHAnsi"/>
              </w:rPr>
              <w:t>HERSTEIN,</w:t>
            </w:r>
            <w:r w:rsidR="00AF306E">
              <w:rPr>
                <w:rFonts w:asciiTheme="minorHAnsi" w:eastAsia="TimesNewRomanPSMT, 'Times New R" w:hAnsiTheme="minorHAnsi" w:cstheme="minorHAnsi"/>
              </w:rPr>
              <w:t xml:space="preserve"> </w:t>
            </w:r>
            <w:r>
              <w:rPr>
                <w:rFonts w:asciiTheme="minorHAnsi" w:eastAsia="TimesNewRomanPSMT, 'Times New R" w:hAnsiTheme="minorHAnsi" w:cstheme="minorHAnsi"/>
              </w:rPr>
              <w:t xml:space="preserve">I. N. </w:t>
            </w:r>
            <w:r w:rsidRPr="005A741C">
              <w:rPr>
                <w:rFonts w:asciiTheme="minorHAnsi" w:eastAsia="TimesNewRomanPSMT, 'Times New R" w:hAnsiTheme="minorHAnsi" w:cstheme="minorHAnsi"/>
                <w:b/>
              </w:rPr>
              <w:t>Topics in Algebra</w:t>
            </w:r>
            <w:r>
              <w:rPr>
                <w:rFonts w:asciiTheme="minorHAnsi" w:eastAsia="TimesNewRomanPSMT, 'Times New R" w:hAnsiTheme="minorHAnsi" w:cstheme="minorHAnsi"/>
              </w:rPr>
              <w:t>. 2nd ed. New York:</w:t>
            </w:r>
            <w:r w:rsidRPr="004D5528">
              <w:rPr>
                <w:rFonts w:asciiTheme="minorHAnsi" w:eastAsia="TimesNewRomanPSMT, 'Times New R" w:hAnsiTheme="minorHAnsi" w:cstheme="minorHAnsi"/>
              </w:rPr>
              <w:t xml:space="preserve"> Wiley, 1975.</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F71D7E" w:rsidRPr="004D5528" w:rsidRDefault="00F71D7E" w:rsidP="00F66737">
            <w:pPr>
              <w:pStyle w:val="Bibliografias"/>
              <w:spacing w:after="0" w:line="276" w:lineRule="auto"/>
              <w:rPr>
                <w:rFonts w:asciiTheme="minorHAnsi" w:eastAsia="TimesNewRomanPSMT, 'Times New R" w:hAnsiTheme="minorHAnsi" w:cstheme="minorHAnsi"/>
              </w:rPr>
            </w:pPr>
            <w:r>
              <w:rPr>
                <w:rFonts w:asciiTheme="minorHAnsi" w:eastAsia="TimesNewRomanPSMT, 'Times New R" w:hAnsiTheme="minorHAnsi" w:cstheme="minorHAnsi"/>
              </w:rPr>
              <w:t>ARTIN, M.</w:t>
            </w:r>
            <w:r w:rsidRPr="004D5528">
              <w:rPr>
                <w:rFonts w:asciiTheme="minorHAnsi" w:eastAsia="TimesNewRomanPSMT, 'Times New R" w:hAnsiTheme="minorHAnsi" w:cstheme="minorHAnsi"/>
              </w:rPr>
              <w:t xml:space="preserve"> </w:t>
            </w:r>
            <w:r w:rsidRPr="005A741C">
              <w:rPr>
                <w:rFonts w:asciiTheme="minorHAnsi" w:eastAsia="TimesNewRomanPSMT, 'Times New R" w:hAnsiTheme="minorHAnsi" w:cstheme="minorHAnsi"/>
                <w:b/>
              </w:rPr>
              <w:t>Algebra</w:t>
            </w:r>
            <w:r>
              <w:rPr>
                <w:rFonts w:asciiTheme="minorHAnsi" w:eastAsia="TimesNewRomanPSMT, 'Times New R" w:hAnsiTheme="minorHAnsi" w:cstheme="minorHAnsi"/>
              </w:rPr>
              <w:t>. New Jersey:</w:t>
            </w:r>
            <w:r w:rsidRPr="004D5528">
              <w:rPr>
                <w:rFonts w:asciiTheme="minorHAnsi" w:eastAsia="TimesNewRomanPSMT, 'Times New R" w:hAnsiTheme="minorHAnsi" w:cstheme="minorHAnsi"/>
              </w:rPr>
              <w:t xml:space="preserve"> Prentice-Hall, 1991.</w:t>
            </w:r>
          </w:p>
          <w:p w:rsidR="00F71D7E" w:rsidRPr="00F71D7E" w:rsidRDefault="00F71D7E" w:rsidP="00F66737">
            <w:pPr>
              <w:pStyle w:val="Bibliografias"/>
              <w:spacing w:after="0" w:line="276" w:lineRule="auto"/>
              <w:rPr>
                <w:rFonts w:asciiTheme="minorHAnsi" w:eastAsia="TimesNewRomanPSMT, 'Times New R" w:hAnsiTheme="minorHAnsi" w:cstheme="minorHAnsi"/>
              </w:rPr>
            </w:pPr>
            <w:r w:rsidRPr="00F71D7E">
              <w:rPr>
                <w:rFonts w:asciiTheme="minorHAnsi" w:eastAsia="TimesNewRomanPSMT, 'Times New R" w:hAnsiTheme="minorHAnsi" w:cstheme="minorHAnsi"/>
              </w:rPr>
              <w:t xml:space="preserve">DUMMIT, D. S.; FOOTE, R. M. </w:t>
            </w:r>
            <w:r w:rsidRPr="00F71D7E">
              <w:rPr>
                <w:rFonts w:asciiTheme="minorHAnsi" w:eastAsia="TimesNewRomanPSMT, 'Times New R" w:hAnsiTheme="minorHAnsi" w:cstheme="minorHAnsi"/>
                <w:b/>
              </w:rPr>
              <w:t>Abstract Algebra</w:t>
            </w:r>
            <w:r w:rsidRPr="00F71D7E">
              <w:rPr>
                <w:rFonts w:asciiTheme="minorHAnsi" w:eastAsia="TimesNewRomanPSMT, 'Times New R" w:hAnsiTheme="minorHAnsi" w:cstheme="minorHAnsi"/>
              </w:rPr>
              <w:t>. 3rd ed. Hoboken: Wiley, 2004.</w:t>
            </w:r>
          </w:p>
          <w:p w:rsidR="00F71D7E" w:rsidRPr="004D5528" w:rsidRDefault="00F71D7E" w:rsidP="00F66737">
            <w:pPr>
              <w:pStyle w:val="Bibliografias"/>
              <w:spacing w:after="0" w:line="276" w:lineRule="auto"/>
              <w:rPr>
                <w:rFonts w:asciiTheme="minorHAnsi" w:hAnsiTheme="minorHAnsi" w:cstheme="minorHAnsi"/>
                <w:lang w:val="pt-BR"/>
              </w:rPr>
            </w:pPr>
            <w:r w:rsidRPr="004D5528">
              <w:rPr>
                <w:rFonts w:asciiTheme="minorHAnsi" w:eastAsia="TimesNewRomanPSMT, 'Times New R" w:hAnsiTheme="minorHAnsi" w:cstheme="minorHAnsi"/>
                <w:lang w:val="pt-BR"/>
              </w:rPr>
              <w:t>GONÇALVES</w:t>
            </w:r>
            <w:r>
              <w:rPr>
                <w:rFonts w:asciiTheme="minorHAnsi" w:eastAsia="TimesNewRomanPSMT, 'Times New R" w:hAnsiTheme="minorHAnsi" w:cstheme="minorHAnsi"/>
                <w:lang w:val="pt-BR"/>
              </w:rPr>
              <w:t xml:space="preserve">, A. </w:t>
            </w:r>
            <w:r w:rsidRPr="00F71D7E">
              <w:rPr>
                <w:rFonts w:asciiTheme="minorHAnsi" w:eastAsia="TimesNewRomanPSMT, 'Times New R" w:hAnsiTheme="minorHAnsi" w:cstheme="minorHAnsi"/>
                <w:b/>
                <w:lang w:val="pt-BR"/>
              </w:rPr>
              <w:t>Introdução à Álgebra</w:t>
            </w:r>
            <w:r>
              <w:rPr>
                <w:rFonts w:asciiTheme="minorHAnsi" w:eastAsia="TimesNewRomanPSMT, 'Times New R" w:hAnsiTheme="minorHAnsi" w:cstheme="minorHAnsi"/>
                <w:lang w:val="pt-BR"/>
              </w:rPr>
              <w:t>. 5. ed. Rio de Janeiro: IMPA, 2006</w:t>
            </w:r>
            <w:r w:rsidRPr="004D5528">
              <w:rPr>
                <w:rFonts w:asciiTheme="minorHAnsi" w:eastAsia="TimesNewRomanPSMT, 'Times New R" w:hAnsiTheme="minorHAnsi" w:cstheme="minorHAnsi"/>
                <w:lang w:val="pt-BR"/>
              </w:rPr>
              <w:t>.</w:t>
            </w:r>
          </w:p>
          <w:p w:rsidR="00F71D7E" w:rsidRPr="004D5528" w:rsidRDefault="00F71D7E" w:rsidP="00F66737">
            <w:pPr>
              <w:pStyle w:val="Bibliografias"/>
              <w:spacing w:after="0" w:line="276" w:lineRule="auto"/>
              <w:rPr>
                <w:rFonts w:asciiTheme="minorHAnsi" w:eastAsia="TimesNewRomanPSMT, 'Times New R" w:hAnsiTheme="minorHAnsi"/>
              </w:rPr>
            </w:pPr>
            <w:r>
              <w:rPr>
                <w:rFonts w:asciiTheme="minorHAnsi" w:hAnsiTheme="minorHAnsi" w:cs="Arial"/>
              </w:rPr>
              <w:t>HUMPHREYS</w:t>
            </w:r>
            <w:r w:rsidRPr="004D5528">
              <w:rPr>
                <w:rFonts w:asciiTheme="minorHAnsi" w:hAnsiTheme="minorHAnsi" w:cs="Arial"/>
              </w:rPr>
              <w:t>,</w:t>
            </w:r>
            <w:r>
              <w:rPr>
                <w:rFonts w:asciiTheme="minorHAnsi" w:hAnsiTheme="minorHAnsi" w:cs="Arial"/>
              </w:rPr>
              <w:t xml:space="preserve"> J. F.</w:t>
            </w:r>
            <w:r w:rsidRPr="004D5528">
              <w:rPr>
                <w:rFonts w:asciiTheme="minorHAnsi" w:hAnsiTheme="minorHAnsi" w:cs="Arial"/>
              </w:rPr>
              <w:t xml:space="preserve"> </w:t>
            </w:r>
            <w:r w:rsidRPr="00F71D7E">
              <w:rPr>
                <w:rFonts w:asciiTheme="minorHAnsi" w:hAnsiTheme="minorHAnsi" w:cs="Arial"/>
                <w:b/>
              </w:rPr>
              <w:t>A Course in Group Theory</w:t>
            </w:r>
            <w:r>
              <w:rPr>
                <w:rFonts w:asciiTheme="minorHAnsi" w:hAnsiTheme="minorHAnsi" w:cs="Arial"/>
              </w:rPr>
              <w:t>. Oxford:</w:t>
            </w:r>
            <w:r w:rsidRPr="004D5528">
              <w:rPr>
                <w:rFonts w:asciiTheme="minorHAnsi" w:hAnsiTheme="minorHAnsi" w:cs="Arial"/>
              </w:rPr>
              <w:t xml:space="preserve"> Oxford University Press, 1996.</w:t>
            </w:r>
          </w:p>
          <w:p w:rsidR="00F71D7E" w:rsidRPr="004D5528" w:rsidRDefault="00F71D7E" w:rsidP="00F66737">
            <w:pPr>
              <w:pStyle w:val="Bibliografias"/>
              <w:spacing w:after="0" w:line="276" w:lineRule="auto"/>
              <w:rPr>
                <w:rFonts w:asciiTheme="minorHAnsi" w:eastAsia="TimesNewRomanPSMT, 'Times New R" w:hAnsiTheme="minorHAnsi" w:cstheme="minorHAnsi"/>
              </w:rPr>
            </w:pPr>
            <w:r w:rsidRPr="004D5528">
              <w:rPr>
                <w:rFonts w:asciiTheme="minorHAnsi" w:eastAsia="TimesNewRomanPSMT, 'Times New R" w:hAnsiTheme="minorHAnsi" w:cstheme="minorHAnsi"/>
              </w:rPr>
              <w:t>HUNGERFORD, T.</w:t>
            </w:r>
            <w:r>
              <w:rPr>
                <w:rFonts w:asciiTheme="minorHAnsi" w:eastAsia="TimesNewRomanPSMT, 'Times New R" w:hAnsiTheme="minorHAnsi" w:cstheme="minorHAnsi"/>
              </w:rPr>
              <w:t xml:space="preserve"> W.</w:t>
            </w:r>
            <w:r w:rsidRPr="004D5528">
              <w:rPr>
                <w:rFonts w:asciiTheme="minorHAnsi" w:eastAsia="TimesNewRomanPSMT, 'Times New R" w:hAnsiTheme="minorHAnsi" w:cstheme="minorHAnsi"/>
              </w:rPr>
              <w:t xml:space="preserve"> </w:t>
            </w:r>
            <w:r w:rsidRPr="00F71D7E">
              <w:rPr>
                <w:rFonts w:asciiTheme="minorHAnsi" w:eastAsia="TimesNewRomanPSMT, 'Times New R" w:hAnsiTheme="minorHAnsi" w:cstheme="minorHAnsi"/>
                <w:b/>
              </w:rPr>
              <w:t>Algebra</w:t>
            </w:r>
            <w:r w:rsidRPr="004D5528">
              <w:rPr>
                <w:rFonts w:asciiTheme="minorHAnsi" w:eastAsia="TimesNewRomanPSMT, 'Times New R" w:hAnsiTheme="minorHAnsi" w:cstheme="minorHAnsi"/>
              </w:rPr>
              <w:t>.</w:t>
            </w:r>
            <w:r>
              <w:rPr>
                <w:rFonts w:asciiTheme="minorHAnsi" w:eastAsia="TimesNewRomanPSMT, 'Times New R" w:hAnsiTheme="minorHAnsi" w:cstheme="minorHAnsi"/>
              </w:rPr>
              <w:t xml:space="preserve"> New York: </w:t>
            </w:r>
            <w:r w:rsidR="00A54625">
              <w:rPr>
                <w:rFonts w:asciiTheme="minorHAnsi" w:eastAsia="TimesNewRomanPSMT, 'Times New R" w:hAnsiTheme="minorHAnsi" w:cstheme="minorHAnsi"/>
              </w:rPr>
              <w:t>Springer-Verlag,</w:t>
            </w:r>
            <w:r>
              <w:rPr>
                <w:rFonts w:asciiTheme="minorHAnsi" w:eastAsia="TimesNewRomanPSMT, 'Times New R" w:hAnsiTheme="minorHAnsi" w:cstheme="minorHAnsi"/>
              </w:rPr>
              <w:t xml:space="preserve"> 1974</w:t>
            </w:r>
            <w:r w:rsidRPr="004D5528">
              <w:rPr>
                <w:rFonts w:asciiTheme="minorHAnsi" w:eastAsia="TimesNewRomanPSMT, 'Times New R" w:hAnsiTheme="minorHAnsi" w:cstheme="minorHAnsi"/>
              </w:rPr>
              <w:t>.</w:t>
            </w:r>
          </w:p>
          <w:p w:rsidR="00F71D7E" w:rsidRPr="00F71D7E" w:rsidRDefault="00F71D7E" w:rsidP="00F66737">
            <w:pPr>
              <w:pStyle w:val="Bibliografias"/>
              <w:spacing w:after="0" w:line="276" w:lineRule="auto"/>
              <w:rPr>
                <w:rFonts w:asciiTheme="minorHAnsi" w:eastAsia="TimesNewRomanPSMT, 'Times New R" w:hAnsiTheme="minorHAnsi" w:cstheme="minorHAnsi"/>
              </w:rPr>
            </w:pPr>
            <w:r w:rsidRPr="00F71D7E">
              <w:rPr>
                <w:rFonts w:asciiTheme="minorHAnsi" w:eastAsia="TimesNewRomanPSMT, 'Times New R" w:hAnsiTheme="minorHAnsi" w:cstheme="minorHAnsi"/>
              </w:rPr>
              <w:t xml:space="preserve">KATZ, V. J.; FRALEIGH, J. B. </w:t>
            </w:r>
            <w:r w:rsidRPr="00F71D7E">
              <w:rPr>
                <w:rFonts w:asciiTheme="minorHAnsi" w:eastAsia="TimesNewRomanPSMT, 'Times New R" w:hAnsiTheme="minorHAnsi" w:cstheme="minorHAnsi"/>
                <w:b/>
              </w:rPr>
              <w:t>A first course in abstract algebra</w:t>
            </w:r>
            <w:r w:rsidRPr="00F71D7E">
              <w:rPr>
                <w:rFonts w:asciiTheme="minorHAnsi" w:eastAsia="TimesNewRomanPSMT, 'Times New R" w:hAnsiTheme="minorHAnsi" w:cstheme="minorHAnsi"/>
              </w:rPr>
              <w:t>. 7th ed. Boston: Addison-Wesley, 2003.</w:t>
            </w:r>
          </w:p>
          <w:p w:rsidR="004D5528" w:rsidRPr="00F71D7E" w:rsidRDefault="00F71D7E" w:rsidP="00F66737">
            <w:pPr>
              <w:pStyle w:val="Bibliografias"/>
              <w:spacing w:after="0" w:line="276" w:lineRule="auto"/>
              <w:rPr>
                <w:rFonts w:asciiTheme="minorHAnsi" w:eastAsia="TimesNewRomanPSMT, 'Times New R" w:hAnsiTheme="minorHAnsi"/>
              </w:rPr>
            </w:pPr>
            <w:r w:rsidRPr="00F71D7E">
              <w:rPr>
                <w:rFonts w:asciiTheme="minorHAnsi" w:eastAsia="TimesNewRomanPSMT, 'Times New R" w:hAnsiTheme="minorHAnsi"/>
              </w:rPr>
              <w:t xml:space="preserve">LANG, S. </w:t>
            </w:r>
            <w:r w:rsidRPr="00F71D7E">
              <w:rPr>
                <w:rFonts w:asciiTheme="minorHAnsi" w:eastAsia="TimesNewRomanPSMT, 'Times New R" w:hAnsiTheme="minorHAnsi"/>
                <w:b/>
              </w:rPr>
              <w:t>Algebra</w:t>
            </w:r>
            <w:r w:rsidRPr="00F71D7E">
              <w:rPr>
                <w:rFonts w:asciiTheme="minorHAnsi" w:eastAsia="TimesNewRomanPSMT, 'Times New R" w:hAnsiTheme="minorHAnsi"/>
              </w:rPr>
              <w:t>. 3rd ed. New York: Springer-Verlag, 2002.</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bCs/>
                <w:color w:val="262626" w:themeColor="text1" w:themeTint="D9"/>
                <w:sz w:val="22"/>
                <w:szCs w:val="22"/>
                <w:lang w:val="pt-BR"/>
              </w:rPr>
            </w:pPr>
            <w:r w:rsidRPr="004D5528">
              <w:rPr>
                <w:rFonts w:asciiTheme="minorHAnsi" w:hAnsiTheme="minorHAnsi" w:cstheme="minorHAnsi"/>
                <w:b/>
                <w:bCs/>
                <w:color w:val="262626" w:themeColor="text1" w:themeTint="D9"/>
                <w:sz w:val="22"/>
                <w:szCs w:val="22"/>
                <w:lang w:val="pt-BR"/>
              </w:rPr>
              <w:lastRenderedPageBreak/>
              <w:t>Matemática Discreta</w:t>
            </w:r>
          </w:p>
        </w:tc>
      </w:tr>
      <w:tr w:rsidR="004D5528" w:rsidRPr="004D5528" w:rsidTr="00955B3D">
        <w:tc>
          <w:tcPr>
            <w:tcW w:w="8654" w:type="dxa"/>
          </w:tcPr>
          <w:p w:rsidR="004D5528" w:rsidRPr="004D5528" w:rsidRDefault="004D5528" w:rsidP="00F66737">
            <w:pPr>
              <w:pStyle w:val="Standard"/>
              <w:snapToGrid w:val="0"/>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0049104F">
              <w:rPr>
                <w:rFonts w:asciiTheme="minorHAnsi" w:hAnsiTheme="minorHAnsi" w:cstheme="minorHAnsi"/>
                <w:color w:val="262626" w:themeColor="text1" w:themeTint="D9"/>
                <w:sz w:val="22"/>
                <w:szCs w:val="22"/>
                <w:lang w:val="pt-BR"/>
              </w:rPr>
              <w:t>MCTB019</w:t>
            </w:r>
            <w:r w:rsidR="0033276D">
              <w:rPr>
                <w:rFonts w:asciiTheme="minorHAnsi" w:hAnsiTheme="minorHAnsi" w:cstheme="minorHAnsi"/>
                <w:color w:val="262626" w:themeColor="text1" w:themeTint="D9"/>
                <w:sz w:val="22"/>
                <w:szCs w:val="22"/>
                <w:lang w:val="pt-BR"/>
              </w:rPr>
              <w:t>-17</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6º</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F66737">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Funções de Uma Variável</w:t>
            </w:r>
          </w:p>
          <w:p w:rsidR="004D5528" w:rsidRPr="004D5528" w:rsidRDefault="007C1BD6" w:rsidP="00F66737">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b/>
                <w:color w:val="262626" w:themeColor="text1" w:themeTint="D9"/>
                <w:sz w:val="22"/>
                <w:szCs w:val="22"/>
                <w:lang w:val="pt-BR"/>
              </w:rPr>
              <w:t xml:space="preserve"> </w:t>
            </w:r>
            <w:r w:rsidR="00CC39FB">
              <w:rPr>
                <w:rFonts w:asciiTheme="minorHAnsi" w:eastAsia="TimesNewRomanPSMT, 'Times New R" w:hAnsiTheme="minorHAnsi" w:cstheme="minorHAnsi"/>
                <w:color w:val="262626" w:themeColor="text1" w:themeTint="D9"/>
                <w:sz w:val="22"/>
                <w:szCs w:val="22"/>
                <w:lang w:val="pt-BR"/>
              </w:rPr>
              <w:t>Teoria i</w:t>
            </w:r>
            <w:r w:rsidR="004D5528" w:rsidRPr="004D5528">
              <w:rPr>
                <w:rFonts w:asciiTheme="minorHAnsi" w:eastAsia="TimesNewRomanPSMT, 'Times New R" w:hAnsiTheme="minorHAnsi" w:cstheme="minorHAnsi"/>
                <w:color w:val="262626" w:themeColor="text1" w:themeTint="D9"/>
                <w:sz w:val="22"/>
                <w:szCs w:val="22"/>
                <w:lang w:val="pt-BR"/>
              </w:rPr>
              <w:t xml:space="preserve">ntuitiva dos </w:t>
            </w:r>
            <w:r w:rsidR="00CC39FB">
              <w:rPr>
                <w:rFonts w:asciiTheme="minorHAnsi" w:eastAsia="TimesNewRomanPSMT, 'Times New R" w:hAnsiTheme="minorHAnsi" w:cstheme="minorHAnsi"/>
                <w:color w:val="262626" w:themeColor="text1" w:themeTint="D9"/>
                <w:sz w:val="22"/>
                <w:szCs w:val="22"/>
                <w:lang w:val="pt-BR"/>
              </w:rPr>
              <w:t>conjuntos. Operações com c</w:t>
            </w:r>
            <w:r w:rsidR="004D5528" w:rsidRPr="004D5528">
              <w:rPr>
                <w:rFonts w:asciiTheme="minorHAnsi" w:eastAsia="TimesNewRomanPSMT, 'Times New R" w:hAnsiTheme="minorHAnsi" w:cstheme="minorHAnsi"/>
                <w:color w:val="262626" w:themeColor="text1" w:themeTint="D9"/>
                <w:sz w:val="22"/>
                <w:szCs w:val="22"/>
                <w:lang w:val="pt-BR"/>
              </w:rPr>
              <w:t>onjuntos. Álg</w:t>
            </w:r>
            <w:r w:rsidR="00CC39FB">
              <w:rPr>
                <w:rFonts w:asciiTheme="minorHAnsi" w:eastAsia="TimesNewRomanPSMT, 'Times New R" w:hAnsiTheme="minorHAnsi" w:cstheme="minorHAnsi"/>
                <w:color w:val="262626" w:themeColor="text1" w:themeTint="D9"/>
                <w:sz w:val="22"/>
                <w:szCs w:val="22"/>
                <w:lang w:val="pt-BR"/>
              </w:rPr>
              <w:t>ebra de conjuntos. Relações: r</w:t>
            </w:r>
            <w:r w:rsidR="004D5528" w:rsidRPr="004D5528">
              <w:rPr>
                <w:rFonts w:asciiTheme="minorHAnsi" w:eastAsia="TimesNewRomanPSMT, 'Times New R" w:hAnsiTheme="minorHAnsi" w:cstheme="minorHAnsi"/>
                <w:color w:val="262626" w:themeColor="text1" w:themeTint="D9"/>
                <w:sz w:val="22"/>
                <w:szCs w:val="22"/>
                <w:lang w:val="pt-BR"/>
              </w:rPr>
              <w:t xml:space="preserve">elações de </w:t>
            </w:r>
            <w:r w:rsidR="00CC39FB">
              <w:rPr>
                <w:rFonts w:asciiTheme="minorHAnsi" w:eastAsia="TimesNewRomanPSMT, 'Times New R" w:hAnsiTheme="minorHAnsi" w:cstheme="minorHAnsi"/>
                <w:color w:val="262626" w:themeColor="text1" w:themeTint="D9"/>
                <w:sz w:val="22"/>
                <w:szCs w:val="22"/>
                <w:lang w:val="pt-BR"/>
              </w:rPr>
              <w:t>e</w:t>
            </w:r>
            <w:r w:rsidR="004D5528" w:rsidRPr="004D5528">
              <w:rPr>
                <w:rFonts w:asciiTheme="minorHAnsi" w:eastAsia="TimesNewRomanPSMT, 'Times New R" w:hAnsiTheme="minorHAnsi" w:cstheme="minorHAnsi"/>
                <w:color w:val="262626" w:themeColor="text1" w:themeTint="D9"/>
                <w:sz w:val="22"/>
                <w:szCs w:val="22"/>
                <w:lang w:val="pt-BR"/>
              </w:rPr>
              <w:t>quivalência</w:t>
            </w:r>
            <w:r w:rsidR="00CC39FB">
              <w:rPr>
                <w:rFonts w:asciiTheme="minorHAnsi" w:eastAsia="TimesNewRomanPSMT, 'Times New R" w:hAnsiTheme="minorHAnsi" w:cstheme="minorHAnsi"/>
                <w:color w:val="262626" w:themeColor="text1" w:themeTint="D9"/>
                <w:sz w:val="22"/>
                <w:szCs w:val="22"/>
                <w:lang w:val="pt-BR"/>
              </w:rPr>
              <w:t>,</w:t>
            </w:r>
            <w:r w:rsidR="004D5528" w:rsidRPr="004D5528">
              <w:rPr>
                <w:rFonts w:asciiTheme="minorHAnsi" w:eastAsia="TimesNewRomanPSMT, 'Times New R" w:hAnsiTheme="minorHAnsi" w:cstheme="minorHAnsi"/>
                <w:color w:val="262626" w:themeColor="text1" w:themeTint="D9"/>
                <w:sz w:val="22"/>
                <w:szCs w:val="22"/>
                <w:lang w:val="pt-BR"/>
              </w:rPr>
              <w:t xml:space="preserve"> </w:t>
            </w:r>
            <w:r w:rsidR="00CC39FB">
              <w:rPr>
                <w:rFonts w:asciiTheme="minorHAnsi" w:eastAsia="TimesNewRomanPSMT, 'Times New R" w:hAnsiTheme="minorHAnsi" w:cstheme="minorHAnsi"/>
                <w:color w:val="262626" w:themeColor="text1" w:themeTint="D9"/>
                <w:sz w:val="22"/>
                <w:szCs w:val="22"/>
                <w:lang w:val="pt-BR"/>
              </w:rPr>
              <w:t>r</w:t>
            </w:r>
            <w:r w:rsidR="004D5528" w:rsidRPr="004D5528">
              <w:rPr>
                <w:rFonts w:asciiTheme="minorHAnsi" w:eastAsia="TimesNewRomanPSMT, 'Times New R" w:hAnsiTheme="minorHAnsi" w:cstheme="minorHAnsi"/>
                <w:color w:val="262626" w:themeColor="text1" w:themeTint="D9"/>
                <w:sz w:val="22"/>
                <w:szCs w:val="22"/>
                <w:lang w:val="pt-BR"/>
              </w:rPr>
              <w:t xml:space="preserve">elações de </w:t>
            </w:r>
            <w:r w:rsidR="00CC39FB">
              <w:rPr>
                <w:rFonts w:asciiTheme="minorHAnsi" w:eastAsia="TimesNewRomanPSMT, 'Times New R" w:hAnsiTheme="minorHAnsi" w:cstheme="minorHAnsi"/>
                <w:color w:val="262626" w:themeColor="text1" w:themeTint="D9"/>
                <w:sz w:val="22"/>
                <w:szCs w:val="22"/>
                <w:lang w:val="pt-BR"/>
              </w:rPr>
              <w:t>o</w:t>
            </w:r>
            <w:r w:rsidR="004D5528" w:rsidRPr="004D5528">
              <w:rPr>
                <w:rFonts w:asciiTheme="minorHAnsi" w:eastAsia="TimesNewRomanPSMT, 'Times New R" w:hAnsiTheme="minorHAnsi" w:cstheme="minorHAnsi"/>
                <w:color w:val="262626" w:themeColor="text1" w:themeTint="D9"/>
                <w:sz w:val="22"/>
                <w:szCs w:val="22"/>
                <w:lang w:val="pt-BR"/>
              </w:rPr>
              <w:t>rdem. Funções. Coleções de Conjuntos. Conjuntos Numéric</w:t>
            </w:r>
            <w:r w:rsidR="00CC39FB">
              <w:rPr>
                <w:rFonts w:asciiTheme="minorHAnsi" w:eastAsia="TimesNewRomanPSMT, 'Times New R" w:hAnsiTheme="minorHAnsi" w:cstheme="minorHAnsi"/>
                <w:color w:val="262626" w:themeColor="text1" w:themeTint="D9"/>
                <w:sz w:val="22"/>
                <w:szCs w:val="22"/>
                <w:lang w:val="pt-BR"/>
              </w:rPr>
              <w:t>os. Cardinalidade. Técnicas de demonstração: prova direta, prova por c</w:t>
            </w:r>
            <w:r w:rsidR="004D5528" w:rsidRPr="004D5528">
              <w:rPr>
                <w:rFonts w:asciiTheme="minorHAnsi" w:eastAsia="TimesNewRomanPSMT, 'Times New R" w:hAnsiTheme="minorHAnsi" w:cstheme="minorHAnsi"/>
                <w:color w:val="262626" w:themeColor="text1" w:themeTint="D9"/>
                <w:sz w:val="22"/>
                <w:szCs w:val="22"/>
                <w:lang w:val="pt-BR"/>
              </w:rPr>
              <w:t>ontradição. Indução Finita. Introdução à Análise Combinatória. Princípio multiplicativo. Princípio aditivo. Permutação, arranjo, combinação. Princípio de inclusão e exclusão. O princípio da casa dos pombos. Funções geradoras. Partição de um inteiro. Relações de recorrência.</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362359" w:rsidRPr="004D5528" w:rsidRDefault="00362359" w:rsidP="00F66737">
            <w:pPr>
              <w:pStyle w:val="Bibliografias"/>
              <w:spacing w:after="0" w:line="276" w:lineRule="auto"/>
              <w:rPr>
                <w:rFonts w:asciiTheme="minorHAnsi" w:eastAsia="TimesNewRomanPSMT, 'Times New R" w:hAnsiTheme="minorHAnsi"/>
              </w:rPr>
            </w:pPr>
            <w:r>
              <w:rPr>
                <w:rFonts w:asciiTheme="minorHAnsi" w:eastAsia="TimesNewRomanPSMT, 'Times New R" w:hAnsiTheme="minorHAnsi"/>
              </w:rPr>
              <w:t>GRIMALDI, R. P.</w:t>
            </w:r>
            <w:r w:rsidRPr="004D5528">
              <w:rPr>
                <w:rFonts w:asciiTheme="minorHAnsi" w:eastAsia="TimesNewRomanPSMT, 'Times New R" w:hAnsiTheme="minorHAnsi"/>
              </w:rPr>
              <w:t xml:space="preserve"> </w:t>
            </w:r>
            <w:r w:rsidRPr="00362359">
              <w:rPr>
                <w:rFonts w:asciiTheme="minorHAnsi" w:eastAsia="TimesNewRomanPSMT, 'Times New R" w:hAnsiTheme="minorHAnsi"/>
                <w:b/>
              </w:rPr>
              <w:t>Discrete and combinatorial mathematics: an applied introduction</w:t>
            </w:r>
            <w:r>
              <w:rPr>
                <w:rFonts w:asciiTheme="minorHAnsi" w:eastAsia="TimesNewRomanPSMT, 'Times New R" w:hAnsiTheme="minorHAnsi"/>
              </w:rPr>
              <w:t>.</w:t>
            </w:r>
            <w:r w:rsidRPr="004D5528">
              <w:rPr>
                <w:rFonts w:asciiTheme="minorHAnsi" w:eastAsia="TimesNewRomanPSMT, 'Times New R" w:hAnsiTheme="minorHAnsi"/>
              </w:rPr>
              <w:t xml:space="preserve"> 5</w:t>
            </w:r>
            <w:r w:rsidR="00074C26">
              <w:rPr>
                <w:rFonts w:asciiTheme="minorHAnsi" w:eastAsia="TimesNewRomanPSMT, 'Times New R" w:hAnsiTheme="minorHAnsi"/>
              </w:rPr>
              <w:t>th</w:t>
            </w:r>
            <w:r w:rsidRPr="004D5528">
              <w:rPr>
                <w:rFonts w:asciiTheme="minorHAnsi" w:eastAsia="TimesNewRomanPSMT, 'Times New R" w:hAnsiTheme="minorHAnsi"/>
              </w:rPr>
              <w:t xml:space="preserve"> ed.  Boston</w:t>
            </w:r>
            <w:r>
              <w:rPr>
                <w:rFonts w:asciiTheme="minorHAnsi" w:eastAsia="TimesNewRomanPSMT, 'Times New R" w:hAnsiTheme="minorHAnsi"/>
              </w:rPr>
              <w:t xml:space="preserve">: Addison-Wesley, </w:t>
            </w:r>
            <w:r w:rsidRPr="004D5528">
              <w:rPr>
                <w:rFonts w:asciiTheme="minorHAnsi" w:eastAsia="TimesNewRomanPSMT, 'Times New R" w:hAnsiTheme="minorHAnsi"/>
              </w:rPr>
              <w:t>2004.</w:t>
            </w:r>
          </w:p>
          <w:p w:rsidR="00362359" w:rsidRPr="004D5528" w:rsidRDefault="00362359" w:rsidP="00F66737">
            <w:pPr>
              <w:pStyle w:val="Bibliografias"/>
              <w:spacing w:after="0" w:line="276" w:lineRule="auto"/>
              <w:rPr>
                <w:rFonts w:asciiTheme="minorHAnsi" w:eastAsia="TimesNewRomanPSMT, 'Times New R" w:hAnsiTheme="minorHAnsi"/>
                <w:lang w:val="pt-BR"/>
              </w:rPr>
            </w:pPr>
            <w:r w:rsidRPr="004D5528">
              <w:rPr>
                <w:rFonts w:asciiTheme="minorHAnsi" w:eastAsia="TimesNewRomanPSMT, 'Times New R" w:hAnsiTheme="minorHAnsi"/>
                <w:lang w:val="pt-BR"/>
              </w:rPr>
              <w:t>LOVÁSZ, L.</w:t>
            </w:r>
            <w:r>
              <w:rPr>
                <w:rFonts w:asciiTheme="minorHAnsi" w:eastAsia="TimesNewRomanPSMT, 'Times New R" w:hAnsiTheme="minorHAnsi"/>
                <w:lang w:val="pt-BR"/>
              </w:rPr>
              <w:t>; PELIKÁN, J.;</w:t>
            </w:r>
            <w:r w:rsidRPr="004D5528">
              <w:rPr>
                <w:rFonts w:asciiTheme="minorHAnsi" w:eastAsia="TimesNewRomanPSMT, 'Times New R" w:hAnsiTheme="minorHAnsi"/>
                <w:lang w:val="pt-BR"/>
              </w:rPr>
              <w:t xml:space="preserve"> VESZTERGOMBI,</w:t>
            </w:r>
            <w:r>
              <w:rPr>
                <w:rFonts w:asciiTheme="minorHAnsi" w:eastAsia="TimesNewRomanPSMT, 'Times New R" w:hAnsiTheme="minorHAnsi"/>
                <w:lang w:val="pt-BR"/>
              </w:rPr>
              <w:t xml:space="preserve"> K.</w:t>
            </w:r>
            <w:r w:rsidRPr="004D5528">
              <w:rPr>
                <w:rFonts w:asciiTheme="minorHAnsi" w:eastAsia="TimesNewRomanPSMT, 'Times New R" w:hAnsiTheme="minorHAnsi"/>
                <w:lang w:val="pt-BR"/>
              </w:rPr>
              <w:t xml:space="preserve"> </w:t>
            </w:r>
            <w:r w:rsidRPr="00362359">
              <w:rPr>
                <w:rFonts w:asciiTheme="minorHAnsi" w:eastAsia="TimesNewRomanPSMT, 'Times New R" w:hAnsiTheme="minorHAnsi"/>
                <w:b/>
                <w:lang w:val="pt-BR"/>
              </w:rPr>
              <w:t>Matemática Discreta</w:t>
            </w:r>
            <w:r>
              <w:rPr>
                <w:rFonts w:asciiTheme="minorHAnsi" w:eastAsia="TimesNewRomanPSMT, 'Times New R" w:hAnsiTheme="minorHAnsi"/>
                <w:lang w:val="pt-BR"/>
              </w:rPr>
              <w:t xml:space="preserve">. Rio de Janeiro: SBM, </w:t>
            </w:r>
            <w:r w:rsidRPr="004D5528">
              <w:rPr>
                <w:rFonts w:asciiTheme="minorHAnsi" w:eastAsia="TimesNewRomanPSMT, 'Times New R" w:hAnsiTheme="minorHAnsi"/>
                <w:lang w:val="pt-BR"/>
              </w:rPr>
              <w:t>2013.</w:t>
            </w:r>
          </w:p>
          <w:p w:rsidR="00362359" w:rsidRPr="004D5528" w:rsidRDefault="00362359" w:rsidP="00F66737">
            <w:pPr>
              <w:pStyle w:val="Bibliografias"/>
              <w:spacing w:after="0" w:line="276" w:lineRule="auto"/>
              <w:rPr>
                <w:rFonts w:asciiTheme="minorHAnsi" w:eastAsia="TimesNewRomanPSMT, 'Times New R" w:hAnsiTheme="minorHAnsi" w:cstheme="minorHAnsi"/>
                <w:lang w:val="pt-BR"/>
              </w:rPr>
            </w:pPr>
            <w:r w:rsidRPr="00362359">
              <w:rPr>
                <w:rFonts w:asciiTheme="minorHAnsi" w:eastAsia="TimesNewRomanPSMT, 'Times New R" w:hAnsiTheme="minorHAnsi" w:cstheme="minorHAnsi"/>
                <w:lang w:val="pt-BR"/>
              </w:rPr>
              <w:t xml:space="preserve">SANTOS, J. P. O; </w:t>
            </w:r>
            <w:r w:rsidRPr="004D5528">
              <w:rPr>
                <w:rFonts w:asciiTheme="minorHAnsi" w:eastAsia="TimesNewRomanPSMT, 'Times New R" w:hAnsiTheme="minorHAnsi" w:cstheme="minorHAnsi"/>
                <w:lang w:val="pt-BR"/>
              </w:rPr>
              <w:t>MELLO, M.</w:t>
            </w:r>
            <w:r>
              <w:rPr>
                <w:rFonts w:asciiTheme="minorHAnsi" w:eastAsia="TimesNewRomanPSMT, 'Times New R" w:hAnsiTheme="minorHAnsi" w:cstheme="minorHAnsi"/>
                <w:lang w:val="pt-BR"/>
              </w:rPr>
              <w:t xml:space="preserve"> P.; </w:t>
            </w:r>
            <w:r w:rsidRPr="00362359">
              <w:rPr>
                <w:rFonts w:asciiTheme="minorHAnsi" w:eastAsia="TimesNewRomanPSMT, 'Times New R" w:hAnsiTheme="minorHAnsi" w:cstheme="minorHAnsi"/>
                <w:lang w:val="pt-BR"/>
              </w:rPr>
              <w:t>MURARI, I. T. C.</w:t>
            </w:r>
            <w:r w:rsidRPr="004D5528">
              <w:rPr>
                <w:rFonts w:asciiTheme="minorHAnsi" w:eastAsia="TimesNewRomanPSMT, 'Times New R" w:hAnsiTheme="minorHAnsi" w:cstheme="minorHAnsi"/>
                <w:lang w:val="pt-BR"/>
              </w:rPr>
              <w:t xml:space="preserve"> </w:t>
            </w:r>
            <w:r w:rsidRPr="00362359">
              <w:rPr>
                <w:rFonts w:asciiTheme="minorHAnsi" w:eastAsia="TimesNewRomanPSMT, 'Times New R" w:hAnsiTheme="minorHAnsi" w:cstheme="minorHAnsi"/>
                <w:b/>
                <w:lang w:val="pt-BR"/>
              </w:rPr>
              <w:t>Introdução à Análise Combinatória</w:t>
            </w:r>
            <w:r>
              <w:rPr>
                <w:rFonts w:asciiTheme="minorHAnsi" w:eastAsia="TimesNewRomanPSMT, 'Times New R" w:hAnsiTheme="minorHAnsi" w:cstheme="minorHAnsi"/>
                <w:lang w:val="pt-BR"/>
              </w:rPr>
              <w:t>.</w:t>
            </w:r>
            <w:r w:rsidRPr="004D5528">
              <w:rPr>
                <w:rFonts w:asciiTheme="minorHAnsi" w:eastAsia="TimesNewRomanPSMT, 'Times New R" w:hAnsiTheme="minorHAnsi" w:cstheme="minorHAnsi"/>
                <w:lang w:val="pt-BR"/>
              </w:rPr>
              <w:t xml:space="preserve"> 1</w:t>
            </w:r>
            <w:r>
              <w:rPr>
                <w:rFonts w:asciiTheme="minorHAnsi" w:eastAsia="TimesNewRomanPSMT, 'Times New R" w:hAnsiTheme="minorHAnsi" w:cstheme="minorHAnsi"/>
                <w:lang w:val="pt-BR"/>
              </w:rPr>
              <w:t>. ed. Rio de Janeiro:</w:t>
            </w:r>
            <w:r w:rsidRPr="004D5528">
              <w:rPr>
                <w:rFonts w:asciiTheme="minorHAnsi" w:eastAsia="TimesNewRomanPSMT, 'Times New R" w:hAnsiTheme="minorHAnsi" w:cstheme="minorHAnsi"/>
                <w:lang w:val="pt-BR"/>
              </w:rPr>
              <w:t xml:space="preserve"> Ciência Moder</w:t>
            </w:r>
            <w:r>
              <w:rPr>
                <w:rFonts w:asciiTheme="minorHAnsi" w:eastAsia="TimesNewRomanPSMT, 'Times New R" w:hAnsiTheme="minorHAnsi" w:cstheme="minorHAnsi"/>
                <w:lang w:val="pt-BR"/>
              </w:rPr>
              <w:t>na, 2007</w:t>
            </w:r>
            <w:r w:rsidRPr="004D5528">
              <w:rPr>
                <w:rFonts w:asciiTheme="minorHAnsi" w:eastAsia="TimesNewRomanPSMT, 'Times New R" w:hAnsiTheme="minorHAnsi" w:cstheme="minorHAnsi"/>
                <w:lang w:val="pt-BR"/>
              </w:rPr>
              <w:t>.</w:t>
            </w:r>
          </w:p>
          <w:p w:rsidR="004D5528" w:rsidRPr="004D5528" w:rsidRDefault="004D5528" w:rsidP="00F66737">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362359" w:rsidRPr="004D5528" w:rsidRDefault="00362359" w:rsidP="00F66737">
            <w:pPr>
              <w:pStyle w:val="Bibliografias"/>
              <w:spacing w:after="0" w:line="276" w:lineRule="auto"/>
              <w:rPr>
                <w:rFonts w:asciiTheme="minorHAnsi" w:hAnsiTheme="minorHAnsi" w:cstheme="minorHAnsi"/>
                <w:lang w:val="pt-BR"/>
              </w:rPr>
            </w:pPr>
            <w:r>
              <w:rPr>
                <w:rFonts w:asciiTheme="minorHAnsi" w:hAnsiTheme="minorHAnsi" w:cstheme="minorHAnsi"/>
                <w:lang w:val="pt-BR"/>
              </w:rPr>
              <w:t>HALMOS, P. R.</w:t>
            </w:r>
            <w:r w:rsidRPr="004D5528">
              <w:rPr>
                <w:rFonts w:asciiTheme="minorHAnsi" w:hAnsiTheme="minorHAnsi" w:cstheme="minorHAnsi"/>
                <w:lang w:val="pt-BR"/>
              </w:rPr>
              <w:t> </w:t>
            </w:r>
            <w:r w:rsidRPr="00362359">
              <w:rPr>
                <w:rFonts w:asciiTheme="minorHAnsi" w:hAnsiTheme="minorHAnsi" w:cstheme="minorHAnsi"/>
                <w:b/>
                <w:lang w:val="pt-BR"/>
              </w:rPr>
              <w:t>Teoria Ingênua dos Conjuntos</w:t>
            </w:r>
            <w:r w:rsidRPr="004D5528">
              <w:rPr>
                <w:rFonts w:asciiTheme="minorHAnsi" w:hAnsiTheme="minorHAnsi" w:cstheme="minorHAnsi"/>
                <w:lang w:val="pt-BR"/>
              </w:rPr>
              <w:t>. São Paulo: Ciência Moderna, 2001</w:t>
            </w:r>
            <w:r>
              <w:rPr>
                <w:rFonts w:asciiTheme="minorHAnsi" w:hAnsiTheme="minorHAnsi" w:cstheme="minorHAnsi"/>
                <w:lang w:val="pt-BR"/>
              </w:rPr>
              <w:t>.</w:t>
            </w:r>
          </w:p>
          <w:p w:rsidR="00362359" w:rsidRPr="004D5528" w:rsidRDefault="00362359" w:rsidP="00F66737">
            <w:pPr>
              <w:pStyle w:val="Bibliografias"/>
              <w:spacing w:after="0" w:line="276" w:lineRule="auto"/>
              <w:rPr>
                <w:rFonts w:asciiTheme="minorHAnsi" w:hAnsiTheme="minorHAnsi" w:cstheme="minorHAnsi"/>
                <w:b/>
                <w:lang w:val="pt-BR"/>
              </w:rPr>
            </w:pPr>
            <w:r w:rsidRPr="004D5528">
              <w:rPr>
                <w:rFonts w:asciiTheme="minorHAnsi" w:eastAsia="Arial" w:hAnsiTheme="minorHAnsi" w:cstheme="minorHAnsi"/>
                <w:spacing w:val="2"/>
                <w:lang w:val="pt-BR"/>
              </w:rPr>
              <w:t>L</w:t>
            </w:r>
            <w:r w:rsidRPr="004D5528">
              <w:rPr>
                <w:rFonts w:asciiTheme="minorHAnsi" w:eastAsia="Arial" w:hAnsiTheme="minorHAnsi" w:cstheme="minorHAnsi"/>
                <w:spacing w:val="-6"/>
                <w:lang w:val="pt-BR"/>
              </w:rPr>
              <w:t>I</w:t>
            </w:r>
            <w:r w:rsidRPr="004D5528">
              <w:rPr>
                <w:rFonts w:asciiTheme="minorHAnsi" w:eastAsia="Arial" w:hAnsiTheme="minorHAnsi" w:cstheme="minorHAnsi"/>
                <w:spacing w:val="1"/>
                <w:lang w:val="pt-BR"/>
              </w:rPr>
              <w:t>PSCHU</w:t>
            </w:r>
            <w:r w:rsidRPr="004D5528">
              <w:rPr>
                <w:rFonts w:asciiTheme="minorHAnsi" w:eastAsia="Arial" w:hAnsiTheme="minorHAnsi" w:cstheme="minorHAnsi"/>
                <w:spacing w:val="11"/>
                <w:lang w:val="pt-BR"/>
              </w:rPr>
              <w:t>T</w:t>
            </w:r>
            <w:r w:rsidRPr="004D5528">
              <w:rPr>
                <w:rFonts w:asciiTheme="minorHAnsi" w:eastAsia="Arial" w:hAnsiTheme="minorHAnsi" w:cstheme="minorHAnsi"/>
                <w:spacing w:val="2"/>
                <w:lang w:val="pt-BR"/>
              </w:rPr>
              <w:t>Z</w:t>
            </w:r>
            <w:r w:rsidRPr="004D5528">
              <w:rPr>
                <w:rFonts w:asciiTheme="minorHAnsi" w:eastAsia="Arial" w:hAnsiTheme="minorHAnsi" w:cstheme="minorHAnsi"/>
                <w:lang w:val="pt-BR"/>
              </w:rPr>
              <w:t>,</w:t>
            </w:r>
            <w:r w:rsidRPr="004D5528">
              <w:rPr>
                <w:rFonts w:asciiTheme="minorHAnsi" w:eastAsia="Arial" w:hAnsiTheme="minorHAnsi" w:cstheme="minorHAnsi"/>
                <w:spacing w:val="8"/>
                <w:lang w:val="pt-BR"/>
              </w:rPr>
              <w:t xml:space="preserve"> </w:t>
            </w:r>
            <w:r w:rsidRPr="004D5528">
              <w:rPr>
                <w:rFonts w:asciiTheme="minorHAnsi" w:eastAsia="Arial" w:hAnsiTheme="minorHAnsi" w:cstheme="minorHAnsi"/>
                <w:spacing w:val="1"/>
                <w:lang w:val="pt-BR"/>
              </w:rPr>
              <w:t>S</w:t>
            </w:r>
            <w:r w:rsidRPr="004D5528">
              <w:rPr>
                <w:rFonts w:asciiTheme="minorHAnsi" w:eastAsia="Arial" w:hAnsiTheme="minorHAnsi" w:cstheme="minorHAnsi"/>
                <w:spacing w:val="-3"/>
                <w:lang w:val="pt-BR"/>
              </w:rPr>
              <w:t xml:space="preserve">. </w:t>
            </w:r>
            <w:r>
              <w:rPr>
                <w:rFonts w:asciiTheme="minorHAnsi" w:eastAsia="Arial" w:hAnsiTheme="minorHAnsi" w:cstheme="minorHAnsi"/>
                <w:spacing w:val="-3"/>
                <w:lang w:val="pt-BR"/>
              </w:rPr>
              <w:t>S.</w:t>
            </w:r>
            <w:r w:rsidRPr="004D5528">
              <w:rPr>
                <w:rFonts w:asciiTheme="minorHAnsi" w:eastAsia="Arial" w:hAnsiTheme="minorHAnsi" w:cstheme="minorHAnsi"/>
                <w:lang w:val="pt-BR"/>
              </w:rPr>
              <w:t>;</w:t>
            </w:r>
            <w:r w:rsidRPr="004D5528">
              <w:rPr>
                <w:rFonts w:asciiTheme="minorHAnsi" w:eastAsia="Arial" w:hAnsiTheme="minorHAnsi" w:cstheme="minorHAnsi"/>
                <w:spacing w:val="9"/>
                <w:lang w:val="pt-BR"/>
              </w:rPr>
              <w:t xml:space="preserve"> </w:t>
            </w:r>
            <w:r w:rsidRPr="004D5528">
              <w:rPr>
                <w:rFonts w:asciiTheme="minorHAnsi" w:eastAsia="Arial" w:hAnsiTheme="minorHAnsi" w:cstheme="minorHAnsi"/>
                <w:spacing w:val="2"/>
                <w:lang w:val="pt-BR"/>
              </w:rPr>
              <w:t>L</w:t>
            </w:r>
            <w:r w:rsidRPr="004D5528">
              <w:rPr>
                <w:rFonts w:asciiTheme="minorHAnsi" w:eastAsia="Arial" w:hAnsiTheme="minorHAnsi" w:cstheme="minorHAnsi"/>
                <w:spacing w:val="-11"/>
                <w:lang w:val="pt-BR"/>
              </w:rPr>
              <w:t>I</w:t>
            </w:r>
            <w:r w:rsidRPr="004D5528">
              <w:rPr>
                <w:rFonts w:asciiTheme="minorHAnsi" w:eastAsia="Arial" w:hAnsiTheme="minorHAnsi" w:cstheme="minorHAnsi"/>
                <w:spacing w:val="1"/>
                <w:lang w:val="pt-BR"/>
              </w:rPr>
              <w:t>PS</w:t>
            </w:r>
            <w:r w:rsidRPr="004D5528">
              <w:rPr>
                <w:rFonts w:asciiTheme="minorHAnsi" w:eastAsia="Arial" w:hAnsiTheme="minorHAnsi" w:cstheme="minorHAnsi"/>
                <w:spacing w:val="6"/>
                <w:lang w:val="pt-BR"/>
              </w:rPr>
              <w:t>O</w:t>
            </w:r>
            <w:r w:rsidRPr="004D5528">
              <w:rPr>
                <w:rFonts w:asciiTheme="minorHAnsi" w:eastAsia="Arial" w:hAnsiTheme="minorHAnsi" w:cstheme="minorHAnsi"/>
                <w:spacing w:val="1"/>
                <w:lang w:val="pt-BR"/>
              </w:rPr>
              <w:t>N</w:t>
            </w:r>
            <w:r w:rsidRPr="004D5528">
              <w:rPr>
                <w:rFonts w:asciiTheme="minorHAnsi" w:eastAsia="Arial" w:hAnsiTheme="minorHAnsi" w:cstheme="minorHAnsi"/>
                <w:lang w:val="pt-BR"/>
              </w:rPr>
              <w:t>,</w:t>
            </w:r>
            <w:r w:rsidRPr="004D5528">
              <w:rPr>
                <w:rFonts w:asciiTheme="minorHAnsi" w:eastAsia="Arial" w:hAnsiTheme="minorHAnsi" w:cstheme="minorHAnsi"/>
                <w:spacing w:val="8"/>
                <w:lang w:val="pt-BR"/>
              </w:rPr>
              <w:t xml:space="preserve"> </w:t>
            </w:r>
            <w:r w:rsidRPr="004D5528">
              <w:rPr>
                <w:rFonts w:asciiTheme="minorHAnsi" w:eastAsia="Arial" w:hAnsiTheme="minorHAnsi" w:cstheme="minorHAnsi"/>
                <w:spacing w:val="1"/>
                <w:lang w:val="pt-BR"/>
              </w:rPr>
              <w:t>M</w:t>
            </w:r>
            <w:r w:rsidRPr="004D5528">
              <w:rPr>
                <w:rFonts w:asciiTheme="minorHAnsi" w:eastAsia="Arial" w:hAnsiTheme="minorHAnsi" w:cstheme="minorHAnsi"/>
                <w:spacing w:val="2"/>
                <w:lang w:val="pt-BR"/>
              </w:rPr>
              <w:t>.</w:t>
            </w:r>
            <w:r w:rsidRPr="004D5528">
              <w:rPr>
                <w:rFonts w:asciiTheme="minorHAnsi" w:eastAsia="Arial" w:hAnsiTheme="minorHAnsi" w:cstheme="minorHAnsi"/>
                <w:spacing w:val="10"/>
                <w:lang w:val="pt-BR"/>
              </w:rPr>
              <w:t xml:space="preserve"> </w:t>
            </w:r>
            <w:r w:rsidRPr="004D5528">
              <w:rPr>
                <w:rFonts w:asciiTheme="minorHAnsi" w:eastAsia="Arial" w:hAnsiTheme="minorHAnsi" w:cstheme="minorHAnsi"/>
                <w:spacing w:val="2"/>
                <w:lang w:val="pt-BR"/>
              </w:rPr>
              <w:t>L</w:t>
            </w:r>
            <w:r w:rsidRPr="004D5528">
              <w:rPr>
                <w:rFonts w:asciiTheme="minorHAnsi" w:eastAsia="Arial" w:hAnsiTheme="minorHAnsi" w:cstheme="minorHAnsi"/>
                <w:lang w:val="pt-BR"/>
              </w:rPr>
              <w:t>.</w:t>
            </w:r>
            <w:r w:rsidRPr="004D5528">
              <w:rPr>
                <w:rFonts w:asciiTheme="minorHAnsi" w:eastAsia="Arial" w:hAnsiTheme="minorHAnsi" w:cstheme="minorHAnsi"/>
                <w:spacing w:val="10"/>
                <w:lang w:val="pt-BR"/>
              </w:rPr>
              <w:t xml:space="preserve"> </w:t>
            </w:r>
            <w:r w:rsidRPr="00362359">
              <w:rPr>
                <w:rFonts w:asciiTheme="minorHAnsi" w:eastAsia="Arial" w:hAnsiTheme="minorHAnsi" w:cstheme="minorHAnsi"/>
                <w:b/>
                <w:spacing w:val="2"/>
                <w:lang w:val="pt-BR"/>
              </w:rPr>
              <w:t>T</w:t>
            </w:r>
            <w:r w:rsidRPr="00362359">
              <w:rPr>
                <w:rFonts w:asciiTheme="minorHAnsi" w:eastAsia="Arial" w:hAnsiTheme="minorHAnsi" w:cstheme="minorHAnsi"/>
                <w:b/>
                <w:spacing w:val="12"/>
                <w:lang w:val="pt-BR"/>
              </w:rPr>
              <w:t>e</w:t>
            </w:r>
            <w:r w:rsidRPr="00362359">
              <w:rPr>
                <w:rFonts w:asciiTheme="minorHAnsi" w:eastAsia="Arial" w:hAnsiTheme="minorHAnsi" w:cstheme="minorHAnsi"/>
                <w:b/>
                <w:spacing w:val="2"/>
                <w:lang w:val="pt-BR"/>
              </w:rPr>
              <w:t>o</w:t>
            </w:r>
            <w:r w:rsidRPr="00362359">
              <w:rPr>
                <w:rFonts w:asciiTheme="minorHAnsi" w:eastAsia="Arial" w:hAnsiTheme="minorHAnsi" w:cstheme="minorHAnsi"/>
                <w:b/>
                <w:spacing w:val="-2"/>
                <w:lang w:val="pt-BR"/>
              </w:rPr>
              <w:t>r</w:t>
            </w:r>
            <w:r w:rsidRPr="00362359">
              <w:rPr>
                <w:rFonts w:asciiTheme="minorHAnsi" w:eastAsia="Arial" w:hAnsiTheme="minorHAnsi" w:cstheme="minorHAnsi"/>
                <w:b/>
                <w:spacing w:val="3"/>
                <w:lang w:val="pt-BR"/>
              </w:rPr>
              <w:t>i</w:t>
            </w:r>
            <w:r w:rsidRPr="00362359">
              <w:rPr>
                <w:rFonts w:asciiTheme="minorHAnsi" w:eastAsia="Arial" w:hAnsiTheme="minorHAnsi" w:cstheme="minorHAnsi"/>
                <w:b/>
                <w:lang w:val="pt-BR"/>
              </w:rPr>
              <w:t>a</w:t>
            </w:r>
            <w:r w:rsidRPr="00362359">
              <w:rPr>
                <w:rFonts w:asciiTheme="minorHAnsi" w:eastAsia="Arial" w:hAnsiTheme="minorHAnsi" w:cstheme="minorHAnsi"/>
                <w:b/>
                <w:spacing w:val="8"/>
                <w:lang w:val="pt-BR"/>
              </w:rPr>
              <w:t xml:space="preserve"> </w:t>
            </w:r>
            <w:r w:rsidRPr="00362359">
              <w:rPr>
                <w:rFonts w:asciiTheme="minorHAnsi" w:eastAsia="Arial" w:hAnsiTheme="minorHAnsi" w:cstheme="minorHAnsi"/>
                <w:b/>
                <w:lang w:val="pt-BR"/>
              </w:rPr>
              <w:t>e</w:t>
            </w:r>
            <w:r w:rsidRPr="00362359">
              <w:rPr>
                <w:rFonts w:asciiTheme="minorHAnsi" w:eastAsia="Arial" w:hAnsiTheme="minorHAnsi" w:cstheme="minorHAnsi"/>
                <w:b/>
                <w:spacing w:val="17"/>
                <w:lang w:val="pt-BR"/>
              </w:rPr>
              <w:t xml:space="preserve"> </w:t>
            </w:r>
            <w:r w:rsidRPr="00362359">
              <w:rPr>
                <w:rFonts w:asciiTheme="minorHAnsi" w:eastAsia="Arial" w:hAnsiTheme="minorHAnsi" w:cstheme="minorHAnsi"/>
                <w:b/>
                <w:spacing w:val="2"/>
                <w:lang w:val="pt-BR"/>
              </w:rPr>
              <w:t>p</w:t>
            </w:r>
            <w:r w:rsidRPr="00362359">
              <w:rPr>
                <w:rFonts w:asciiTheme="minorHAnsi" w:eastAsia="Arial" w:hAnsiTheme="minorHAnsi" w:cstheme="minorHAnsi"/>
                <w:b/>
                <w:spacing w:val="3"/>
                <w:lang w:val="pt-BR"/>
              </w:rPr>
              <w:t>r</w:t>
            </w:r>
            <w:r w:rsidRPr="00362359">
              <w:rPr>
                <w:rFonts w:asciiTheme="minorHAnsi" w:eastAsia="Arial" w:hAnsiTheme="minorHAnsi" w:cstheme="minorHAnsi"/>
                <w:b/>
                <w:spacing w:val="2"/>
                <w:lang w:val="pt-BR"/>
              </w:rPr>
              <w:t>ob</w:t>
            </w:r>
            <w:r w:rsidRPr="00362359">
              <w:rPr>
                <w:rFonts w:asciiTheme="minorHAnsi" w:eastAsia="Arial" w:hAnsiTheme="minorHAnsi" w:cstheme="minorHAnsi"/>
                <w:b/>
                <w:lang w:val="pt-BR"/>
              </w:rPr>
              <w:t>l</w:t>
            </w:r>
            <w:r w:rsidRPr="00362359">
              <w:rPr>
                <w:rFonts w:asciiTheme="minorHAnsi" w:eastAsia="Arial" w:hAnsiTheme="minorHAnsi" w:cstheme="minorHAnsi"/>
                <w:b/>
                <w:spacing w:val="12"/>
                <w:lang w:val="pt-BR"/>
              </w:rPr>
              <w:t>e</w:t>
            </w:r>
            <w:r w:rsidRPr="00362359">
              <w:rPr>
                <w:rFonts w:asciiTheme="minorHAnsi" w:eastAsia="Arial" w:hAnsiTheme="minorHAnsi" w:cstheme="minorHAnsi"/>
                <w:b/>
                <w:spacing w:val="10"/>
                <w:lang w:val="pt-BR"/>
              </w:rPr>
              <w:t>m</w:t>
            </w:r>
            <w:r w:rsidRPr="00362359">
              <w:rPr>
                <w:rFonts w:asciiTheme="minorHAnsi" w:eastAsia="Arial" w:hAnsiTheme="minorHAnsi" w:cstheme="minorHAnsi"/>
                <w:b/>
                <w:spacing w:val="2"/>
                <w:lang w:val="pt-BR"/>
              </w:rPr>
              <w:t>a</w:t>
            </w:r>
            <w:r w:rsidRPr="00362359">
              <w:rPr>
                <w:rFonts w:asciiTheme="minorHAnsi" w:eastAsia="Arial" w:hAnsiTheme="minorHAnsi" w:cstheme="minorHAnsi"/>
                <w:b/>
                <w:lang w:val="pt-BR"/>
              </w:rPr>
              <w:t>s</w:t>
            </w:r>
            <w:r w:rsidRPr="00362359">
              <w:rPr>
                <w:rFonts w:asciiTheme="minorHAnsi" w:eastAsia="Arial" w:hAnsiTheme="minorHAnsi" w:cstheme="minorHAnsi"/>
                <w:b/>
                <w:spacing w:val="13"/>
                <w:lang w:val="pt-BR"/>
              </w:rPr>
              <w:t xml:space="preserve"> </w:t>
            </w:r>
            <w:r w:rsidRPr="00362359">
              <w:rPr>
                <w:rFonts w:asciiTheme="minorHAnsi" w:eastAsia="Arial" w:hAnsiTheme="minorHAnsi" w:cstheme="minorHAnsi"/>
                <w:b/>
                <w:spacing w:val="-3"/>
                <w:w w:val="104"/>
                <w:lang w:val="pt-BR"/>
              </w:rPr>
              <w:t>d</w:t>
            </w:r>
            <w:r w:rsidRPr="00362359">
              <w:rPr>
                <w:rFonts w:asciiTheme="minorHAnsi" w:eastAsia="Arial" w:hAnsiTheme="minorHAnsi" w:cstheme="minorHAnsi"/>
                <w:b/>
                <w:w w:val="104"/>
                <w:lang w:val="pt-BR"/>
              </w:rPr>
              <w:t>e</w:t>
            </w:r>
            <w:r w:rsidRPr="00362359">
              <w:rPr>
                <w:rFonts w:asciiTheme="minorHAnsi" w:eastAsia="Arial" w:hAnsiTheme="minorHAnsi" w:cstheme="minorHAnsi"/>
                <w:b/>
                <w:spacing w:val="17"/>
                <w:lang w:val="pt-BR"/>
              </w:rPr>
              <w:t xml:space="preserve"> </w:t>
            </w:r>
            <w:r w:rsidRPr="00362359">
              <w:rPr>
                <w:rFonts w:asciiTheme="minorHAnsi" w:eastAsia="Arial" w:hAnsiTheme="minorHAnsi" w:cstheme="minorHAnsi"/>
                <w:b/>
                <w:spacing w:val="10"/>
                <w:w w:val="104"/>
                <w:lang w:val="pt-BR"/>
              </w:rPr>
              <w:t>m</w:t>
            </w:r>
            <w:r w:rsidRPr="00362359">
              <w:rPr>
                <w:rFonts w:asciiTheme="minorHAnsi" w:eastAsia="Arial" w:hAnsiTheme="minorHAnsi" w:cstheme="minorHAnsi"/>
                <w:b/>
                <w:spacing w:val="2"/>
                <w:w w:val="104"/>
                <w:lang w:val="pt-BR"/>
              </w:rPr>
              <w:t>a</w:t>
            </w:r>
            <w:r w:rsidRPr="00362359">
              <w:rPr>
                <w:rFonts w:asciiTheme="minorHAnsi" w:eastAsia="Arial" w:hAnsiTheme="minorHAnsi" w:cstheme="minorHAnsi"/>
                <w:b/>
                <w:spacing w:val="3"/>
                <w:w w:val="104"/>
                <w:lang w:val="pt-BR"/>
              </w:rPr>
              <w:t>t</w:t>
            </w:r>
            <w:r w:rsidRPr="00362359">
              <w:rPr>
                <w:rFonts w:asciiTheme="minorHAnsi" w:eastAsia="Arial" w:hAnsiTheme="minorHAnsi" w:cstheme="minorHAnsi"/>
                <w:b/>
                <w:spacing w:val="7"/>
                <w:w w:val="104"/>
                <w:lang w:val="pt-BR"/>
              </w:rPr>
              <w:t>e</w:t>
            </w:r>
            <w:r w:rsidRPr="00362359">
              <w:rPr>
                <w:rFonts w:asciiTheme="minorHAnsi" w:eastAsia="Arial" w:hAnsiTheme="minorHAnsi" w:cstheme="minorHAnsi"/>
                <w:b/>
                <w:w w:val="104"/>
                <w:lang w:val="pt-BR"/>
              </w:rPr>
              <w:t>m</w:t>
            </w:r>
            <w:r w:rsidRPr="00362359">
              <w:rPr>
                <w:rFonts w:asciiTheme="minorHAnsi" w:eastAsia="Arial" w:hAnsiTheme="minorHAnsi" w:cstheme="minorHAnsi"/>
                <w:b/>
                <w:spacing w:val="2"/>
                <w:lang w:val="pt-BR"/>
              </w:rPr>
              <w:t>á</w:t>
            </w:r>
            <w:r w:rsidRPr="00362359">
              <w:rPr>
                <w:rFonts w:asciiTheme="minorHAnsi" w:eastAsia="Arial" w:hAnsiTheme="minorHAnsi" w:cstheme="minorHAnsi"/>
                <w:b/>
                <w:lang w:val="pt-BR"/>
              </w:rPr>
              <w:t>t</w:t>
            </w:r>
            <w:r w:rsidRPr="00362359">
              <w:rPr>
                <w:rFonts w:asciiTheme="minorHAnsi" w:eastAsia="Arial" w:hAnsiTheme="minorHAnsi" w:cstheme="minorHAnsi"/>
                <w:b/>
                <w:spacing w:val="3"/>
                <w:lang w:val="pt-BR"/>
              </w:rPr>
              <w:t>i</w:t>
            </w:r>
            <w:r w:rsidRPr="00362359">
              <w:rPr>
                <w:rFonts w:asciiTheme="minorHAnsi" w:eastAsia="Arial" w:hAnsiTheme="minorHAnsi" w:cstheme="minorHAnsi"/>
                <w:b/>
                <w:spacing w:val="-3"/>
                <w:lang w:val="pt-BR"/>
              </w:rPr>
              <w:t>c</w:t>
            </w:r>
            <w:r w:rsidRPr="00362359">
              <w:rPr>
                <w:rFonts w:asciiTheme="minorHAnsi" w:eastAsia="Arial" w:hAnsiTheme="minorHAnsi" w:cstheme="minorHAnsi"/>
                <w:b/>
                <w:lang w:val="pt-BR"/>
              </w:rPr>
              <w:t>a</w:t>
            </w:r>
            <w:r w:rsidRPr="00362359">
              <w:rPr>
                <w:rFonts w:asciiTheme="minorHAnsi" w:eastAsia="Arial" w:hAnsiTheme="minorHAnsi" w:cstheme="minorHAnsi"/>
                <w:b/>
                <w:spacing w:val="4"/>
                <w:lang w:val="pt-BR"/>
              </w:rPr>
              <w:t xml:space="preserve"> </w:t>
            </w:r>
            <w:r w:rsidRPr="00362359">
              <w:rPr>
                <w:rFonts w:asciiTheme="minorHAnsi" w:eastAsia="Arial" w:hAnsiTheme="minorHAnsi" w:cstheme="minorHAnsi"/>
                <w:b/>
                <w:spacing w:val="2"/>
                <w:lang w:val="pt-BR"/>
              </w:rPr>
              <w:t>d</w:t>
            </w:r>
            <w:r w:rsidRPr="00362359">
              <w:rPr>
                <w:rFonts w:asciiTheme="minorHAnsi" w:eastAsia="Arial" w:hAnsiTheme="minorHAnsi" w:cstheme="minorHAnsi"/>
                <w:b/>
                <w:spacing w:val="3"/>
                <w:lang w:val="pt-BR"/>
              </w:rPr>
              <w:t>i</w:t>
            </w:r>
            <w:r w:rsidRPr="00362359">
              <w:rPr>
                <w:rFonts w:asciiTheme="minorHAnsi" w:eastAsia="Arial" w:hAnsiTheme="minorHAnsi" w:cstheme="minorHAnsi"/>
                <w:b/>
                <w:spacing w:val="2"/>
                <w:lang w:val="pt-BR"/>
              </w:rPr>
              <w:t>s</w:t>
            </w:r>
            <w:r w:rsidRPr="00362359">
              <w:rPr>
                <w:rFonts w:asciiTheme="minorHAnsi" w:eastAsia="Arial" w:hAnsiTheme="minorHAnsi" w:cstheme="minorHAnsi"/>
                <w:b/>
                <w:spacing w:val="-3"/>
                <w:lang w:val="pt-BR"/>
              </w:rPr>
              <w:t>c</w:t>
            </w:r>
            <w:r w:rsidRPr="00362359">
              <w:rPr>
                <w:rFonts w:asciiTheme="minorHAnsi" w:eastAsia="Arial" w:hAnsiTheme="minorHAnsi" w:cstheme="minorHAnsi"/>
                <w:b/>
                <w:spacing w:val="3"/>
                <w:lang w:val="pt-BR"/>
              </w:rPr>
              <w:t>r</w:t>
            </w:r>
            <w:r w:rsidRPr="00362359">
              <w:rPr>
                <w:rFonts w:asciiTheme="minorHAnsi" w:eastAsia="Arial" w:hAnsiTheme="minorHAnsi" w:cstheme="minorHAnsi"/>
                <w:b/>
                <w:spacing w:val="12"/>
                <w:lang w:val="pt-BR"/>
              </w:rPr>
              <w:t>e</w:t>
            </w:r>
            <w:r w:rsidRPr="00362359">
              <w:rPr>
                <w:rFonts w:asciiTheme="minorHAnsi" w:eastAsia="Arial" w:hAnsiTheme="minorHAnsi" w:cstheme="minorHAnsi"/>
                <w:b/>
                <w:lang w:val="pt-BR"/>
              </w:rPr>
              <w:t>t</w:t>
            </w:r>
            <w:r w:rsidRPr="00362359">
              <w:rPr>
                <w:rFonts w:asciiTheme="minorHAnsi" w:eastAsia="Arial" w:hAnsiTheme="minorHAnsi" w:cstheme="minorHAnsi"/>
                <w:b/>
                <w:spacing w:val="2"/>
                <w:lang w:val="pt-BR"/>
              </w:rPr>
              <w:t>a</w:t>
            </w:r>
            <w:r w:rsidRPr="004D5528">
              <w:rPr>
                <w:rFonts w:asciiTheme="minorHAnsi" w:eastAsia="Arial" w:hAnsiTheme="minorHAnsi" w:cstheme="minorHAnsi"/>
                <w:lang w:val="pt-BR"/>
              </w:rPr>
              <w:t>.</w:t>
            </w:r>
            <w:r w:rsidRPr="004D5528">
              <w:rPr>
                <w:rFonts w:asciiTheme="minorHAnsi" w:eastAsia="Arial" w:hAnsiTheme="minorHAnsi" w:cstheme="minorHAnsi"/>
                <w:bCs/>
                <w:spacing w:val="5"/>
                <w:lang w:val="pt-BR"/>
              </w:rPr>
              <w:t xml:space="preserve"> </w:t>
            </w:r>
            <w:r w:rsidRPr="004D5528">
              <w:rPr>
                <w:rFonts w:asciiTheme="minorHAnsi" w:eastAsia="Arial" w:hAnsiTheme="minorHAnsi" w:cstheme="minorHAnsi"/>
                <w:lang w:val="pt-BR"/>
              </w:rPr>
              <w:t>2</w:t>
            </w:r>
            <w:r>
              <w:rPr>
                <w:rFonts w:asciiTheme="minorHAnsi" w:eastAsia="Arial" w:hAnsiTheme="minorHAnsi" w:cstheme="minorHAnsi"/>
                <w:lang w:val="pt-BR"/>
              </w:rPr>
              <w:t>.</w:t>
            </w:r>
            <w:r w:rsidRPr="004D5528">
              <w:rPr>
                <w:rFonts w:asciiTheme="minorHAnsi" w:eastAsia="Arial" w:hAnsiTheme="minorHAnsi" w:cstheme="minorHAnsi"/>
                <w:spacing w:val="7"/>
                <w:lang w:val="pt-BR"/>
              </w:rPr>
              <w:t xml:space="preserve"> </w:t>
            </w:r>
            <w:r w:rsidRPr="004D5528">
              <w:rPr>
                <w:rFonts w:asciiTheme="minorHAnsi" w:eastAsia="Arial" w:hAnsiTheme="minorHAnsi" w:cstheme="minorHAnsi"/>
                <w:spacing w:val="2"/>
                <w:lang w:val="pt-BR"/>
              </w:rPr>
              <w:t>ed</w:t>
            </w:r>
            <w:r w:rsidRPr="004D5528">
              <w:rPr>
                <w:rFonts w:asciiTheme="minorHAnsi" w:eastAsia="Arial" w:hAnsiTheme="minorHAnsi" w:cstheme="minorHAnsi"/>
                <w:lang w:val="pt-BR"/>
              </w:rPr>
              <w:t>.</w:t>
            </w:r>
            <w:r w:rsidRPr="004D5528">
              <w:rPr>
                <w:rFonts w:asciiTheme="minorHAnsi" w:eastAsia="Arial" w:hAnsiTheme="minorHAnsi" w:cstheme="minorHAnsi"/>
                <w:spacing w:val="8"/>
                <w:lang w:val="pt-BR"/>
              </w:rPr>
              <w:t xml:space="preserve"> </w:t>
            </w:r>
            <w:r w:rsidRPr="004D5528">
              <w:rPr>
                <w:rFonts w:asciiTheme="minorHAnsi" w:eastAsia="Arial" w:hAnsiTheme="minorHAnsi" w:cstheme="minorHAnsi"/>
                <w:spacing w:val="1"/>
                <w:lang w:val="pt-BR"/>
              </w:rPr>
              <w:t>P</w:t>
            </w:r>
            <w:r w:rsidRPr="004D5528">
              <w:rPr>
                <w:rFonts w:asciiTheme="minorHAnsi" w:eastAsia="Arial" w:hAnsiTheme="minorHAnsi" w:cstheme="minorHAnsi"/>
                <w:spacing w:val="2"/>
                <w:lang w:val="pt-BR"/>
              </w:rPr>
              <w:t>o</w:t>
            </w:r>
            <w:r w:rsidRPr="004D5528">
              <w:rPr>
                <w:rFonts w:asciiTheme="minorHAnsi" w:eastAsia="Arial" w:hAnsiTheme="minorHAnsi" w:cstheme="minorHAnsi"/>
                <w:lang w:val="pt-BR"/>
              </w:rPr>
              <w:t>r</w:t>
            </w:r>
            <w:r w:rsidRPr="004D5528">
              <w:rPr>
                <w:rFonts w:asciiTheme="minorHAnsi" w:eastAsia="Arial" w:hAnsiTheme="minorHAnsi" w:cstheme="minorHAnsi"/>
                <w:spacing w:val="3"/>
                <w:lang w:val="pt-BR"/>
              </w:rPr>
              <w:t>t</w:t>
            </w:r>
            <w:r w:rsidRPr="004D5528">
              <w:rPr>
                <w:rFonts w:asciiTheme="minorHAnsi" w:eastAsia="Arial" w:hAnsiTheme="minorHAnsi" w:cstheme="minorHAnsi"/>
                <w:lang w:val="pt-BR"/>
              </w:rPr>
              <w:t>o</w:t>
            </w:r>
            <w:r w:rsidRPr="004D5528">
              <w:rPr>
                <w:rFonts w:asciiTheme="minorHAnsi" w:eastAsia="Arial" w:hAnsiTheme="minorHAnsi" w:cstheme="minorHAnsi"/>
                <w:spacing w:val="8"/>
                <w:lang w:val="pt-BR"/>
              </w:rPr>
              <w:t xml:space="preserve"> </w:t>
            </w:r>
            <w:r w:rsidRPr="004D5528">
              <w:rPr>
                <w:rFonts w:asciiTheme="minorHAnsi" w:eastAsia="Arial" w:hAnsiTheme="minorHAnsi" w:cstheme="minorHAnsi"/>
                <w:spacing w:val="-8"/>
                <w:lang w:val="pt-BR"/>
              </w:rPr>
              <w:t>A</w:t>
            </w:r>
            <w:r w:rsidRPr="004D5528">
              <w:rPr>
                <w:rFonts w:asciiTheme="minorHAnsi" w:eastAsia="Arial" w:hAnsiTheme="minorHAnsi" w:cstheme="minorHAnsi"/>
                <w:lang w:val="pt-BR"/>
              </w:rPr>
              <w:t>l</w:t>
            </w:r>
            <w:r w:rsidRPr="004D5528">
              <w:rPr>
                <w:rFonts w:asciiTheme="minorHAnsi" w:eastAsia="Arial" w:hAnsiTheme="minorHAnsi" w:cstheme="minorHAnsi"/>
                <w:spacing w:val="2"/>
                <w:lang w:val="pt-BR"/>
              </w:rPr>
              <w:t>eg</w:t>
            </w:r>
            <w:r w:rsidRPr="004D5528">
              <w:rPr>
                <w:rFonts w:asciiTheme="minorHAnsi" w:eastAsia="Arial" w:hAnsiTheme="minorHAnsi" w:cstheme="minorHAnsi"/>
                <w:lang w:val="pt-BR"/>
              </w:rPr>
              <w:t>r</w:t>
            </w:r>
            <w:r w:rsidRPr="004D5528">
              <w:rPr>
                <w:rFonts w:asciiTheme="minorHAnsi" w:eastAsia="Arial" w:hAnsiTheme="minorHAnsi" w:cstheme="minorHAnsi"/>
                <w:spacing w:val="2"/>
                <w:lang w:val="pt-BR"/>
              </w:rPr>
              <w:t>e</w:t>
            </w:r>
            <w:r w:rsidRPr="004D5528">
              <w:rPr>
                <w:rFonts w:asciiTheme="minorHAnsi" w:eastAsia="Arial" w:hAnsiTheme="minorHAnsi" w:cstheme="minorHAnsi"/>
                <w:lang w:val="pt-BR"/>
              </w:rPr>
              <w:t>:</w:t>
            </w:r>
            <w:r w:rsidRPr="004D5528">
              <w:rPr>
                <w:rFonts w:asciiTheme="minorHAnsi" w:eastAsia="Arial" w:hAnsiTheme="minorHAnsi" w:cstheme="minorHAnsi"/>
                <w:spacing w:val="9"/>
                <w:lang w:val="pt-BR"/>
              </w:rPr>
              <w:t xml:space="preserve"> </w:t>
            </w:r>
            <w:r w:rsidRPr="004D5528">
              <w:rPr>
                <w:rFonts w:asciiTheme="minorHAnsi" w:eastAsia="Arial" w:hAnsiTheme="minorHAnsi" w:cstheme="minorHAnsi"/>
                <w:spacing w:val="1"/>
                <w:lang w:val="pt-BR"/>
              </w:rPr>
              <w:t>B</w:t>
            </w:r>
            <w:r w:rsidRPr="004D5528">
              <w:rPr>
                <w:rFonts w:asciiTheme="minorHAnsi" w:eastAsia="Arial" w:hAnsiTheme="minorHAnsi" w:cstheme="minorHAnsi"/>
                <w:spacing w:val="2"/>
                <w:lang w:val="pt-BR"/>
              </w:rPr>
              <w:t>oo</w:t>
            </w:r>
            <w:r w:rsidRPr="004D5528">
              <w:rPr>
                <w:rFonts w:asciiTheme="minorHAnsi" w:eastAsia="Arial" w:hAnsiTheme="minorHAnsi" w:cstheme="minorHAnsi"/>
                <w:spacing w:val="-2"/>
                <w:lang w:val="pt-BR"/>
              </w:rPr>
              <w:t>k</w:t>
            </w:r>
            <w:r w:rsidRPr="004D5528">
              <w:rPr>
                <w:rFonts w:asciiTheme="minorHAnsi" w:eastAsia="Arial" w:hAnsiTheme="minorHAnsi" w:cstheme="minorHAnsi"/>
                <w:spacing w:val="-9"/>
                <w:lang w:val="pt-BR"/>
              </w:rPr>
              <w:t>m</w:t>
            </w:r>
            <w:r w:rsidRPr="004D5528">
              <w:rPr>
                <w:rFonts w:asciiTheme="minorHAnsi" w:eastAsia="Arial" w:hAnsiTheme="minorHAnsi" w:cstheme="minorHAnsi"/>
                <w:spacing w:val="2"/>
                <w:lang w:val="pt-BR"/>
              </w:rPr>
              <w:t>an</w:t>
            </w:r>
            <w:r w:rsidRPr="004D5528">
              <w:rPr>
                <w:rFonts w:asciiTheme="minorHAnsi" w:eastAsia="Arial" w:hAnsiTheme="minorHAnsi" w:cstheme="minorHAnsi"/>
                <w:lang w:val="pt-BR"/>
              </w:rPr>
              <w:t>,</w:t>
            </w:r>
            <w:r w:rsidRPr="004D5528">
              <w:rPr>
                <w:rFonts w:asciiTheme="minorHAnsi" w:eastAsia="Arial" w:hAnsiTheme="minorHAnsi" w:cstheme="minorHAnsi"/>
                <w:spacing w:val="9"/>
                <w:lang w:val="pt-BR"/>
              </w:rPr>
              <w:t xml:space="preserve"> </w:t>
            </w:r>
            <w:r w:rsidRPr="004D5528">
              <w:rPr>
                <w:rFonts w:asciiTheme="minorHAnsi" w:eastAsia="Arial" w:hAnsiTheme="minorHAnsi" w:cstheme="minorHAnsi"/>
                <w:spacing w:val="2"/>
                <w:lang w:val="pt-BR"/>
              </w:rPr>
              <w:t>20</w:t>
            </w:r>
            <w:r w:rsidRPr="004D5528">
              <w:rPr>
                <w:rFonts w:asciiTheme="minorHAnsi" w:eastAsia="Arial" w:hAnsiTheme="minorHAnsi" w:cstheme="minorHAnsi"/>
                <w:spacing w:val="-3"/>
                <w:lang w:val="pt-BR"/>
              </w:rPr>
              <w:t>0</w:t>
            </w:r>
            <w:r w:rsidRPr="004D5528">
              <w:rPr>
                <w:rFonts w:asciiTheme="minorHAnsi" w:eastAsia="Arial" w:hAnsiTheme="minorHAnsi" w:cstheme="minorHAnsi"/>
                <w:spacing w:val="2"/>
                <w:lang w:val="pt-BR"/>
              </w:rPr>
              <w:t>4</w:t>
            </w:r>
            <w:r w:rsidRPr="004D5528">
              <w:rPr>
                <w:rFonts w:asciiTheme="minorHAnsi" w:eastAsia="Arial" w:hAnsiTheme="minorHAnsi" w:cstheme="minorHAnsi"/>
                <w:w w:val="104"/>
                <w:lang w:val="pt-BR"/>
              </w:rPr>
              <w:t>.</w:t>
            </w:r>
          </w:p>
          <w:p w:rsidR="00362359" w:rsidRPr="004D5528" w:rsidRDefault="00362359" w:rsidP="00F66737">
            <w:pPr>
              <w:pStyle w:val="Bibliografias"/>
              <w:spacing w:after="0" w:line="276" w:lineRule="auto"/>
              <w:rPr>
                <w:rFonts w:asciiTheme="minorHAnsi" w:hAnsiTheme="minorHAnsi" w:cstheme="minorHAnsi"/>
              </w:rPr>
            </w:pPr>
            <w:r w:rsidRPr="004D5528">
              <w:rPr>
                <w:rFonts w:asciiTheme="minorHAnsi" w:hAnsiTheme="minorHAnsi" w:cstheme="minorHAnsi"/>
              </w:rPr>
              <w:t>M</w:t>
            </w:r>
            <w:r>
              <w:rPr>
                <w:rFonts w:asciiTheme="minorHAnsi" w:hAnsiTheme="minorHAnsi" w:cstheme="minorHAnsi"/>
              </w:rPr>
              <w:t>ATOSEK</w:t>
            </w:r>
            <w:r w:rsidRPr="004D5528">
              <w:rPr>
                <w:rFonts w:asciiTheme="minorHAnsi" w:hAnsiTheme="minorHAnsi" w:cstheme="minorHAnsi"/>
              </w:rPr>
              <w:t>, J</w:t>
            </w:r>
            <w:r>
              <w:rPr>
                <w:rFonts w:asciiTheme="minorHAnsi" w:hAnsiTheme="minorHAnsi" w:cstheme="minorHAnsi"/>
              </w:rPr>
              <w:t>.;</w:t>
            </w:r>
            <w:r w:rsidRPr="004D5528">
              <w:rPr>
                <w:rFonts w:asciiTheme="minorHAnsi" w:hAnsiTheme="minorHAnsi" w:cstheme="minorHAnsi"/>
              </w:rPr>
              <w:t xml:space="preserve"> N</w:t>
            </w:r>
            <w:r>
              <w:rPr>
                <w:rFonts w:asciiTheme="minorHAnsi" w:hAnsiTheme="minorHAnsi" w:cstheme="minorHAnsi"/>
              </w:rPr>
              <w:t>ESETRIL</w:t>
            </w:r>
            <w:r w:rsidRPr="004D5528">
              <w:rPr>
                <w:rFonts w:asciiTheme="minorHAnsi" w:hAnsiTheme="minorHAnsi" w:cstheme="minorHAnsi"/>
              </w:rPr>
              <w:t>, J</w:t>
            </w:r>
            <w:r>
              <w:rPr>
                <w:rFonts w:asciiTheme="minorHAnsi" w:hAnsiTheme="minorHAnsi" w:cstheme="minorHAnsi"/>
              </w:rPr>
              <w:t>.</w:t>
            </w:r>
            <w:r w:rsidRPr="004D5528">
              <w:rPr>
                <w:rFonts w:asciiTheme="minorHAnsi" w:hAnsiTheme="minorHAnsi" w:cstheme="minorHAnsi"/>
              </w:rPr>
              <w:t xml:space="preserve"> </w:t>
            </w:r>
            <w:r w:rsidRPr="00362359">
              <w:rPr>
                <w:rFonts w:asciiTheme="minorHAnsi" w:hAnsiTheme="minorHAnsi" w:cstheme="minorHAnsi"/>
                <w:b/>
              </w:rPr>
              <w:t>Invitation to discrete mathematics</w:t>
            </w:r>
            <w:r>
              <w:rPr>
                <w:rFonts w:asciiTheme="minorHAnsi" w:hAnsiTheme="minorHAnsi" w:cstheme="minorHAnsi"/>
              </w:rPr>
              <w:t>.</w:t>
            </w:r>
            <w:r w:rsidR="00074C26">
              <w:rPr>
                <w:rFonts w:asciiTheme="minorHAnsi" w:hAnsiTheme="minorHAnsi" w:cstheme="minorHAnsi"/>
              </w:rPr>
              <w:t xml:space="preserve"> 2nd</w:t>
            </w:r>
            <w:r w:rsidRPr="004D5528">
              <w:rPr>
                <w:rFonts w:asciiTheme="minorHAnsi" w:hAnsiTheme="minorHAnsi" w:cstheme="minorHAnsi"/>
              </w:rPr>
              <w:t xml:space="preserve"> ed. Ox</w:t>
            </w:r>
            <w:r>
              <w:rPr>
                <w:rFonts w:asciiTheme="minorHAnsi" w:hAnsiTheme="minorHAnsi" w:cstheme="minorHAnsi"/>
              </w:rPr>
              <w:t>ford</w:t>
            </w:r>
            <w:r w:rsidRPr="004D5528">
              <w:rPr>
                <w:rFonts w:asciiTheme="minorHAnsi" w:hAnsiTheme="minorHAnsi" w:cstheme="minorHAnsi"/>
              </w:rPr>
              <w:t>: Oxford Uni</w:t>
            </w:r>
            <w:r w:rsidR="000F3337">
              <w:rPr>
                <w:rFonts w:asciiTheme="minorHAnsi" w:hAnsiTheme="minorHAnsi" w:cstheme="minorHAnsi"/>
              </w:rPr>
              <w:t xml:space="preserve">versity Press, </w:t>
            </w:r>
            <w:r w:rsidRPr="004D5528">
              <w:rPr>
                <w:rFonts w:asciiTheme="minorHAnsi" w:hAnsiTheme="minorHAnsi" w:cstheme="minorHAnsi"/>
              </w:rPr>
              <w:t>2009.</w:t>
            </w:r>
          </w:p>
          <w:p w:rsidR="00362359" w:rsidRPr="004D5528" w:rsidRDefault="00362359" w:rsidP="00F66737">
            <w:pPr>
              <w:pStyle w:val="Bibliografias"/>
              <w:spacing w:after="0" w:line="276" w:lineRule="auto"/>
              <w:rPr>
                <w:rFonts w:asciiTheme="minorHAnsi" w:hAnsiTheme="minorHAnsi" w:cstheme="minorHAnsi"/>
                <w:lang w:val="pt-BR"/>
              </w:rPr>
            </w:pPr>
            <w:r w:rsidRPr="004D5528">
              <w:rPr>
                <w:rFonts w:asciiTheme="minorHAnsi" w:hAnsiTheme="minorHAnsi" w:cstheme="minorHAnsi"/>
                <w:lang w:val="pt-BR"/>
              </w:rPr>
              <w:t>R</w:t>
            </w:r>
            <w:r w:rsidR="000F3337">
              <w:rPr>
                <w:rFonts w:asciiTheme="minorHAnsi" w:hAnsiTheme="minorHAnsi" w:cstheme="minorHAnsi"/>
                <w:lang w:val="pt-BR"/>
              </w:rPr>
              <w:t>OSEN, K. H.</w:t>
            </w:r>
            <w:r w:rsidRPr="004D5528">
              <w:rPr>
                <w:rFonts w:asciiTheme="minorHAnsi" w:hAnsiTheme="minorHAnsi" w:cstheme="minorHAnsi"/>
                <w:lang w:val="pt-BR"/>
              </w:rPr>
              <w:t xml:space="preserve"> </w:t>
            </w:r>
            <w:r w:rsidRPr="000F3337">
              <w:rPr>
                <w:rFonts w:asciiTheme="minorHAnsi" w:hAnsiTheme="minorHAnsi" w:cstheme="minorHAnsi"/>
                <w:b/>
                <w:lang w:val="pt-BR"/>
              </w:rPr>
              <w:t>Matemática discreta e suas aplicações</w:t>
            </w:r>
            <w:r w:rsidR="000F3337">
              <w:rPr>
                <w:rFonts w:asciiTheme="minorHAnsi" w:hAnsiTheme="minorHAnsi" w:cstheme="minorHAnsi"/>
                <w:lang w:val="pt-BR"/>
              </w:rPr>
              <w:t>. 6. ed. São Paulo</w:t>
            </w:r>
            <w:r w:rsidRPr="004D5528">
              <w:rPr>
                <w:rFonts w:asciiTheme="minorHAnsi" w:hAnsiTheme="minorHAnsi" w:cstheme="minorHAnsi"/>
                <w:lang w:val="pt-BR"/>
              </w:rPr>
              <w:t>: Mc</w:t>
            </w:r>
            <w:r w:rsidR="000F3337">
              <w:rPr>
                <w:rFonts w:asciiTheme="minorHAnsi" w:hAnsiTheme="minorHAnsi" w:cstheme="minorHAnsi"/>
                <w:lang w:val="pt-BR"/>
              </w:rPr>
              <w:t xml:space="preserve">Graw-Hill, </w:t>
            </w:r>
            <w:r w:rsidRPr="004D5528">
              <w:rPr>
                <w:rFonts w:asciiTheme="minorHAnsi" w:hAnsiTheme="minorHAnsi" w:cstheme="minorHAnsi"/>
                <w:lang w:val="pt-BR"/>
              </w:rPr>
              <w:t>2009.</w:t>
            </w:r>
          </w:p>
          <w:p w:rsidR="00362359" w:rsidRPr="004D5528" w:rsidRDefault="00362359" w:rsidP="00F66737">
            <w:pPr>
              <w:pStyle w:val="Bibliografias"/>
              <w:spacing w:after="0" w:line="276" w:lineRule="auto"/>
              <w:rPr>
                <w:rFonts w:asciiTheme="minorHAnsi" w:hAnsiTheme="minorHAnsi" w:cstheme="minorHAnsi"/>
                <w:lang w:val="pt-BR"/>
              </w:rPr>
            </w:pPr>
            <w:r w:rsidRPr="004D5528">
              <w:rPr>
                <w:rFonts w:asciiTheme="minorHAnsi" w:hAnsiTheme="minorHAnsi" w:cstheme="minorHAnsi"/>
                <w:lang w:val="pt-BR"/>
              </w:rPr>
              <w:t>SCHEINERMAN, E.</w:t>
            </w:r>
            <w:r w:rsidR="000F3337">
              <w:rPr>
                <w:rFonts w:asciiTheme="minorHAnsi" w:hAnsiTheme="minorHAnsi" w:cstheme="minorHAnsi"/>
                <w:lang w:val="pt-BR"/>
              </w:rPr>
              <w:t xml:space="preserve"> R.</w:t>
            </w:r>
            <w:r w:rsidRPr="004D5528">
              <w:rPr>
                <w:rFonts w:asciiTheme="minorHAnsi" w:hAnsiTheme="minorHAnsi" w:cstheme="minorHAnsi"/>
                <w:lang w:val="pt-BR"/>
              </w:rPr>
              <w:t xml:space="preserve"> </w:t>
            </w:r>
            <w:r w:rsidRPr="000F3337">
              <w:rPr>
                <w:rFonts w:asciiTheme="minorHAnsi" w:hAnsiTheme="minorHAnsi" w:cstheme="minorHAnsi"/>
                <w:b/>
                <w:lang w:val="pt-BR"/>
              </w:rPr>
              <w:t>Matemática Discreta</w:t>
            </w:r>
            <w:r w:rsidR="00074C26">
              <w:rPr>
                <w:rFonts w:asciiTheme="minorHAnsi" w:hAnsiTheme="minorHAnsi" w:cstheme="minorHAnsi"/>
                <w:lang w:val="pt-BR"/>
              </w:rPr>
              <w:t>: uma i</w:t>
            </w:r>
            <w:r w:rsidR="000F3337">
              <w:rPr>
                <w:rFonts w:asciiTheme="minorHAnsi" w:hAnsiTheme="minorHAnsi" w:cstheme="minorHAnsi"/>
                <w:lang w:val="pt-BR"/>
              </w:rPr>
              <w:t>ntrodução. 1. ed.</w:t>
            </w:r>
            <w:r w:rsidRPr="004D5528">
              <w:rPr>
                <w:rFonts w:asciiTheme="minorHAnsi" w:hAnsiTheme="minorHAnsi" w:cstheme="minorHAnsi"/>
                <w:lang w:val="pt-BR"/>
              </w:rPr>
              <w:t xml:space="preserve"> Thom</w:t>
            </w:r>
            <w:r w:rsidR="000F3337">
              <w:rPr>
                <w:rFonts w:asciiTheme="minorHAnsi" w:hAnsiTheme="minorHAnsi" w:cstheme="minorHAnsi"/>
                <w:lang w:val="pt-BR"/>
              </w:rPr>
              <w:t>p</w:t>
            </w:r>
            <w:r w:rsidRPr="004D5528">
              <w:rPr>
                <w:rFonts w:asciiTheme="minorHAnsi" w:hAnsiTheme="minorHAnsi" w:cstheme="minorHAnsi"/>
                <w:lang w:val="pt-BR"/>
              </w:rPr>
              <w:t>son, 2003.</w:t>
            </w:r>
          </w:p>
          <w:p w:rsidR="004D5528" w:rsidRPr="00074C26" w:rsidRDefault="000F3337" w:rsidP="00F66737">
            <w:pPr>
              <w:pStyle w:val="Bibliografias"/>
              <w:spacing w:after="0" w:line="276" w:lineRule="auto"/>
              <w:rPr>
                <w:rFonts w:asciiTheme="minorHAnsi" w:hAnsiTheme="minorHAnsi" w:cstheme="minorHAnsi"/>
                <w:b/>
              </w:rPr>
            </w:pPr>
            <w:r>
              <w:rPr>
                <w:rFonts w:asciiTheme="minorHAnsi" w:hAnsiTheme="minorHAnsi" w:cstheme="minorHAnsi"/>
              </w:rPr>
              <w:t>VELLEMAN, D. J.</w:t>
            </w:r>
            <w:r w:rsidR="00362359" w:rsidRPr="004D5528">
              <w:rPr>
                <w:rFonts w:asciiTheme="minorHAnsi" w:hAnsiTheme="minorHAnsi" w:cstheme="minorHAnsi"/>
              </w:rPr>
              <w:t xml:space="preserve"> </w:t>
            </w:r>
            <w:r w:rsidR="00362359" w:rsidRPr="000F3337">
              <w:rPr>
                <w:rFonts w:asciiTheme="minorHAnsi" w:hAnsiTheme="minorHAnsi" w:cstheme="minorHAnsi"/>
                <w:b/>
              </w:rPr>
              <w:t>How to prove it</w:t>
            </w:r>
            <w:r w:rsidR="00362359" w:rsidRPr="004D5528">
              <w:rPr>
                <w:rFonts w:asciiTheme="minorHAnsi" w:hAnsiTheme="minorHAnsi" w:cstheme="minorHAnsi"/>
              </w:rPr>
              <w:t>: a structured approach. 2</w:t>
            </w:r>
            <w:r w:rsidR="00074C26">
              <w:rPr>
                <w:rFonts w:asciiTheme="minorHAnsi" w:hAnsiTheme="minorHAnsi" w:cstheme="minorHAnsi"/>
              </w:rPr>
              <w:t>nd</w:t>
            </w:r>
            <w:r w:rsidR="00362359" w:rsidRPr="004D5528">
              <w:rPr>
                <w:rFonts w:asciiTheme="minorHAnsi" w:hAnsiTheme="minorHAnsi" w:cstheme="minorHAnsi"/>
              </w:rPr>
              <w:t xml:space="preserve"> ed. Cambridg</w:t>
            </w:r>
            <w:r>
              <w:rPr>
                <w:rFonts w:asciiTheme="minorHAnsi" w:hAnsiTheme="minorHAnsi" w:cstheme="minorHAnsi"/>
              </w:rPr>
              <w:t xml:space="preserve">e: Cambridge University Press, </w:t>
            </w:r>
            <w:r w:rsidR="00362359" w:rsidRPr="004D5528">
              <w:rPr>
                <w:rFonts w:asciiTheme="minorHAnsi" w:hAnsiTheme="minorHAnsi" w:cstheme="minorHAnsi"/>
              </w:rPr>
              <w:t>2006</w:t>
            </w:r>
            <w:r>
              <w:rPr>
                <w:rFonts w:asciiTheme="minorHAnsi" w:hAnsiTheme="minorHAnsi" w:cstheme="minorHAnsi"/>
              </w:rPr>
              <w:t>.</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F66737">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Probabilidade</w:t>
            </w:r>
          </w:p>
        </w:tc>
      </w:tr>
      <w:tr w:rsidR="004D5528" w:rsidRPr="004D5528" w:rsidTr="00955B3D">
        <w:tc>
          <w:tcPr>
            <w:tcW w:w="8654" w:type="dxa"/>
          </w:tcPr>
          <w:p w:rsidR="004D5528" w:rsidRPr="0007449E" w:rsidRDefault="004D5528" w:rsidP="00F66737">
            <w:pPr>
              <w:spacing w:after="0"/>
              <w:rPr>
                <w:rFonts w:asciiTheme="minorHAnsi" w:hAnsiTheme="minorHAnsi" w:cstheme="minorHAnsi"/>
                <w:lang w:val="pt-BR"/>
              </w:rPr>
            </w:pPr>
            <w:r w:rsidRPr="0007449E">
              <w:rPr>
                <w:rFonts w:asciiTheme="minorHAnsi" w:hAnsiTheme="minorHAnsi" w:cstheme="minorHAnsi"/>
                <w:b/>
                <w:bCs/>
                <w:lang w:val="pt-BR"/>
              </w:rPr>
              <w:t>Código: </w:t>
            </w:r>
            <w:r w:rsidR="0049104F" w:rsidRPr="0007449E">
              <w:rPr>
                <w:rFonts w:asciiTheme="minorHAnsi" w:hAnsiTheme="minorHAnsi" w:cstheme="minorHAnsi"/>
                <w:lang w:val="pt-BR"/>
              </w:rPr>
              <w:t>MCTB021</w:t>
            </w:r>
            <w:r w:rsidR="0033276D">
              <w:rPr>
                <w:rFonts w:asciiTheme="minorHAnsi" w:hAnsiTheme="minorHAnsi" w:cstheme="minorHAnsi"/>
                <w:lang w:val="pt-BR"/>
              </w:rPr>
              <w:t>-17</w:t>
            </w:r>
          </w:p>
          <w:p w:rsidR="004D5528" w:rsidRPr="0007449E" w:rsidRDefault="004D5528" w:rsidP="00F66737">
            <w:pPr>
              <w:spacing w:after="0"/>
              <w:rPr>
                <w:rFonts w:asciiTheme="minorHAnsi" w:hAnsiTheme="minorHAnsi" w:cstheme="minorHAnsi"/>
                <w:lang w:val="pt-BR"/>
              </w:rPr>
            </w:pPr>
            <w:r w:rsidRPr="0007449E">
              <w:rPr>
                <w:rFonts w:asciiTheme="minorHAnsi" w:hAnsiTheme="minorHAnsi" w:cstheme="minorHAnsi"/>
                <w:b/>
                <w:bCs/>
                <w:lang w:val="pt-BR"/>
              </w:rPr>
              <w:t>Quadrimestre: </w:t>
            </w:r>
            <w:r w:rsidRPr="0007449E">
              <w:rPr>
                <w:rFonts w:asciiTheme="minorHAnsi" w:hAnsiTheme="minorHAnsi" w:cstheme="minorHAnsi"/>
                <w:lang w:val="pt-BR"/>
              </w:rPr>
              <w:t>11º</w:t>
            </w:r>
          </w:p>
          <w:p w:rsidR="004D5528" w:rsidRPr="0007449E" w:rsidRDefault="004D5528" w:rsidP="00F66737">
            <w:pPr>
              <w:spacing w:after="0"/>
              <w:rPr>
                <w:rFonts w:asciiTheme="minorHAnsi" w:hAnsiTheme="minorHAnsi" w:cstheme="minorHAnsi"/>
                <w:lang w:val="pt-BR"/>
              </w:rPr>
            </w:pPr>
            <w:r w:rsidRPr="0007449E">
              <w:rPr>
                <w:rFonts w:asciiTheme="minorHAnsi" w:hAnsiTheme="minorHAnsi" w:cstheme="minorHAnsi"/>
                <w:b/>
                <w:bCs/>
                <w:lang w:val="pt-BR"/>
              </w:rPr>
              <w:t>T-P-I: </w:t>
            </w:r>
            <w:r w:rsidRPr="0007449E">
              <w:rPr>
                <w:rFonts w:asciiTheme="minorHAnsi" w:hAnsiTheme="minorHAnsi" w:cstheme="minorHAnsi"/>
                <w:lang w:val="pt-BR"/>
              </w:rPr>
              <w:t>4-0-4</w:t>
            </w:r>
          </w:p>
          <w:p w:rsidR="004D5528" w:rsidRPr="0007449E" w:rsidRDefault="004D5528" w:rsidP="00F66737">
            <w:pPr>
              <w:spacing w:after="0"/>
              <w:rPr>
                <w:rFonts w:asciiTheme="minorHAnsi" w:hAnsiTheme="minorHAnsi" w:cstheme="minorHAnsi"/>
                <w:lang w:val="pt-BR"/>
              </w:rPr>
            </w:pPr>
            <w:r w:rsidRPr="0007449E">
              <w:rPr>
                <w:rFonts w:asciiTheme="minorHAnsi" w:hAnsiTheme="minorHAnsi" w:cstheme="minorHAnsi"/>
                <w:b/>
                <w:bCs/>
                <w:lang w:val="pt-BR"/>
              </w:rPr>
              <w:t>Carga Horária: </w:t>
            </w:r>
            <w:r w:rsidRPr="0007449E">
              <w:rPr>
                <w:rFonts w:asciiTheme="minorHAnsi" w:hAnsiTheme="minorHAnsi" w:cstheme="minorHAnsi"/>
                <w:lang w:val="pt-BR"/>
              </w:rPr>
              <w:t>48 horas</w:t>
            </w:r>
          </w:p>
          <w:p w:rsidR="004D5528" w:rsidRPr="004D5528" w:rsidRDefault="004D5528" w:rsidP="00F66737">
            <w:pPr>
              <w:spacing w:after="0"/>
              <w:rPr>
                <w:rFonts w:asciiTheme="minorHAnsi" w:hAnsiTheme="minorHAnsi" w:cstheme="minorHAnsi"/>
                <w:lang w:val="pt-BR"/>
              </w:rPr>
            </w:pPr>
            <w:r w:rsidRPr="004D5528">
              <w:rPr>
                <w:rFonts w:asciiTheme="minorHAnsi" w:hAnsiTheme="minorHAnsi" w:cstheme="minorHAnsi"/>
                <w:b/>
                <w:bCs/>
                <w:lang w:val="pt-BR"/>
              </w:rPr>
              <w:t>Recomendações: </w:t>
            </w:r>
            <w:r w:rsidR="005737B3">
              <w:rPr>
                <w:rFonts w:asciiTheme="minorHAnsi" w:hAnsiTheme="minorHAnsi" w:cs="Arial"/>
                <w:shd w:val="clear" w:color="auto" w:fill="FFFFFF"/>
                <w:lang w:val="pt-BR"/>
              </w:rPr>
              <w:t>Cálculo de Probabilidade</w:t>
            </w:r>
            <w:r w:rsidRPr="004D5528">
              <w:rPr>
                <w:rFonts w:asciiTheme="minorHAnsi" w:hAnsiTheme="minorHAnsi" w:cs="Arial"/>
                <w:shd w:val="clear" w:color="auto" w:fill="FFFFFF"/>
                <w:lang w:val="pt-BR"/>
              </w:rPr>
              <w:t>,</w:t>
            </w:r>
            <w:r w:rsidRPr="004D5528">
              <w:rPr>
                <w:rFonts w:asciiTheme="minorHAnsi" w:hAnsiTheme="minorHAnsi" w:cstheme="minorHAnsi"/>
                <w:lang w:val="pt-BR"/>
              </w:rPr>
              <w:t xml:space="preserve"> Teoria da Medida e Integração</w:t>
            </w:r>
          </w:p>
          <w:p w:rsidR="004D5528" w:rsidRPr="004D5528" w:rsidRDefault="007C1BD6" w:rsidP="00F66737">
            <w:pPr>
              <w:spacing w:after="0"/>
              <w:rPr>
                <w:rFonts w:asciiTheme="minorHAnsi" w:hAnsiTheme="minorHAnsi" w:cstheme="minorHAnsi"/>
                <w:lang w:val="pt-BR"/>
              </w:rPr>
            </w:pPr>
            <w:r>
              <w:rPr>
                <w:rFonts w:asciiTheme="minorHAnsi" w:hAnsiTheme="minorHAnsi" w:cstheme="minorHAnsi"/>
                <w:b/>
                <w:bCs/>
                <w:lang w:val="pt-BR"/>
              </w:rPr>
              <w:t>Ementa:</w:t>
            </w:r>
            <w:r w:rsidR="004D5528" w:rsidRPr="004D5528">
              <w:rPr>
                <w:rFonts w:asciiTheme="minorHAnsi" w:hAnsiTheme="minorHAnsi" w:cstheme="minorHAnsi"/>
                <w:b/>
                <w:bCs/>
                <w:lang w:val="pt-BR"/>
              </w:rPr>
              <w:t xml:space="preserve"> </w:t>
            </w:r>
            <w:r w:rsidR="004D5528" w:rsidRPr="004D5528">
              <w:rPr>
                <w:rFonts w:asciiTheme="minorHAnsi" w:hAnsiTheme="minorHAnsi" w:cstheme="minorHAnsi"/>
                <w:lang w:val="pt-BR"/>
              </w:rPr>
              <w:t>Espaços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de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Probabilidade: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Medidas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de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Lebesgue-Stieltjes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de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Probabilidade;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Teor</w:t>
            </w:r>
            <w:r w:rsidR="004D5528" w:rsidRPr="004D5528">
              <w:rPr>
                <w:rFonts w:asciiTheme="minorHAnsi" w:hAnsiTheme="minorHAnsi" w:cstheme="minorHAnsi"/>
                <w:lang w:val="pt-BR"/>
              </w:rPr>
              <w:t>e</w:t>
            </w:r>
            <w:r w:rsidR="004D5528" w:rsidRPr="004D5528">
              <w:rPr>
                <w:rFonts w:asciiTheme="minorHAnsi" w:hAnsiTheme="minorHAnsi" w:cstheme="minorHAnsi"/>
                <w:lang w:val="pt-BR"/>
              </w:rPr>
              <w:t>ma</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de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existência,</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extensão</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completamento.</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Elementos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aleatórios.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Esperança</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Matemática</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Teoremas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de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Convergência.</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Medidas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produto</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Independência.</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Esperança</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Condicional</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o</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Teorema</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de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Radon-Nikodym.</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Modos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de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convergência.</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Leis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dos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grandes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números.</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Função</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característica</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e</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o</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Teorema</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Central</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do</w:t>
            </w:r>
            <w:r w:rsidR="004D5528" w:rsidRPr="004D5528">
              <w:rPr>
                <w:rFonts w:asciiTheme="minorHAnsi" w:eastAsia="Helvetica" w:hAnsiTheme="minorHAnsi" w:cstheme="minorHAnsi"/>
                <w:lang w:val="pt-BR"/>
              </w:rPr>
              <w:t xml:space="preserve"> </w:t>
            </w:r>
            <w:r w:rsidR="004D5528" w:rsidRPr="004D5528">
              <w:rPr>
                <w:rFonts w:asciiTheme="minorHAnsi" w:hAnsiTheme="minorHAnsi" w:cstheme="minorHAnsi"/>
                <w:lang w:val="pt-BR"/>
              </w:rPr>
              <w:t>Limite</w:t>
            </w:r>
            <w:r w:rsidR="004D5528">
              <w:rPr>
                <w:rFonts w:asciiTheme="minorHAnsi" w:hAnsiTheme="minorHAnsi" w:cstheme="minorHAnsi"/>
                <w:lang w:val="pt-BR"/>
              </w:rPr>
              <w:t>.</w:t>
            </w:r>
          </w:p>
          <w:p w:rsidR="004D5528" w:rsidRDefault="004D5528" w:rsidP="00F66737">
            <w:pPr>
              <w:spacing w:after="0"/>
              <w:rPr>
                <w:rFonts w:asciiTheme="minorHAnsi" w:hAnsiTheme="minorHAnsi" w:cstheme="minorHAnsi"/>
                <w:b/>
                <w:bCs/>
              </w:rPr>
            </w:pPr>
            <w:r w:rsidRPr="004D5528">
              <w:rPr>
                <w:rFonts w:asciiTheme="minorHAnsi" w:hAnsiTheme="minorHAnsi" w:cstheme="minorHAnsi"/>
                <w:b/>
                <w:bCs/>
              </w:rPr>
              <w:t>Bibliografia Básica</w:t>
            </w:r>
          </w:p>
          <w:p w:rsidR="001845FB" w:rsidRPr="001845FB" w:rsidRDefault="001845FB" w:rsidP="00F66737">
            <w:pPr>
              <w:pStyle w:val="Bibliografias"/>
              <w:tabs>
                <w:tab w:val="num" w:pos="360"/>
              </w:tabs>
              <w:spacing w:after="0" w:line="276" w:lineRule="auto"/>
              <w:ind w:left="0" w:firstLine="0"/>
            </w:pPr>
            <w:r w:rsidRPr="00703ED3">
              <w:t xml:space="preserve">BILLINGSLEY, P. </w:t>
            </w:r>
            <w:r w:rsidRPr="00703ED3">
              <w:rPr>
                <w:b/>
              </w:rPr>
              <w:t>Probability and Measure</w:t>
            </w:r>
            <w:r>
              <w:t>. 3rd</w:t>
            </w:r>
            <w:r w:rsidRPr="00703ED3">
              <w:t xml:space="preserve"> ed. </w:t>
            </w:r>
            <w:r>
              <w:t xml:space="preserve">New York: </w:t>
            </w:r>
            <w:r w:rsidRPr="00703ED3">
              <w:t>Wiley, 1995.</w:t>
            </w:r>
          </w:p>
          <w:p w:rsidR="001845FB" w:rsidRPr="00703ED3" w:rsidRDefault="001845FB" w:rsidP="00F66737">
            <w:pPr>
              <w:pStyle w:val="Bibliografias"/>
              <w:tabs>
                <w:tab w:val="num" w:pos="360"/>
              </w:tabs>
              <w:spacing w:after="0" w:line="276" w:lineRule="auto"/>
              <w:ind w:left="0" w:firstLine="0"/>
            </w:pPr>
            <w:r w:rsidRPr="00703ED3">
              <w:t xml:space="preserve">ROSENTHAL, J. S. </w:t>
            </w:r>
            <w:r>
              <w:rPr>
                <w:b/>
              </w:rPr>
              <w:t>A First Look at R</w:t>
            </w:r>
            <w:r w:rsidRPr="00703ED3">
              <w:rPr>
                <w:b/>
              </w:rPr>
              <w:t xml:space="preserve">igorous </w:t>
            </w:r>
            <w:r>
              <w:rPr>
                <w:b/>
              </w:rPr>
              <w:t>Probability T</w:t>
            </w:r>
            <w:r w:rsidRPr="00703ED3">
              <w:rPr>
                <w:b/>
              </w:rPr>
              <w:t>heory</w:t>
            </w:r>
            <w:r w:rsidRPr="00703ED3">
              <w:t>. 2</w:t>
            </w:r>
            <w:r>
              <w:t>nd</w:t>
            </w:r>
            <w:r w:rsidR="004F2344">
              <w:t xml:space="preserve"> ed. New</w:t>
            </w:r>
            <w:r w:rsidRPr="00703ED3">
              <w:t xml:space="preserve"> Jersey: World Scientific, 2006.</w:t>
            </w:r>
          </w:p>
          <w:p w:rsidR="001845FB" w:rsidRPr="00703ED3" w:rsidRDefault="001845FB" w:rsidP="00F66737">
            <w:pPr>
              <w:pStyle w:val="Bibliografias"/>
              <w:tabs>
                <w:tab w:val="num" w:pos="360"/>
              </w:tabs>
              <w:spacing w:after="0" w:line="276" w:lineRule="auto"/>
              <w:ind w:left="0" w:firstLine="0"/>
            </w:pPr>
            <w:r w:rsidRPr="00703ED3">
              <w:t xml:space="preserve">SHIRYAEV, A. N. </w:t>
            </w:r>
            <w:r w:rsidRPr="00703ED3">
              <w:rPr>
                <w:b/>
              </w:rPr>
              <w:t>Probability.</w:t>
            </w:r>
            <w:r>
              <w:t xml:space="preserve"> 2nd</w:t>
            </w:r>
            <w:r w:rsidRPr="00703ED3">
              <w:t xml:space="preserve"> ed. New York: </w:t>
            </w:r>
            <w:r w:rsidR="00A54625">
              <w:t>Springer-Verlag,</w:t>
            </w:r>
            <w:r w:rsidRPr="00703ED3">
              <w:t xml:space="preserve"> 1996.</w:t>
            </w:r>
          </w:p>
          <w:p w:rsidR="004D5528" w:rsidRPr="004D5528" w:rsidRDefault="004D5528" w:rsidP="00F66737">
            <w:pPr>
              <w:spacing w:after="0"/>
              <w:rPr>
                <w:rFonts w:asciiTheme="minorHAnsi" w:hAnsiTheme="minorHAnsi" w:cstheme="minorHAnsi"/>
                <w:b/>
                <w:bCs/>
              </w:rPr>
            </w:pPr>
            <w:r w:rsidRPr="004D5528">
              <w:rPr>
                <w:rFonts w:asciiTheme="minorHAnsi" w:hAnsiTheme="minorHAnsi" w:cstheme="minorHAnsi"/>
                <w:b/>
                <w:bCs/>
              </w:rPr>
              <w:t>Bibliografia Complementar</w:t>
            </w:r>
          </w:p>
          <w:p w:rsidR="001845FB" w:rsidRPr="00703ED3" w:rsidRDefault="001845FB" w:rsidP="00F66737">
            <w:pPr>
              <w:pStyle w:val="Bibliografias"/>
              <w:tabs>
                <w:tab w:val="num" w:pos="360"/>
              </w:tabs>
              <w:spacing w:after="0" w:line="276" w:lineRule="auto"/>
              <w:ind w:left="0" w:firstLine="0"/>
            </w:pPr>
            <w:r w:rsidRPr="00703ED3">
              <w:t xml:space="preserve">BREIMAN, L. </w:t>
            </w:r>
            <w:r w:rsidRPr="00703ED3">
              <w:rPr>
                <w:b/>
              </w:rPr>
              <w:t>Probability</w:t>
            </w:r>
            <w:r w:rsidRPr="00703ED3">
              <w:t xml:space="preserve">. </w:t>
            </w:r>
            <w:r>
              <w:t>Philadelphia</w:t>
            </w:r>
            <w:r w:rsidR="00EB08DC">
              <w:t>, PA</w:t>
            </w:r>
            <w:r>
              <w:t>: SIAM, 1992</w:t>
            </w:r>
            <w:r w:rsidRPr="00703ED3">
              <w:t>.</w:t>
            </w:r>
          </w:p>
          <w:p w:rsidR="001845FB" w:rsidRPr="00703ED3" w:rsidRDefault="001845FB" w:rsidP="00F66737">
            <w:pPr>
              <w:pStyle w:val="Bibliografias"/>
              <w:tabs>
                <w:tab w:val="num" w:pos="360"/>
              </w:tabs>
              <w:spacing w:after="0" w:line="276" w:lineRule="auto"/>
              <w:ind w:left="0" w:firstLine="0"/>
            </w:pPr>
            <w:r w:rsidRPr="00703ED3">
              <w:t xml:space="preserve">CAPINSKI, M.; KOPP, E. </w:t>
            </w:r>
            <w:r>
              <w:rPr>
                <w:b/>
              </w:rPr>
              <w:t>Measure, Integral and P</w:t>
            </w:r>
            <w:r w:rsidRPr="00703ED3">
              <w:rPr>
                <w:b/>
              </w:rPr>
              <w:t>robability</w:t>
            </w:r>
            <w:r>
              <w:t>. 2nd</w:t>
            </w:r>
            <w:r w:rsidRPr="00703ED3">
              <w:t xml:space="preserve"> ed. London: </w:t>
            </w:r>
            <w:r w:rsidR="00A54625">
              <w:t>Springer-Verlag,</w:t>
            </w:r>
            <w:r w:rsidRPr="00703ED3">
              <w:t xml:space="preserve"> 2004.</w:t>
            </w:r>
          </w:p>
          <w:p w:rsidR="001845FB" w:rsidRPr="001845FB" w:rsidRDefault="001845FB" w:rsidP="00F66737">
            <w:pPr>
              <w:pStyle w:val="Bibliografias"/>
              <w:tabs>
                <w:tab w:val="num" w:pos="360"/>
              </w:tabs>
              <w:spacing w:after="0" w:line="276" w:lineRule="auto"/>
              <w:ind w:left="0" w:firstLine="0"/>
            </w:pPr>
            <w:r w:rsidRPr="00703ED3">
              <w:t>FRISTEDT, B.; GRAY</w:t>
            </w:r>
            <w:r>
              <w:t>,</w:t>
            </w:r>
            <w:r w:rsidRPr="00703ED3">
              <w:t xml:space="preserve"> L. F. </w:t>
            </w:r>
            <w:r w:rsidRPr="00703ED3">
              <w:rPr>
                <w:b/>
              </w:rPr>
              <w:t>A Modern Approach to Probability Theory</w:t>
            </w:r>
            <w:r>
              <w:t>. Boston: Birkhä</w:t>
            </w:r>
            <w:r w:rsidRPr="00703ED3">
              <w:t>user, 1997.</w:t>
            </w:r>
          </w:p>
          <w:p w:rsidR="001845FB" w:rsidRPr="00703ED3" w:rsidRDefault="001845FB" w:rsidP="00F66737">
            <w:pPr>
              <w:pStyle w:val="Bibliografias"/>
              <w:tabs>
                <w:tab w:val="num" w:pos="360"/>
              </w:tabs>
              <w:spacing w:after="0" w:line="276" w:lineRule="auto"/>
              <w:ind w:left="0" w:firstLine="0"/>
            </w:pPr>
            <w:r w:rsidRPr="00703ED3">
              <w:t xml:space="preserve">KALLENBERG, O. </w:t>
            </w:r>
            <w:r>
              <w:rPr>
                <w:b/>
              </w:rPr>
              <w:t>Foundations of Modern P</w:t>
            </w:r>
            <w:r w:rsidRPr="00703ED3">
              <w:rPr>
                <w:b/>
              </w:rPr>
              <w:t>robability</w:t>
            </w:r>
            <w:r>
              <w:t>. 2nd</w:t>
            </w:r>
            <w:r w:rsidRPr="00703ED3">
              <w:t xml:space="preserve"> ed. New York: Springer</w:t>
            </w:r>
            <w:r>
              <w:t>-Verlag</w:t>
            </w:r>
            <w:r w:rsidRPr="00703ED3">
              <w:t>, 2002.</w:t>
            </w:r>
          </w:p>
          <w:p w:rsidR="004D5528" w:rsidRPr="001845FB" w:rsidRDefault="001845FB" w:rsidP="00F66737">
            <w:pPr>
              <w:pStyle w:val="Bibliografias"/>
              <w:tabs>
                <w:tab w:val="num" w:pos="360"/>
              </w:tabs>
              <w:spacing w:after="0" w:line="276" w:lineRule="auto"/>
              <w:ind w:left="0" w:firstLine="0"/>
            </w:pPr>
            <w:r w:rsidRPr="00703ED3">
              <w:t xml:space="preserve">ROUSSAS, G. </w:t>
            </w:r>
            <w:r>
              <w:rPr>
                <w:b/>
              </w:rPr>
              <w:t>An Introduction to Measure-T</w:t>
            </w:r>
            <w:r w:rsidRPr="00703ED3">
              <w:rPr>
                <w:b/>
              </w:rPr>
              <w:t xml:space="preserve">heoretic </w:t>
            </w:r>
            <w:r>
              <w:rPr>
                <w:b/>
              </w:rPr>
              <w:t>P</w:t>
            </w:r>
            <w:r w:rsidRPr="00703ED3">
              <w:rPr>
                <w:b/>
              </w:rPr>
              <w:t>robability</w:t>
            </w:r>
            <w:r w:rsidRPr="00703ED3">
              <w:t>. Boston: Academic Press, 2005.</w:t>
            </w:r>
          </w:p>
        </w:tc>
      </w:tr>
    </w:tbl>
    <w:p w:rsidR="004D5528" w:rsidRPr="004D5528" w:rsidRDefault="004D5528" w:rsidP="00F66737">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8726ED">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Programação Matemática</w:t>
            </w:r>
          </w:p>
        </w:tc>
      </w:tr>
      <w:tr w:rsidR="004D5528" w:rsidRPr="00D76F50" w:rsidTr="00955B3D">
        <w:tc>
          <w:tcPr>
            <w:tcW w:w="8654" w:type="dxa"/>
          </w:tcPr>
          <w:p w:rsidR="004D5528" w:rsidRPr="004D5528" w:rsidRDefault="004D5528" w:rsidP="008726ED">
            <w:pPr>
              <w:pStyle w:val="Standard"/>
              <w:snapToGrid w:val="0"/>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MCTA017</w:t>
            </w:r>
            <w:r w:rsidR="0033276D">
              <w:rPr>
                <w:rFonts w:asciiTheme="minorHAnsi" w:hAnsiTheme="minorHAnsi" w:cstheme="minorHAnsi"/>
                <w:color w:val="262626" w:themeColor="text1" w:themeTint="D9"/>
                <w:sz w:val="22"/>
                <w:szCs w:val="22"/>
                <w:lang w:val="pt-BR"/>
              </w:rPr>
              <w:t>-17</w:t>
            </w:r>
          </w:p>
          <w:p w:rsidR="004D5528" w:rsidRPr="004D5528" w:rsidRDefault="004D5528" w:rsidP="008726E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11º</w:t>
            </w:r>
          </w:p>
          <w:p w:rsidR="004D5528" w:rsidRPr="004D5528" w:rsidRDefault="004D5528" w:rsidP="008726E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T-P-I:</w:t>
            </w:r>
            <w:r w:rsidRPr="004D5528">
              <w:rPr>
                <w:rFonts w:asciiTheme="minorHAnsi" w:hAnsiTheme="minorHAnsi" w:cstheme="minorHAnsi"/>
                <w:color w:val="262626" w:themeColor="text1" w:themeTint="D9"/>
                <w:sz w:val="22"/>
                <w:szCs w:val="22"/>
                <w:lang w:val="pt-BR"/>
              </w:rPr>
              <w:t xml:space="preserve"> 3-1-4</w:t>
            </w:r>
          </w:p>
          <w:p w:rsidR="004D5528" w:rsidRPr="004D5528" w:rsidRDefault="004D5528" w:rsidP="008726E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8726E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Álgebra Linear</w:t>
            </w:r>
            <w:r w:rsidR="00C20FEE">
              <w:rPr>
                <w:rFonts w:asciiTheme="minorHAnsi" w:hAnsiTheme="minorHAnsi" w:cstheme="minorHAnsi"/>
                <w:color w:val="262626" w:themeColor="text1" w:themeTint="D9"/>
                <w:sz w:val="22"/>
                <w:szCs w:val="22"/>
                <w:lang w:val="pt-BR"/>
              </w:rPr>
              <w:t xml:space="preserve"> e Funções de Uma Variável</w:t>
            </w:r>
          </w:p>
          <w:p w:rsidR="004D5528" w:rsidRPr="004D5528" w:rsidRDefault="007C1BD6" w:rsidP="008726ED">
            <w:pPr>
              <w:pStyle w:val="Standard"/>
              <w:spacing w:line="276" w:lineRule="auto"/>
              <w:rPr>
                <w:rFonts w:asciiTheme="minorHAnsi" w:hAnsiTheme="minorHAnsi" w:cstheme="minorHAnsi"/>
                <w:bCs/>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Pr>
                <w:rFonts w:asciiTheme="minorHAnsi" w:hAnsiTheme="minorHAnsi" w:cstheme="minorHAnsi"/>
                <w:b/>
                <w:color w:val="262626" w:themeColor="text1" w:themeTint="D9"/>
                <w:sz w:val="22"/>
                <w:szCs w:val="22"/>
                <w:lang w:val="pt-BR"/>
              </w:rPr>
              <w:t xml:space="preserve"> </w:t>
            </w:r>
            <w:r w:rsidR="0007449E" w:rsidRPr="0007449E">
              <w:rPr>
                <w:rFonts w:asciiTheme="minorHAnsi" w:hAnsiTheme="minorHAnsi" w:cstheme="minorHAnsi"/>
                <w:color w:val="262626" w:themeColor="text1" w:themeTint="D9"/>
                <w:sz w:val="22"/>
                <w:szCs w:val="22"/>
                <w:lang w:val="pt-BR"/>
              </w:rPr>
              <w:t>Introdução: Revisões de álgebra linear e conjuntos convexos. Programação linear: Modelagem; Resolução Gráfica; Teoremas Básicos; O método simplex; Simplex revisado; Dualidade; Algoritmos primal-dual e dual-simplex; Análise de sensibilidade. Programação Dinâmica.</w:t>
            </w:r>
          </w:p>
          <w:p w:rsidR="004D5528" w:rsidRDefault="004D5528" w:rsidP="008726ED">
            <w:pPr>
              <w:pStyle w:val="Standard"/>
              <w:spacing w:line="276" w:lineRule="auto"/>
              <w:rPr>
                <w:rFonts w:asciiTheme="minorHAnsi" w:hAnsiTheme="minorHAnsi" w:cstheme="minorHAnsi"/>
                <w:b/>
                <w:bCs/>
                <w:color w:val="262626" w:themeColor="text1" w:themeTint="D9"/>
                <w:sz w:val="22"/>
                <w:szCs w:val="22"/>
                <w:lang w:val="pt-BR"/>
              </w:rPr>
            </w:pPr>
            <w:r w:rsidRPr="004D5528">
              <w:rPr>
                <w:rFonts w:asciiTheme="minorHAnsi" w:hAnsiTheme="minorHAnsi" w:cstheme="minorHAnsi"/>
                <w:b/>
                <w:bCs/>
                <w:color w:val="262626" w:themeColor="text1" w:themeTint="D9"/>
                <w:sz w:val="22"/>
                <w:szCs w:val="22"/>
                <w:lang w:val="pt-BR"/>
              </w:rPr>
              <w:t>Bibliografia Básica</w:t>
            </w:r>
          </w:p>
          <w:p w:rsidR="00127B63" w:rsidRPr="001845FB" w:rsidRDefault="00127B63" w:rsidP="008726ED">
            <w:pPr>
              <w:pStyle w:val="Bibliografias"/>
              <w:spacing w:after="0" w:line="276" w:lineRule="auto"/>
              <w:rPr>
                <w:lang w:val="pt-BR"/>
              </w:rPr>
            </w:pPr>
            <w:r w:rsidRPr="001845FB">
              <w:rPr>
                <w:lang w:val="pt-BR"/>
              </w:rPr>
              <w:t>CARMO</w:t>
            </w:r>
            <w:r>
              <w:rPr>
                <w:lang w:val="pt-BR"/>
              </w:rPr>
              <w:t>,</w:t>
            </w:r>
            <w:r w:rsidRPr="001845FB">
              <w:rPr>
                <w:lang w:val="pt-BR"/>
              </w:rPr>
              <w:t xml:space="preserve"> P. F. B.; OLIVEIRA, A. A.; BORNSTEIN, C. T. </w:t>
            </w:r>
            <w:r w:rsidRPr="001845FB">
              <w:rPr>
                <w:b/>
                <w:lang w:val="pt-BR"/>
              </w:rPr>
              <w:t>Introdução à Programação Linear</w:t>
            </w:r>
            <w:r w:rsidRPr="001845FB">
              <w:rPr>
                <w:lang w:val="pt-BR"/>
              </w:rPr>
              <w:t>.  Rio de Janeiro: COPPE-UFRJ, 1979.</w:t>
            </w:r>
          </w:p>
          <w:p w:rsidR="00127B63" w:rsidRPr="001845FB" w:rsidRDefault="00127B63" w:rsidP="008726ED">
            <w:pPr>
              <w:pStyle w:val="Bibliografias"/>
              <w:spacing w:after="0" w:line="276" w:lineRule="auto"/>
              <w:rPr>
                <w:lang w:val="pt-BR"/>
              </w:rPr>
            </w:pPr>
            <w:r w:rsidRPr="001845FB">
              <w:rPr>
                <w:lang w:val="pt-BR"/>
              </w:rPr>
              <w:t>EHRLICH</w:t>
            </w:r>
            <w:r>
              <w:rPr>
                <w:lang w:val="pt-BR"/>
              </w:rPr>
              <w:t>,</w:t>
            </w:r>
            <w:r w:rsidRPr="001845FB">
              <w:rPr>
                <w:lang w:val="pt-BR"/>
              </w:rPr>
              <w:t>P.</w:t>
            </w:r>
            <w:r>
              <w:rPr>
                <w:lang w:val="pt-BR"/>
              </w:rPr>
              <w:t xml:space="preserve"> J.</w:t>
            </w:r>
            <w:r w:rsidRPr="001845FB">
              <w:rPr>
                <w:lang w:val="pt-BR"/>
              </w:rPr>
              <w:t xml:space="preserve"> </w:t>
            </w:r>
            <w:r w:rsidRPr="001845FB">
              <w:rPr>
                <w:b/>
                <w:lang w:val="pt-BR"/>
              </w:rPr>
              <w:t>Pesquisa Operacional</w:t>
            </w:r>
            <w:r>
              <w:rPr>
                <w:lang w:val="pt-BR"/>
              </w:rPr>
              <w:t>: curso introdutório. São Paulo: Atlas, 1988</w:t>
            </w:r>
            <w:r w:rsidRPr="001845FB">
              <w:rPr>
                <w:lang w:val="pt-BR"/>
              </w:rPr>
              <w:t>.</w:t>
            </w:r>
          </w:p>
          <w:p w:rsidR="00127B63" w:rsidRPr="001845FB" w:rsidRDefault="00127B63" w:rsidP="008726ED">
            <w:pPr>
              <w:pStyle w:val="Bibliografias"/>
              <w:spacing w:after="0" w:line="276" w:lineRule="auto"/>
              <w:rPr>
                <w:rFonts w:cs="Arial"/>
                <w:lang w:val="pt-BR"/>
              </w:rPr>
            </w:pPr>
            <w:r w:rsidRPr="001845FB">
              <w:rPr>
                <w:lang w:val="pt-BR"/>
              </w:rPr>
              <w:t>PUCCINI, A.</w:t>
            </w:r>
            <w:r>
              <w:rPr>
                <w:lang w:val="pt-BR"/>
              </w:rPr>
              <w:t xml:space="preserve"> </w:t>
            </w:r>
            <w:r w:rsidRPr="001845FB">
              <w:rPr>
                <w:lang w:val="pt-BR"/>
              </w:rPr>
              <w:t>L.; PIZZOLATO, N.</w:t>
            </w:r>
            <w:r>
              <w:rPr>
                <w:lang w:val="pt-BR"/>
              </w:rPr>
              <w:t xml:space="preserve"> </w:t>
            </w:r>
            <w:r w:rsidRPr="001845FB">
              <w:rPr>
                <w:lang w:val="pt-BR"/>
              </w:rPr>
              <w:t xml:space="preserve">D. </w:t>
            </w:r>
            <w:r w:rsidRPr="001845FB">
              <w:rPr>
                <w:b/>
                <w:lang w:val="pt-BR"/>
              </w:rPr>
              <w:t>Programação Linear</w:t>
            </w:r>
            <w:r w:rsidRPr="001845FB">
              <w:rPr>
                <w:lang w:val="pt-BR"/>
              </w:rPr>
              <w:t>. Rio de Janeiro: LTC, 1990.</w:t>
            </w:r>
          </w:p>
          <w:p w:rsidR="004D5528" w:rsidRPr="004D5528" w:rsidRDefault="004D5528" w:rsidP="008726ED">
            <w:pPr>
              <w:pStyle w:val="Standard"/>
              <w:spacing w:line="276" w:lineRule="auto"/>
              <w:rPr>
                <w:rFonts w:asciiTheme="minorHAnsi" w:hAnsiTheme="minorHAnsi" w:cstheme="minorHAnsi"/>
                <w:b/>
                <w:bCs/>
                <w:color w:val="262626" w:themeColor="text1" w:themeTint="D9"/>
                <w:sz w:val="22"/>
                <w:szCs w:val="22"/>
                <w:lang w:val="pt-BR"/>
              </w:rPr>
            </w:pPr>
            <w:r w:rsidRPr="004D5528">
              <w:rPr>
                <w:rFonts w:asciiTheme="minorHAnsi" w:hAnsiTheme="minorHAnsi" w:cstheme="minorHAnsi"/>
                <w:b/>
                <w:bCs/>
                <w:color w:val="262626" w:themeColor="text1" w:themeTint="D9"/>
                <w:sz w:val="22"/>
                <w:szCs w:val="22"/>
                <w:lang w:val="pt-BR"/>
              </w:rPr>
              <w:t>Bibliografia Complementar</w:t>
            </w:r>
          </w:p>
          <w:p w:rsidR="008726ED" w:rsidRPr="008726ED" w:rsidRDefault="008726ED" w:rsidP="008726ED">
            <w:pPr>
              <w:pStyle w:val="Bibliografias"/>
              <w:spacing w:after="0" w:line="276" w:lineRule="auto"/>
            </w:pPr>
            <w:r w:rsidRPr="008726ED">
              <w:t xml:space="preserve">DANTZIG, G. B.; THAPA, M. N. </w:t>
            </w:r>
            <w:r w:rsidRPr="008726ED">
              <w:rPr>
                <w:b/>
              </w:rPr>
              <w:t>Linear Programming 1</w:t>
            </w:r>
            <w:r w:rsidRPr="008726ED">
              <w:t>: Introduction. Secaucus, USA: Springer-Verlag New York, 1997.</w:t>
            </w:r>
          </w:p>
          <w:p w:rsidR="008726ED" w:rsidRPr="001845FB" w:rsidRDefault="008726ED" w:rsidP="008726ED">
            <w:pPr>
              <w:pStyle w:val="Bibliografias"/>
              <w:spacing w:after="0" w:line="276" w:lineRule="auto"/>
              <w:rPr>
                <w:lang w:val="pt-BR"/>
              </w:rPr>
            </w:pPr>
            <w:r w:rsidRPr="001845FB">
              <w:rPr>
                <w:lang w:val="pt-BR"/>
              </w:rPr>
              <w:t>GOLDBARG</w:t>
            </w:r>
            <w:r>
              <w:rPr>
                <w:lang w:val="pt-BR"/>
              </w:rPr>
              <w:t>,</w:t>
            </w:r>
            <w:r w:rsidRPr="001845FB">
              <w:rPr>
                <w:lang w:val="pt-BR"/>
              </w:rPr>
              <w:t xml:space="preserve"> M. C.; LUNA</w:t>
            </w:r>
            <w:r>
              <w:rPr>
                <w:lang w:val="pt-BR"/>
              </w:rPr>
              <w:t>,</w:t>
            </w:r>
            <w:r w:rsidRPr="001845FB">
              <w:rPr>
                <w:lang w:val="pt-BR"/>
              </w:rPr>
              <w:t xml:space="preserve"> H. P. L. </w:t>
            </w:r>
            <w:r w:rsidRPr="001845FB">
              <w:rPr>
                <w:b/>
                <w:lang w:val="pt-BR"/>
              </w:rPr>
              <w:t>Otimização combinatória e programação linear</w:t>
            </w:r>
            <w:r w:rsidRPr="001845FB">
              <w:rPr>
                <w:lang w:val="pt-BR"/>
              </w:rPr>
              <w:t>: mod</w:t>
            </w:r>
            <w:r w:rsidRPr="001845FB">
              <w:rPr>
                <w:lang w:val="pt-BR"/>
              </w:rPr>
              <w:t>e</w:t>
            </w:r>
            <w:r w:rsidRPr="001845FB">
              <w:rPr>
                <w:lang w:val="pt-BR"/>
              </w:rPr>
              <w:t>los e algoritmos. Rio de Janeiro: Campus, 2000.</w:t>
            </w:r>
          </w:p>
          <w:p w:rsidR="008726ED" w:rsidRPr="004D5528" w:rsidRDefault="008726ED" w:rsidP="008726ED">
            <w:pPr>
              <w:pStyle w:val="Bibliografias"/>
              <w:spacing w:after="0" w:line="276" w:lineRule="auto"/>
              <w:rPr>
                <w:lang w:val="pt-BR"/>
              </w:rPr>
            </w:pPr>
            <w:r w:rsidRPr="001845FB">
              <w:rPr>
                <w:lang w:val="pt-BR"/>
              </w:rPr>
              <w:t>HILLIER</w:t>
            </w:r>
            <w:r>
              <w:rPr>
                <w:lang w:val="pt-BR"/>
              </w:rPr>
              <w:t>,</w:t>
            </w:r>
            <w:r w:rsidRPr="001845FB">
              <w:rPr>
                <w:lang w:val="pt-BR"/>
              </w:rPr>
              <w:t xml:space="preserve"> F.; LIEBERMAN</w:t>
            </w:r>
            <w:r>
              <w:rPr>
                <w:lang w:val="pt-BR"/>
              </w:rPr>
              <w:t>,</w:t>
            </w:r>
            <w:r w:rsidRPr="001845FB">
              <w:rPr>
                <w:lang w:val="pt-BR"/>
              </w:rPr>
              <w:t xml:space="preserve"> G. </w:t>
            </w:r>
            <w:r w:rsidRPr="001845FB">
              <w:rPr>
                <w:b/>
                <w:lang w:val="pt-BR"/>
              </w:rPr>
              <w:t>Introdução à Pesquisa Operacional</w:t>
            </w:r>
            <w:r w:rsidRPr="001845FB">
              <w:rPr>
                <w:lang w:val="pt-BR"/>
              </w:rPr>
              <w:t>. Rio de Janeiro: Campus, 1988.</w:t>
            </w:r>
          </w:p>
          <w:p w:rsidR="008726ED" w:rsidRPr="00F543BB" w:rsidRDefault="008726ED" w:rsidP="008726ED">
            <w:pPr>
              <w:pStyle w:val="Bibliografias"/>
              <w:spacing w:after="0" w:line="276" w:lineRule="auto"/>
            </w:pPr>
            <w:r w:rsidRPr="001845FB">
              <w:t>VANDERBEI</w:t>
            </w:r>
            <w:r>
              <w:t>,</w:t>
            </w:r>
            <w:r w:rsidRPr="001845FB">
              <w:t xml:space="preserve"> R. J. </w:t>
            </w:r>
            <w:r w:rsidRPr="001845FB">
              <w:rPr>
                <w:b/>
              </w:rPr>
              <w:t>Linear Programming</w:t>
            </w:r>
            <w:r w:rsidRPr="00F543BB">
              <w:t xml:space="preserve">: </w:t>
            </w:r>
            <w:r>
              <w:t>foundations and e</w:t>
            </w:r>
            <w:r w:rsidRPr="00F543BB">
              <w:t>xtensions</w:t>
            </w:r>
            <w:r>
              <w:t>. 2nd</w:t>
            </w:r>
            <w:r w:rsidRPr="00F543BB">
              <w:t xml:space="preserve"> ed. </w:t>
            </w:r>
            <w:r w:rsidR="00A06E93">
              <w:t xml:space="preserve">New York: </w:t>
            </w:r>
            <w:r>
              <w:t>Springer,</w:t>
            </w:r>
            <w:r w:rsidRPr="00F543BB">
              <w:t xml:space="preserve"> 2001.</w:t>
            </w:r>
          </w:p>
          <w:p w:rsidR="008726ED" w:rsidRPr="008726ED" w:rsidRDefault="008726ED" w:rsidP="008726ED">
            <w:pPr>
              <w:pStyle w:val="Bibliografias"/>
              <w:spacing w:after="0" w:line="276" w:lineRule="auto"/>
              <w:rPr>
                <w:lang w:val="pt-BR"/>
              </w:rPr>
            </w:pPr>
            <w:r>
              <w:rPr>
                <w:lang w:val="pt-BR"/>
              </w:rPr>
              <w:t>WAGNER,</w:t>
            </w:r>
            <w:r w:rsidRPr="001845FB">
              <w:rPr>
                <w:lang w:val="pt-BR"/>
              </w:rPr>
              <w:t xml:space="preserve"> H.</w:t>
            </w:r>
            <w:r>
              <w:rPr>
                <w:lang w:val="pt-BR"/>
              </w:rPr>
              <w:t xml:space="preserve"> </w:t>
            </w:r>
            <w:r w:rsidRPr="001845FB">
              <w:rPr>
                <w:lang w:val="pt-BR"/>
              </w:rPr>
              <w:t xml:space="preserve">M. </w:t>
            </w:r>
            <w:r w:rsidRPr="001845FB">
              <w:rPr>
                <w:b/>
                <w:lang w:val="pt-BR"/>
              </w:rPr>
              <w:t>Pesquisa Operacional</w:t>
            </w:r>
            <w:r w:rsidRPr="001845FB">
              <w:rPr>
                <w:lang w:val="pt-BR"/>
              </w:rPr>
              <w:t xml:space="preserve">. </w:t>
            </w:r>
            <w:r>
              <w:rPr>
                <w:lang w:val="pt-BR"/>
              </w:rPr>
              <w:t xml:space="preserve">2. ed. Rio de Janeiro: </w:t>
            </w:r>
            <w:r w:rsidRPr="001845FB">
              <w:rPr>
                <w:lang w:val="pt-BR"/>
              </w:rPr>
              <w:t>Prentice</w:t>
            </w:r>
            <w:r>
              <w:rPr>
                <w:lang w:val="pt-BR"/>
              </w:rPr>
              <w:t xml:space="preserve"> Hall</w:t>
            </w:r>
            <w:r w:rsidRPr="001845FB">
              <w:rPr>
                <w:lang w:val="pt-BR"/>
              </w:rPr>
              <w:t>, 1986.</w:t>
            </w:r>
          </w:p>
        </w:tc>
      </w:tr>
    </w:tbl>
    <w:p w:rsidR="004D5528" w:rsidRPr="0007449E" w:rsidRDefault="004D5528" w:rsidP="00127B63">
      <w:pPr>
        <w:spacing w:after="0"/>
        <w:rPr>
          <w:rFonts w:asciiTheme="minorHAnsi" w:hAnsiTheme="minorHAnsi" w:cstheme="minorHAnsi"/>
          <w:lang w:val="pt-BR"/>
        </w:rPr>
      </w:pPr>
    </w:p>
    <w:p w:rsidR="004D5528" w:rsidRPr="0007449E" w:rsidRDefault="004D5528" w:rsidP="004D5528">
      <w:pPr>
        <w:spacing w:after="0"/>
        <w:rPr>
          <w:rFonts w:asciiTheme="minorHAnsi" w:hAnsiTheme="minorHAnsi" w:cstheme="minorHAnsi"/>
          <w:lang w:val="pt-BR"/>
        </w:rPr>
      </w:pPr>
      <w:r w:rsidRPr="0007449E">
        <w:rPr>
          <w:rFonts w:asciiTheme="minorHAnsi" w:hAnsiTheme="minorHAnsi" w:cstheme="minorHAnsi"/>
          <w:lang w:val="pt-BR"/>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85636D">
            <w:pPr>
              <w:pStyle w:val="Standard"/>
              <w:snapToGrid w:val="0"/>
              <w:spacing w:line="276" w:lineRule="auto"/>
              <w:jc w:val="center"/>
              <w:rPr>
                <w:rFonts w:asciiTheme="minorHAnsi" w:hAnsiTheme="minorHAnsi" w:cstheme="minorHAnsi"/>
                <w:b/>
                <w:bCs/>
                <w:color w:val="262626" w:themeColor="text1" w:themeTint="D9"/>
                <w:sz w:val="22"/>
                <w:szCs w:val="22"/>
                <w:lang w:val="pt-BR"/>
              </w:rPr>
            </w:pPr>
            <w:r w:rsidRPr="004D5528">
              <w:rPr>
                <w:rFonts w:asciiTheme="minorHAnsi" w:hAnsiTheme="minorHAnsi" w:cstheme="minorHAnsi"/>
                <w:b/>
                <w:bCs/>
                <w:color w:val="262626" w:themeColor="text1" w:themeTint="D9"/>
                <w:sz w:val="22"/>
                <w:szCs w:val="22"/>
                <w:lang w:val="pt-BR"/>
              </w:rPr>
              <w:lastRenderedPageBreak/>
              <w:t>Sequências e Séries</w:t>
            </w:r>
          </w:p>
        </w:tc>
      </w:tr>
      <w:tr w:rsidR="004D5528" w:rsidRPr="007C1BD6" w:rsidTr="00955B3D">
        <w:tc>
          <w:tcPr>
            <w:tcW w:w="8654" w:type="dxa"/>
          </w:tcPr>
          <w:p w:rsidR="004D5528" w:rsidRPr="004D5528" w:rsidRDefault="004D5528" w:rsidP="0085636D">
            <w:pPr>
              <w:pStyle w:val="Standard"/>
              <w:snapToGrid w:val="0"/>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0049104F">
              <w:rPr>
                <w:rFonts w:asciiTheme="minorHAnsi" w:hAnsiTheme="minorHAnsi" w:cstheme="minorHAnsi"/>
                <w:color w:val="262626" w:themeColor="text1" w:themeTint="D9"/>
                <w:sz w:val="22"/>
                <w:szCs w:val="22"/>
                <w:lang w:val="pt-BR"/>
              </w:rPr>
              <w:t>MCTB022</w:t>
            </w:r>
            <w:r w:rsidR="0033276D">
              <w:rPr>
                <w:rFonts w:asciiTheme="minorHAnsi" w:hAnsiTheme="minorHAnsi" w:cstheme="minorHAnsi"/>
                <w:color w:val="262626" w:themeColor="text1" w:themeTint="D9"/>
                <w:sz w:val="22"/>
                <w:szCs w:val="22"/>
                <w:lang w:val="pt-BR"/>
              </w:rPr>
              <w:t>-17</w:t>
            </w:r>
          </w:p>
          <w:p w:rsidR="004D5528" w:rsidRPr="004D5528" w:rsidRDefault="004D5528" w:rsidP="0085636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Quadrimestre:</w:t>
            </w:r>
            <w:r w:rsidRPr="004D5528">
              <w:rPr>
                <w:rFonts w:asciiTheme="minorHAnsi" w:hAnsiTheme="minorHAnsi" w:cstheme="minorHAnsi"/>
                <w:color w:val="262626" w:themeColor="text1" w:themeTint="D9"/>
                <w:sz w:val="22"/>
                <w:szCs w:val="22"/>
                <w:lang w:val="pt-BR"/>
              </w:rPr>
              <w:t xml:space="preserve"> 4º</w:t>
            </w:r>
          </w:p>
          <w:p w:rsidR="004D5528" w:rsidRPr="004D5528" w:rsidRDefault="004D5528" w:rsidP="0085636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85636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85636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Introdução às Equações Diferenciais</w:t>
            </w:r>
            <w:r w:rsidR="00A8475F">
              <w:rPr>
                <w:rFonts w:asciiTheme="minorHAnsi" w:hAnsiTheme="minorHAnsi" w:cstheme="minorHAnsi"/>
                <w:color w:val="262626" w:themeColor="text1" w:themeTint="D9"/>
                <w:sz w:val="22"/>
                <w:szCs w:val="22"/>
                <w:lang w:val="pt-BR"/>
              </w:rPr>
              <w:t xml:space="preserve"> Ordinárias</w:t>
            </w:r>
          </w:p>
          <w:p w:rsidR="004D5528" w:rsidRPr="004D5528" w:rsidRDefault="007C1BD6" w:rsidP="0085636D">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sidRPr="004D5528">
              <w:rPr>
                <w:rFonts w:asciiTheme="minorHAnsi" w:hAnsiTheme="minorHAnsi" w:cstheme="minorHAnsi"/>
                <w:color w:val="262626" w:themeColor="text1" w:themeTint="D9"/>
                <w:sz w:val="22"/>
                <w:szCs w:val="22"/>
                <w:lang w:val="pt-BR"/>
              </w:rPr>
              <w:t xml:space="preserve"> Sequências, limite e convergência de sequências, sequências de Cauchy. Séries, critérios de convergência, reordenação de séries. Sequências e séries de funções, convergência pontual, convergência uniforme. Séries de potências, representação de funções por séries de potências, séries de Taylor. Solução em séries para EDOs, Método de Frobenius.</w:t>
            </w:r>
          </w:p>
          <w:p w:rsidR="004D5528" w:rsidRDefault="004D5528" w:rsidP="0085636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1845FB" w:rsidRPr="004F2344" w:rsidRDefault="001845FB" w:rsidP="0085636D">
            <w:pPr>
              <w:pStyle w:val="Bibliografias"/>
              <w:spacing w:after="0" w:line="276" w:lineRule="auto"/>
              <w:rPr>
                <w:lang w:val="pt-BR"/>
              </w:rPr>
            </w:pPr>
            <w:r w:rsidRPr="001845FB">
              <w:rPr>
                <w:lang w:val="pt-BR"/>
              </w:rPr>
              <w:t>APOSTOL, T.</w:t>
            </w:r>
            <w:r w:rsidR="004F2344">
              <w:rPr>
                <w:lang w:val="pt-BR"/>
              </w:rPr>
              <w:t xml:space="preserve"> M.</w:t>
            </w:r>
            <w:r w:rsidRPr="001845FB">
              <w:rPr>
                <w:lang w:val="pt-BR"/>
              </w:rPr>
              <w:t xml:space="preserve"> </w:t>
            </w:r>
            <w:r w:rsidRPr="001845FB">
              <w:rPr>
                <w:b/>
                <w:lang w:val="pt-BR"/>
              </w:rPr>
              <w:t>Cálculo II</w:t>
            </w:r>
            <w:r w:rsidRPr="001845FB">
              <w:rPr>
                <w:lang w:val="pt-BR"/>
              </w:rPr>
              <w:t xml:space="preserve">: cálculo com funções de várias variáveis e álgebra linear, com aplicações às equações diferenciais e às probabilidades. </w:t>
            </w:r>
            <w:r w:rsidRPr="004F2344">
              <w:rPr>
                <w:lang w:val="pt-BR"/>
              </w:rPr>
              <w:t>Waltham: Reverté, 1996.</w:t>
            </w:r>
          </w:p>
          <w:p w:rsidR="001845FB" w:rsidRPr="00703ED3" w:rsidRDefault="001845FB" w:rsidP="0085636D">
            <w:pPr>
              <w:pStyle w:val="Bibliografias"/>
              <w:spacing w:after="0" w:line="276" w:lineRule="auto"/>
            </w:pPr>
            <w:r w:rsidRPr="00703ED3">
              <w:t xml:space="preserve">RUDIN, W. </w:t>
            </w:r>
            <w:r w:rsidRPr="00703ED3">
              <w:rPr>
                <w:b/>
              </w:rPr>
              <w:t>Principles of Mathematical Analysis</w:t>
            </w:r>
            <w:r w:rsidRPr="00703ED3">
              <w:t>. 3</w:t>
            </w:r>
            <w:r>
              <w:t xml:space="preserve">rd </w:t>
            </w:r>
            <w:r w:rsidRPr="00703ED3">
              <w:t>ed. New York: McGraw-Hill, 1976.</w:t>
            </w:r>
          </w:p>
          <w:p w:rsidR="001845FB" w:rsidRPr="001845FB" w:rsidRDefault="001845FB" w:rsidP="0085636D">
            <w:pPr>
              <w:pStyle w:val="Bibliografias"/>
              <w:spacing w:after="0" w:line="276" w:lineRule="auto"/>
            </w:pPr>
            <w:r w:rsidRPr="001845FB">
              <w:rPr>
                <w:lang w:val="pt-BR"/>
              </w:rPr>
              <w:t>STEWART, J.</w:t>
            </w:r>
            <w:r w:rsidR="004F2344">
              <w:rPr>
                <w:lang w:val="pt-BR"/>
              </w:rPr>
              <w:t xml:space="preserve"> D.</w:t>
            </w:r>
            <w:r w:rsidRPr="001845FB">
              <w:rPr>
                <w:lang w:val="pt-BR"/>
              </w:rPr>
              <w:t xml:space="preserve"> </w:t>
            </w:r>
            <w:r w:rsidRPr="001845FB">
              <w:rPr>
                <w:b/>
                <w:lang w:val="pt-BR"/>
              </w:rPr>
              <w:t>Cálculo, vol. 2</w:t>
            </w:r>
            <w:r w:rsidRPr="001845FB">
              <w:rPr>
                <w:lang w:val="pt-BR"/>
              </w:rPr>
              <w:t xml:space="preserve">. 5. ed. </w:t>
            </w:r>
            <w:r>
              <w:t>São Paulo: Cengage, 2006.</w:t>
            </w:r>
          </w:p>
          <w:p w:rsidR="004D5528" w:rsidRPr="004D5528" w:rsidRDefault="004D5528" w:rsidP="0085636D">
            <w:pPr>
              <w:pStyle w:val="Standard"/>
              <w:snapToGrid w:val="0"/>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1845FB" w:rsidRPr="001845FB" w:rsidRDefault="001845FB" w:rsidP="0085636D">
            <w:pPr>
              <w:pStyle w:val="Bibliografias"/>
              <w:spacing w:after="0" w:line="276" w:lineRule="auto"/>
              <w:rPr>
                <w:lang w:val="pt-BR"/>
              </w:rPr>
            </w:pPr>
            <w:r w:rsidRPr="001845FB">
              <w:rPr>
                <w:lang w:val="pt-BR"/>
              </w:rPr>
              <w:t xml:space="preserve">BOYCE, W. E.; DIPRIMA, R. C. </w:t>
            </w:r>
            <w:r w:rsidRPr="001845FB">
              <w:rPr>
                <w:b/>
                <w:lang w:val="pt-BR"/>
              </w:rPr>
              <w:t>Equações Diferenciais Elementares e Problemas de Valores de Contorno</w:t>
            </w:r>
            <w:r w:rsidRPr="001845FB">
              <w:rPr>
                <w:lang w:val="pt-BR"/>
              </w:rPr>
              <w:t>. 8. ed. Rio de Janeiro: LTC, 2006.</w:t>
            </w:r>
          </w:p>
          <w:p w:rsidR="001845FB" w:rsidRPr="001845FB" w:rsidRDefault="001845FB" w:rsidP="0085636D">
            <w:pPr>
              <w:pStyle w:val="Bibliografias"/>
              <w:spacing w:after="0" w:line="276" w:lineRule="auto"/>
              <w:rPr>
                <w:lang w:val="pt-BR"/>
              </w:rPr>
            </w:pPr>
            <w:r w:rsidRPr="001845FB">
              <w:rPr>
                <w:lang w:val="pt-BR"/>
              </w:rPr>
              <w:t xml:space="preserve">GUIDORIZZI, H. </w:t>
            </w:r>
            <w:r w:rsidRPr="001845FB">
              <w:rPr>
                <w:b/>
                <w:lang w:val="pt-BR"/>
              </w:rPr>
              <w:t>Um Curso de Cálculo, vol. 4</w:t>
            </w:r>
            <w:r w:rsidRPr="001845FB">
              <w:rPr>
                <w:lang w:val="pt-BR"/>
              </w:rPr>
              <w:t>. 5. ed. Rio de Janeiro: LTC, 2001.</w:t>
            </w:r>
          </w:p>
          <w:p w:rsidR="001845FB" w:rsidRDefault="001845FB" w:rsidP="0085636D">
            <w:pPr>
              <w:pStyle w:val="Bibliografias"/>
              <w:spacing w:after="0" w:line="276" w:lineRule="auto"/>
            </w:pPr>
            <w:r w:rsidRPr="00703ED3">
              <w:t xml:space="preserve">KNOPP, K. </w:t>
            </w:r>
            <w:r w:rsidRPr="001845FB">
              <w:rPr>
                <w:b/>
              </w:rPr>
              <w:t>Infinite Sequences and Series</w:t>
            </w:r>
            <w:r w:rsidRPr="00703ED3">
              <w:t xml:space="preserve">. </w:t>
            </w:r>
            <w:r>
              <w:t xml:space="preserve">New York: </w:t>
            </w:r>
            <w:r w:rsidR="004F2344">
              <w:t>Dover Publications,</w:t>
            </w:r>
            <w:r>
              <w:t xml:space="preserve"> 1956.</w:t>
            </w:r>
          </w:p>
          <w:p w:rsidR="001845FB" w:rsidRPr="007C1BD6" w:rsidRDefault="001845FB" w:rsidP="0085636D">
            <w:pPr>
              <w:pStyle w:val="Bibliografias"/>
              <w:spacing w:after="0" w:line="276" w:lineRule="auto"/>
              <w:rPr>
                <w:lang w:val="pt-BR"/>
              </w:rPr>
            </w:pPr>
            <w:r w:rsidRPr="001845FB">
              <w:rPr>
                <w:lang w:val="pt-BR"/>
              </w:rPr>
              <w:t xml:space="preserve">LIMA, E. L. </w:t>
            </w:r>
            <w:r w:rsidRPr="001845FB">
              <w:rPr>
                <w:b/>
                <w:lang w:val="pt-BR"/>
              </w:rPr>
              <w:t>Análise real</w:t>
            </w:r>
            <w:r w:rsidRPr="001845FB">
              <w:rPr>
                <w:lang w:val="pt-BR"/>
              </w:rPr>
              <w:t>: funções de uma variável. 9. ed. Rio de Janeiro: IMPA, 2007.</w:t>
            </w:r>
          </w:p>
          <w:p w:rsidR="005A3251" w:rsidRPr="005A3251" w:rsidRDefault="005A3251" w:rsidP="0085636D">
            <w:pPr>
              <w:pStyle w:val="Bibliografias"/>
              <w:spacing w:after="0" w:line="276" w:lineRule="auto"/>
              <w:rPr>
                <w:lang w:val="pt-BR"/>
              </w:rPr>
            </w:pPr>
            <w:r w:rsidRPr="005A3251">
              <w:rPr>
                <w:lang w:val="pt-BR"/>
              </w:rPr>
              <w:t xml:space="preserve">LIMA, E. L. </w:t>
            </w:r>
            <w:r w:rsidRPr="005A3251">
              <w:rPr>
                <w:b/>
                <w:lang w:val="pt-BR"/>
              </w:rPr>
              <w:t>Curso de Análise, vol. 1</w:t>
            </w:r>
            <w:r w:rsidRPr="005A3251">
              <w:rPr>
                <w:lang w:val="pt-BR"/>
              </w:rPr>
              <w:t>. 14. ed. Rio de Janeiro: IMPA, 2016</w:t>
            </w:r>
            <w:r>
              <w:rPr>
                <w:lang w:val="pt-BR"/>
              </w:rPr>
              <w:t>.</w:t>
            </w:r>
          </w:p>
          <w:p w:rsidR="001845FB" w:rsidRPr="00703ED3" w:rsidRDefault="001845FB" w:rsidP="0085636D">
            <w:pPr>
              <w:pStyle w:val="Bibliografias"/>
              <w:spacing w:after="0" w:line="276" w:lineRule="auto"/>
            </w:pPr>
            <w:r w:rsidRPr="006A7B9A">
              <w:t>ROSS, K. A</w:t>
            </w:r>
            <w:r>
              <w:t>.</w:t>
            </w:r>
            <w:r w:rsidRPr="006A7B9A">
              <w:t xml:space="preserve"> </w:t>
            </w:r>
            <w:r w:rsidRPr="001845FB">
              <w:rPr>
                <w:b/>
              </w:rPr>
              <w:t>Elementary Analysis</w:t>
            </w:r>
            <w:r w:rsidRPr="006A7B9A">
              <w:t xml:space="preserve">: </w:t>
            </w:r>
            <w:r>
              <w:t>t</w:t>
            </w:r>
            <w:r w:rsidRPr="006A7B9A">
              <w:t>he</w:t>
            </w:r>
            <w:r>
              <w:t xml:space="preserve"> theory of c</w:t>
            </w:r>
            <w:r w:rsidRPr="006A7B9A">
              <w:t>alculus.</w:t>
            </w:r>
            <w:r w:rsidRPr="00703ED3">
              <w:t xml:space="preserve"> New York: </w:t>
            </w:r>
            <w:r w:rsidR="00A54625">
              <w:t>Springer-Verlag,</w:t>
            </w:r>
            <w:r w:rsidRPr="00703ED3">
              <w:t xml:space="preserve"> 1980.</w:t>
            </w:r>
          </w:p>
          <w:p w:rsidR="004D5528" w:rsidRPr="001845FB" w:rsidRDefault="001845FB" w:rsidP="0085636D">
            <w:pPr>
              <w:pStyle w:val="Bibliografias"/>
              <w:spacing w:after="0" w:line="276" w:lineRule="auto"/>
            </w:pPr>
            <w:r w:rsidRPr="00CC7155">
              <w:t xml:space="preserve">TERENCE, T. Analysis. 2nd ed. </w:t>
            </w:r>
            <w:r w:rsidRPr="006A7B9A">
              <w:t>New Delhi: Hindustan Book Agency, 2009.</w:t>
            </w:r>
          </w:p>
        </w:tc>
      </w:tr>
    </w:tbl>
    <w:p w:rsidR="004D5528" w:rsidRPr="007C1BD6" w:rsidRDefault="004D5528" w:rsidP="0085636D">
      <w:pPr>
        <w:spacing w:after="0"/>
        <w:rPr>
          <w:rFonts w:asciiTheme="minorHAnsi" w:hAnsiTheme="minorHAnsi" w:cstheme="minorHAnsi"/>
        </w:rPr>
      </w:pPr>
    </w:p>
    <w:p w:rsidR="004D5528" w:rsidRPr="007C1BD6" w:rsidRDefault="004D5528" w:rsidP="004D5528">
      <w:pPr>
        <w:spacing w:after="0"/>
        <w:rPr>
          <w:rFonts w:asciiTheme="minorHAnsi" w:hAnsiTheme="minorHAnsi" w:cstheme="minorHAnsi"/>
        </w:rPr>
      </w:pPr>
      <w:r w:rsidRPr="007C1BD6">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4D5528" w:rsidTr="00955B3D">
        <w:tc>
          <w:tcPr>
            <w:tcW w:w="8654" w:type="dxa"/>
          </w:tcPr>
          <w:p w:rsidR="004D5528" w:rsidRPr="004D5528" w:rsidRDefault="004D5528" w:rsidP="0085636D">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Teoria Aritmética dos Números</w:t>
            </w:r>
          </w:p>
        </w:tc>
      </w:tr>
      <w:tr w:rsidR="004D5528" w:rsidRPr="004D5528" w:rsidTr="00955B3D">
        <w:tc>
          <w:tcPr>
            <w:tcW w:w="8654" w:type="dxa"/>
          </w:tcPr>
          <w:p w:rsidR="004D5528" w:rsidRPr="004D5528" w:rsidRDefault="004D5528" w:rsidP="0085636D">
            <w:pPr>
              <w:pStyle w:val="Standard"/>
              <w:snapToGrid w:val="0"/>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0049104F">
              <w:rPr>
                <w:rFonts w:asciiTheme="minorHAnsi" w:hAnsiTheme="minorHAnsi" w:cstheme="minorHAnsi"/>
                <w:color w:val="262626" w:themeColor="text1" w:themeTint="D9"/>
                <w:sz w:val="22"/>
                <w:szCs w:val="22"/>
                <w:lang w:val="pt-BR"/>
              </w:rPr>
              <w:t>MCTB023</w:t>
            </w:r>
            <w:r w:rsidR="0033276D">
              <w:rPr>
                <w:rFonts w:asciiTheme="minorHAnsi" w:hAnsiTheme="minorHAnsi" w:cstheme="minorHAnsi"/>
                <w:color w:val="262626" w:themeColor="text1" w:themeTint="D9"/>
                <w:sz w:val="22"/>
                <w:szCs w:val="22"/>
                <w:lang w:val="pt-BR"/>
              </w:rPr>
              <w:t>-17</w:t>
            </w:r>
          </w:p>
          <w:p w:rsidR="004D5528" w:rsidRPr="004D5528" w:rsidRDefault="004D5528" w:rsidP="0085636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7º</w:t>
            </w:r>
          </w:p>
          <w:p w:rsidR="004D5528" w:rsidRPr="004D5528" w:rsidRDefault="004D5528" w:rsidP="0085636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85636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85636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0049104F">
              <w:rPr>
                <w:rFonts w:asciiTheme="minorHAnsi" w:hAnsiTheme="minorHAnsi" w:cstheme="minorHAnsi"/>
                <w:color w:val="262626" w:themeColor="text1" w:themeTint="D9"/>
                <w:sz w:val="22"/>
                <w:szCs w:val="22"/>
                <w:lang w:val="pt-BR"/>
              </w:rPr>
              <w:t>Não há</w:t>
            </w:r>
          </w:p>
          <w:p w:rsidR="004D5528" w:rsidRPr="004D5528" w:rsidRDefault="007C1BD6" w:rsidP="0085636D">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4D5528">
              <w:rPr>
                <w:rFonts w:asciiTheme="minorHAnsi" w:hAnsiTheme="minorHAnsi" w:cstheme="minorHAnsi"/>
                <w:b/>
                <w:color w:val="262626" w:themeColor="text1" w:themeTint="D9"/>
                <w:sz w:val="22"/>
                <w:szCs w:val="22"/>
                <w:lang w:val="pt-BR"/>
              </w:rPr>
              <w:t xml:space="preserve"> </w:t>
            </w:r>
            <w:r w:rsidR="00CC39FB">
              <w:rPr>
                <w:rFonts w:asciiTheme="minorHAnsi" w:hAnsiTheme="minorHAnsi" w:cstheme="minorHAnsi"/>
                <w:color w:val="262626" w:themeColor="text1" w:themeTint="D9"/>
                <w:sz w:val="22"/>
                <w:szCs w:val="22"/>
                <w:lang w:val="pt-BR"/>
              </w:rPr>
              <w:t>Princípios de I</w:t>
            </w:r>
            <w:r w:rsidR="004D5528" w:rsidRPr="004D5528">
              <w:rPr>
                <w:rFonts w:asciiTheme="minorHAnsi" w:hAnsiTheme="minorHAnsi" w:cstheme="minorHAnsi"/>
                <w:color w:val="262626" w:themeColor="text1" w:themeTint="D9"/>
                <w:sz w:val="22"/>
                <w:szCs w:val="22"/>
                <w:lang w:val="pt-BR"/>
              </w:rPr>
              <w:t>ndução</w:t>
            </w:r>
            <w:r w:rsidR="00CC39FB">
              <w:rPr>
                <w:rFonts w:asciiTheme="minorHAnsi" w:hAnsiTheme="minorHAnsi" w:cstheme="minorHAnsi"/>
                <w:color w:val="262626" w:themeColor="text1" w:themeTint="D9"/>
                <w:sz w:val="22"/>
                <w:szCs w:val="22"/>
                <w:lang w:val="pt-BR"/>
              </w:rPr>
              <w:t>.</w:t>
            </w:r>
            <w:r w:rsidR="004D5528" w:rsidRPr="004D5528">
              <w:rPr>
                <w:rFonts w:asciiTheme="minorHAnsi" w:hAnsiTheme="minorHAnsi" w:cstheme="minorHAnsi"/>
                <w:color w:val="262626" w:themeColor="text1" w:themeTint="D9"/>
                <w:sz w:val="22"/>
                <w:szCs w:val="22"/>
                <w:lang w:val="pt-BR"/>
              </w:rPr>
              <w:t xml:space="preserve"> Divisibilidade</w:t>
            </w:r>
            <w:r w:rsidR="00CC39FB">
              <w:rPr>
                <w:rFonts w:asciiTheme="minorHAnsi" w:hAnsiTheme="minorHAnsi" w:cstheme="minorHAnsi"/>
                <w:color w:val="262626" w:themeColor="text1" w:themeTint="D9"/>
                <w:sz w:val="22"/>
                <w:szCs w:val="22"/>
                <w:lang w:val="pt-BR"/>
              </w:rPr>
              <w:t>. O algoritmo da divisão.</w:t>
            </w:r>
            <w:r w:rsidR="004D5528" w:rsidRPr="004D5528">
              <w:rPr>
                <w:rFonts w:asciiTheme="minorHAnsi" w:hAnsiTheme="minorHAnsi" w:cstheme="minorHAnsi"/>
                <w:color w:val="262626" w:themeColor="text1" w:themeTint="D9"/>
                <w:sz w:val="22"/>
                <w:szCs w:val="22"/>
                <w:lang w:val="pt-BR"/>
              </w:rPr>
              <w:t xml:space="preserve"> MDC e MMC. Números. Te</w:t>
            </w:r>
            <w:r w:rsidR="00CC39FB">
              <w:rPr>
                <w:rFonts w:asciiTheme="minorHAnsi" w:hAnsiTheme="minorHAnsi" w:cstheme="minorHAnsi"/>
                <w:color w:val="262626" w:themeColor="text1" w:themeTint="D9"/>
                <w:sz w:val="22"/>
                <w:szCs w:val="22"/>
                <w:lang w:val="pt-BR"/>
              </w:rPr>
              <w:t>orema Fundamental da Aritmética.</w:t>
            </w:r>
            <w:r w:rsidR="004D5528" w:rsidRPr="004D5528">
              <w:rPr>
                <w:rFonts w:asciiTheme="minorHAnsi" w:hAnsiTheme="minorHAnsi" w:cstheme="minorHAnsi"/>
                <w:color w:val="262626" w:themeColor="text1" w:themeTint="D9"/>
                <w:sz w:val="22"/>
                <w:szCs w:val="22"/>
                <w:lang w:val="pt-BR"/>
              </w:rPr>
              <w:t xml:space="preserve"> Sistemas de numeração. Representação de</w:t>
            </w:r>
            <w:r w:rsidR="00CC39FB">
              <w:rPr>
                <w:rFonts w:asciiTheme="minorHAnsi" w:hAnsiTheme="minorHAnsi" w:cstheme="minorHAnsi"/>
                <w:color w:val="262626" w:themeColor="text1" w:themeTint="D9"/>
                <w:sz w:val="22"/>
                <w:szCs w:val="22"/>
                <w:lang w:val="pt-BR"/>
              </w:rPr>
              <w:t xml:space="preserve"> um número numa base arbitrária.</w:t>
            </w:r>
            <w:r w:rsidR="004D5528" w:rsidRPr="004D5528">
              <w:rPr>
                <w:rFonts w:asciiTheme="minorHAnsi" w:hAnsiTheme="minorHAnsi" w:cstheme="minorHAnsi"/>
                <w:color w:val="262626" w:themeColor="text1" w:themeTint="D9"/>
                <w:sz w:val="22"/>
                <w:szCs w:val="22"/>
                <w:lang w:val="pt-BR"/>
              </w:rPr>
              <w:t xml:space="preserve"> Mudança de base</w:t>
            </w:r>
            <w:r w:rsidR="00CC39FB">
              <w:rPr>
                <w:rFonts w:asciiTheme="minorHAnsi" w:hAnsiTheme="minorHAnsi" w:cstheme="minorHAnsi"/>
                <w:color w:val="262626" w:themeColor="text1" w:themeTint="D9"/>
                <w:sz w:val="22"/>
                <w:szCs w:val="22"/>
                <w:lang w:val="pt-BR"/>
              </w:rPr>
              <w:t>. Equações diofantinas lineares.</w:t>
            </w:r>
            <w:r w:rsidR="004D5528" w:rsidRPr="004D5528">
              <w:rPr>
                <w:rFonts w:asciiTheme="minorHAnsi" w:hAnsiTheme="minorHAnsi" w:cstheme="minorHAnsi"/>
                <w:color w:val="262626" w:themeColor="text1" w:themeTint="D9"/>
                <w:sz w:val="22"/>
                <w:szCs w:val="22"/>
                <w:lang w:val="pt-BR"/>
              </w:rPr>
              <w:t xml:space="preserve"> Ternos Pitagóricos. Classes de congruência e sistemas completos de restos módulo </w:t>
            </w:r>
            <w:r w:rsidR="00CC39FB">
              <w:rPr>
                <w:rFonts w:asciiTheme="minorHAnsi" w:hAnsiTheme="minorHAnsi" w:cstheme="minorHAnsi"/>
                <w:i/>
                <w:color w:val="262626" w:themeColor="text1" w:themeTint="D9"/>
                <w:sz w:val="22"/>
                <w:szCs w:val="22"/>
                <w:lang w:val="pt-BR"/>
              </w:rPr>
              <w:t>m</w:t>
            </w:r>
            <w:r w:rsidR="00CC39FB" w:rsidRPr="00CC39FB">
              <w:rPr>
                <w:rFonts w:asciiTheme="minorHAnsi" w:hAnsiTheme="minorHAnsi" w:cstheme="minorHAnsi"/>
                <w:color w:val="262626" w:themeColor="text1" w:themeTint="D9"/>
                <w:sz w:val="22"/>
                <w:szCs w:val="22"/>
                <w:lang w:val="pt-BR"/>
              </w:rPr>
              <w:t>.</w:t>
            </w:r>
            <w:r w:rsidR="004D5528" w:rsidRPr="004D5528">
              <w:rPr>
                <w:rFonts w:asciiTheme="minorHAnsi" w:hAnsiTheme="minorHAnsi" w:cstheme="minorHAnsi"/>
                <w:i/>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Aplicaçõ</w:t>
            </w:r>
            <w:r w:rsidR="00CC39FB">
              <w:rPr>
                <w:rFonts w:asciiTheme="minorHAnsi" w:hAnsiTheme="minorHAnsi" w:cstheme="minorHAnsi"/>
                <w:color w:val="262626" w:themeColor="text1" w:themeTint="D9"/>
                <w:sz w:val="22"/>
                <w:szCs w:val="22"/>
                <w:lang w:val="pt-BR"/>
              </w:rPr>
              <w:t>es: critérios de divisibilidade.</w:t>
            </w:r>
            <w:r w:rsidR="004D5528" w:rsidRPr="004D5528">
              <w:rPr>
                <w:rFonts w:asciiTheme="minorHAnsi" w:hAnsiTheme="minorHAnsi" w:cstheme="minorHAnsi"/>
                <w:color w:val="262626" w:themeColor="text1" w:themeTint="D9"/>
                <w:sz w:val="22"/>
                <w:szCs w:val="22"/>
                <w:lang w:val="pt-BR"/>
              </w:rPr>
              <w:t xml:space="preserve"> Congruências lineares: condições para e</w:t>
            </w:r>
            <w:r w:rsidR="00CC39FB">
              <w:rPr>
                <w:rFonts w:asciiTheme="minorHAnsi" w:hAnsiTheme="minorHAnsi" w:cstheme="minorHAnsi"/>
                <w:color w:val="262626" w:themeColor="text1" w:themeTint="D9"/>
                <w:sz w:val="22"/>
                <w:szCs w:val="22"/>
                <w:lang w:val="pt-BR"/>
              </w:rPr>
              <w:t>xistência e cálculo de soluções.</w:t>
            </w:r>
            <w:r w:rsidR="004D5528" w:rsidRPr="004D5528">
              <w:rPr>
                <w:rFonts w:asciiTheme="minorHAnsi" w:hAnsiTheme="minorHAnsi" w:cstheme="minorHAnsi"/>
                <w:color w:val="262626" w:themeColor="text1" w:themeTint="D9"/>
                <w:sz w:val="22"/>
                <w:szCs w:val="22"/>
                <w:lang w:val="pt-BR"/>
              </w:rPr>
              <w:t xml:space="preserve"> Sistemas de congruênci</w:t>
            </w:r>
            <w:r w:rsidR="00CC39FB">
              <w:rPr>
                <w:rFonts w:asciiTheme="minorHAnsi" w:hAnsiTheme="minorHAnsi" w:cstheme="minorHAnsi"/>
                <w:color w:val="262626" w:themeColor="text1" w:themeTint="D9"/>
                <w:sz w:val="22"/>
                <w:szCs w:val="22"/>
                <w:lang w:val="pt-BR"/>
              </w:rPr>
              <w:t>as e o Teorema Chinês de Restos.</w:t>
            </w:r>
            <w:r w:rsidR="004D5528" w:rsidRPr="004D5528">
              <w:rPr>
                <w:rFonts w:asciiTheme="minorHAnsi" w:hAnsiTheme="minorHAnsi" w:cstheme="minorHAnsi"/>
                <w:color w:val="262626" w:themeColor="text1" w:themeTint="D9"/>
                <w:sz w:val="22"/>
                <w:szCs w:val="22"/>
                <w:lang w:val="pt-BR"/>
              </w:rPr>
              <w:t xml:space="preserve"> A função phi de</w:t>
            </w:r>
            <w:r w:rsidR="00CC39FB">
              <w:rPr>
                <w:rFonts w:asciiTheme="minorHAnsi" w:hAnsiTheme="minorHAnsi" w:cstheme="minorHAnsi"/>
                <w:color w:val="262626" w:themeColor="text1" w:themeTint="D9"/>
                <w:sz w:val="22"/>
                <w:szCs w:val="22"/>
                <w:lang w:val="pt-BR"/>
              </w:rPr>
              <w:t xml:space="preserve"> Euler, o Teorema de Euler e o Pequeno Teorema de Fermat.</w:t>
            </w:r>
            <w:r w:rsidR="004D5528" w:rsidRPr="004D5528">
              <w:rPr>
                <w:rFonts w:asciiTheme="minorHAnsi" w:hAnsiTheme="minorHAnsi" w:cstheme="minorHAnsi"/>
                <w:color w:val="262626" w:themeColor="text1" w:themeTint="D9"/>
                <w:sz w:val="22"/>
                <w:szCs w:val="22"/>
                <w:lang w:val="pt-BR"/>
              </w:rPr>
              <w:t xml:space="preserve"> Teorema de Wilson. Números Reais</w:t>
            </w:r>
            <w:r w:rsidR="004D5528" w:rsidRPr="004D5528">
              <w:rPr>
                <w:rFonts w:asciiTheme="minorHAnsi" w:hAnsiTheme="minorHAnsi" w:cstheme="minorHAnsi"/>
                <w:b/>
                <w:color w:val="262626" w:themeColor="text1" w:themeTint="D9"/>
                <w:sz w:val="22"/>
                <w:szCs w:val="22"/>
                <w:lang w:val="pt-BR"/>
              </w:rPr>
              <w:t xml:space="preserve">: </w:t>
            </w:r>
            <w:r w:rsidR="004D5528" w:rsidRPr="004D5528">
              <w:rPr>
                <w:rFonts w:asciiTheme="minorHAnsi" w:hAnsiTheme="minorHAnsi" w:cstheme="minorHAnsi"/>
                <w:color w:val="262626" w:themeColor="text1" w:themeTint="D9"/>
                <w:sz w:val="22"/>
                <w:szCs w:val="22"/>
                <w:lang w:val="pt-BR"/>
              </w:rPr>
              <w:t>Representa</w:t>
            </w:r>
            <w:r w:rsidR="00CC39FB">
              <w:rPr>
                <w:rFonts w:asciiTheme="minorHAnsi" w:hAnsiTheme="minorHAnsi" w:cstheme="minorHAnsi"/>
                <w:color w:val="262626" w:themeColor="text1" w:themeTint="D9"/>
                <w:sz w:val="22"/>
                <w:szCs w:val="22"/>
                <w:lang w:val="pt-BR"/>
              </w:rPr>
              <w:t>ções decimais de um número real.</w:t>
            </w:r>
            <w:r w:rsidR="004D5528" w:rsidRPr="004D5528">
              <w:rPr>
                <w:rFonts w:asciiTheme="minorHAnsi" w:hAnsiTheme="minorHAnsi" w:cstheme="minorHAnsi"/>
                <w:color w:val="262626" w:themeColor="text1" w:themeTint="D9"/>
                <w:sz w:val="22"/>
                <w:szCs w:val="22"/>
                <w:lang w:val="pt-BR"/>
              </w:rPr>
              <w:t xml:space="preserve"> A irracionalidade de π e </w:t>
            </w:r>
            <w:r w:rsidR="004D5528" w:rsidRPr="004D5528">
              <w:rPr>
                <w:rFonts w:asciiTheme="minorHAnsi" w:hAnsiTheme="minorHAnsi" w:cstheme="minorHAnsi"/>
                <w:i/>
                <w:color w:val="262626" w:themeColor="text1" w:themeTint="D9"/>
                <w:sz w:val="22"/>
                <w:szCs w:val="22"/>
                <w:lang w:val="pt-BR"/>
              </w:rPr>
              <w:t>e</w:t>
            </w:r>
            <w:r w:rsidR="004D5528" w:rsidRPr="004D5528">
              <w:rPr>
                <w:rFonts w:asciiTheme="minorHAnsi" w:hAnsiTheme="minorHAnsi" w:cstheme="minorHAnsi"/>
                <w:color w:val="262626" w:themeColor="text1" w:themeTint="D9"/>
                <w:sz w:val="22"/>
                <w:szCs w:val="22"/>
                <w:lang w:val="pt-BR"/>
              </w:rPr>
              <w:t>.</w:t>
            </w:r>
          </w:p>
          <w:p w:rsidR="004D5528" w:rsidRDefault="004D5528" w:rsidP="0085636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B46EC6" w:rsidRPr="007C1BD6" w:rsidRDefault="00B46EC6" w:rsidP="0085636D">
            <w:pPr>
              <w:pStyle w:val="Bibliografias"/>
              <w:spacing w:after="0" w:line="276" w:lineRule="auto"/>
              <w:rPr>
                <w:lang w:val="pt-BR"/>
              </w:rPr>
            </w:pPr>
            <w:r w:rsidRPr="00B46EC6">
              <w:rPr>
                <w:lang w:val="pt-BR"/>
              </w:rPr>
              <w:t xml:space="preserve">HEFEZ, A. </w:t>
            </w:r>
            <w:r w:rsidRPr="00B46EC6">
              <w:rPr>
                <w:b/>
                <w:lang w:val="pt-BR"/>
              </w:rPr>
              <w:t>Elementos de Aritmética</w:t>
            </w:r>
            <w:r w:rsidRPr="00B46EC6">
              <w:rPr>
                <w:lang w:val="pt-BR"/>
              </w:rPr>
              <w:t>. 2</w:t>
            </w:r>
            <w:r w:rsidR="004F2344">
              <w:rPr>
                <w:lang w:val="pt-BR"/>
              </w:rPr>
              <w:t>.</w:t>
            </w:r>
            <w:r w:rsidRPr="00B46EC6">
              <w:rPr>
                <w:lang w:val="pt-BR"/>
              </w:rPr>
              <w:t xml:space="preserve"> ed. Rio de Janeiro: SBM, 2006</w:t>
            </w:r>
            <w:r>
              <w:rPr>
                <w:lang w:val="pt-BR"/>
              </w:rPr>
              <w:t>.</w:t>
            </w:r>
          </w:p>
          <w:p w:rsidR="00B46EC6" w:rsidRDefault="00B46EC6" w:rsidP="0085636D">
            <w:pPr>
              <w:pStyle w:val="Bibliografias"/>
              <w:spacing w:after="0" w:line="276" w:lineRule="auto"/>
            </w:pPr>
            <w:r w:rsidRPr="00112595">
              <w:t>NIVEN, I. M.;  ZUCKERMAN, H.S</w:t>
            </w:r>
            <w:r w:rsidR="00B73230">
              <w:t>.;</w:t>
            </w:r>
            <w:r w:rsidRPr="00112595">
              <w:t xml:space="preserve"> MONTGOMERY, H. L. </w:t>
            </w:r>
            <w:r w:rsidRPr="00112595">
              <w:rPr>
                <w:b/>
              </w:rPr>
              <w:t>An Introduction to the Theory of Numbers</w:t>
            </w:r>
            <w:r w:rsidRPr="00112595">
              <w:t xml:space="preserve">. </w:t>
            </w:r>
            <w:r>
              <w:t>5th ed. New York: Wiley, 1991.</w:t>
            </w:r>
          </w:p>
          <w:p w:rsidR="00B46EC6" w:rsidRPr="007C1BD6" w:rsidRDefault="00B46EC6" w:rsidP="0085636D">
            <w:pPr>
              <w:pStyle w:val="Bibliografias"/>
              <w:spacing w:after="0" w:line="276" w:lineRule="auto"/>
              <w:rPr>
                <w:lang w:val="pt-BR"/>
              </w:rPr>
            </w:pPr>
            <w:r w:rsidRPr="00B46EC6">
              <w:rPr>
                <w:lang w:val="pt-BR"/>
              </w:rPr>
              <w:t xml:space="preserve">SANTOS, J. P. O. </w:t>
            </w:r>
            <w:r w:rsidRPr="00B46EC6">
              <w:rPr>
                <w:b/>
                <w:lang w:val="pt-BR"/>
              </w:rPr>
              <w:t xml:space="preserve">Introdução à Teoria dos Números. </w:t>
            </w:r>
            <w:r w:rsidRPr="00B46EC6">
              <w:rPr>
                <w:lang w:val="pt-BR"/>
              </w:rPr>
              <w:t>3. ed.</w:t>
            </w:r>
            <w:r w:rsidRPr="00B46EC6">
              <w:rPr>
                <w:b/>
                <w:lang w:val="pt-BR"/>
              </w:rPr>
              <w:t xml:space="preserve"> </w:t>
            </w:r>
            <w:r>
              <w:rPr>
                <w:lang w:val="pt-BR"/>
              </w:rPr>
              <w:t>Rio de Janeiro: IMPA, 1998.</w:t>
            </w:r>
          </w:p>
          <w:p w:rsidR="004D5528" w:rsidRPr="004D5528" w:rsidRDefault="004D5528" w:rsidP="0085636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B46EC6" w:rsidRPr="00CC7155" w:rsidRDefault="00B46EC6" w:rsidP="0085636D">
            <w:pPr>
              <w:pStyle w:val="Bibliografias"/>
              <w:spacing w:after="0" w:line="276" w:lineRule="auto"/>
            </w:pPr>
            <w:r w:rsidRPr="00CC7155">
              <w:t xml:space="preserve">BURTON, D. </w:t>
            </w:r>
            <w:r w:rsidRPr="00CC7155">
              <w:rPr>
                <w:b/>
              </w:rPr>
              <w:t>Elementary Number Theory</w:t>
            </w:r>
            <w:r w:rsidRPr="00CC7155">
              <w:t>. 6th ed. Boston: McGraw-Hill, 2007.</w:t>
            </w:r>
          </w:p>
          <w:p w:rsidR="00B46EC6" w:rsidRPr="00B46EC6" w:rsidRDefault="00B46EC6" w:rsidP="0085636D">
            <w:pPr>
              <w:pStyle w:val="Bibliografias"/>
              <w:spacing w:after="0" w:line="276" w:lineRule="auto"/>
              <w:rPr>
                <w:lang w:val="pt-BR"/>
              </w:rPr>
            </w:pPr>
            <w:r w:rsidRPr="00B46EC6">
              <w:rPr>
                <w:lang w:val="pt-BR"/>
              </w:rPr>
              <w:t xml:space="preserve">COUTINHO, S. C. </w:t>
            </w:r>
            <w:r w:rsidRPr="00B46EC6">
              <w:rPr>
                <w:b/>
                <w:lang w:val="pt-BR"/>
              </w:rPr>
              <w:t>Números inteiros e criptografia RSA</w:t>
            </w:r>
            <w:r w:rsidRPr="00B46EC6">
              <w:rPr>
                <w:lang w:val="pt-BR"/>
              </w:rPr>
              <w:t>. Rio de Janeiro: IMPA, 2009.</w:t>
            </w:r>
          </w:p>
          <w:p w:rsidR="00B46EC6" w:rsidRPr="00B46EC6" w:rsidRDefault="00B46EC6" w:rsidP="0085636D">
            <w:pPr>
              <w:pStyle w:val="Bibliografias"/>
              <w:spacing w:after="0" w:line="276" w:lineRule="auto"/>
              <w:rPr>
                <w:lang w:val="pt-BR"/>
              </w:rPr>
            </w:pPr>
            <w:r w:rsidRPr="00B46EC6">
              <w:rPr>
                <w:lang w:val="pt-BR"/>
              </w:rPr>
              <w:t xml:space="preserve">FIGUEIREDO, D. G. </w:t>
            </w:r>
            <w:r w:rsidRPr="00B46EC6">
              <w:rPr>
                <w:b/>
                <w:lang w:val="pt-BR"/>
              </w:rPr>
              <w:t>Números Irracionais e Transcendentes</w:t>
            </w:r>
            <w:r w:rsidR="00F1141D">
              <w:rPr>
                <w:lang w:val="pt-BR"/>
              </w:rPr>
              <w:t>. Rio de Janeiro: SBM, 2003.</w:t>
            </w:r>
          </w:p>
          <w:p w:rsidR="00B46EC6" w:rsidRPr="00B46EC6" w:rsidRDefault="00B46EC6" w:rsidP="0085636D">
            <w:pPr>
              <w:pStyle w:val="Bibliografias"/>
              <w:spacing w:after="0" w:line="276" w:lineRule="auto"/>
              <w:rPr>
                <w:lang w:val="pt-BR"/>
              </w:rPr>
            </w:pPr>
            <w:r w:rsidRPr="00B46EC6">
              <w:rPr>
                <w:lang w:val="pt-BR"/>
              </w:rPr>
              <w:t xml:space="preserve">MILIES, F. C. P; COELHO, S. P. </w:t>
            </w:r>
            <w:r w:rsidRPr="00B46EC6">
              <w:rPr>
                <w:b/>
                <w:lang w:val="pt-BR"/>
              </w:rPr>
              <w:t>Números</w:t>
            </w:r>
            <w:r w:rsidRPr="00B46EC6">
              <w:rPr>
                <w:lang w:val="pt-BR"/>
              </w:rPr>
              <w:t>: uma introdução à matemática. 3. ed. São Paulo: Edusp, 2001.</w:t>
            </w:r>
          </w:p>
          <w:p w:rsidR="004D5528" w:rsidRPr="00B46EC6" w:rsidRDefault="00B46EC6" w:rsidP="0085636D">
            <w:pPr>
              <w:pStyle w:val="Bibliografias"/>
              <w:spacing w:after="0" w:line="276" w:lineRule="auto"/>
            </w:pPr>
            <w:r w:rsidRPr="00703ED3">
              <w:t xml:space="preserve">ORE, O. </w:t>
            </w:r>
            <w:r>
              <w:rPr>
                <w:b/>
              </w:rPr>
              <w:t>Number Theory and i</w:t>
            </w:r>
            <w:r w:rsidRPr="00703ED3">
              <w:rPr>
                <w:b/>
              </w:rPr>
              <w:t>ts History</w:t>
            </w:r>
            <w:r w:rsidRPr="00703ED3">
              <w:t xml:space="preserve">. </w:t>
            </w:r>
            <w:r w:rsidRPr="00284892">
              <w:t xml:space="preserve">New York: </w:t>
            </w:r>
            <w:r w:rsidR="004F2344">
              <w:t>Dover Publications,</w:t>
            </w:r>
            <w:r w:rsidRPr="00284892">
              <w:t xml:space="preserve"> 1988.</w:t>
            </w:r>
          </w:p>
        </w:tc>
      </w:tr>
    </w:tbl>
    <w:p w:rsidR="004D5528" w:rsidRPr="004D5528" w:rsidRDefault="004D5528" w:rsidP="0085636D">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4D5528" w:rsidRPr="00B67062" w:rsidTr="00955B3D">
        <w:tc>
          <w:tcPr>
            <w:tcW w:w="8654" w:type="dxa"/>
          </w:tcPr>
          <w:p w:rsidR="004D5528" w:rsidRPr="004D5528" w:rsidRDefault="004D5528" w:rsidP="0085636D">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Teoria da Medida e Integração</w:t>
            </w:r>
          </w:p>
        </w:tc>
      </w:tr>
      <w:tr w:rsidR="004D5528" w:rsidRPr="004D5528" w:rsidTr="00955B3D">
        <w:trPr>
          <w:trHeight w:val="1198"/>
        </w:trPr>
        <w:tc>
          <w:tcPr>
            <w:tcW w:w="8654" w:type="dxa"/>
          </w:tcPr>
          <w:p w:rsidR="004D5528" w:rsidRPr="004D5528" w:rsidRDefault="004D5528" w:rsidP="0085636D">
            <w:pPr>
              <w:pStyle w:val="Standard"/>
              <w:snapToGrid w:val="0"/>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Pr="004D5528">
              <w:rPr>
                <w:rFonts w:asciiTheme="minorHAnsi" w:hAnsiTheme="minorHAnsi" w:cstheme="minorHAnsi"/>
                <w:color w:val="262626" w:themeColor="text1" w:themeTint="D9"/>
                <w:sz w:val="22"/>
                <w:szCs w:val="22"/>
                <w:lang w:val="pt-BR"/>
              </w:rPr>
              <w:t>MCTB020</w:t>
            </w:r>
            <w:r w:rsidR="0033276D">
              <w:rPr>
                <w:rFonts w:asciiTheme="minorHAnsi" w:hAnsiTheme="minorHAnsi" w:cstheme="minorHAnsi"/>
                <w:color w:val="262626" w:themeColor="text1" w:themeTint="D9"/>
                <w:sz w:val="22"/>
                <w:szCs w:val="22"/>
                <w:lang w:val="pt-BR"/>
              </w:rPr>
              <w:t>-17</w:t>
            </w:r>
          </w:p>
          <w:p w:rsidR="004D5528" w:rsidRPr="004D5528" w:rsidRDefault="004D5528" w:rsidP="0085636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9º</w:t>
            </w:r>
          </w:p>
          <w:p w:rsidR="004D5528" w:rsidRPr="004D5528" w:rsidRDefault="004D5528" w:rsidP="0085636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85636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85636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Análise Real II</w:t>
            </w:r>
          </w:p>
          <w:p w:rsidR="004D5528" w:rsidRPr="004D5528" w:rsidRDefault="007C1BD6" w:rsidP="0085636D">
            <w:pPr>
              <w:spacing w:after="0"/>
              <w:rPr>
                <w:rFonts w:asciiTheme="minorHAnsi" w:hAnsiTheme="minorHAnsi" w:cstheme="minorHAnsi"/>
              </w:rPr>
            </w:pPr>
            <w:r>
              <w:rPr>
                <w:rFonts w:asciiTheme="minorHAnsi" w:hAnsiTheme="minorHAnsi" w:cstheme="minorHAnsi"/>
                <w:b/>
                <w:lang w:val="pt-BR"/>
              </w:rPr>
              <w:t>Ementa:</w:t>
            </w:r>
            <w:r w:rsidR="004D5528" w:rsidRPr="004D5528">
              <w:rPr>
                <w:rFonts w:asciiTheme="minorHAnsi" w:hAnsiTheme="minorHAnsi" w:cstheme="minorHAnsi"/>
                <w:b/>
                <w:lang w:val="pt-BR"/>
              </w:rPr>
              <w:t xml:space="preserve"> </w:t>
            </w:r>
            <w:r w:rsidR="004D5528" w:rsidRPr="004D5528">
              <w:rPr>
                <w:rFonts w:asciiTheme="minorHAnsi" w:hAnsiTheme="minorHAnsi" w:cstheme="minorHAnsi"/>
                <w:lang w:val="pt-BR"/>
              </w:rPr>
              <w:t>Espaços de medida. Medida exterior. Medidas de Borel na reta real e no R^n. Fu</w:t>
            </w:r>
            <w:r w:rsidR="004D5528" w:rsidRPr="004D5528">
              <w:rPr>
                <w:rFonts w:asciiTheme="minorHAnsi" w:hAnsiTheme="minorHAnsi" w:cstheme="minorHAnsi"/>
                <w:lang w:val="pt-BR"/>
              </w:rPr>
              <w:t>n</w:t>
            </w:r>
            <w:r w:rsidR="004D5528" w:rsidRPr="004D5528">
              <w:rPr>
                <w:rFonts w:asciiTheme="minorHAnsi" w:hAnsiTheme="minorHAnsi" w:cstheme="minorHAnsi"/>
                <w:lang w:val="pt-BR"/>
              </w:rPr>
              <w:t xml:space="preserve">ções mensuráveis. Integração. Modos de convergência. Teorema de Fubini. Noções básicas de espaços Lp. </w:t>
            </w:r>
            <w:r w:rsidR="004D5528" w:rsidRPr="004D5528">
              <w:rPr>
                <w:rFonts w:asciiTheme="minorHAnsi" w:hAnsiTheme="minorHAnsi" w:cstheme="minorHAnsi"/>
              </w:rPr>
              <w:t>Dualidade.</w:t>
            </w:r>
          </w:p>
          <w:p w:rsidR="004D5528" w:rsidRDefault="004D5528" w:rsidP="0085636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Básica</w:t>
            </w:r>
          </w:p>
          <w:p w:rsidR="00F1141D" w:rsidRPr="00284892" w:rsidRDefault="00F1141D" w:rsidP="0085636D">
            <w:pPr>
              <w:pStyle w:val="Bibliografias"/>
              <w:spacing w:after="0" w:line="276" w:lineRule="auto"/>
            </w:pPr>
            <w:r w:rsidRPr="00703ED3">
              <w:t>BARTLE, R.</w:t>
            </w:r>
            <w:r>
              <w:t xml:space="preserve"> </w:t>
            </w:r>
            <w:r w:rsidRPr="00703ED3">
              <w:t xml:space="preserve">G. </w:t>
            </w:r>
            <w:r w:rsidRPr="00703ED3">
              <w:rPr>
                <w:b/>
              </w:rPr>
              <w:t>A Modern Theory of Integration</w:t>
            </w:r>
            <w:r w:rsidRPr="00703ED3">
              <w:t xml:space="preserve">. </w:t>
            </w:r>
            <w:r w:rsidR="00081896">
              <w:t>Providence, RI:</w:t>
            </w:r>
            <w:r>
              <w:t xml:space="preserve"> </w:t>
            </w:r>
            <w:r w:rsidRPr="00284892">
              <w:t>American Mathematical Society, 2001.</w:t>
            </w:r>
          </w:p>
          <w:p w:rsidR="00F1141D" w:rsidRDefault="00F1141D" w:rsidP="0085636D">
            <w:pPr>
              <w:pStyle w:val="Bibliografias"/>
              <w:spacing w:after="0" w:line="276" w:lineRule="auto"/>
            </w:pPr>
            <w:r w:rsidRPr="00703ED3">
              <w:t xml:space="preserve">BARTLE, R. G. </w:t>
            </w:r>
            <w:r w:rsidRPr="00703ED3">
              <w:rPr>
                <w:b/>
              </w:rPr>
              <w:t>The Elements of Integration and Lebesgue Measure</w:t>
            </w:r>
            <w:r w:rsidRPr="00703ED3">
              <w:t xml:space="preserve">. </w:t>
            </w:r>
            <w:r>
              <w:t>New York: Wiley, 1995.</w:t>
            </w:r>
          </w:p>
          <w:p w:rsidR="00F1141D" w:rsidRPr="00771534" w:rsidRDefault="00F1141D" w:rsidP="0085636D">
            <w:pPr>
              <w:pStyle w:val="Bibliografias"/>
              <w:spacing w:after="0" w:line="276" w:lineRule="auto"/>
              <w:rPr>
                <w:lang w:val="pt-BR"/>
              </w:rPr>
            </w:pPr>
            <w:r w:rsidRPr="00F1141D">
              <w:rPr>
                <w:lang w:val="pt-BR"/>
              </w:rPr>
              <w:t xml:space="preserve">FERNANDEZ, P. J. </w:t>
            </w:r>
            <w:r w:rsidRPr="00F1141D">
              <w:rPr>
                <w:b/>
                <w:lang w:val="pt-BR"/>
              </w:rPr>
              <w:t>Medida e Integração</w:t>
            </w:r>
            <w:r w:rsidRPr="00F1141D">
              <w:rPr>
                <w:lang w:val="pt-BR"/>
              </w:rPr>
              <w:t xml:space="preserve">. 2. ed. Rio de Janeiro: IMPA, 2002. </w:t>
            </w:r>
            <w:r w:rsidRPr="00771534">
              <w:rPr>
                <w:lang w:val="pt-BR"/>
              </w:rPr>
              <w:t>(Projeto Eucl</w:t>
            </w:r>
            <w:r w:rsidRPr="00771534">
              <w:rPr>
                <w:lang w:val="pt-BR"/>
              </w:rPr>
              <w:t>i</w:t>
            </w:r>
            <w:r w:rsidRPr="00771534">
              <w:rPr>
                <w:lang w:val="pt-BR"/>
              </w:rPr>
              <w:t>des).</w:t>
            </w:r>
          </w:p>
          <w:p w:rsidR="00F1141D" w:rsidRPr="00F1141D" w:rsidRDefault="00F1141D" w:rsidP="0085636D">
            <w:pPr>
              <w:pStyle w:val="Bibliografias"/>
              <w:spacing w:after="0" w:line="276" w:lineRule="auto"/>
            </w:pPr>
            <w:r w:rsidRPr="00284892">
              <w:t xml:space="preserve">FOLLAND, G. B. </w:t>
            </w:r>
            <w:r w:rsidRPr="00284892">
              <w:rPr>
                <w:b/>
              </w:rPr>
              <w:t>Real Analysis</w:t>
            </w:r>
            <w:r w:rsidRPr="00284892">
              <w:t>: modern techniques and their applications</w:t>
            </w:r>
            <w:r w:rsidRPr="00284892">
              <w:rPr>
                <w:b/>
              </w:rPr>
              <w:t>.</w:t>
            </w:r>
            <w:r w:rsidRPr="00284892">
              <w:t xml:space="preserve"> </w:t>
            </w:r>
            <w:r>
              <w:t>2nd ed. New York: Wiley, 1999.</w:t>
            </w:r>
          </w:p>
          <w:p w:rsidR="004D5528" w:rsidRPr="004D5528" w:rsidRDefault="004D5528" w:rsidP="0085636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Bibliografia Complementar</w:t>
            </w:r>
          </w:p>
          <w:p w:rsidR="00F66737" w:rsidRPr="00F1141D" w:rsidRDefault="00F66737" w:rsidP="0085636D">
            <w:pPr>
              <w:pStyle w:val="Bibliografias"/>
              <w:spacing w:after="0" w:line="276" w:lineRule="auto"/>
              <w:rPr>
                <w:lang w:val="pt-BR"/>
              </w:rPr>
            </w:pPr>
            <w:r w:rsidRPr="00F1141D">
              <w:rPr>
                <w:lang w:val="pt-BR"/>
              </w:rPr>
              <w:t>CASTRO JR</w:t>
            </w:r>
            <w:r>
              <w:rPr>
                <w:lang w:val="pt-BR"/>
              </w:rPr>
              <w:t xml:space="preserve">, </w:t>
            </w:r>
            <w:r w:rsidRPr="00F1141D">
              <w:rPr>
                <w:lang w:val="pt-BR"/>
              </w:rPr>
              <w:t xml:space="preserve">A. A. </w:t>
            </w:r>
            <w:r w:rsidRPr="00F1141D">
              <w:rPr>
                <w:b/>
                <w:lang w:val="pt-BR"/>
              </w:rPr>
              <w:t>Curso de Teoria da Medida</w:t>
            </w:r>
            <w:r w:rsidRPr="00F1141D">
              <w:rPr>
                <w:lang w:val="pt-BR"/>
              </w:rPr>
              <w:t>. Rio de Janeiro: IMPA, 2004.</w:t>
            </w:r>
          </w:p>
          <w:p w:rsidR="00F66737" w:rsidRPr="00F66737" w:rsidRDefault="00F66737" w:rsidP="0085636D">
            <w:pPr>
              <w:pStyle w:val="Bibliografias"/>
              <w:spacing w:after="0" w:line="276" w:lineRule="auto"/>
            </w:pPr>
            <w:r w:rsidRPr="00F66737">
              <w:t xml:space="preserve">RUDIN, W. </w:t>
            </w:r>
            <w:r w:rsidRPr="00F66737">
              <w:rPr>
                <w:b/>
              </w:rPr>
              <w:t>Real and Complex Analysis.</w:t>
            </w:r>
            <w:r w:rsidRPr="00F66737">
              <w:t xml:space="preserve"> 3rd ed. Singapore: McGraw-Hill, 1986.</w:t>
            </w:r>
          </w:p>
          <w:p w:rsidR="00F66737" w:rsidRPr="00F1141D" w:rsidRDefault="00F66737" w:rsidP="0085636D">
            <w:pPr>
              <w:pStyle w:val="Bibliografias"/>
              <w:spacing w:after="0" w:line="276" w:lineRule="auto"/>
            </w:pPr>
            <w:r w:rsidRPr="00703ED3">
              <w:t xml:space="preserve">TAO, T. </w:t>
            </w:r>
            <w:r w:rsidRPr="00703ED3">
              <w:rPr>
                <w:b/>
              </w:rPr>
              <w:t>An Introduction to Measure Theory.</w:t>
            </w:r>
            <w:r>
              <w:rPr>
                <w:b/>
              </w:rPr>
              <w:t xml:space="preserve"> </w:t>
            </w:r>
            <w:r w:rsidR="00081896">
              <w:t>Providence, RI:</w:t>
            </w:r>
            <w:r w:rsidRPr="00703ED3">
              <w:t xml:space="preserve"> American Mathematical S</w:t>
            </w:r>
            <w:r w:rsidRPr="00703ED3">
              <w:t>o</w:t>
            </w:r>
            <w:r w:rsidRPr="00703ED3">
              <w:t>ciety, 2011.</w:t>
            </w:r>
          </w:p>
          <w:p w:rsidR="00F66737" w:rsidRPr="00703ED3" w:rsidRDefault="00F66737" w:rsidP="0085636D">
            <w:pPr>
              <w:pStyle w:val="Bibliografias"/>
              <w:spacing w:after="0" w:line="276" w:lineRule="auto"/>
            </w:pPr>
            <w:r w:rsidRPr="00CC7155">
              <w:t>VESTRU</w:t>
            </w:r>
            <w:r w:rsidRPr="00703ED3">
              <w:t xml:space="preserve">P, E. M. </w:t>
            </w:r>
            <w:r w:rsidRPr="00703ED3">
              <w:rPr>
                <w:b/>
              </w:rPr>
              <w:t>The theory of measures and integration</w:t>
            </w:r>
            <w:r>
              <w:t>. Hoboken</w:t>
            </w:r>
            <w:r w:rsidRPr="00703ED3">
              <w:t>: Wiley</w:t>
            </w:r>
            <w:r>
              <w:t>-</w:t>
            </w:r>
            <w:r w:rsidRPr="00703ED3">
              <w:t>Interscience, 2003.</w:t>
            </w:r>
          </w:p>
          <w:p w:rsidR="004D5528" w:rsidRPr="00F66737" w:rsidRDefault="00F66737" w:rsidP="0085636D">
            <w:pPr>
              <w:pStyle w:val="Bibliografias"/>
              <w:spacing w:after="0" w:line="276" w:lineRule="auto"/>
            </w:pPr>
            <w:r w:rsidRPr="00F66737">
              <w:t xml:space="preserve">WHEEDEN, R.; ZYGMUND, A. </w:t>
            </w:r>
            <w:r w:rsidRPr="00F66737">
              <w:rPr>
                <w:b/>
              </w:rPr>
              <w:t>Measure and Integration</w:t>
            </w:r>
            <w:r w:rsidRPr="00F66737">
              <w:t>: an introduction to real analysis.  Boca Raton: CRC Press, 1977.</w:t>
            </w:r>
          </w:p>
        </w:tc>
      </w:tr>
    </w:tbl>
    <w:p w:rsidR="004D5528" w:rsidRPr="004D5528" w:rsidRDefault="004D5528" w:rsidP="0085636D">
      <w:pPr>
        <w:spacing w:after="0"/>
        <w:rPr>
          <w:rFonts w:asciiTheme="minorHAnsi" w:hAnsiTheme="minorHAnsi" w:cstheme="minorHAnsi"/>
        </w:rPr>
      </w:pPr>
    </w:p>
    <w:p w:rsidR="004D5528" w:rsidRPr="004D5528" w:rsidRDefault="004D5528" w:rsidP="004D5528">
      <w:pPr>
        <w:spacing w:after="0"/>
        <w:rPr>
          <w:rFonts w:asciiTheme="minorHAnsi" w:hAnsiTheme="minorHAnsi" w:cstheme="minorHAnsi"/>
        </w:rPr>
      </w:pPr>
      <w:r w:rsidRPr="004D5528">
        <w:rPr>
          <w:rFonts w:asciiTheme="minorHAnsi" w:hAnsiTheme="minorHAnsi" w:cstheme="minorHAnsi"/>
        </w:rPr>
        <w:br w:type="page"/>
      </w:r>
    </w:p>
    <w:tbl>
      <w:tblPr>
        <w:tblStyle w:val="Estilo2"/>
        <w:tblW w:w="8654" w:type="dxa"/>
        <w:tblBorders>
          <w:insideV w:val="single" w:sz="12" w:space="0" w:color="76923C" w:themeColor="accent3" w:themeShade="BF"/>
        </w:tblBorders>
        <w:tblLayout w:type="fixed"/>
        <w:tblLook w:val="0620" w:firstRow="1" w:lastRow="0" w:firstColumn="0" w:lastColumn="0" w:noHBand="1" w:noVBand="1"/>
      </w:tblPr>
      <w:tblGrid>
        <w:gridCol w:w="8654"/>
      </w:tblGrid>
      <w:tr w:rsidR="004D5528" w:rsidRPr="004D5528" w:rsidTr="00955B3D">
        <w:trPr>
          <w:cnfStyle w:val="100000000000" w:firstRow="1" w:lastRow="0" w:firstColumn="0" w:lastColumn="0" w:oddVBand="0" w:evenVBand="0" w:oddHBand="0" w:evenHBand="0" w:firstRowFirstColumn="0" w:firstRowLastColumn="0" w:lastRowFirstColumn="0" w:lastRowLastColumn="0"/>
        </w:trPr>
        <w:tc>
          <w:tcPr>
            <w:tcW w:w="8654" w:type="dxa"/>
          </w:tcPr>
          <w:p w:rsidR="004D5528" w:rsidRPr="004D5528" w:rsidRDefault="004D5528" w:rsidP="0085636D">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lastRenderedPageBreak/>
              <w:t xml:space="preserve">Topologia </w:t>
            </w:r>
          </w:p>
        </w:tc>
      </w:tr>
      <w:tr w:rsidR="004D5528" w:rsidRPr="004D5528" w:rsidTr="00955B3D">
        <w:tc>
          <w:tcPr>
            <w:tcW w:w="8654" w:type="dxa"/>
          </w:tcPr>
          <w:p w:rsidR="004D5528" w:rsidRPr="004D5528" w:rsidRDefault="004D5528" w:rsidP="0085636D">
            <w:pPr>
              <w:pStyle w:val="Standard"/>
              <w:snapToGrid w:val="0"/>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Código: </w:t>
            </w:r>
            <w:r w:rsidR="0049104F">
              <w:rPr>
                <w:rFonts w:asciiTheme="minorHAnsi" w:hAnsiTheme="minorHAnsi" w:cstheme="minorHAnsi"/>
                <w:color w:val="262626" w:themeColor="text1" w:themeTint="D9"/>
                <w:sz w:val="22"/>
                <w:szCs w:val="22"/>
                <w:lang w:val="pt-BR"/>
              </w:rPr>
              <w:t>MCTB026</w:t>
            </w:r>
            <w:r w:rsidR="0033276D">
              <w:rPr>
                <w:rFonts w:asciiTheme="minorHAnsi" w:hAnsiTheme="minorHAnsi" w:cstheme="minorHAnsi"/>
                <w:color w:val="262626" w:themeColor="text1" w:themeTint="D9"/>
                <w:sz w:val="22"/>
                <w:szCs w:val="22"/>
                <w:lang w:val="pt-BR"/>
              </w:rPr>
              <w:t>-17</w:t>
            </w:r>
          </w:p>
          <w:p w:rsidR="004D5528" w:rsidRPr="004D5528" w:rsidRDefault="004D5528" w:rsidP="0085636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Quadrimestre: </w:t>
            </w:r>
            <w:r w:rsidRPr="004D5528">
              <w:rPr>
                <w:rFonts w:asciiTheme="minorHAnsi" w:hAnsiTheme="minorHAnsi" w:cstheme="minorHAnsi"/>
                <w:color w:val="262626" w:themeColor="text1" w:themeTint="D9"/>
                <w:sz w:val="22"/>
                <w:szCs w:val="22"/>
                <w:lang w:val="pt-BR"/>
              </w:rPr>
              <w:t>7º</w:t>
            </w:r>
          </w:p>
          <w:p w:rsidR="004D5528" w:rsidRPr="004D5528" w:rsidRDefault="004D5528" w:rsidP="0085636D">
            <w:pPr>
              <w:pStyle w:val="Standard"/>
              <w:spacing w:line="276" w:lineRule="auto"/>
              <w:rPr>
                <w:rFonts w:asciiTheme="minorHAnsi" w:hAnsiTheme="minorHAnsi" w:cstheme="minorHAnsi"/>
                <w:b/>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T-P-I: </w:t>
            </w:r>
            <w:r w:rsidRPr="004D5528">
              <w:rPr>
                <w:rFonts w:asciiTheme="minorHAnsi" w:hAnsiTheme="minorHAnsi" w:cstheme="minorHAnsi"/>
                <w:color w:val="262626" w:themeColor="text1" w:themeTint="D9"/>
                <w:sz w:val="22"/>
                <w:szCs w:val="22"/>
                <w:lang w:val="pt-BR"/>
              </w:rPr>
              <w:t>4-0-4</w:t>
            </w:r>
          </w:p>
          <w:p w:rsidR="004D5528" w:rsidRPr="004D5528" w:rsidRDefault="004D5528" w:rsidP="0085636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Carga Horária: </w:t>
            </w:r>
            <w:r w:rsidRPr="004D5528">
              <w:rPr>
                <w:rFonts w:asciiTheme="minorHAnsi" w:hAnsiTheme="minorHAnsi" w:cstheme="minorHAnsi"/>
                <w:color w:val="262626" w:themeColor="text1" w:themeTint="D9"/>
                <w:sz w:val="22"/>
                <w:szCs w:val="22"/>
                <w:lang w:val="pt-BR"/>
              </w:rPr>
              <w:t>48 horas</w:t>
            </w:r>
          </w:p>
          <w:p w:rsidR="004D5528" w:rsidRPr="004D5528" w:rsidRDefault="004D5528" w:rsidP="0085636D">
            <w:pPr>
              <w:pStyle w:val="Standard"/>
              <w:spacing w:line="276" w:lineRule="auto"/>
              <w:rPr>
                <w:rFonts w:asciiTheme="minorHAnsi" w:hAnsiTheme="minorHAnsi" w:cstheme="minorHAnsi"/>
                <w:color w:val="262626" w:themeColor="text1" w:themeTint="D9"/>
                <w:sz w:val="22"/>
                <w:szCs w:val="22"/>
                <w:lang w:val="pt-BR"/>
              </w:rPr>
            </w:pPr>
            <w:r w:rsidRPr="004D5528">
              <w:rPr>
                <w:rFonts w:asciiTheme="minorHAnsi" w:hAnsiTheme="minorHAnsi" w:cstheme="minorHAnsi"/>
                <w:b/>
                <w:color w:val="262626" w:themeColor="text1" w:themeTint="D9"/>
                <w:sz w:val="22"/>
                <w:szCs w:val="22"/>
                <w:lang w:val="pt-BR"/>
              </w:rPr>
              <w:t xml:space="preserve">Recomendações: </w:t>
            </w:r>
            <w:r w:rsidRPr="004D5528">
              <w:rPr>
                <w:rFonts w:asciiTheme="minorHAnsi" w:hAnsiTheme="minorHAnsi" w:cstheme="minorHAnsi"/>
                <w:color w:val="262626" w:themeColor="text1" w:themeTint="D9"/>
                <w:sz w:val="22"/>
                <w:szCs w:val="22"/>
                <w:lang w:val="pt-BR"/>
              </w:rPr>
              <w:t>Análise Real I</w:t>
            </w:r>
          </w:p>
          <w:p w:rsidR="004D5528" w:rsidRPr="004D5528" w:rsidRDefault="007C1BD6" w:rsidP="0085636D">
            <w:pPr>
              <w:pStyle w:val="Corpodetexto"/>
              <w:spacing w:after="0"/>
              <w:rPr>
                <w:rFonts w:asciiTheme="minorHAnsi" w:hAnsiTheme="minorHAnsi" w:cstheme="minorHAnsi"/>
                <w:lang w:val="pt-BR"/>
              </w:rPr>
            </w:pPr>
            <w:r>
              <w:rPr>
                <w:rFonts w:asciiTheme="minorHAnsi" w:hAnsiTheme="minorHAnsi" w:cstheme="minorHAnsi"/>
                <w:b/>
                <w:lang w:val="pt-BR"/>
              </w:rPr>
              <w:t>Ementa:</w:t>
            </w:r>
            <w:r w:rsidR="004D5528" w:rsidRPr="004D5528">
              <w:rPr>
                <w:rFonts w:asciiTheme="minorHAnsi" w:hAnsiTheme="minorHAnsi" w:cstheme="minorHAnsi"/>
                <w:b/>
                <w:lang w:val="pt-BR"/>
              </w:rPr>
              <w:t xml:space="preserve"> </w:t>
            </w:r>
            <w:r w:rsidR="004D5528" w:rsidRPr="004D5528">
              <w:rPr>
                <w:rFonts w:asciiTheme="minorHAnsi" w:hAnsiTheme="minorHAnsi" w:cs="Arial"/>
                <w:lang w:val="pt-BR"/>
              </w:rPr>
              <w:t>Espaços métricos. Espaços topológicos. Bases, sistemas fundamentais de vizinhanças, funções contínuas. Espaços produto, espaços quociente. Axiomas de enumerabilidade. Axi</w:t>
            </w:r>
            <w:r w:rsidR="004D5528" w:rsidRPr="004D5528">
              <w:rPr>
                <w:rFonts w:asciiTheme="minorHAnsi" w:hAnsiTheme="minorHAnsi" w:cs="Arial"/>
                <w:lang w:val="pt-BR"/>
              </w:rPr>
              <w:t>o</w:t>
            </w:r>
            <w:r w:rsidR="004D5528" w:rsidRPr="004D5528">
              <w:rPr>
                <w:rFonts w:asciiTheme="minorHAnsi" w:hAnsiTheme="minorHAnsi" w:cs="Arial"/>
                <w:lang w:val="pt-BR"/>
              </w:rPr>
              <w:t>mas de separação. Lema de Urysohn, Teorema da Metrização de Urysohn. Compacidade: e</w:t>
            </w:r>
            <w:r w:rsidR="004D5528" w:rsidRPr="004D5528">
              <w:rPr>
                <w:rFonts w:asciiTheme="minorHAnsi" w:hAnsiTheme="minorHAnsi" w:cs="Arial"/>
                <w:lang w:val="pt-BR"/>
              </w:rPr>
              <w:t>s</w:t>
            </w:r>
            <w:r w:rsidR="004D5528" w:rsidRPr="004D5528">
              <w:rPr>
                <w:rFonts w:asciiTheme="minorHAnsi" w:hAnsiTheme="minorHAnsi" w:cs="Arial"/>
                <w:lang w:val="pt-BR"/>
              </w:rPr>
              <w:t>paços topológicos compactos, Teorema de Tychonoff, Teorema de Heine-Borel, espaços m</w:t>
            </w:r>
            <w:r w:rsidR="004D5528" w:rsidRPr="004D5528">
              <w:rPr>
                <w:rFonts w:asciiTheme="minorHAnsi" w:hAnsiTheme="minorHAnsi" w:cs="Arial"/>
                <w:lang w:val="pt-BR"/>
              </w:rPr>
              <w:t>é</w:t>
            </w:r>
            <w:r w:rsidR="004D5528" w:rsidRPr="004D5528">
              <w:rPr>
                <w:rFonts w:asciiTheme="minorHAnsi" w:hAnsiTheme="minorHAnsi" w:cs="Arial"/>
                <w:lang w:val="pt-BR"/>
              </w:rPr>
              <w:t>tricos compactos. Espaços métricos completos. Teorema de Baire. Conexidade, conexidade por caminhos.</w:t>
            </w:r>
          </w:p>
          <w:p w:rsidR="004D5528" w:rsidRPr="004D5528" w:rsidRDefault="004D5528" w:rsidP="0085636D">
            <w:pPr>
              <w:pStyle w:val="Corpodetexto"/>
              <w:spacing w:after="0"/>
              <w:rPr>
                <w:rFonts w:asciiTheme="minorHAnsi" w:hAnsiTheme="minorHAnsi" w:cstheme="minorHAnsi"/>
              </w:rPr>
            </w:pPr>
            <w:r w:rsidRPr="004D5528">
              <w:rPr>
                <w:rFonts w:asciiTheme="minorHAnsi" w:hAnsiTheme="minorHAnsi" w:cstheme="minorHAnsi"/>
                <w:b/>
              </w:rPr>
              <w:t>Bibliografia Básica</w:t>
            </w:r>
          </w:p>
          <w:p w:rsidR="00F1141D" w:rsidRPr="0077113A" w:rsidRDefault="00F1141D" w:rsidP="0085636D">
            <w:pPr>
              <w:pStyle w:val="Bibliografias"/>
              <w:spacing w:after="0" w:line="276" w:lineRule="auto"/>
              <w:rPr>
                <w:lang w:val="pt-BR"/>
              </w:rPr>
            </w:pPr>
            <w:r w:rsidRPr="00F1141D">
              <w:rPr>
                <w:lang w:val="pt-BR"/>
              </w:rPr>
              <w:t xml:space="preserve">LIMA, E. L. </w:t>
            </w:r>
            <w:r w:rsidRPr="00F1141D">
              <w:rPr>
                <w:b/>
                <w:lang w:val="pt-BR"/>
              </w:rPr>
              <w:t>Elementos de Topologia Geral</w:t>
            </w:r>
            <w:r w:rsidRPr="00F1141D">
              <w:rPr>
                <w:lang w:val="pt-BR"/>
              </w:rPr>
              <w:t xml:space="preserve">. </w:t>
            </w:r>
            <w:r w:rsidR="00DA04AD" w:rsidRPr="0077113A">
              <w:rPr>
                <w:lang w:val="pt-BR"/>
              </w:rPr>
              <w:t xml:space="preserve">3. ed. </w:t>
            </w:r>
            <w:r w:rsidRPr="0077113A">
              <w:rPr>
                <w:lang w:val="pt-BR"/>
              </w:rPr>
              <w:t>Rio de Janeiro: SBM, 2014.</w:t>
            </w:r>
          </w:p>
          <w:p w:rsidR="00F1141D" w:rsidRPr="00703ED3" w:rsidRDefault="00F1141D" w:rsidP="0085636D">
            <w:pPr>
              <w:pStyle w:val="Bibliografias"/>
              <w:spacing w:after="0" w:line="276" w:lineRule="auto"/>
            </w:pPr>
            <w:r w:rsidRPr="00703ED3">
              <w:t>M</w:t>
            </w:r>
            <w:r>
              <w:t>UNKRES</w:t>
            </w:r>
            <w:r w:rsidRPr="00703ED3">
              <w:t xml:space="preserve">, J. R. </w:t>
            </w:r>
            <w:r w:rsidRPr="00703ED3">
              <w:rPr>
                <w:b/>
              </w:rPr>
              <w:t>Topology.</w:t>
            </w:r>
            <w:r w:rsidRPr="00703ED3">
              <w:t xml:space="preserve"> </w:t>
            </w:r>
            <w:r>
              <w:t>2nd ed. New Jersey</w:t>
            </w:r>
            <w:r w:rsidRPr="00703ED3">
              <w:t>: Prentice Hall, 2000.</w:t>
            </w:r>
          </w:p>
          <w:p w:rsidR="00F1141D" w:rsidRPr="00F1141D" w:rsidRDefault="00F1141D" w:rsidP="0085636D">
            <w:pPr>
              <w:pStyle w:val="Bibliografias"/>
              <w:spacing w:after="0" w:line="276" w:lineRule="auto"/>
            </w:pPr>
            <w:r>
              <w:t>WILLARD</w:t>
            </w:r>
            <w:r w:rsidRPr="00703ED3">
              <w:t xml:space="preserve">, S. </w:t>
            </w:r>
            <w:r w:rsidRPr="00703ED3">
              <w:rPr>
                <w:b/>
              </w:rPr>
              <w:t>General Topology</w:t>
            </w:r>
            <w:r w:rsidRPr="00703ED3">
              <w:t xml:space="preserve">. </w:t>
            </w:r>
            <w:r w:rsidR="009B3AA7">
              <w:t>Mineola, NY:</w:t>
            </w:r>
            <w:r w:rsidRPr="00703ED3">
              <w:t xml:space="preserve"> Dover Publications, 2004.</w:t>
            </w:r>
          </w:p>
          <w:p w:rsidR="004D5528" w:rsidRPr="004D5528" w:rsidRDefault="004D5528" w:rsidP="0085636D">
            <w:pPr>
              <w:pStyle w:val="Corpodetexto"/>
              <w:spacing w:after="0"/>
              <w:rPr>
                <w:rFonts w:asciiTheme="minorHAnsi" w:hAnsiTheme="minorHAnsi" w:cstheme="minorHAnsi"/>
              </w:rPr>
            </w:pPr>
            <w:r w:rsidRPr="004D5528">
              <w:rPr>
                <w:rFonts w:asciiTheme="minorHAnsi" w:hAnsiTheme="minorHAnsi" w:cstheme="minorHAnsi"/>
                <w:b/>
              </w:rPr>
              <w:t xml:space="preserve">Bibliografia Complementar </w:t>
            </w:r>
          </w:p>
          <w:p w:rsidR="00F1141D" w:rsidRPr="00284892" w:rsidRDefault="00F1141D" w:rsidP="0085636D">
            <w:pPr>
              <w:pStyle w:val="Bibliografias"/>
              <w:spacing w:after="0" w:line="276" w:lineRule="auto"/>
            </w:pPr>
            <w:r w:rsidRPr="00284892">
              <w:t xml:space="preserve">ENGELKING, R. </w:t>
            </w:r>
            <w:r w:rsidRPr="00284892">
              <w:rPr>
                <w:b/>
              </w:rPr>
              <w:t>General Topology</w:t>
            </w:r>
            <w:r w:rsidRPr="00284892">
              <w:t>. Berlin: Heldermann, 1989.</w:t>
            </w:r>
          </w:p>
          <w:p w:rsidR="00F1141D" w:rsidRPr="00284892" w:rsidRDefault="00F1141D" w:rsidP="0085636D">
            <w:pPr>
              <w:pStyle w:val="Bibliografias"/>
              <w:spacing w:after="0" w:line="276" w:lineRule="auto"/>
            </w:pPr>
            <w:r w:rsidRPr="00284892">
              <w:t>GAMELIN, T. W.; GREENE, R. E</w:t>
            </w:r>
            <w:r w:rsidRPr="00284892">
              <w:rPr>
                <w:b/>
              </w:rPr>
              <w:t>. Introduction to Topology</w:t>
            </w:r>
            <w:r w:rsidRPr="00284892">
              <w:t xml:space="preserve">. </w:t>
            </w:r>
            <w:r w:rsidR="009B3AA7">
              <w:t>Mineola, NY:</w:t>
            </w:r>
            <w:r w:rsidRPr="00284892">
              <w:t xml:space="preserve"> Dover Public</w:t>
            </w:r>
            <w:r w:rsidRPr="00284892">
              <w:t>a</w:t>
            </w:r>
            <w:r w:rsidRPr="00284892">
              <w:t>tions, 1999.</w:t>
            </w:r>
          </w:p>
          <w:p w:rsidR="00F1141D" w:rsidRPr="00284892" w:rsidRDefault="00F1141D" w:rsidP="0085636D">
            <w:pPr>
              <w:pStyle w:val="Bibliografias"/>
              <w:spacing w:after="0" w:line="276" w:lineRule="auto"/>
            </w:pPr>
            <w:r w:rsidRPr="00284892">
              <w:t xml:space="preserve">JÄNICH, K. </w:t>
            </w:r>
            <w:r w:rsidRPr="00284892">
              <w:rPr>
                <w:b/>
              </w:rPr>
              <w:t>Topology</w:t>
            </w:r>
            <w:r w:rsidRPr="00284892">
              <w:t>. New York: Springer-Verlag, 1984.</w:t>
            </w:r>
          </w:p>
          <w:p w:rsidR="00F1141D" w:rsidRPr="00284892" w:rsidRDefault="00F1141D" w:rsidP="0085636D">
            <w:pPr>
              <w:pStyle w:val="Bibliografias"/>
              <w:spacing w:after="0" w:line="276" w:lineRule="auto"/>
            </w:pPr>
            <w:r w:rsidRPr="00703ED3">
              <w:t>K</w:t>
            </w:r>
            <w:r>
              <w:t>APLANSKY</w:t>
            </w:r>
            <w:r w:rsidRPr="00703ED3">
              <w:t xml:space="preserve">, I. </w:t>
            </w:r>
            <w:r w:rsidRPr="00703ED3">
              <w:rPr>
                <w:b/>
              </w:rPr>
              <w:t>Set Theory and Metric Spaces</w:t>
            </w:r>
            <w:r w:rsidRPr="00703ED3">
              <w:t xml:space="preserve">. </w:t>
            </w:r>
            <w:r>
              <w:t xml:space="preserve">2nd ed. </w:t>
            </w:r>
            <w:r w:rsidR="00081896">
              <w:t>Providence, RI:</w:t>
            </w:r>
            <w:r>
              <w:t xml:space="preserve"> American Math</w:t>
            </w:r>
            <w:r>
              <w:t>e</w:t>
            </w:r>
            <w:r>
              <w:t>matical Society, 1977</w:t>
            </w:r>
            <w:r w:rsidRPr="00284892">
              <w:t>.</w:t>
            </w:r>
          </w:p>
          <w:p w:rsidR="00F1141D" w:rsidRPr="00284892" w:rsidRDefault="00F1141D" w:rsidP="0085636D">
            <w:pPr>
              <w:pStyle w:val="Bibliografias"/>
              <w:spacing w:after="0" w:line="276" w:lineRule="auto"/>
            </w:pPr>
            <w:r w:rsidRPr="00703ED3">
              <w:t>K</w:t>
            </w:r>
            <w:r>
              <w:t>ELLEY</w:t>
            </w:r>
            <w:r w:rsidRPr="00703ED3">
              <w:t xml:space="preserve">, J. L. </w:t>
            </w:r>
            <w:r w:rsidRPr="00703ED3">
              <w:rPr>
                <w:b/>
              </w:rPr>
              <w:t>General Topology</w:t>
            </w:r>
            <w:r w:rsidRPr="00703ED3">
              <w:t>.</w:t>
            </w:r>
            <w:r>
              <w:t xml:space="preserve"> New York</w:t>
            </w:r>
            <w:r w:rsidRPr="00284892">
              <w:t>:</w:t>
            </w:r>
            <w:r>
              <w:t xml:space="preserve"> </w:t>
            </w:r>
            <w:r w:rsidR="00A54625">
              <w:t>Springer-Verlag,</w:t>
            </w:r>
            <w:r>
              <w:t xml:space="preserve"> 1977</w:t>
            </w:r>
            <w:r w:rsidRPr="00284892">
              <w:t>.</w:t>
            </w:r>
          </w:p>
          <w:p w:rsidR="00F1141D" w:rsidRPr="00284892" w:rsidRDefault="00F1141D" w:rsidP="0085636D">
            <w:pPr>
              <w:pStyle w:val="Bibliografias"/>
              <w:spacing w:after="0" w:line="276" w:lineRule="auto"/>
            </w:pPr>
            <w:r w:rsidRPr="00284892">
              <w:t>STEEN, L. A.; SEEBAC JR</w:t>
            </w:r>
            <w:r w:rsidR="00B73230">
              <w:t>;</w:t>
            </w:r>
            <w:r w:rsidRPr="00284892">
              <w:t xml:space="preserve"> J. A</w:t>
            </w:r>
            <w:r w:rsidRPr="00284892">
              <w:rPr>
                <w:b/>
              </w:rPr>
              <w:t>. Counterexamples in Topology.</w:t>
            </w:r>
            <w:r w:rsidRPr="00284892">
              <w:t xml:space="preserve"> </w:t>
            </w:r>
            <w:r w:rsidR="009B3AA7">
              <w:t>Mineola, NY:</w:t>
            </w:r>
            <w:r w:rsidRPr="00284892">
              <w:t xml:space="preserve"> Dover Public</w:t>
            </w:r>
            <w:r w:rsidRPr="00284892">
              <w:t>a</w:t>
            </w:r>
            <w:r w:rsidRPr="00284892">
              <w:t>tions, 1995.</w:t>
            </w:r>
          </w:p>
          <w:p w:rsidR="004D5528" w:rsidRPr="00F1141D" w:rsidRDefault="00F1141D" w:rsidP="0085636D">
            <w:pPr>
              <w:pStyle w:val="Bibliografias"/>
              <w:spacing w:after="0" w:line="276" w:lineRule="auto"/>
            </w:pPr>
            <w:r w:rsidRPr="00703ED3">
              <w:t>S</w:t>
            </w:r>
            <w:r>
              <w:t>UTHERLAND</w:t>
            </w:r>
            <w:r w:rsidRPr="00703ED3">
              <w:t xml:space="preserve">, W. </w:t>
            </w:r>
            <w:r w:rsidRPr="00703ED3">
              <w:rPr>
                <w:b/>
              </w:rPr>
              <w:t>Introduction to Metric and Topological Spaces</w:t>
            </w:r>
            <w:r w:rsidRPr="00703ED3">
              <w:t>. Oxford</w:t>
            </w:r>
            <w:r>
              <w:t>: Oxford</w:t>
            </w:r>
            <w:r w:rsidRPr="00703ED3">
              <w:t xml:space="preserve"> Unive</w:t>
            </w:r>
            <w:r w:rsidRPr="00703ED3">
              <w:t>r</w:t>
            </w:r>
            <w:r w:rsidRPr="00703ED3">
              <w:t>sity Press, 2009.</w:t>
            </w:r>
          </w:p>
        </w:tc>
      </w:tr>
    </w:tbl>
    <w:p w:rsidR="004D5528" w:rsidRPr="00B66D2C" w:rsidRDefault="004D5528" w:rsidP="0085636D">
      <w:pPr>
        <w:spacing w:after="0"/>
        <w:rPr>
          <w:rFonts w:cstheme="minorHAnsi"/>
        </w:rPr>
      </w:pPr>
    </w:p>
    <w:p w:rsidR="00BC0EAA" w:rsidRPr="004D5528" w:rsidRDefault="00BC0EAA" w:rsidP="00BC0EAA">
      <w:pPr>
        <w:pStyle w:val="Textbody"/>
        <w:rPr>
          <w:rFonts w:ascii="Calibri" w:hAnsi="Calibri"/>
          <w:color w:val="262626" w:themeColor="text1" w:themeTint="D9"/>
          <w:sz w:val="22"/>
          <w:szCs w:val="22"/>
        </w:rPr>
      </w:pPr>
    </w:p>
    <w:p w:rsidR="00BC0EAA" w:rsidRPr="004D5528" w:rsidRDefault="00BC0EAA" w:rsidP="00BC0EAA">
      <w:pPr>
        <w:pStyle w:val="Standard"/>
        <w:rPr>
          <w:rFonts w:ascii="Calibri" w:hAnsi="Calibri" w:cs="Arial"/>
          <w:color w:val="262626" w:themeColor="text1" w:themeTint="D9"/>
          <w:sz w:val="22"/>
          <w:szCs w:val="22"/>
        </w:rPr>
      </w:pPr>
    </w:p>
    <w:p w:rsidR="00BC0EAA" w:rsidRPr="004D5528" w:rsidRDefault="00BC0EAA" w:rsidP="00BC0EAA">
      <w:pPr>
        <w:pStyle w:val="Standard"/>
        <w:rPr>
          <w:rFonts w:ascii="Calibri" w:hAnsi="Calibri" w:cs="Arial"/>
          <w:color w:val="262626" w:themeColor="text1" w:themeTint="D9"/>
          <w:sz w:val="22"/>
          <w:szCs w:val="22"/>
        </w:rPr>
      </w:pPr>
    </w:p>
    <w:p w:rsidR="00BC0EAA" w:rsidRPr="004D5528" w:rsidRDefault="00BC0EAA" w:rsidP="00BC0EAA">
      <w:pPr>
        <w:pStyle w:val="Standard"/>
        <w:spacing w:line="360" w:lineRule="auto"/>
        <w:jc w:val="both"/>
        <w:rPr>
          <w:rFonts w:ascii="Calibri" w:hAnsi="Calibri" w:cs="Arial"/>
          <w:color w:val="262626" w:themeColor="text1" w:themeTint="D9"/>
          <w:sz w:val="22"/>
          <w:szCs w:val="22"/>
        </w:rPr>
      </w:pPr>
    </w:p>
    <w:p w:rsidR="00BC0EAA" w:rsidRPr="004D5528" w:rsidRDefault="00BC0EAA" w:rsidP="00BC0EAA">
      <w:pPr>
        <w:pStyle w:val="Standard"/>
        <w:rPr>
          <w:rFonts w:ascii="Arial" w:hAnsi="Arial" w:cs="Arial"/>
          <w:color w:val="262626" w:themeColor="text1" w:themeTint="D9"/>
          <w:sz w:val="20"/>
          <w:szCs w:val="20"/>
        </w:rPr>
      </w:pPr>
    </w:p>
    <w:p w:rsidR="00BC0EAA" w:rsidRPr="004D5528" w:rsidRDefault="00BC0EAA" w:rsidP="00BC0EAA">
      <w:pPr>
        <w:pStyle w:val="Standard"/>
        <w:rPr>
          <w:rFonts w:ascii="Arial" w:hAnsi="Arial" w:cs="Arial"/>
          <w:color w:val="262626" w:themeColor="text1" w:themeTint="D9"/>
        </w:rPr>
      </w:pPr>
    </w:p>
    <w:p w:rsidR="00BC0EAA" w:rsidRPr="004D5528" w:rsidRDefault="00BC0EAA" w:rsidP="00BC0EAA">
      <w:pPr>
        <w:pStyle w:val="Standard"/>
        <w:rPr>
          <w:rFonts w:ascii="Arial" w:hAnsi="Arial" w:cs="Arial"/>
          <w:color w:val="262626" w:themeColor="text1" w:themeTint="D9"/>
        </w:rPr>
      </w:pPr>
    </w:p>
    <w:p w:rsidR="00BC0EAA" w:rsidRPr="004D5528" w:rsidRDefault="00BC0EAA" w:rsidP="00BC0EAA">
      <w:pPr>
        <w:pStyle w:val="Standard"/>
        <w:rPr>
          <w:rFonts w:ascii="Arial" w:hAnsi="Arial" w:cs="Arial"/>
          <w:color w:val="262626" w:themeColor="text1" w:themeTint="D9"/>
        </w:rPr>
      </w:pPr>
    </w:p>
    <w:p w:rsidR="00BC0EAA" w:rsidRPr="004D5528" w:rsidRDefault="00BC0EAA" w:rsidP="00BC0EAA">
      <w:pPr>
        <w:pStyle w:val="Standard"/>
        <w:pageBreakBefore/>
        <w:rPr>
          <w:rFonts w:ascii="Arial" w:hAnsi="Arial" w:cs="Arial"/>
          <w:b/>
          <w:bCs/>
          <w:color w:val="262626" w:themeColor="text1" w:themeTint="D9"/>
        </w:rPr>
      </w:pPr>
    </w:p>
    <w:p w:rsidR="00BC0EAA" w:rsidRPr="005A584A" w:rsidRDefault="00BC0EAA" w:rsidP="00BC0EAA">
      <w:pPr>
        <w:pStyle w:val="Ttulo2"/>
      </w:pPr>
      <w:bookmarkStart w:id="108" w:name="__RefHeading__28064_188553035"/>
      <w:bookmarkEnd w:id="108"/>
      <w:r w:rsidRPr="007C1BD6">
        <w:t xml:space="preserve"> </w:t>
      </w:r>
      <w:bookmarkStart w:id="109" w:name="_Toc305400524"/>
      <w:bookmarkStart w:id="110" w:name="_Toc457491744"/>
      <w:r w:rsidRPr="005A584A">
        <w:t>DISCIPLINAS DE OPÇÃO LIMITADA DO BACHARELADO</w:t>
      </w:r>
      <w:r w:rsidR="00113137">
        <w:t xml:space="preserve"> EM MATEMÁ</w:t>
      </w:r>
      <w:r w:rsidRPr="005A584A">
        <w:t>TICA</w:t>
      </w:r>
      <w:bookmarkEnd w:id="109"/>
      <w:bookmarkEnd w:id="110"/>
    </w:p>
    <w:p w:rsidR="00BC0EAA" w:rsidRDefault="00BC0EAA" w:rsidP="00BC0EAA">
      <w:pPr>
        <w:rPr>
          <w:lang w:val="pt-BR"/>
        </w:rPr>
      </w:pPr>
    </w:p>
    <w:tbl>
      <w:tblPr>
        <w:tblStyle w:val="Estilo2"/>
        <w:tblW w:w="8833" w:type="dxa"/>
        <w:tblLayout w:type="fixed"/>
        <w:tblLook w:val="0000" w:firstRow="0" w:lastRow="0" w:firstColumn="0" w:lastColumn="0" w:noHBand="0" w:noVBand="0"/>
      </w:tblPr>
      <w:tblGrid>
        <w:gridCol w:w="8833"/>
      </w:tblGrid>
      <w:tr w:rsidR="00B422E3" w:rsidRPr="004500FC" w:rsidTr="00A82BA5">
        <w:tc>
          <w:tcPr>
            <w:tcW w:w="8833" w:type="dxa"/>
          </w:tcPr>
          <w:p w:rsidR="00B422E3" w:rsidRPr="004500FC" w:rsidRDefault="00B422E3" w:rsidP="00DA1E7F">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Análise Complexa</w:t>
            </w:r>
          </w:p>
        </w:tc>
      </w:tr>
      <w:tr w:rsidR="00B422E3" w:rsidRPr="004500FC" w:rsidTr="00A82BA5">
        <w:tc>
          <w:tcPr>
            <w:tcW w:w="8833" w:type="dxa"/>
          </w:tcPr>
          <w:p w:rsidR="00B422E3" w:rsidRPr="004500FC" w:rsidRDefault="00B422E3" w:rsidP="00DA1E7F">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MCZB001-13</w:t>
            </w:r>
          </w:p>
          <w:p w:rsidR="00B422E3" w:rsidRPr="004500FC" w:rsidRDefault="00B422E3" w:rsidP="00DA1E7F">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DA1E7F">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DA1E7F">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00445A11">
              <w:rPr>
                <w:rFonts w:asciiTheme="minorHAnsi" w:hAnsiTheme="minorHAnsi" w:cstheme="minorHAnsi"/>
                <w:color w:val="262626" w:themeColor="text1" w:themeTint="D9"/>
                <w:sz w:val="22"/>
                <w:szCs w:val="22"/>
                <w:lang w:val="pt-BR"/>
              </w:rPr>
              <w:t>Funções de Variável</w:t>
            </w:r>
            <w:r w:rsidR="00030D28">
              <w:rPr>
                <w:rFonts w:asciiTheme="minorHAnsi" w:hAnsiTheme="minorHAnsi" w:cstheme="minorHAnsi"/>
                <w:color w:val="262626" w:themeColor="text1" w:themeTint="D9"/>
                <w:sz w:val="22"/>
                <w:szCs w:val="22"/>
                <w:lang w:val="pt-BR"/>
              </w:rPr>
              <w:t xml:space="preserve"> Complexa</w:t>
            </w:r>
          </w:p>
          <w:p w:rsidR="00B422E3" w:rsidRPr="004500FC" w:rsidRDefault="007C1BD6" w:rsidP="00DA1E7F">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theme="minorHAnsi"/>
                <w:color w:val="262626" w:themeColor="text1" w:themeTint="D9"/>
                <w:sz w:val="22"/>
                <w:szCs w:val="22"/>
                <w:lang w:val="pt-BR"/>
              </w:rPr>
              <w:t>Integração no Plano Complexo: homotopia e integração. Funções harmônicas no plano.  Os espaços de funções holomorfas e meromorfas. Produtos infinitos e o teorema de Weierstrass.  As funções Gama e Zeta, aproximação de funções analíticas por funções racionais.  A esfera de Riemann. Equivalências conformes. Automorfismos dos números complexos e do disco unitário. Teorema da Uniformização de Riemann, aplicações conformes.</w:t>
            </w:r>
          </w:p>
          <w:p w:rsidR="00B422E3" w:rsidRDefault="00B422E3" w:rsidP="00DA1E7F">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DA5FF2" w:rsidRPr="00CC7155" w:rsidRDefault="00DA5FF2" w:rsidP="00DA1E7F">
            <w:pPr>
              <w:pStyle w:val="Bibliografias"/>
              <w:spacing w:after="0" w:line="276" w:lineRule="auto"/>
            </w:pPr>
            <w:r w:rsidRPr="00703ED3">
              <w:t xml:space="preserve">AHLFORS, L. </w:t>
            </w:r>
            <w:r w:rsidRPr="00703ED3">
              <w:rPr>
                <w:b/>
              </w:rPr>
              <w:t>Complex Analysis</w:t>
            </w:r>
            <w:r>
              <w:t>. New York:</w:t>
            </w:r>
            <w:r w:rsidRPr="00703ED3">
              <w:t xml:space="preserve"> </w:t>
            </w:r>
            <w:r w:rsidR="00A54625">
              <w:t>McGraw-H</w:t>
            </w:r>
            <w:r w:rsidRPr="00CC7155">
              <w:t>ill, 1966.</w:t>
            </w:r>
          </w:p>
          <w:p w:rsidR="00DA5FF2" w:rsidRPr="00703ED3" w:rsidRDefault="00DA5FF2" w:rsidP="00DA1E7F">
            <w:pPr>
              <w:pStyle w:val="Bibliografias"/>
              <w:spacing w:after="0" w:line="276" w:lineRule="auto"/>
            </w:pPr>
            <w:r w:rsidRPr="00703ED3">
              <w:t xml:space="preserve">CONWAY, J. B. </w:t>
            </w:r>
            <w:r w:rsidRPr="00703ED3">
              <w:rPr>
                <w:b/>
              </w:rPr>
              <w:t>Functions of One Complex Variable I</w:t>
            </w:r>
            <w:r w:rsidRPr="00703ED3">
              <w:t xml:space="preserve">. 2nd. ed. New York: </w:t>
            </w:r>
            <w:r w:rsidR="00A54625">
              <w:t>Springer-Verlag,</w:t>
            </w:r>
            <w:r w:rsidRPr="00703ED3">
              <w:t xml:space="preserve"> 1978.</w:t>
            </w:r>
          </w:p>
          <w:p w:rsidR="00DA5FF2" w:rsidRPr="00DA5FF2" w:rsidRDefault="00DA5FF2" w:rsidP="00DA1E7F">
            <w:pPr>
              <w:pStyle w:val="Bibliografias"/>
              <w:spacing w:after="0" w:line="276" w:lineRule="auto"/>
              <w:rPr>
                <w:lang w:val="pt-BR"/>
              </w:rPr>
            </w:pPr>
            <w:r w:rsidRPr="00DA5FF2">
              <w:rPr>
                <w:lang w:val="pt-BR"/>
              </w:rPr>
              <w:t xml:space="preserve">NETO, A. L. </w:t>
            </w:r>
            <w:r w:rsidRPr="00DA5FF2">
              <w:rPr>
                <w:b/>
                <w:lang w:val="pt-BR"/>
              </w:rPr>
              <w:t>Funções de uma Variável Complexa</w:t>
            </w:r>
            <w:r w:rsidRPr="00DA5FF2">
              <w:rPr>
                <w:lang w:val="pt-BR"/>
              </w:rPr>
              <w:t xml:space="preserve">. </w:t>
            </w:r>
            <w:r>
              <w:rPr>
                <w:lang w:val="pt-BR"/>
              </w:rPr>
              <w:t>Rio de Janeiro: IMPA, 1996.</w:t>
            </w:r>
          </w:p>
          <w:p w:rsidR="00B422E3" w:rsidRPr="004500FC" w:rsidRDefault="00B422E3" w:rsidP="00DA1E7F">
            <w:pPr>
              <w:pStyle w:val="Standard"/>
              <w:tabs>
                <w:tab w:val="left" w:pos="1440"/>
              </w:tabs>
              <w:snapToGrid w:val="0"/>
              <w:spacing w:line="276" w:lineRule="auto"/>
              <w:rPr>
                <w:rFonts w:asciiTheme="minorHAnsi" w:hAnsiTheme="minorHAnsi" w:cstheme="minorHAnsi"/>
                <w:b/>
                <w:bCs/>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Bibliografia Complementar</w:t>
            </w:r>
          </w:p>
          <w:p w:rsidR="001E74C4" w:rsidRPr="001E74C4" w:rsidRDefault="001E74C4" w:rsidP="00DA1E7F">
            <w:pPr>
              <w:pStyle w:val="Bibliografias"/>
              <w:spacing w:after="0" w:line="276" w:lineRule="auto"/>
            </w:pPr>
            <w:r w:rsidRPr="001E74C4">
              <w:t xml:space="preserve">BAK, J.; NEWMAN, D. J. </w:t>
            </w:r>
            <w:r w:rsidRPr="001E74C4">
              <w:rPr>
                <w:b/>
              </w:rPr>
              <w:t>Complex Analysis</w:t>
            </w:r>
            <w:r w:rsidRPr="001E74C4">
              <w:t>. 3rd ed. New York: Springer-Verlag, 2010.</w:t>
            </w:r>
          </w:p>
          <w:p w:rsidR="001E74C4" w:rsidRPr="001E74C4" w:rsidRDefault="001E74C4" w:rsidP="00DA1E7F">
            <w:pPr>
              <w:pStyle w:val="Bibliografias"/>
              <w:spacing w:after="0" w:line="276" w:lineRule="auto"/>
            </w:pPr>
            <w:r w:rsidRPr="001E74C4">
              <w:t xml:space="preserve">BERENSTEIN, C. A.; GAY, R. </w:t>
            </w:r>
            <w:r w:rsidRPr="001E74C4">
              <w:rPr>
                <w:b/>
              </w:rPr>
              <w:t>Complex variables: an introduction</w:t>
            </w:r>
            <w:r w:rsidRPr="001E74C4">
              <w:t>. New York: Springer-Verlag, 1991.</w:t>
            </w:r>
          </w:p>
          <w:p w:rsidR="001E74C4" w:rsidRPr="001E74C4" w:rsidRDefault="001E74C4" w:rsidP="00DA1E7F">
            <w:pPr>
              <w:pStyle w:val="Bibliografias"/>
              <w:spacing w:after="0" w:line="276" w:lineRule="auto"/>
            </w:pPr>
            <w:r w:rsidRPr="001E74C4">
              <w:t xml:space="preserve">GREENE, R.; KRANTZ, S. </w:t>
            </w:r>
            <w:r w:rsidRPr="001E74C4">
              <w:rPr>
                <w:b/>
              </w:rPr>
              <w:t>Function Theory of One Complex Variable</w:t>
            </w:r>
            <w:r w:rsidRPr="001E74C4">
              <w:t>. New York: Wiley-Interscience, 1997.</w:t>
            </w:r>
          </w:p>
          <w:p w:rsidR="001E74C4" w:rsidRPr="001E74C4" w:rsidRDefault="001E74C4" w:rsidP="00DA1E7F">
            <w:pPr>
              <w:pStyle w:val="Bibliografias"/>
              <w:spacing w:after="0" w:line="276" w:lineRule="auto"/>
            </w:pPr>
            <w:r w:rsidRPr="001E74C4">
              <w:t xml:space="preserve">LANG, S. </w:t>
            </w:r>
            <w:r w:rsidRPr="001E74C4">
              <w:rPr>
                <w:b/>
              </w:rPr>
              <w:t>Complex Analysis</w:t>
            </w:r>
            <w:r w:rsidRPr="001E74C4">
              <w:t>. New York: Springer-Verlag, 1999.</w:t>
            </w:r>
          </w:p>
          <w:p w:rsidR="001E74C4" w:rsidRPr="001E74C4" w:rsidRDefault="001E74C4" w:rsidP="00DA1E7F">
            <w:pPr>
              <w:pStyle w:val="Bibliografias"/>
              <w:spacing w:after="0" w:line="276" w:lineRule="auto"/>
            </w:pPr>
            <w:r w:rsidRPr="001E74C4">
              <w:t xml:space="preserve">MARSDEN, J. E.; HO, M. J. </w:t>
            </w:r>
            <w:r w:rsidRPr="001E74C4">
              <w:rPr>
                <w:b/>
              </w:rPr>
              <w:t>Basic Complex Analysis</w:t>
            </w:r>
            <w:r w:rsidRPr="001E74C4">
              <w:t>. San Francisco: W. H. Freeman, 1999.</w:t>
            </w:r>
          </w:p>
          <w:p w:rsidR="001E74C4" w:rsidRPr="001E74C4" w:rsidRDefault="001E74C4" w:rsidP="00DA1E7F">
            <w:pPr>
              <w:pStyle w:val="Bibliografias"/>
              <w:spacing w:after="0" w:line="276" w:lineRule="auto"/>
            </w:pPr>
            <w:r w:rsidRPr="001E74C4">
              <w:t xml:space="preserve">RUDIN, W. </w:t>
            </w:r>
            <w:r w:rsidRPr="001E74C4">
              <w:rPr>
                <w:b/>
              </w:rPr>
              <w:t>Real and Complex Analysis</w:t>
            </w:r>
            <w:r w:rsidRPr="001E74C4">
              <w:t>. 3rd ed. New York: McGraw-Hill, 1986.</w:t>
            </w:r>
          </w:p>
          <w:p w:rsidR="001E74C4" w:rsidRPr="001E74C4" w:rsidRDefault="001E74C4" w:rsidP="001E74C4">
            <w:pPr>
              <w:pStyle w:val="Bibliografias"/>
              <w:spacing w:after="0" w:line="276" w:lineRule="auto"/>
            </w:pPr>
            <w:r w:rsidRPr="001E74C4">
              <w:t xml:space="preserve">STEIN, E.; SHAKARCHI R. </w:t>
            </w:r>
            <w:r w:rsidRPr="001E74C4">
              <w:rPr>
                <w:b/>
              </w:rPr>
              <w:t>Complex analysis</w:t>
            </w:r>
            <w:r w:rsidRPr="001E74C4">
              <w:t>. Princeton: Princeton University Press, 2003.</w:t>
            </w:r>
          </w:p>
        </w:tc>
      </w:tr>
    </w:tbl>
    <w:p w:rsidR="00B422E3" w:rsidRPr="004500FC" w:rsidRDefault="00B422E3" w:rsidP="00DA1E7F">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995" w:type="dxa"/>
        <w:tblLayout w:type="fixed"/>
        <w:tblLook w:val="04A0" w:firstRow="1" w:lastRow="0" w:firstColumn="1" w:lastColumn="0" w:noHBand="0" w:noVBand="1"/>
      </w:tblPr>
      <w:tblGrid>
        <w:gridCol w:w="8995"/>
      </w:tblGrid>
      <w:tr w:rsidR="00B422E3" w:rsidRPr="004500FC" w:rsidTr="00F33D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B422E3" w:rsidRPr="004500FC" w:rsidRDefault="00B422E3" w:rsidP="0064167D">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color w:val="262626" w:themeColor="text1" w:themeTint="D9"/>
                <w:sz w:val="22"/>
                <w:szCs w:val="22"/>
              </w:rPr>
              <w:lastRenderedPageBreak/>
              <w:br w:type="page"/>
            </w:r>
            <w:r w:rsidRPr="004500FC">
              <w:rPr>
                <w:rFonts w:asciiTheme="minorHAnsi" w:hAnsiTheme="minorHAnsi" w:cstheme="minorHAnsi"/>
                <w:b/>
                <w:color w:val="262626" w:themeColor="text1" w:themeTint="D9"/>
                <w:sz w:val="22"/>
                <w:szCs w:val="22"/>
                <w:lang w:val="pt-BR"/>
              </w:rPr>
              <w:t>Análise de Algoritmos</w:t>
            </w:r>
          </w:p>
        </w:tc>
      </w:tr>
      <w:tr w:rsidR="00B422E3" w:rsidRPr="00B67062" w:rsidTr="00F33D80">
        <w:tc>
          <w:tcPr>
            <w:cnfStyle w:val="001000000000" w:firstRow="0" w:lastRow="0" w:firstColumn="1" w:lastColumn="0" w:oddVBand="0" w:evenVBand="0" w:oddHBand="0" w:evenHBand="0" w:firstRowFirstColumn="0" w:firstRowLastColumn="0" w:lastRowFirstColumn="0" w:lastRowLastColumn="0"/>
            <w:tcW w:w="8995" w:type="dxa"/>
            <w:tcBorders>
              <w:left w:val="none" w:sz="0" w:space="0" w:color="auto"/>
              <w:bottom w:val="none" w:sz="0" w:space="0" w:color="auto"/>
              <w:right w:val="none" w:sz="0" w:space="0" w:color="auto"/>
              <w:tl2br w:val="none" w:sz="0" w:space="0" w:color="auto"/>
              <w:tr2bl w:val="none" w:sz="0" w:space="0" w:color="auto"/>
            </w:tcBorders>
          </w:tcPr>
          <w:p w:rsidR="00B422E3" w:rsidRPr="004500FC" w:rsidRDefault="00B422E3" w:rsidP="0064167D">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MCTA003-13</w:t>
            </w:r>
          </w:p>
          <w:p w:rsidR="00B422E3" w:rsidRPr="004500FC" w:rsidRDefault="00B422E3" w:rsidP="0064167D">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64167D">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64167D">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Pr="004500FC">
              <w:rPr>
                <w:rFonts w:asciiTheme="minorHAnsi" w:hAnsiTheme="minorHAnsi" w:cstheme="minorHAnsi"/>
                <w:color w:val="262626" w:themeColor="text1" w:themeTint="D9"/>
                <w:sz w:val="22"/>
                <w:szCs w:val="22"/>
                <w:lang w:val="pt-BR"/>
              </w:rPr>
              <w:t>Matemática Discreta; Algoritmos e Estruturas de Dados I</w:t>
            </w:r>
          </w:p>
          <w:p w:rsidR="00B422E3" w:rsidRPr="004500FC" w:rsidRDefault="007C1BD6" w:rsidP="0064167D">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theme="minorHAnsi"/>
                <w:color w:val="262626" w:themeColor="text1" w:themeTint="D9"/>
                <w:sz w:val="22"/>
                <w:szCs w:val="22"/>
                <w:lang w:val="pt-BR"/>
              </w:rPr>
              <w:t>Conceitos básicos: recorrências, medidas de complexidade: melhor caso, caso médio e pior caso. Técnicas gerais de projeto de algoritmos: divisão e conquista, método guloso e programação dinâmica. Classes de complexidade: P, NP e NP-completude.</w:t>
            </w:r>
          </w:p>
          <w:p w:rsidR="00B422E3" w:rsidRPr="004500FC" w:rsidRDefault="00B422E3" w:rsidP="0064167D">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B422E3" w:rsidRPr="004500FC" w:rsidRDefault="00B422E3" w:rsidP="0064167D">
            <w:pPr>
              <w:pStyle w:val="Bibliografias"/>
              <w:spacing w:after="0" w:line="276" w:lineRule="auto"/>
              <w:rPr>
                <w:rFonts w:asciiTheme="minorHAnsi" w:hAnsiTheme="minorHAnsi"/>
                <w:lang w:val="pt-BR"/>
              </w:rPr>
            </w:pPr>
            <w:r w:rsidRPr="00FF3B06">
              <w:rPr>
                <w:rFonts w:asciiTheme="minorHAnsi" w:hAnsiTheme="minorHAnsi"/>
              </w:rPr>
              <w:t>CORMEN, T. H et al</w:t>
            </w:r>
            <w:r w:rsidR="00FF3B06" w:rsidRPr="00FF3B06">
              <w:rPr>
                <w:rFonts w:asciiTheme="minorHAnsi" w:hAnsiTheme="minorHAnsi"/>
              </w:rPr>
              <w:t xml:space="preserve">. </w:t>
            </w:r>
            <w:r w:rsidR="00FF3B06" w:rsidRPr="00FF3B06">
              <w:rPr>
                <w:rFonts w:asciiTheme="minorHAnsi" w:hAnsiTheme="minorHAnsi"/>
                <w:b/>
                <w:lang w:val="pt-BR"/>
              </w:rPr>
              <w:t>Algoritmos</w:t>
            </w:r>
            <w:r w:rsidR="00FF3B06">
              <w:rPr>
                <w:rFonts w:asciiTheme="minorHAnsi" w:hAnsiTheme="minorHAnsi"/>
                <w:lang w:val="pt-BR"/>
              </w:rPr>
              <w:t>: Teoria e Prática.</w:t>
            </w:r>
            <w:r w:rsidRPr="004500FC">
              <w:rPr>
                <w:rFonts w:asciiTheme="minorHAnsi" w:hAnsiTheme="minorHAnsi"/>
                <w:lang w:val="pt-BR"/>
              </w:rPr>
              <w:t xml:space="preserve"> </w:t>
            </w:r>
            <w:r w:rsidR="00FF3B06">
              <w:rPr>
                <w:rFonts w:asciiTheme="minorHAnsi" w:hAnsiTheme="minorHAnsi"/>
                <w:lang w:val="pt-BR"/>
              </w:rPr>
              <w:t xml:space="preserve">2. ed. </w:t>
            </w:r>
            <w:r w:rsidRPr="004500FC">
              <w:rPr>
                <w:rFonts w:asciiTheme="minorHAnsi" w:hAnsiTheme="minorHAnsi"/>
                <w:lang w:val="pt-BR"/>
              </w:rPr>
              <w:t>Rio de Janeiro: Campus, 2002.</w:t>
            </w:r>
          </w:p>
          <w:p w:rsidR="00B422E3" w:rsidRPr="00FF3B06" w:rsidRDefault="00FF3B06" w:rsidP="0064167D">
            <w:pPr>
              <w:pStyle w:val="Bibliografias"/>
              <w:spacing w:after="0" w:line="276" w:lineRule="auto"/>
              <w:rPr>
                <w:lang w:val="pt-BR"/>
              </w:rPr>
            </w:pPr>
            <w:r>
              <w:rPr>
                <w:lang w:val="pt-BR"/>
              </w:rPr>
              <w:t xml:space="preserve">SZWARCFITER, J. L.; MARKEZON, L. </w:t>
            </w:r>
            <w:r w:rsidR="00B422E3" w:rsidRPr="00FF3B06">
              <w:rPr>
                <w:b/>
                <w:lang w:val="pt-BR"/>
              </w:rPr>
              <w:t>Estrut</w:t>
            </w:r>
            <w:r w:rsidRPr="00FF3B06">
              <w:rPr>
                <w:b/>
                <w:lang w:val="pt-BR"/>
              </w:rPr>
              <w:t>uras de Dados e seus Algoritmos</w:t>
            </w:r>
            <w:r w:rsidR="00B422E3" w:rsidRPr="004500FC">
              <w:rPr>
                <w:lang w:val="pt-BR"/>
              </w:rPr>
              <w:t xml:space="preserve">. </w:t>
            </w:r>
            <w:r>
              <w:rPr>
                <w:lang w:val="pt-BR"/>
              </w:rPr>
              <w:t>1. ed. Rio de J</w:t>
            </w:r>
            <w:r>
              <w:rPr>
                <w:lang w:val="pt-BR"/>
              </w:rPr>
              <w:t>a</w:t>
            </w:r>
            <w:r>
              <w:rPr>
                <w:lang w:val="pt-BR"/>
              </w:rPr>
              <w:t xml:space="preserve">neiro: </w:t>
            </w:r>
            <w:r w:rsidRPr="00FF3B06">
              <w:rPr>
                <w:rFonts w:asciiTheme="minorHAnsi" w:hAnsiTheme="minorHAnsi"/>
                <w:lang w:val="pt-BR"/>
              </w:rPr>
              <w:t>Livros Técnicos e Científicos</w:t>
            </w:r>
            <w:r w:rsidR="00B422E3" w:rsidRPr="00FF3B06">
              <w:rPr>
                <w:lang w:val="pt-BR"/>
              </w:rPr>
              <w:t>, 1994.</w:t>
            </w:r>
          </w:p>
          <w:p w:rsidR="00B422E3" w:rsidRPr="004500FC" w:rsidRDefault="00B422E3" w:rsidP="0064167D">
            <w:pPr>
              <w:pStyle w:val="Bibliografias"/>
              <w:spacing w:after="0" w:line="276" w:lineRule="auto"/>
              <w:rPr>
                <w:rFonts w:asciiTheme="minorHAnsi" w:hAnsiTheme="minorHAnsi"/>
                <w:lang w:val="pt-BR"/>
              </w:rPr>
            </w:pPr>
            <w:r w:rsidRPr="004500FC">
              <w:rPr>
                <w:rFonts w:asciiTheme="minorHAnsi" w:hAnsiTheme="minorHAnsi"/>
                <w:lang w:val="pt-BR"/>
              </w:rPr>
              <w:t>ZIVIANI, N</w:t>
            </w:r>
            <w:r w:rsidR="00FF3B06">
              <w:rPr>
                <w:rFonts w:asciiTheme="minorHAnsi" w:hAnsiTheme="minorHAnsi"/>
                <w:lang w:val="pt-BR"/>
              </w:rPr>
              <w:t xml:space="preserve">. </w:t>
            </w:r>
            <w:r w:rsidRPr="00FF3B06">
              <w:rPr>
                <w:rFonts w:asciiTheme="minorHAnsi" w:hAnsiTheme="minorHAnsi"/>
                <w:b/>
                <w:lang w:val="pt-BR"/>
              </w:rPr>
              <w:t>Projeto de Algoritmos co</w:t>
            </w:r>
            <w:r w:rsidR="00FF3B06" w:rsidRPr="00FF3B06">
              <w:rPr>
                <w:rFonts w:asciiTheme="minorHAnsi" w:hAnsiTheme="minorHAnsi"/>
                <w:b/>
                <w:lang w:val="pt-BR"/>
              </w:rPr>
              <w:t>m implementação em Java e C++</w:t>
            </w:r>
            <w:r w:rsidR="00FF3B06">
              <w:rPr>
                <w:rFonts w:asciiTheme="minorHAnsi" w:hAnsiTheme="minorHAnsi"/>
                <w:lang w:val="pt-BR"/>
              </w:rPr>
              <w:t>.</w:t>
            </w:r>
            <w:r w:rsidRPr="004500FC">
              <w:rPr>
                <w:rFonts w:asciiTheme="minorHAnsi" w:hAnsiTheme="minorHAnsi"/>
                <w:lang w:val="pt-BR"/>
              </w:rPr>
              <w:t xml:space="preserve"> </w:t>
            </w:r>
            <w:r w:rsidR="00FF3B06">
              <w:rPr>
                <w:rFonts w:asciiTheme="minorHAnsi" w:hAnsiTheme="minorHAnsi"/>
                <w:lang w:val="pt-BR"/>
              </w:rPr>
              <w:t xml:space="preserve">1. ed. </w:t>
            </w:r>
            <w:r w:rsidRPr="004500FC">
              <w:rPr>
                <w:rFonts w:asciiTheme="minorHAnsi" w:hAnsiTheme="minorHAnsi"/>
                <w:lang w:val="pt-BR"/>
              </w:rPr>
              <w:t>São Paulo: Th</w:t>
            </w:r>
            <w:r w:rsidRPr="004500FC">
              <w:rPr>
                <w:rFonts w:asciiTheme="minorHAnsi" w:hAnsiTheme="minorHAnsi"/>
                <w:lang w:val="pt-BR"/>
              </w:rPr>
              <w:t>o</w:t>
            </w:r>
            <w:r w:rsidR="00FF3B06">
              <w:rPr>
                <w:rFonts w:asciiTheme="minorHAnsi" w:hAnsiTheme="minorHAnsi"/>
                <w:lang w:val="pt-BR"/>
              </w:rPr>
              <w:t xml:space="preserve">mson, </w:t>
            </w:r>
            <w:r w:rsidRPr="004500FC">
              <w:rPr>
                <w:rFonts w:asciiTheme="minorHAnsi" w:hAnsiTheme="minorHAnsi"/>
                <w:lang w:val="pt-BR"/>
              </w:rPr>
              <w:t>2007.</w:t>
            </w:r>
          </w:p>
          <w:p w:rsidR="00B422E3" w:rsidRPr="004500FC" w:rsidRDefault="00B422E3" w:rsidP="0064167D">
            <w:pPr>
              <w:pStyle w:val="Standard"/>
              <w:tabs>
                <w:tab w:val="left" w:pos="1440"/>
              </w:tabs>
              <w:snapToGrid w:val="0"/>
              <w:spacing w:line="276" w:lineRule="auto"/>
              <w:rPr>
                <w:rFonts w:asciiTheme="minorHAnsi" w:hAnsiTheme="minorHAnsi" w:cstheme="minorHAnsi"/>
                <w:b/>
                <w:bCs/>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Bibliografia Complementar</w:t>
            </w:r>
          </w:p>
          <w:p w:rsidR="0064167D" w:rsidRPr="0064167D" w:rsidRDefault="0064167D" w:rsidP="0064167D">
            <w:pPr>
              <w:pStyle w:val="Bibliografias"/>
              <w:spacing w:after="0" w:line="276" w:lineRule="auto"/>
              <w:rPr>
                <w:rFonts w:asciiTheme="minorHAnsi" w:hAnsiTheme="minorHAnsi"/>
              </w:rPr>
            </w:pPr>
            <w:r w:rsidRPr="00FF3B06">
              <w:rPr>
                <w:rFonts w:asciiTheme="minorHAnsi" w:hAnsiTheme="minorHAnsi"/>
              </w:rPr>
              <w:t xml:space="preserve">AHO, A. V.; HOPCROFT, J. E.; ULLMAN, J. D. </w:t>
            </w:r>
            <w:r>
              <w:rPr>
                <w:rFonts w:asciiTheme="minorHAnsi" w:hAnsiTheme="minorHAnsi"/>
              </w:rPr>
              <w:t>Data structures and algorithms</w:t>
            </w:r>
            <w:r w:rsidRPr="00FF3B06">
              <w:rPr>
                <w:rFonts w:asciiTheme="minorHAnsi" w:hAnsiTheme="minorHAnsi"/>
              </w:rPr>
              <w:t xml:space="preserve">. </w:t>
            </w:r>
            <w:r w:rsidRPr="0064167D">
              <w:rPr>
                <w:rFonts w:asciiTheme="minorHAnsi" w:hAnsiTheme="minorHAnsi"/>
              </w:rPr>
              <w:t>Reading, MA: Addison-Wesley, 1983.</w:t>
            </w:r>
          </w:p>
          <w:p w:rsidR="0064167D" w:rsidRPr="004500FC" w:rsidRDefault="0064167D" w:rsidP="0064167D">
            <w:pPr>
              <w:pStyle w:val="Bibliografias"/>
              <w:spacing w:after="0" w:line="276" w:lineRule="auto"/>
              <w:rPr>
                <w:rFonts w:asciiTheme="minorHAnsi" w:hAnsiTheme="minorHAnsi"/>
                <w:lang w:val="pt-BR"/>
              </w:rPr>
            </w:pPr>
            <w:r w:rsidRPr="004500FC">
              <w:rPr>
                <w:rFonts w:asciiTheme="minorHAnsi" w:hAnsiTheme="minorHAnsi"/>
                <w:lang w:val="pt-BR"/>
              </w:rPr>
              <w:t>DASGUPTA, S.; P</w:t>
            </w:r>
            <w:r>
              <w:rPr>
                <w:rFonts w:asciiTheme="minorHAnsi" w:hAnsiTheme="minorHAnsi"/>
                <w:lang w:val="pt-BR"/>
              </w:rPr>
              <w:t xml:space="preserve">APADIMITRIOU, C.; VAZIRANI, U. </w:t>
            </w:r>
            <w:r w:rsidRPr="00FF3B06">
              <w:rPr>
                <w:rFonts w:asciiTheme="minorHAnsi" w:hAnsiTheme="minorHAnsi"/>
                <w:b/>
                <w:lang w:val="pt-BR"/>
              </w:rPr>
              <w:t>Algoritmos</w:t>
            </w:r>
            <w:r>
              <w:rPr>
                <w:rFonts w:asciiTheme="minorHAnsi" w:hAnsiTheme="minorHAnsi"/>
                <w:lang w:val="pt-BR"/>
              </w:rPr>
              <w:t>. São Paulo:</w:t>
            </w:r>
            <w:r w:rsidRPr="004500FC">
              <w:rPr>
                <w:rFonts w:asciiTheme="minorHAnsi" w:hAnsiTheme="minorHAnsi"/>
                <w:lang w:val="pt-BR"/>
              </w:rPr>
              <w:t xml:space="preserve"> McGraw-Hill, 2009.</w:t>
            </w:r>
          </w:p>
          <w:p w:rsidR="0064167D" w:rsidRPr="00FF3B06" w:rsidRDefault="0064167D" w:rsidP="0064167D">
            <w:pPr>
              <w:pStyle w:val="Bibliografias"/>
              <w:spacing w:after="0" w:line="276" w:lineRule="auto"/>
              <w:rPr>
                <w:rFonts w:asciiTheme="minorHAnsi" w:hAnsiTheme="minorHAnsi"/>
                <w:lang w:val="pt-BR"/>
              </w:rPr>
            </w:pPr>
            <w:r w:rsidRPr="00FF3B06">
              <w:rPr>
                <w:rFonts w:asciiTheme="minorHAnsi" w:hAnsiTheme="minorHAnsi"/>
              </w:rPr>
              <w:t>GREENE, D. H.; KNUTH, D</w:t>
            </w:r>
            <w:r>
              <w:rPr>
                <w:rFonts w:asciiTheme="minorHAnsi" w:hAnsiTheme="minorHAnsi"/>
              </w:rPr>
              <w:t xml:space="preserve">. E. </w:t>
            </w:r>
            <w:r w:rsidRPr="00FF3B06">
              <w:rPr>
                <w:rFonts w:asciiTheme="minorHAnsi" w:hAnsiTheme="minorHAnsi"/>
                <w:b/>
              </w:rPr>
              <w:t>Mathematics for the analysis of algorithms</w:t>
            </w:r>
            <w:r w:rsidRPr="00FF3B06">
              <w:rPr>
                <w:rFonts w:asciiTheme="minorHAnsi" w:hAnsiTheme="minorHAnsi"/>
              </w:rPr>
              <w:t xml:space="preserve">. </w:t>
            </w:r>
            <w:r w:rsidRPr="00FF3B06">
              <w:rPr>
                <w:rFonts w:asciiTheme="minorHAnsi" w:hAnsiTheme="minorHAnsi"/>
                <w:lang w:val="pt-BR"/>
              </w:rPr>
              <w:t>3rd ed. Boston: Birkhäuser, 1990.</w:t>
            </w:r>
          </w:p>
          <w:p w:rsidR="0064167D" w:rsidRPr="004500FC" w:rsidRDefault="0064167D" w:rsidP="0064167D">
            <w:pPr>
              <w:pStyle w:val="Bibliografias"/>
              <w:spacing w:after="0" w:line="276" w:lineRule="auto"/>
              <w:rPr>
                <w:rFonts w:asciiTheme="minorHAnsi" w:hAnsiTheme="minorHAnsi"/>
              </w:rPr>
            </w:pPr>
            <w:r w:rsidRPr="00FF3B06">
              <w:rPr>
                <w:rFonts w:asciiTheme="minorHAnsi" w:hAnsiTheme="minorHAnsi"/>
              </w:rPr>
              <w:t>KNUTH,</w:t>
            </w:r>
            <w:r>
              <w:rPr>
                <w:rFonts w:asciiTheme="minorHAnsi" w:hAnsiTheme="minorHAnsi"/>
              </w:rPr>
              <w:t xml:space="preserve"> </w:t>
            </w:r>
            <w:r w:rsidRPr="00FF3B06">
              <w:rPr>
                <w:rFonts w:asciiTheme="minorHAnsi" w:hAnsiTheme="minorHAnsi"/>
              </w:rPr>
              <w:t>D. E</w:t>
            </w:r>
            <w:r>
              <w:rPr>
                <w:rFonts w:asciiTheme="minorHAnsi" w:hAnsiTheme="minorHAnsi"/>
              </w:rPr>
              <w:t xml:space="preserve">. </w:t>
            </w:r>
            <w:r w:rsidRPr="00FF3B06">
              <w:rPr>
                <w:rFonts w:asciiTheme="minorHAnsi" w:hAnsiTheme="minorHAnsi"/>
                <w:b/>
              </w:rPr>
              <w:t>The art of computer programming</w:t>
            </w:r>
            <w:r w:rsidRPr="004500FC">
              <w:rPr>
                <w:rFonts w:asciiTheme="minorHAnsi" w:hAnsiTheme="minorHAnsi"/>
              </w:rPr>
              <w:t>. 3rd ed. Reading</w:t>
            </w:r>
            <w:r>
              <w:rPr>
                <w:rFonts w:asciiTheme="minorHAnsi" w:hAnsiTheme="minorHAnsi"/>
              </w:rPr>
              <w:t>, MA</w:t>
            </w:r>
            <w:r w:rsidRPr="004500FC">
              <w:rPr>
                <w:rFonts w:asciiTheme="minorHAnsi" w:hAnsiTheme="minorHAnsi"/>
              </w:rPr>
              <w:t>: Addison</w:t>
            </w:r>
            <w:r>
              <w:rPr>
                <w:rFonts w:asciiTheme="minorHAnsi" w:hAnsiTheme="minorHAnsi"/>
              </w:rPr>
              <w:t>-</w:t>
            </w:r>
            <w:r w:rsidRPr="004500FC">
              <w:rPr>
                <w:rFonts w:asciiTheme="minorHAnsi" w:hAnsiTheme="minorHAnsi"/>
              </w:rPr>
              <w:t>Wesley</w:t>
            </w:r>
            <w:r>
              <w:rPr>
                <w:rFonts w:asciiTheme="minorHAnsi" w:hAnsiTheme="minorHAnsi"/>
              </w:rPr>
              <w:t>, 1997</w:t>
            </w:r>
            <w:r w:rsidRPr="004500FC">
              <w:rPr>
                <w:rFonts w:asciiTheme="minorHAnsi" w:hAnsiTheme="minorHAnsi"/>
              </w:rPr>
              <w:t>.</w:t>
            </w:r>
          </w:p>
          <w:p w:rsidR="00B422E3" w:rsidRPr="00FF3B06" w:rsidRDefault="0064167D" w:rsidP="00D814F3">
            <w:pPr>
              <w:pStyle w:val="Bibliografias"/>
              <w:spacing w:after="0" w:line="276" w:lineRule="auto"/>
              <w:rPr>
                <w:rFonts w:asciiTheme="minorHAnsi" w:hAnsiTheme="minorHAnsi"/>
                <w:lang w:val="pt-BR"/>
              </w:rPr>
            </w:pPr>
            <w:r>
              <w:rPr>
                <w:rFonts w:asciiTheme="minorHAnsi" w:hAnsiTheme="minorHAnsi"/>
                <w:lang w:val="pt-BR"/>
              </w:rPr>
              <w:t>TOSCANI, L. V.;</w:t>
            </w:r>
            <w:r w:rsidRPr="004500FC">
              <w:rPr>
                <w:rFonts w:asciiTheme="minorHAnsi" w:hAnsiTheme="minorHAnsi"/>
                <w:lang w:val="pt-BR"/>
              </w:rPr>
              <w:t xml:space="preserve"> VELOSO, P. A. S</w:t>
            </w:r>
            <w:r>
              <w:rPr>
                <w:rFonts w:asciiTheme="minorHAnsi" w:hAnsiTheme="minorHAnsi"/>
                <w:lang w:val="pt-BR"/>
              </w:rPr>
              <w:t xml:space="preserve">. </w:t>
            </w:r>
            <w:r w:rsidRPr="00FF3B06">
              <w:rPr>
                <w:rFonts w:asciiTheme="minorHAnsi" w:hAnsiTheme="minorHAnsi"/>
                <w:b/>
                <w:lang w:val="pt-BR"/>
              </w:rPr>
              <w:t>Complexidade de Algoritmos</w:t>
            </w:r>
            <w:r>
              <w:rPr>
                <w:rFonts w:asciiTheme="minorHAnsi" w:hAnsiTheme="minorHAnsi"/>
                <w:lang w:val="pt-BR"/>
              </w:rPr>
              <w:t>.</w:t>
            </w:r>
            <w:r w:rsidRPr="004500FC">
              <w:rPr>
                <w:rFonts w:asciiTheme="minorHAnsi" w:hAnsiTheme="minorHAnsi"/>
                <w:lang w:val="pt-BR"/>
              </w:rPr>
              <w:t xml:space="preserve"> </w:t>
            </w:r>
            <w:r>
              <w:rPr>
                <w:rFonts w:asciiTheme="minorHAnsi" w:hAnsiTheme="minorHAnsi"/>
                <w:lang w:val="pt-BR"/>
              </w:rPr>
              <w:t>1. ed.Por to Alegre</w:t>
            </w:r>
            <w:r w:rsidRPr="004500FC">
              <w:rPr>
                <w:rFonts w:asciiTheme="minorHAnsi" w:hAnsiTheme="minorHAnsi"/>
                <w:lang w:val="pt-BR"/>
              </w:rPr>
              <w:t>: Sagra Luzzat</w:t>
            </w:r>
            <w:r>
              <w:rPr>
                <w:rFonts w:asciiTheme="minorHAnsi" w:hAnsiTheme="minorHAnsi"/>
                <w:lang w:val="pt-BR"/>
              </w:rPr>
              <w:t xml:space="preserve">to, </w:t>
            </w:r>
            <w:r w:rsidRPr="00B73230">
              <w:rPr>
                <w:rFonts w:asciiTheme="minorHAnsi" w:hAnsiTheme="minorHAnsi"/>
                <w:lang w:val="pt-BR"/>
              </w:rPr>
              <w:t>2001.</w:t>
            </w:r>
          </w:p>
        </w:tc>
      </w:tr>
    </w:tbl>
    <w:p w:rsidR="00B422E3" w:rsidRPr="00FF3B06" w:rsidRDefault="00B422E3" w:rsidP="00B422E3">
      <w:pPr>
        <w:spacing w:after="0"/>
        <w:rPr>
          <w:rFonts w:asciiTheme="minorHAnsi" w:hAnsiTheme="minorHAnsi"/>
          <w:lang w:val="pt-BR"/>
        </w:rPr>
      </w:pPr>
      <w:r w:rsidRPr="00FF3B06">
        <w:rPr>
          <w:rFonts w:asciiTheme="minorHAnsi" w:hAnsiTheme="minorHAnsi"/>
          <w:lang w:val="pt-BR"/>
        </w:rPr>
        <w:br w:type="page"/>
      </w:r>
    </w:p>
    <w:tbl>
      <w:tblPr>
        <w:tblStyle w:val="Estilo2"/>
        <w:tblW w:w="8995" w:type="dxa"/>
        <w:tblLayout w:type="fixed"/>
        <w:tblLook w:val="0000" w:firstRow="0" w:lastRow="0" w:firstColumn="0" w:lastColumn="0" w:noHBand="0" w:noVBand="0"/>
      </w:tblPr>
      <w:tblGrid>
        <w:gridCol w:w="8995"/>
      </w:tblGrid>
      <w:tr w:rsidR="00B422E3" w:rsidRPr="00FF3B06" w:rsidTr="00A82BA5">
        <w:trPr>
          <w:trHeight w:val="405"/>
        </w:trPr>
        <w:tc>
          <w:tcPr>
            <w:tcW w:w="8995" w:type="dxa"/>
          </w:tcPr>
          <w:p w:rsidR="00B422E3" w:rsidRPr="00FF3B06" w:rsidRDefault="00B422E3" w:rsidP="006A45D8">
            <w:pPr>
              <w:spacing w:after="0"/>
              <w:jc w:val="center"/>
              <w:rPr>
                <w:rFonts w:asciiTheme="minorHAnsi" w:hAnsiTheme="minorHAnsi" w:cstheme="minorHAnsi"/>
                <w:b/>
                <w:lang w:val="pt-BR"/>
              </w:rPr>
            </w:pPr>
            <w:r w:rsidRPr="00FF3B06">
              <w:rPr>
                <w:rFonts w:asciiTheme="minorHAnsi" w:hAnsiTheme="minorHAnsi" w:cstheme="minorHAnsi"/>
                <w:b/>
                <w:lang w:val="pt-BR"/>
              </w:rPr>
              <w:lastRenderedPageBreak/>
              <w:t>Análise de Regressão</w:t>
            </w:r>
          </w:p>
        </w:tc>
      </w:tr>
      <w:tr w:rsidR="00B422E3" w:rsidRPr="004500FC" w:rsidTr="00A82BA5">
        <w:tc>
          <w:tcPr>
            <w:tcW w:w="8995" w:type="dxa"/>
          </w:tcPr>
          <w:p w:rsidR="00B422E3" w:rsidRPr="004500FC" w:rsidRDefault="00B422E3" w:rsidP="006A45D8">
            <w:pPr>
              <w:pStyle w:val="TableContents"/>
              <w:snapToGrid w:val="0"/>
              <w:spacing w:line="276" w:lineRule="auto"/>
              <w:rPr>
                <w:rFonts w:asciiTheme="minorHAnsi" w:hAnsiTheme="minorHAnsi" w:cstheme="minorHAnsi"/>
                <w:b/>
                <w:bCs/>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MCZB002-13</w:t>
            </w:r>
          </w:p>
          <w:p w:rsidR="00B422E3" w:rsidRPr="004500FC" w:rsidRDefault="00B422E3" w:rsidP="006A45D8">
            <w:pPr>
              <w:pStyle w:val="TableContents"/>
              <w:snapToGrid w:val="0"/>
              <w:spacing w:line="276" w:lineRule="auto"/>
              <w:rPr>
                <w:rFonts w:asciiTheme="minorHAnsi" w:hAnsiTheme="minorHAnsi" w:cstheme="minorHAnsi"/>
                <w:b/>
                <w:bCs/>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3-1-4</w:t>
            </w:r>
          </w:p>
          <w:p w:rsidR="00B422E3" w:rsidRPr="004500FC"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6A45D8">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 xml:space="preserve">Recomendações: </w:t>
            </w:r>
            <w:r w:rsidRPr="004500FC">
              <w:rPr>
                <w:rFonts w:asciiTheme="minorHAnsi" w:hAnsiTheme="minorHAnsi" w:cstheme="minorHAnsi"/>
                <w:color w:val="262626" w:themeColor="text1" w:themeTint="D9"/>
                <w:sz w:val="22"/>
                <w:szCs w:val="22"/>
                <w:lang w:val="pt-BR"/>
              </w:rPr>
              <w:t>Álgebra Linear, Introdução à Inferência Estatística</w:t>
            </w:r>
          </w:p>
          <w:p w:rsidR="00B422E3" w:rsidRPr="004500FC" w:rsidRDefault="007C1BD6" w:rsidP="006A45D8">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CC39FB">
              <w:rPr>
                <w:rStyle w:val="txtarial8ptgray1"/>
                <w:rFonts w:asciiTheme="minorHAnsi" w:hAnsiTheme="minorHAnsi" w:cstheme="minorHAnsi"/>
                <w:color w:val="262626" w:themeColor="text1" w:themeTint="D9"/>
                <w:sz w:val="22"/>
                <w:szCs w:val="22"/>
                <w:lang w:val="pt-BR"/>
              </w:rPr>
              <w:t>Regressão l</w:t>
            </w:r>
            <w:r w:rsidR="00B422E3" w:rsidRPr="004500FC">
              <w:rPr>
                <w:rStyle w:val="txtarial8ptgray1"/>
                <w:rFonts w:asciiTheme="minorHAnsi" w:hAnsiTheme="minorHAnsi" w:cstheme="minorHAnsi"/>
                <w:color w:val="262626" w:themeColor="text1" w:themeTint="D9"/>
                <w:sz w:val="22"/>
                <w:szCs w:val="22"/>
                <w:lang w:val="pt-BR"/>
              </w:rPr>
              <w:t xml:space="preserve">inear </w:t>
            </w:r>
            <w:r w:rsidR="00CC39FB">
              <w:rPr>
                <w:rStyle w:val="txtarial8ptgray1"/>
                <w:rFonts w:asciiTheme="minorHAnsi" w:hAnsiTheme="minorHAnsi" w:cstheme="minorHAnsi"/>
                <w:color w:val="262626" w:themeColor="text1" w:themeTint="D9"/>
                <w:sz w:val="22"/>
                <w:szCs w:val="22"/>
                <w:lang w:val="pt-BR"/>
              </w:rPr>
              <w:t>simples. Regressão linear m</w:t>
            </w:r>
            <w:r w:rsidR="00B422E3" w:rsidRPr="004500FC">
              <w:rPr>
                <w:rStyle w:val="txtarial8ptgray1"/>
                <w:rFonts w:asciiTheme="minorHAnsi" w:hAnsiTheme="minorHAnsi" w:cstheme="minorHAnsi"/>
                <w:color w:val="262626" w:themeColor="text1" w:themeTint="D9"/>
                <w:sz w:val="22"/>
                <w:szCs w:val="22"/>
                <w:lang w:val="pt-BR"/>
              </w:rPr>
              <w:t>últi</w:t>
            </w:r>
            <w:r w:rsidR="00CC39FB">
              <w:rPr>
                <w:rStyle w:val="txtarial8ptgray1"/>
                <w:rFonts w:asciiTheme="minorHAnsi" w:hAnsiTheme="minorHAnsi" w:cstheme="minorHAnsi"/>
                <w:color w:val="262626" w:themeColor="text1" w:themeTint="D9"/>
                <w:sz w:val="22"/>
                <w:szCs w:val="22"/>
                <w:lang w:val="pt-BR"/>
              </w:rPr>
              <w:t>pla. Métodos de diagnóstico. Métodos de s</w:t>
            </w:r>
            <w:r w:rsidR="00B422E3" w:rsidRPr="004500FC">
              <w:rPr>
                <w:rStyle w:val="txtarial8ptgray1"/>
                <w:rFonts w:asciiTheme="minorHAnsi" w:hAnsiTheme="minorHAnsi" w:cstheme="minorHAnsi"/>
                <w:color w:val="262626" w:themeColor="text1" w:themeTint="D9"/>
                <w:sz w:val="22"/>
                <w:szCs w:val="22"/>
                <w:lang w:val="pt-BR"/>
              </w:rPr>
              <w:t xml:space="preserve">eleção de </w:t>
            </w:r>
            <w:r w:rsidR="00CC39FB">
              <w:rPr>
                <w:rStyle w:val="txtarial8ptgray1"/>
                <w:rFonts w:asciiTheme="minorHAnsi" w:hAnsiTheme="minorHAnsi" w:cstheme="minorHAnsi"/>
                <w:color w:val="262626" w:themeColor="text1" w:themeTint="D9"/>
                <w:sz w:val="22"/>
                <w:szCs w:val="22"/>
                <w:lang w:val="pt-BR"/>
              </w:rPr>
              <w:t>v</w:t>
            </w:r>
            <w:r w:rsidR="00B422E3" w:rsidRPr="004500FC">
              <w:rPr>
                <w:rStyle w:val="txtarial8ptgray1"/>
                <w:rFonts w:asciiTheme="minorHAnsi" w:hAnsiTheme="minorHAnsi" w:cstheme="minorHAnsi"/>
                <w:color w:val="262626" w:themeColor="text1" w:themeTint="D9"/>
                <w:sz w:val="22"/>
                <w:szCs w:val="22"/>
                <w:lang w:val="pt-BR"/>
              </w:rPr>
              <w:t xml:space="preserve">ariáveis. Modelos </w:t>
            </w:r>
            <w:r w:rsidR="00CC39FB">
              <w:rPr>
                <w:rStyle w:val="txtarial8ptgray1"/>
                <w:rFonts w:asciiTheme="minorHAnsi" w:hAnsiTheme="minorHAnsi" w:cstheme="minorHAnsi"/>
                <w:color w:val="262626" w:themeColor="text1" w:themeTint="D9"/>
                <w:sz w:val="22"/>
                <w:szCs w:val="22"/>
                <w:lang w:val="pt-BR"/>
              </w:rPr>
              <w:t>l</w:t>
            </w:r>
            <w:r w:rsidR="00B422E3" w:rsidRPr="004500FC">
              <w:rPr>
                <w:rStyle w:val="txtarial8ptgray1"/>
                <w:rFonts w:asciiTheme="minorHAnsi" w:hAnsiTheme="minorHAnsi" w:cstheme="minorHAnsi"/>
                <w:color w:val="262626" w:themeColor="text1" w:themeTint="D9"/>
                <w:sz w:val="22"/>
                <w:szCs w:val="22"/>
                <w:lang w:val="pt-BR"/>
              </w:rPr>
              <w:t xml:space="preserve">ineares </w:t>
            </w:r>
            <w:r w:rsidR="00CC39FB">
              <w:rPr>
                <w:rStyle w:val="txtarial8ptgray1"/>
                <w:rFonts w:asciiTheme="minorHAnsi" w:hAnsiTheme="minorHAnsi" w:cstheme="minorHAnsi"/>
                <w:color w:val="262626" w:themeColor="text1" w:themeTint="D9"/>
                <w:sz w:val="22"/>
                <w:szCs w:val="22"/>
                <w:lang w:val="pt-BR"/>
              </w:rPr>
              <w:t>g</w:t>
            </w:r>
            <w:r w:rsidR="00B422E3" w:rsidRPr="004500FC">
              <w:rPr>
                <w:rStyle w:val="txtarial8ptgray1"/>
                <w:rFonts w:asciiTheme="minorHAnsi" w:hAnsiTheme="minorHAnsi" w:cstheme="minorHAnsi"/>
                <w:color w:val="262626" w:themeColor="text1" w:themeTint="D9"/>
                <w:sz w:val="22"/>
                <w:szCs w:val="22"/>
                <w:lang w:val="pt-BR"/>
              </w:rPr>
              <w:t>eneralizados.</w:t>
            </w:r>
          </w:p>
          <w:p w:rsidR="00B422E3"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964A45" w:rsidRDefault="00964A45" w:rsidP="006A45D8">
            <w:pPr>
              <w:pStyle w:val="Bibliografias"/>
              <w:spacing w:after="0" w:line="276" w:lineRule="auto"/>
            </w:pPr>
            <w:r w:rsidRPr="00703ED3">
              <w:t>DRAPER, N.</w:t>
            </w:r>
            <w:r w:rsidR="006A45D8">
              <w:t xml:space="preserve"> </w:t>
            </w:r>
            <w:r w:rsidRPr="00703ED3">
              <w:t xml:space="preserve">R.; SMITH, H. </w:t>
            </w:r>
            <w:r w:rsidRPr="00703ED3">
              <w:rPr>
                <w:b/>
              </w:rPr>
              <w:t>Applied regression analysis</w:t>
            </w:r>
            <w:r w:rsidRPr="00703ED3">
              <w:t xml:space="preserve">. </w:t>
            </w:r>
            <w:r>
              <w:t xml:space="preserve">3nd.ed. </w:t>
            </w:r>
            <w:r w:rsidR="00C833CE">
              <w:t xml:space="preserve">New York: </w:t>
            </w:r>
            <w:r>
              <w:t>John Wiley</w:t>
            </w:r>
            <w:r w:rsidR="00C833CE">
              <w:t xml:space="preserve"> &amp; Sons</w:t>
            </w:r>
            <w:r>
              <w:t>, 1998.</w:t>
            </w:r>
          </w:p>
          <w:p w:rsidR="00964A45" w:rsidRPr="00703ED3" w:rsidRDefault="00964A45" w:rsidP="006A45D8">
            <w:pPr>
              <w:pStyle w:val="Bibliografias"/>
              <w:spacing w:after="0" w:line="276" w:lineRule="auto"/>
            </w:pPr>
            <w:r w:rsidRPr="00703ED3">
              <w:t>LINDSEY, J.</w:t>
            </w:r>
            <w:r w:rsidR="006A45D8">
              <w:t xml:space="preserve"> </w:t>
            </w:r>
            <w:r w:rsidRPr="00703ED3">
              <w:t xml:space="preserve">K. </w:t>
            </w:r>
            <w:r w:rsidRPr="00703ED3">
              <w:rPr>
                <w:b/>
              </w:rPr>
              <w:t>Applying generalized linear models</w:t>
            </w:r>
            <w:r w:rsidRPr="00703ED3">
              <w:t xml:space="preserve">. New York: </w:t>
            </w:r>
            <w:r w:rsidR="00A54625">
              <w:t>Springer-Verlag,</w:t>
            </w:r>
            <w:r w:rsidRPr="00703ED3">
              <w:t xml:space="preserve"> 1997.</w:t>
            </w:r>
          </w:p>
          <w:p w:rsidR="00964A45" w:rsidRPr="00964A45" w:rsidRDefault="00964A45" w:rsidP="006A45D8">
            <w:pPr>
              <w:pStyle w:val="Bibliografias"/>
              <w:spacing w:after="0" w:line="276" w:lineRule="auto"/>
            </w:pPr>
            <w:r w:rsidRPr="00703ED3">
              <w:t>NETER, J.; KKUTNER, M.</w:t>
            </w:r>
            <w:r w:rsidR="006A45D8">
              <w:t xml:space="preserve"> </w:t>
            </w:r>
            <w:r w:rsidRPr="00703ED3">
              <w:t>H.; NACHTSHEIM, C.</w:t>
            </w:r>
            <w:r w:rsidR="006A45D8">
              <w:t xml:space="preserve"> </w:t>
            </w:r>
            <w:r w:rsidRPr="00703ED3">
              <w:t xml:space="preserve">J.; WASSERMAN, W. </w:t>
            </w:r>
            <w:r w:rsidRPr="00703ED3">
              <w:rPr>
                <w:b/>
              </w:rPr>
              <w:t>Applied linear statistical models</w:t>
            </w:r>
            <w:r w:rsidRPr="00703ED3">
              <w:t xml:space="preserve">. </w:t>
            </w:r>
            <w:r>
              <w:t xml:space="preserve">4th. ed. </w:t>
            </w:r>
            <w:r w:rsidR="00C833CE">
              <w:t xml:space="preserve">Chicago: </w:t>
            </w:r>
            <w:r>
              <w:t>Times Mirror Higher Education Group, 1996.</w:t>
            </w:r>
          </w:p>
          <w:p w:rsidR="00B422E3" w:rsidRPr="00964A45" w:rsidRDefault="00B422E3" w:rsidP="006A45D8">
            <w:pPr>
              <w:widowControl w:val="0"/>
              <w:autoSpaceDE w:val="0"/>
              <w:autoSpaceDN w:val="0"/>
              <w:adjustRightInd w:val="0"/>
              <w:spacing w:after="0"/>
              <w:rPr>
                <w:rFonts w:asciiTheme="minorHAnsi" w:hAnsiTheme="minorHAnsi" w:cstheme="minorHAnsi"/>
                <w:b/>
                <w:lang w:val="pt-BR"/>
              </w:rPr>
            </w:pPr>
            <w:r w:rsidRPr="00964A45">
              <w:rPr>
                <w:rFonts w:asciiTheme="minorHAnsi" w:hAnsiTheme="minorHAnsi" w:cstheme="minorHAnsi"/>
                <w:b/>
                <w:lang w:val="pt-BR"/>
              </w:rPr>
              <w:t>Bibliografia Complementar</w:t>
            </w:r>
          </w:p>
          <w:p w:rsidR="00964A45" w:rsidRDefault="00964A45" w:rsidP="006A45D8">
            <w:pPr>
              <w:pStyle w:val="Bibliografias"/>
              <w:spacing w:after="0" w:line="276" w:lineRule="auto"/>
            </w:pPr>
            <w:r w:rsidRPr="00703ED3">
              <w:t>ARNOLD, S.</w:t>
            </w:r>
            <w:r w:rsidR="006A45D8">
              <w:t xml:space="preserve"> </w:t>
            </w:r>
            <w:r w:rsidRPr="00703ED3">
              <w:t xml:space="preserve">F. </w:t>
            </w:r>
            <w:r w:rsidRPr="00703ED3">
              <w:rPr>
                <w:b/>
              </w:rPr>
              <w:t>The Theory of Linear Models and Multivariate Analysis</w:t>
            </w:r>
            <w:r w:rsidRPr="00703ED3">
              <w:t xml:space="preserve">. </w:t>
            </w:r>
            <w:r>
              <w:t>New York: Wiley, 1981.</w:t>
            </w:r>
          </w:p>
          <w:p w:rsidR="00964A45" w:rsidRDefault="00964A45" w:rsidP="006A45D8">
            <w:pPr>
              <w:pStyle w:val="Bibliografias"/>
              <w:spacing w:after="0" w:line="276" w:lineRule="auto"/>
            </w:pPr>
            <w:r w:rsidRPr="00703ED3">
              <w:t>KUTNER, M</w:t>
            </w:r>
            <w:r w:rsidR="00B73230">
              <w:t>.;</w:t>
            </w:r>
            <w:r w:rsidRPr="00703ED3">
              <w:t xml:space="preserve"> NACHTSHEIM, C.; NETER, J.; LI, W. </w:t>
            </w:r>
            <w:r w:rsidRPr="00703ED3">
              <w:rPr>
                <w:b/>
              </w:rPr>
              <w:t>Applied Linear Statistical Model</w:t>
            </w:r>
            <w:r w:rsidRPr="00703ED3">
              <w:t xml:space="preserve">. </w:t>
            </w:r>
            <w:r>
              <w:t>5th ed.</w:t>
            </w:r>
            <w:r w:rsidR="00C833CE">
              <w:t xml:space="preserve"> New York: </w:t>
            </w:r>
            <w:r>
              <w:t>Mc Graw-Hill</w:t>
            </w:r>
            <w:r w:rsidR="00C833CE">
              <w:t>/Irwin</w:t>
            </w:r>
            <w:r>
              <w:t>, 2004.</w:t>
            </w:r>
          </w:p>
          <w:p w:rsidR="00964A45" w:rsidRDefault="00964A45" w:rsidP="006A45D8">
            <w:pPr>
              <w:pStyle w:val="Bibliografias"/>
              <w:spacing w:after="0" w:line="276" w:lineRule="auto"/>
            </w:pPr>
            <w:r w:rsidRPr="00703ED3">
              <w:t>RATKOVSKY, D.</w:t>
            </w:r>
            <w:r w:rsidR="006A45D8">
              <w:t xml:space="preserve"> </w:t>
            </w:r>
            <w:r w:rsidRPr="00703ED3">
              <w:t xml:space="preserve">A. </w:t>
            </w:r>
            <w:r w:rsidRPr="00703ED3">
              <w:rPr>
                <w:b/>
              </w:rPr>
              <w:t>N</w:t>
            </w:r>
            <w:r w:rsidR="009B1292">
              <w:rPr>
                <w:b/>
              </w:rPr>
              <w:t>on-line</w:t>
            </w:r>
            <w:r w:rsidRPr="00703ED3">
              <w:rPr>
                <w:b/>
              </w:rPr>
              <w:t>ar regression modelling</w:t>
            </w:r>
            <w:r w:rsidRPr="00703ED3">
              <w:t xml:space="preserve">. </w:t>
            </w:r>
            <w:r w:rsidR="00C833CE">
              <w:t xml:space="preserve">New York: </w:t>
            </w:r>
            <w:r>
              <w:t>Marcel Dekker, 1983.</w:t>
            </w:r>
          </w:p>
          <w:p w:rsidR="00964A45" w:rsidRDefault="00964A45" w:rsidP="006A45D8">
            <w:pPr>
              <w:pStyle w:val="Bibliografias"/>
              <w:spacing w:after="0" w:line="276" w:lineRule="auto"/>
            </w:pPr>
            <w:r w:rsidRPr="00703ED3">
              <w:t xml:space="preserve">SEARLE, S. R. </w:t>
            </w:r>
            <w:r w:rsidRPr="00703ED3">
              <w:rPr>
                <w:b/>
              </w:rPr>
              <w:t>Linear Models</w:t>
            </w:r>
            <w:r w:rsidRPr="00703ED3">
              <w:t xml:space="preserve">. </w:t>
            </w:r>
            <w:r w:rsidR="00C833CE">
              <w:t xml:space="preserve">New York: John </w:t>
            </w:r>
            <w:r>
              <w:t>Wiley</w:t>
            </w:r>
            <w:r w:rsidR="00C833CE">
              <w:t xml:space="preserve"> &amp; Sons</w:t>
            </w:r>
            <w:r>
              <w:t>, 1997.</w:t>
            </w:r>
          </w:p>
          <w:p w:rsidR="00B422E3" w:rsidRPr="00964A45" w:rsidRDefault="00964A45" w:rsidP="006A45D8">
            <w:pPr>
              <w:pStyle w:val="Bibliografias"/>
              <w:spacing w:after="0" w:line="276" w:lineRule="auto"/>
            </w:pPr>
            <w:r w:rsidRPr="00703ED3">
              <w:t xml:space="preserve">SEBER, G.; LEE A. </w:t>
            </w:r>
            <w:r w:rsidRPr="00703ED3">
              <w:rPr>
                <w:b/>
              </w:rPr>
              <w:t>Linear Regression Analysis</w:t>
            </w:r>
            <w:r w:rsidRPr="00703ED3">
              <w:t xml:space="preserve">. </w:t>
            </w:r>
            <w:r>
              <w:t xml:space="preserve">2nd ed. </w:t>
            </w:r>
            <w:r w:rsidR="00C833CE">
              <w:t xml:space="preserve">New York: </w:t>
            </w:r>
            <w:r>
              <w:t>Wiley-Interscience, 2003.</w:t>
            </w:r>
          </w:p>
        </w:tc>
      </w:tr>
    </w:tbl>
    <w:p w:rsidR="00B422E3" w:rsidRPr="004500FC" w:rsidRDefault="00B422E3" w:rsidP="006A45D8">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174" w:type="dxa"/>
        <w:tblLayout w:type="fixed"/>
        <w:tblLook w:val="0000" w:firstRow="0" w:lastRow="0" w:firstColumn="0" w:lastColumn="0" w:noHBand="0" w:noVBand="0"/>
      </w:tblPr>
      <w:tblGrid>
        <w:gridCol w:w="9174"/>
      </w:tblGrid>
      <w:tr w:rsidR="00B422E3" w:rsidRPr="004500FC" w:rsidTr="00A82BA5">
        <w:tc>
          <w:tcPr>
            <w:tcW w:w="9174" w:type="dxa"/>
          </w:tcPr>
          <w:p w:rsidR="00B422E3" w:rsidRPr="004500FC" w:rsidRDefault="00B422E3" w:rsidP="006A45D8">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Análise Multivariada</w:t>
            </w:r>
          </w:p>
        </w:tc>
      </w:tr>
      <w:tr w:rsidR="00B422E3" w:rsidRPr="007170FE" w:rsidTr="00A82BA5">
        <w:tc>
          <w:tcPr>
            <w:tcW w:w="9174" w:type="dxa"/>
          </w:tcPr>
          <w:p w:rsidR="00B422E3" w:rsidRPr="004500FC"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MCZB003</w:t>
            </w:r>
            <w:r w:rsidR="0033276D">
              <w:rPr>
                <w:rFonts w:asciiTheme="minorHAnsi" w:hAnsiTheme="minorHAnsi" w:cstheme="minorHAnsi"/>
                <w:color w:val="262626" w:themeColor="text1" w:themeTint="D9"/>
                <w:sz w:val="22"/>
                <w:szCs w:val="22"/>
                <w:lang w:val="pt-BR"/>
              </w:rPr>
              <w:t>-17</w:t>
            </w:r>
          </w:p>
          <w:p w:rsidR="00B422E3" w:rsidRPr="004500FC"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6A45D8">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Recomendações:</w:t>
            </w:r>
            <w:r w:rsidRPr="004500FC">
              <w:rPr>
                <w:rFonts w:asciiTheme="minorHAnsi" w:hAnsiTheme="minorHAnsi" w:cstheme="minorHAnsi"/>
                <w:color w:val="262626" w:themeColor="text1" w:themeTint="D9"/>
                <w:sz w:val="22"/>
                <w:szCs w:val="22"/>
                <w:lang w:val="pt-BR"/>
              </w:rPr>
              <w:t xml:space="preserve"> Álgebra Linear, Introdução à Inferência Estatística</w:t>
            </w:r>
          </w:p>
          <w:p w:rsidR="00B422E3" w:rsidRPr="004500FC" w:rsidRDefault="007C1BD6" w:rsidP="006A45D8">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Style w:val="txtarial8ptgray1"/>
                <w:rFonts w:asciiTheme="minorHAnsi" w:hAnsiTheme="minorHAnsi" w:cstheme="minorHAnsi"/>
                <w:color w:val="262626" w:themeColor="text1" w:themeTint="D9"/>
                <w:sz w:val="22"/>
                <w:szCs w:val="22"/>
                <w:lang w:val="pt-BR"/>
              </w:rPr>
              <w:t xml:space="preserve">Gráficos multivariados.  Regressão multivariada. Componente principal. Análise fatorial. Discriminação e classificação. Análise de agrupamentos. Escalonamento multidimensional. Correlação canônica. Análise </w:t>
            </w:r>
            <w:r w:rsidR="00CC39FB">
              <w:rPr>
                <w:rStyle w:val="txtarial8ptgray1"/>
                <w:rFonts w:asciiTheme="minorHAnsi" w:hAnsiTheme="minorHAnsi" w:cstheme="minorHAnsi"/>
                <w:color w:val="262626" w:themeColor="text1" w:themeTint="D9"/>
                <w:sz w:val="22"/>
                <w:szCs w:val="22"/>
                <w:lang w:val="pt-BR"/>
              </w:rPr>
              <w:t>de correspondência. Análise de variância m</w:t>
            </w:r>
            <w:r w:rsidR="00B422E3" w:rsidRPr="004500FC">
              <w:rPr>
                <w:rStyle w:val="txtarial8ptgray1"/>
                <w:rFonts w:asciiTheme="minorHAnsi" w:hAnsiTheme="minorHAnsi" w:cstheme="minorHAnsi"/>
                <w:color w:val="262626" w:themeColor="text1" w:themeTint="D9"/>
                <w:sz w:val="22"/>
                <w:szCs w:val="22"/>
                <w:lang w:val="pt-BR"/>
              </w:rPr>
              <w:t>ultivariada.</w:t>
            </w:r>
          </w:p>
          <w:p w:rsidR="00B422E3" w:rsidRPr="004500FC"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B422E3" w:rsidRPr="004500FC" w:rsidRDefault="007170FE" w:rsidP="006A45D8">
            <w:pPr>
              <w:pStyle w:val="Bibliografias"/>
              <w:spacing w:after="0" w:line="276" w:lineRule="auto"/>
              <w:rPr>
                <w:rFonts w:asciiTheme="minorHAnsi" w:hAnsiTheme="minorHAnsi" w:cstheme="minorHAnsi"/>
              </w:rPr>
            </w:pPr>
            <w:r>
              <w:rPr>
                <w:rStyle w:val="txtarial8ptgray1"/>
                <w:rFonts w:asciiTheme="minorHAnsi" w:hAnsiTheme="minorHAnsi" w:cstheme="minorHAnsi"/>
                <w:color w:val="262626" w:themeColor="text1" w:themeTint="D9"/>
                <w:sz w:val="22"/>
                <w:szCs w:val="22"/>
              </w:rPr>
              <w:t>GREENACRE, M. J.</w:t>
            </w:r>
            <w:r w:rsidR="00B422E3" w:rsidRPr="004500FC">
              <w:rPr>
                <w:rStyle w:val="txtarial8ptgray1"/>
                <w:rFonts w:asciiTheme="minorHAnsi" w:hAnsiTheme="minorHAnsi" w:cstheme="minorHAnsi"/>
                <w:color w:val="262626" w:themeColor="text1" w:themeTint="D9"/>
                <w:sz w:val="22"/>
                <w:szCs w:val="22"/>
              </w:rPr>
              <w:t xml:space="preserve"> </w:t>
            </w:r>
            <w:r w:rsidR="00660CD7">
              <w:rPr>
                <w:rStyle w:val="txtarial8ptgray1"/>
                <w:rFonts w:asciiTheme="minorHAnsi" w:hAnsiTheme="minorHAnsi" w:cstheme="minorHAnsi"/>
                <w:b/>
                <w:color w:val="262626" w:themeColor="text1" w:themeTint="D9"/>
                <w:sz w:val="22"/>
                <w:szCs w:val="22"/>
              </w:rPr>
              <w:t>Theory and Applications of Correspondence A</w:t>
            </w:r>
            <w:r w:rsidR="00B422E3" w:rsidRPr="007170FE">
              <w:rPr>
                <w:rStyle w:val="txtarial8ptgray1"/>
                <w:rFonts w:asciiTheme="minorHAnsi" w:hAnsiTheme="minorHAnsi" w:cstheme="minorHAnsi"/>
                <w:b/>
                <w:color w:val="262626" w:themeColor="text1" w:themeTint="D9"/>
                <w:sz w:val="22"/>
                <w:szCs w:val="22"/>
              </w:rPr>
              <w:t>nalysis</w:t>
            </w:r>
            <w:r w:rsidRPr="007170FE">
              <w:rPr>
                <w:rStyle w:val="txtarial8ptgray1"/>
                <w:rFonts w:asciiTheme="minorHAnsi" w:hAnsiTheme="minorHAnsi" w:cstheme="minorHAnsi"/>
                <w:color w:val="262626" w:themeColor="text1" w:themeTint="D9"/>
                <w:sz w:val="22"/>
                <w:szCs w:val="22"/>
              </w:rPr>
              <w:t>.</w:t>
            </w:r>
            <w:r>
              <w:rPr>
                <w:rStyle w:val="txtarial8ptgray1"/>
                <w:rFonts w:asciiTheme="minorHAnsi" w:hAnsiTheme="minorHAnsi" w:cstheme="minorHAnsi"/>
                <w:color w:val="262626" w:themeColor="text1" w:themeTint="D9"/>
                <w:sz w:val="22"/>
                <w:szCs w:val="22"/>
              </w:rPr>
              <w:t xml:space="preserve"> </w:t>
            </w:r>
            <w:r w:rsidRPr="004500FC">
              <w:rPr>
                <w:rStyle w:val="txtarial8ptgray1"/>
                <w:rFonts w:asciiTheme="minorHAnsi" w:hAnsiTheme="minorHAnsi" w:cstheme="minorHAnsi"/>
                <w:color w:val="262626" w:themeColor="text1" w:themeTint="D9"/>
                <w:sz w:val="22"/>
                <w:szCs w:val="22"/>
              </w:rPr>
              <w:t>London</w:t>
            </w:r>
            <w:r>
              <w:rPr>
                <w:rStyle w:val="txtarial8ptgray1"/>
                <w:rFonts w:asciiTheme="minorHAnsi" w:hAnsiTheme="minorHAnsi" w:cstheme="minorHAnsi"/>
                <w:color w:val="262626" w:themeColor="text1" w:themeTint="D9"/>
                <w:sz w:val="22"/>
                <w:szCs w:val="22"/>
              </w:rPr>
              <w:t xml:space="preserve">: </w:t>
            </w:r>
            <w:r w:rsidR="00B422E3" w:rsidRPr="004500FC">
              <w:rPr>
                <w:rStyle w:val="txtarial8ptgray1"/>
                <w:rFonts w:asciiTheme="minorHAnsi" w:hAnsiTheme="minorHAnsi" w:cstheme="minorHAnsi"/>
                <w:color w:val="262626" w:themeColor="text1" w:themeTint="D9"/>
                <w:sz w:val="22"/>
                <w:szCs w:val="22"/>
              </w:rPr>
              <w:t>Academic Press, 1984.</w:t>
            </w:r>
          </w:p>
          <w:p w:rsidR="00B422E3" w:rsidRPr="004500FC" w:rsidRDefault="00B422E3" w:rsidP="006A45D8">
            <w:pPr>
              <w:pStyle w:val="Bibliografias"/>
              <w:spacing w:after="0" w:line="276" w:lineRule="auto"/>
              <w:rPr>
                <w:rFonts w:asciiTheme="minorHAnsi" w:hAnsiTheme="minorHAnsi" w:cstheme="minorHAnsi"/>
              </w:rPr>
            </w:pPr>
            <w:r w:rsidRPr="004500FC">
              <w:rPr>
                <w:rStyle w:val="txtarial8ptgray1"/>
                <w:rFonts w:asciiTheme="minorHAnsi" w:hAnsiTheme="minorHAnsi" w:cstheme="minorHAnsi"/>
                <w:color w:val="262626" w:themeColor="text1" w:themeTint="D9"/>
                <w:sz w:val="22"/>
                <w:szCs w:val="22"/>
              </w:rPr>
              <w:t>JOHNSON, R.</w:t>
            </w:r>
            <w:r w:rsidR="006A45D8">
              <w:rPr>
                <w:rStyle w:val="txtarial8ptgray1"/>
                <w:rFonts w:asciiTheme="minorHAnsi" w:hAnsiTheme="minorHAnsi" w:cstheme="minorHAnsi"/>
                <w:color w:val="262626" w:themeColor="text1" w:themeTint="D9"/>
                <w:sz w:val="22"/>
                <w:szCs w:val="22"/>
              </w:rPr>
              <w:t xml:space="preserve"> </w:t>
            </w:r>
            <w:r w:rsidRPr="004500FC">
              <w:rPr>
                <w:rStyle w:val="txtarial8ptgray1"/>
                <w:rFonts w:asciiTheme="minorHAnsi" w:hAnsiTheme="minorHAnsi" w:cstheme="minorHAnsi"/>
                <w:color w:val="262626" w:themeColor="text1" w:themeTint="D9"/>
                <w:sz w:val="22"/>
                <w:szCs w:val="22"/>
              </w:rPr>
              <w:t>A</w:t>
            </w:r>
            <w:r w:rsidR="00B73230">
              <w:rPr>
                <w:rStyle w:val="txtarial8ptgray1"/>
                <w:rFonts w:asciiTheme="minorHAnsi" w:hAnsiTheme="minorHAnsi" w:cstheme="minorHAnsi"/>
                <w:color w:val="262626" w:themeColor="text1" w:themeTint="D9"/>
                <w:sz w:val="22"/>
                <w:szCs w:val="22"/>
              </w:rPr>
              <w:t>.;</w:t>
            </w:r>
            <w:r w:rsidRPr="004500FC">
              <w:rPr>
                <w:rStyle w:val="txtarial8ptgray1"/>
                <w:rFonts w:asciiTheme="minorHAnsi" w:hAnsiTheme="minorHAnsi" w:cstheme="minorHAnsi"/>
                <w:color w:val="262626" w:themeColor="text1" w:themeTint="D9"/>
                <w:sz w:val="22"/>
                <w:szCs w:val="22"/>
              </w:rPr>
              <w:t xml:space="preserve"> WICHERN, D. W. </w:t>
            </w:r>
            <w:r w:rsidR="00660CD7">
              <w:rPr>
                <w:rStyle w:val="txtarial8ptgray1"/>
                <w:rFonts w:asciiTheme="minorHAnsi" w:hAnsiTheme="minorHAnsi" w:cstheme="minorHAnsi"/>
                <w:b/>
                <w:color w:val="262626" w:themeColor="text1" w:themeTint="D9"/>
                <w:sz w:val="22"/>
                <w:szCs w:val="22"/>
              </w:rPr>
              <w:t>Applied M</w:t>
            </w:r>
            <w:r w:rsidRPr="007170FE">
              <w:rPr>
                <w:rStyle w:val="txtarial8ptgray1"/>
                <w:rFonts w:asciiTheme="minorHAnsi" w:hAnsiTheme="minorHAnsi" w:cstheme="minorHAnsi"/>
                <w:b/>
                <w:color w:val="262626" w:themeColor="text1" w:themeTint="D9"/>
                <w:sz w:val="22"/>
                <w:szCs w:val="22"/>
              </w:rPr>
              <w:t xml:space="preserve">ultivariate </w:t>
            </w:r>
            <w:r w:rsidR="00660CD7">
              <w:rPr>
                <w:rStyle w:val="txtarial8ptgray1"/>
                <w:rFonts w:asciiTheme="minorHAnsi" w:hAnsiTheme="minorHAnsi" w:cstheme="minorHAnsi"/>
                <w:b/>
                <w:color w:val="262626" w:themeColor="text1" w:themeTint="D9"/>
                <w:sz w:val="22"/>
                <w:szCs w:val="22"/>
              </w:rPr>
              <w:t>Statistical A</w:t>
            </w:r>
            <w:r w:rsidRPr="007170FE">
              <w:rPr>
                <w:rStyle w:val="txtarial8ptgray1"/>
                <w:rFonts w:asciiTheme="minorHAnsi" w:hAnsiTheme="minorHAnsi" w:cstheme="minorHAnsi"/>
                <w:b/>
                <w:color w:val="262626" w:themeColor="text1" w:themeTint="D9"/>
                <w:sz w:val="22"/>
                <w:szCs w:val="22"/>
              </w:rPr>
              <w:t>nalysis</w:t>
            </w:r>
            <w:r w:rsidR="007170FE">
              <w:rPr>
                <w:rStyle w:val="txtarial8ptgray1"/>
                <w:rFonts w:asciiTheme="minorHAnsi" w:hAnsiTheme="minorHAnsi" w:cstheme="minorHAnsi"/>
                <w:color w:val="262626" w:themeColor="text1" w:themeTint="D9"/>
                <w:sz w:val="22"/>
                <w:szCs w:val="22"/>
              </w:rPr>
              <w:t>.</w:t>
            </w:r>
            <w:r w:rsidRPr="004500FC">
              <w:rPr>
                <w:rStyle w:val="txtarial8ptgray1"/>
                <w:rFonts w:asciiTheme="minorHAnsi" w:hAnsiTheme="minorHAnsi" w:cstheme="minorHAnsi"/>
                <w:color w:val="262626" w:themeColor="text1" w:themeTint="D9"/>
                <w:sz w:val="22"/>
                <w:szCs w:val="22"/>
              </w:rPr>
              <w:t xml:space="preserve"> </w:t>
            </w:r>
            <w:r w:rsidR="006A45D8">
              <w:rPr>
                <w:rStyle w:val="txtarial8ptgray1"/>
                <w:rFonts w:asciiTheme="minorHAnsi" w:hAnsiTheme="minorHAnsi" w:cstheme="minorHAnsi"/>
                <w:color w:val="262626" w:themeColor="text1" w:themeTint="D9"/>
                <w:sz w:val="22"/>
                <w:szCs w:val="22"/>
              </w:rPr>
              <w:t>4th</w:t>
            </w:r>
            <w:r w:rsidR="007170FE">
              <w:rPr>
                <w:rStyle w:val="txtarial8ptgray1"/>
                <w:rFonts w:asciiTheme="minorHAnsi" w:hAnsiTheme="minorHAnsi" w:cstheme="minorHAnsi"/>
                <w:color w:val="262626" w:themeColor="text1" w:themeTint="D9"/>
                <w:sz w:val="22"/>
                <w:szCs w:val="22"/>
              </w:rPr>
              <w:t xml:space="preserve"> ed.</w:t>
            </w:r>
            <w:r w:rsidR="007170FE" w:rsidRPr="004500FC">
              <w:rPr>
                <w:rStyle w:val="txtarial8ptgray1"/>
                <w:rFonts w:asciiTheme="minorHAnsi" w:hAnsiTheme="minorHAnsi" w:cstheme="minorHAnsi"/>
                <w:color w:val="262626" w:themeColor="text1" w:themeTint="D9"/>
                <w:sz w:val="22"/>
                <w:szCs w:val="22"/>
              </w:rPr>
              <w:t xml:space="preserve"> </w:t>
            </w:r>
            <w:r w:rsidR="007170FE">
              <w:rPr>
                <w:rStyle w:val="txtarial8ptgray1"/>
                <w:rFonts w:asciiTheme="minorHAnsi" w:hAnsiTheme="minorHAnsi" w:cstheme="minorHAnsi"/>
                <w:color w:val="262626" w:themeColor="text1" w:themeTint="D9"/>
                <w:sz w:val="22"/>
                <w:szCs w:val="22"/>
              </w:rPr>
              <w:t xml:space="preserve">Prentice-Hall, </w:t>
            </w:r>
            <w:r w:rsidRPr="004500FC">
              <w:rPr>
                <w:rStyle w:val="txtarial8ptgray1"/>
                <w:rFonts w:asciiTheme="minorHAnsi" w:hAnsiTheme="minorHAnsi" w:cstheme="minorHAnsi"/>
                <w:color w:val="262626" w:themeColor="text1" w:themeTint="D9"/>
                <w:sz w:val="22"/>
                <w:szCs w:val="22"/>
              </w:rPr>
              <w:t>1998.</w:t>
            </w:r>
          </w:p>
          <w:p w:rsidR="00B422E3" w:rsidRPr="004500FC" w:rsidRDefault="00B422E3" w:rsidP="006A45D8">
            <w:pPr>
              <w:pStyle w:val="Bibliografias"/>
              <w:spacing w:after="0" w:line="276" w:lineRule="auto"/>
              <w:rPr>
                <w:rStyle w:val="txtarial8ptgray1"/>
                <w:rFonts w:asciiTheme="minorHAnsi" w:hAnsiTheme="minorHAnsi" w:cstheme="minorHAnsi"/>
                <w:color w:val="262626" w:themeColor="text1" w:themeTint="D9"/>
                <w:sz w:val="22"/>
                <w:szCs w:val="22"/>
              </w:rPr>
            </w:pPr>
            <w:r w:rsidRPr="004500FC">
              <w:rPr>
                <w:rStyle w:val="txtarial8ptgray1"/>
                <w:rFonts w:asciiTheme="minorHAnsi" w:hAnsiTheme="minorHAnsi" w:cstheme="minorHAnsi"/>
                <w:color w:val="262626" w:themeColor="text1" w:themeTint="D9"/>
                <w:sz w:val="22"/>
                <w:szCs w:val="22"/>
              </w:rPr>
              <w:t>MARDIA, K.</w:t>
            </w:r>
            <w:r w:rsidR="006A45D8">
              <w:rPr>
                <w:rStyle w:val="txtarial8ptgray1"/>
                <w:rFonts w:asciiTheme="minorHAnsi" w:hAnsiTheme="minorHAnsi" w:cstheme="minorHAnsi"/>
                <w:color w:val="262626" w:themeColor="text1" w:themeTint="D9"/>
                <w:sz w:val="22"/>
                <w:szCs w:val="22"/>
              </w:rPr>
              <w:t xml:space="preserve"> </w:t>
            </w:r>
            <w:r w:rsidRPr="004500FC">
              <w:rPr>
                <w:rStyle w:val="txtarial8ptgray1"/>
                <w:rFonts w:asciiTheme="minorHAnsi" w:hAnsiTheme="minorHAnsi" w:cstheme="minorHAnsi"/>
                <w:color w:val="262626" w:themeColor="text1" w:themeTint="D9"/>
                <w:sz w:val="22"/>
                <w:szCs w:val="22"/>
              </w:rPr>
              <w:t>V</w:t>
            </w:r>
            <w:r w:rsidR="00B73230">
              <w:rPr>
                <w:rStyle w:val="txtarial8ptgray1"/>
                <w:rFonts w:asciiTheme="minorHAnsi" w:hAnsiTheme="minorHAnsi" w:cstheme="minorHAnsi"/>
                <w:color w:val="262626" w:themeColor="text1" w:themeTint="D9"/>
                <w:sz w:val="22"/>
                <w:szCs w:val="22"/>
              </w:rPr>
              <w:t>.;</w:t>
            </w:r>
            <w:r w:rsidRPr="004500FC">
              <w:rPr>
                <w:rStyle w:val="txtarial8ptgray1"/>
                <w:rFonts w:asciiTheme="minorHAnsi" w:hAnsiTheme="minorHAnsi" w:cstheme="minorHAnsi"/>
                <w:color w:val="262626" w:themeColor="text1" w:themeTint="D9"/>
                <w:sz w:val="22"/>
                <w:szCs w:val="22"/>
              </w:rPr>
              <w:t xml:space="preserve"> KENT, J. T</w:t>
            </w:r>
            <w:r w:rsidR="00B73230">
              <w:rPr>
                <w:rStyle w:val="txtarial8ptgray1"/>
                <w:rFonts w:asciiTheme="minorHAnsi" w:hAnsiTheme="minorHAnsi" w:cstheme="minorHAnsi"/>
                <w:color w:val="262626" w:themeColor="text1" w:themeTint="D9"/>
                <w:sz w:val="22"/>
                <w:szCs w:val="22"/>
              </w:rPr>
              <w:t>.;</w:t>
            </w:r>
            <w:r w:rsidR="007170FE">
              <w:rPr>
                <w:rStyle w:val="txtarial8ptgray1"/>
                <w:rFonts w:asciiTheme="minorHAnsi" w:hAnsiTheme="minorHAnsi" w:cstheme="minorHAnsi"/>
                <w:color w:val="262626" w:themeColor="text1" w:themeTint="D9"/>
                <w:sz w:val="22"/>
                <w:szCs w:val="22"/>
              </w:rPr>
              <w:t xml:space="preserve"> </w:t>
            </w:r>
            <w:r w:rsidRPr="004500FC">
              <w:rPr>
                <w:rStyle w:val="txtarial8ptgray1"/>
                <w:rFonts w:asciiTheme="minorHAnsi" w:hAnsiTheme="minorHAnsi" w:cstheme="minorHAnsi"/>
                <w:color w:val="262626" w:themeColor="text1" w:themeTint="D9"/>
                <w:sz w:val="22"/>
                <w:szCs w:val="22"/>
              </w:rPr>
              <w:t>BIBBY, J.</w:t>
            </w:r>
            <w:r w:rsidR="006A45D8">
              <w:rPr>
                <w:rStyle w:val="txtarial8ptgray1"/>
                <w:rFonts w:asciiTheme="minorHAnsi" w:hAnsiTheme="minorHAnsi" w:cstheme="minorHAnsi"/>
                <w:color w:val="262626" w:themeColor="text1" w:themeTint="D9"/>
                <w:sz w:val="22"/>
                <w:szCs w:val="22"/>
              </w:rPr>
              <w:t xml:space="preserve"> </w:t>
            </w:r>
            <w:r w:rsidRPr="004500FC">
              <w:rPr>
                <w:rStyle w:val="txtarial8ptgray1"/>
                <w:rFonts w:asciiTheme="minorHAnsi" w:hAnsiTheme="minorHAnsi" w:cstheme="minorHAnsi"/>
                <w:color w:val="262626" w:themeColor="text1" w:themeTint="D9"/>
                <w:sz w:val="22"/>
                <w:szCs w:val="22"/>
              </w:rPr>
              <w:t xml:space="preserve">M. </w:t>
            </w:r>
            <w:r w:rsidR="00660CD7">
              <w:rPr>
                <w:rStyle w:val="txtarial8ptgray1"/>
                <w:rFonts w:asciiTheme="minorHAnsi" w:hAnsiTheme="minorHAnsi" w:cstheme="minorHAnsi"/>
                <w:b/>
                <w:color w:val="262626" w:themeColor="text1" w:themeTint="D9"/>
                <w:sz w:val="22"/>
                <w:szCs w:val="22"/>
              </w:rPr>
              <w:t>Multivariate A</w:t>
            </w:r>
            <w:r w:rsidRPr="007170FE">
              <w:rPr>
                <w:rStyle w:val="txtarial8ptgray1"/>
                <w:rFonts w:asciiTheme="minorHAnsi" w:hAnsiTheme="minorHAnsi" w:cstheme="minorHAnsi"/>
                <w:b/>
                <w:color w:val="262626" w:themeColor="text1" w:themeTint="D9"/>
                <w:sz w:val="22"/>
                <w:szCs w:val="22"/>
              </w:rPr>
              <w:t>nalysis</w:t>
            </w:r>
            <w:r w:rsidR="007170FE" w:rsidRPr="007170FE">
              <w:rPr>
                <w:rStyle w:val="txtarial8ptgray1"/>
                <w:rFonts w:asciiTheme="minorHAnsi" w:hAnsiTheme="minorHAnsi" w:cstheme="minorHAnsi"/>
                <w:color w:val="262626" w:themeColor="text1" w:themeTint="D9"/>
                <w:sz w:val="22"/>
                <w:szCs w:val="22"/>
              </w:rPr>
              <w:t>.</w:t>
            </w:r>
            <w:r w:rsidRPr="004500FC">
              <w:rPr>
                <w:rStyle w:val="txtarial8ptgray1"/>
                <w:rFonts w:asciiTheme="minorHAnsi" w:hAnsiTheme="minorHAnsi" w:cstheme="minorHAnsi"/>
                <w:color w:val="262626" w:themeColor="text1" w:themeTint="D9"/>
                <w:sz w:val="22"/>
                <w:szCs w:val="22"/>
              </w:rPr>
              <w:t xml:space="preserve"> Academic Press, 1979.</w:t>
            </w:r>
          </w:p>
          <w:p w:rsidR="00B422E3" w:rsidRPr="004500FC" w:rsidRDefault="00B422E3" w:rsidP="006A45D8">
            <w:pPr>
              <w:spacing w:after="0"/>
              <w:rPr>
                <w:rStyle w:val="txtarial8ptgray1"/>
                <w:rFonts w:asciiTheme="minorHAnsi" w:hAnsiTheme="minorHAnsi" w:cstheme="minorHAnsi"/>
                <w:b/>
                <w:color w:val="262626" w:themeColor="text1" w:themeTint="D9"/>
                <w:sz w:val="22"/>
                <w:szCs w:val="22"/>
              </w:rPr>
            </w:pPr>
            <w:r w:rsidRPr="004500FC">
              <w:rPr>
                <w:rStyle w:val="txtarial8ptgray1"/>
                <w:rFonts w:asciiTheme="minorHAnsi" w:hAnsiTheme="minorHAnsi" w:cstheme="minorHAnsi"/>
                <w:b/>
                <w:color w:val="262626" w:themeColor="text1" w:themeTint="D9"/>
                <w:sz w:val="22"/>
                <w:szCs w:val="22"/>
              </w:rPr>
              <w:t>Bibliografia Complementar</w:t>
            </w:r>
          </w:p>
          <w:p w:rsidR="006A45D8" w:rsidRPr="007170FE" w:rsidRDefault="006A45D8" w:rsidP="006A45D8">
            <w:pPr>
              <w:pStyle w:val="Bibliografias"/>
              <w:spacing w:after="0" w:line="276" w:lineRule="auto"/>
              <w:rPr>
                <w:rFonts w:asciiTheme="minorHAnsi" w:hAnsiTheme="minorHAnsi" w:cstheme="minorHAnsi"/>
              </w:rPr>
            </w:pPr>
            <w:r w:rsidRPr="004500FC">
              <w:rPr>
                <w:rFonts w:asciiTheme="minorHAnsi" w:hAnsiTheme="minorHAnsi" w:cstheme="minorHAnsi"/>
              </w:rPr>
              <w:t>HAIR JR, J.</w:t>
            </w:r>
            <w:r>
              <w:rPr>
                <w:rFonts w:asciiTheme="minorHAnsi" w:hAnsiTheme="minorHAnsi" w:cstheme="minorHAnsi"/>
              </w:rPr>
              <w:t xml:space="preserve"> </w:t>
            </w:r>
            <w:r w:rsidRPr="004500FC">
              <w:rPr>
                <w:rFonts w:asciiTheme="minorHAnsi" w:hAnsiTheme="minorHAnsi" w:cstheme="minorHAnsi"/>
              </w:rPr>
              <w:t>F</w:t>
            </w:r>
            <w:r>
              <w:rPr>
                <w:rFonts w:asciiTheme="minorHAnsi" w:hAnsiTheme="minorHAnsi" w:cstheme="minorHAnsi"/>
              </w:rPr>
              <w:t>.;</w:t>
            </w:r>
            <w:r w:rsidRPr="004500FC">
              <w:rPr>
                <w:rFonts w:asciiTheme="minorHAnsi" w:hAnsiTheme="minorHAnsi" w:cstheme="minorHAnsi"/>
              </w:rPr>
              <w:t xml:space="preserve"> ANDERSON, R. E</w:t>
            </w:r>
            <w:r>
              <w:rPr>
                <w:rFonts w:asciiTheme="minorHAnsi" w:hAnsiTheme="minorHAnsi" w:cstheme="minorHAnsi"/>
              </w:rPr>
              <w:t>.;</w:t>
            </w:r>
            <w:r w:rsidRPr="004500FC">
              <w:rPr>
                <w:rFonts w:asciiTheme="minorHAnsi" w:hAnsiTheme="minorHAnsi" w:cstheme="minorHAnsi"/>
              </w:rPr>
              <w:t xml:space="preserve"> TATHAM, R. L</w:t>
            </w:r>
            <w:r>
              <w:rPr>
                <w:rFonts w:asciiTheme="minorHAnsi" w:hAnsiTheme="minorHAnsi" w:cstheme="minorHAnsi"/>
              </w:rPr>
              <w:t xml:space="preserve">.; </w:t>
            </w:r>
            <w:r w:rsidRPr="004500FC">
              <w:rPr>
                <w:rFonts w:asciiTheme="minorHAnsi" w:hAnsiTheme="minorHAnsi" w:cstheme="minorHAnsi"/>
              </w:rPr>
              <w:t xml:space="preserve">BLACK, W. C. </w:t>
            </w:r>
            <w:r w:rsidRPr="007170FE">
              <w:rPr>
                <w:rFonts w:asciiTheme="minorHAnsi" w:hAnsiTheme="minorHAnsi" w:cstheme="minorHAnsi"/>
                <w:b/>
              </w:rPr>
              <w:t>Multivariate Data Analysis</w:t>
            </w:r>
            <w:r w:rsidRPr="004500FC">
              <w:rPr>
                <w:rFonts w:asciiTheme="minorHAnsi" w:hAnsiTheme="minorHAnsi" w:cstheme="minorHAnsi"/>
              </w:rPr>
              <w:t xml:space="preserve">. </w:t>
            </w:r>
            <w:r w:rsidRPr="007170FE">
              <w:rPr>
                <w:rFonts w:asciiTheme="minorHAnsi" w:hAnsiTheme="minorHAnsi" w:cstheme="minorHAnsi"/>
              </w:rPr>
              <w:t>New Jersey: Prentice Hall, 1995.</w:t>
            </w:r>
          </w:p>
          <w:p w:rsidR="006A45D8" w:rsidRDefault="006A45D8" w:rsidP="006A45D8">
            <w:pPr>
              <w:pStyle w:val="Bibliografias"/>
              <w:spacing w:after="0" w:line="276" w:lineRule="auto"/>
              <w:rPr>
                <w:rFonts w:asciiTheme="minorHAnsi" w:hAnsiTheme="minorHAnsi" w:cstheme="minorHAnsi"/>
              </w:rPr>
            </w:pPr>
            <w:r w:rsidRPr="004500FC">
              <w:rPr>
                <w:rFonts w:asciiTheme="minorHAnsi" w:hAnsiTheme="minorHAnsi" w:cstheme="minorHAnsi"/>
              </w:rPr>
              <w:t>KRZANOWSHI, W.</w:t>
            </w:r>
            <w:r>
              <w:rPr>
                <w:rFonts w:asciiTheme="minorHAnsi" w:hAnsiTheme="minorHAnsi" w:cstheme="minorHAnsi"/>
              </w:rPr>
              <w:t xml:space="preserve"> </w:t>
            </w:r>
            <w:r w:rsidRPr="004500FC">
              <w:rPr>
                <w:rFonts w:asciiTheme="minorHAnsi" w:hAnsiTheme="minorHAnsi" w:cstheme="minorHAnsi"/>
              </w:rPr>
              <w:t xml:space="preserve">J. </w:t>
            </w:r>
            <w:r w:rsidRPr="00660CD7">
              <w:rPr>
                <w:rFonts w:asciiTheme="minorHAnsi" w:hAnsiTheme="minorHAnsi" w:cstheme="minorHAnsi"/>
                <w:b/>
              </w:rPr>
              <w:t>Principles of Multivariate Analysis: a user's perspective</w:t>
            </w:r>
            <w:r w:rsidRPr="004500FC">
              <w:rPr>
                <w:rFonts w:asciiTheme="minorHAnsi" w:hAnsiTheme="minorHAnsi" w:cstheme="minorHAnsi"/>
              </w:rPr>
              <w:t>. Oxford Statistical Science Series, 3, Oxford Science Publications, 1988.</w:t>
            </w:r>
          </w:p>
          <w:p w:rsidR="006A45D8" w:rsidRPr="006A45D8" w:rsidRDefault="006A45D8" w:rsidP="006A45D8">
            <w:pPr>
              <w:pStyle w:val="Bibliografias"/>
              <w:spacing w:after="0" w:line="276" w:lineRule="auto"/>
            </w:pPr>
            <w:r w:rsidRPr="00660CD7">
              <w:t>MANLY, B.</w:t>
            </w:r>
            <w:r>
              <w:t xml:space="preserve"> </w:t>
            </w:r>
            <w:r w:rsidRPr="00660CD7">
              <w:t>F.</w:t>
            </w:r>
            <w:r>
              <w:t xml:space="preserve"> </w:t>
            </w:r>
            <w:r w:rsidRPr="00660CD7">
              <w:t xml:space="preserve">J. </w:t>
            </w:r>
            <w:r w:rsidRPr="00660CD7">
              <w:rPr>
                <w:b/>
              </w:rPr>
              <w:t>Multivariate Statistical Methods: A Primer</w:t>
            </w:r>
            <w:r w:rsidRPr="00660CD7">
              <w:t xml:space="preserve">. </w:t>
            </w:r>
            <w:r>
              <w:t xml:space="preserve">Boca Raton: </w:t>
            </w:r>
            <w:r w:rsidRPr="006A45D8">
              <w:t>Chapman &amp; Hall/CRC, 2005.</w:t>
            </w:r>
          </w:p>
          <w:p w:rsidR="006A45D8" w:rsidRPr="004500FC" w:rsidRDefault="006A45D8" w:rsidP="006A45D8">
            <w:pPr>
              <w:pStyle w:val="Bibliografias"/>
              <w:spacing w:after="0" w:line="276" w:lineRule="auto"/>
              <w:rPr>
                <w:rFonts w:asciiTheme="minorHAnsi" w:hAnsiTheme="minorHAnsi" w:cstheme="minorHAnsi"/>
              </w:rPr>
            </w:pPr>
            <w:r>
              <w:rPr>
                <w:rFonts w:asciiTheme="minorHAnsi" w:hAnsiTheme="minorHAnsi" w:cstheme="minorHAnsi"/>
              </w:rPr>
              <w:t xml:space="preserve">MORRISON, D. </w:t>
            </w:r>
            <w:r w:rsidRPr="007170FE">
              <w:rPr>
                <w:rFonts w:asciiTheme="minorHAnsi" w:hAnsiTheme="minorHAnsi" w:cstheme="minorHAnsi"/>
                <w:b/>
              </w:rPr>
              <w:t>Multivariate Statistical Methods</w:t>
            </w:r>
            <w:r w:rsidRPr="007170FE">
              <w:rPr>
                <w:rFonts w:asciiTheme="minorHAnsi" w:hAnsiTheme="minorHAnsi" w:cstheme="minorHAnsi"/>
              </w:rPr>
              <w:t>.</w:t>
            </w:r>
            <w:r>
              <w:rPr>
                <w:rFonts w:asciiTheme="minorHAnsi" w:hAnsiTheme="minorHAnsi" w:cstheme="minorHAnsi"/>
              </w:rPr>
              <w:t xml:space="preserve"> 3rd e</w:t>
            </w:r>
            <w:r w:rsidRPr="004500FC">
              <w:rPr>
                <w:rFonts w:asciiTheme="minorHAnsi" w:hAnsiTheme="minorHAnsi" w:cstheme="minorHAnsi"/>
              </w:rPr>
              <w:t>d. McGraw Hill, 1990.</w:t>
            </w:r>
          </w:p>
          <w:p w:rsidR="00445A11" w:rsidRPr="006A45D8" w:rsidRDefault="006A45D8" w:rsidP="006A45D8">
            <w:pPr>
              <w:pStyle w:val="Bibliografias"/>
              <w:spacing w:after="0" w:line="276" w:lineRule="auto"/>
            </w:pPr>
            <w:r>
              <w:rPr>
                <w:rFonts w:asciiTheme="minorHAnsi" w:hAnsiTheme="minorHAnsi" w:cstheme="minorHAnsi"/>
              </w:rPr>
              <w:t xml:space="preserve">VENABLES, W. N.; </w:t>
            </w:r>
            <w:r w:rsidRPr="004500FC">
              <w:rPr>
                <w:rFonts w:asciiTheme="minorHAnsi" w:hAnsiTheme="minorHAnsi" w:cstheme="minorHAnsi"/>
              </w:rPr>
              <w:t xml:space="preserve">RIPLEY, B. D. </w:t>
            </w:r>
            <w:r w:rsidRPr="007170FE">
              <w:rPr>
                <w:rFonts w:asciiTheme="minorHAnsi" w:hAnsiTheme="minorHAnsi" w:cstheme="minorHAnsi"/>
                <w:b/>
              </w:rPr>
              <w:t>Modern Applied Statistics with S-Plus</w:t>
            </w:r>
            <w:r w:rsidRPr="004500FC">
              <w:rPr>
                <w:rFonts w:asciiTheme="minorHAnsi" w:hAnsiTheme="minorHAnsi" w:cstheme="minorHAnsi"/>
              </w:rPr>
              <w:t xml:space="preserve">. </w:t>
            </w:r>
            <w:r w:rsidRPr="007170FE">
              <w:rPr>
                <w:rFonts w:asciiTheme="minorHAnsi" w:hAnsiTheme="minorHAnsi" w:cstheme="minorHAnsi"/>
              </w:rPr>
              <w:t>New York</w:t>
            </w:r>
            <w:r>
              <w:rPr>
                <w:rFonts w:asciiTheme="minorHAnsi" w:hAnsiTheme="minorHAnsi" w:cstheme="minorHAnsi"/>
              </w:rPr>
              <w:t>:</w:t>
            </w:r>
            <w:r w:rsidRPr="007170FE">
              <w:rPr>
                <w:rFonts w:asciiTheme="minorHAnsi" w:hAnsiTheme="minorHAnsi" w:cstheme="minorHAnsi"/>
              </w:rPr>
              <w:t xml:space="preserve"> Springer-Verlag, 1</w:t>
            </w:r>
            <w:r w:rsidRPr="00B73230">
              <w:rPr>
                <w:rFonts w:asciiTheme="minorHAnsi" w:hAnsiTheme="minorHAnsi" w:cstheme="minorHAnsi"/>
              </w:rPr>
              <w:t xml:space="preserve">994. </w:t>
            </w:r>
          </w:p>
        </w:tc>
      </w:tr>
    </w:tbl>
    <w:p w:rsidR="00B422E3" w:rsidRPr="006A45D8" w:rsidRDefault="00B422E3" w:rsidP="006A45D8">
      <w:pPr>
        <w:spacing w:after="0"/>
        <w:rPr>
          <w:rFonts w:asciiTheme="minorHAnsi" w:hAnsiTheme="minorHAnsi" w:cstheme="minorHAnsi"/>
        </w:rPr>
      </w:pPr>
    </w:p>
    <w:p w:rsidR="00B422E3" w:rsidRPr="006A45D8" w:rsidRDefault="00B422E3" w:rsidP="00B422E3">
      <w:pPr>
        <w:spacing w:after="0"/>
        <w:rPr>
          <w:rFonts w:asciiTheme="minorHAnsi" w:hAnsiTheme="minorHAnsi" w:cstheme="minorHAnsi"/>
        </w:rPr>
      </w:pPr>
      <w:r w:rsidRPr="006A45D8">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7170FE" w:rsidTr="00A82BA5">
        <w:tc>
          <w:tcPr>
            <w:tcW w:w="8654" w:type="dxa"/>
          </w:tcPr>
          <w:p w:rsidR="00B422E3" w:rsidRPr="004500FC" w:rsidRDefault="00B422E3" w:rsidP="006A45D8">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Análise no Rn II</w:t>
            </w:r>
          </w:p>
        </w:tc>
      </w:tr>
      <w:tr w:rsidR="00B422E3" w:rsidRPr="007170FE" w:rsidTr="00A82BA5">
        <w:tc>
          <w:tcPr>
            <w:tcW w:w="8654" w:type="dxa"/>
          </w:tcPr>
          <w:p w:rsidR="00B422E3" w:rsidRPr="004500FC"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MCZB004</w:t>
            </w:r>
            <w:r w:rsidR="0033276D">
              <w:rPr>
                <w:rFonts w:asciiTheme="minorHAnsi" w:hAnsiTheme="minorHAnsi" w:cstheme="minorHAnsi"/>
                <w:color w:val="262626" w:themeColor="text1" w:themeTint="D9"/>
                <w:sz w:val="22"/>
                <w:szCs w:val="22"/>
                <w:lang w:val="pt-BR"/>
              </w:rPr>
              <w:t>-17</w:t>
            </w:r>
          </w:p>
          <w:p w:rsidR="00B422E3" w:rsidRPr="004500FC" w:rsidRDefault="00B422E3" w:rsidP="006A45D8">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T-P-I:</w:t>
            </w:r>
            <w:r w:rsidRPr="004500FC">
              <w:rPr>
                <w:rFonts w:asciiTheme="minorHAnsi" w:hAnsiTheme="minorHAnsi" w:cstheme="minorHAnsi"/>
                <w:color w:val="262626" w:themeColor="text1" w:themeTint="D9"/>
                <w:sz w:val="22"/>
                <w:szCs w:val="22"/>
                <w:lang w:val="pt-BR"/>
              </w:rPr>
              <w:t xml:space="preserve"> 4-0-4</w:t>
            </w:r>
          </w:p>
          <w:p w:rsidR="00B422E3" w:rsidRPr="004500FC" w:rsidRDefault="00B422E3" w:rsidP="006A45D8">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6A45D8">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Pr="004500FC">
              <w:rPr>
                <w:rFonts w:asciiTheme="minorHAnsi" w:hAnsiTheme="minorHAnsi" w:cstheme="minorHAnsi"/>
                <w:color w:val="262626" w:themeColor="text1" w:themeTint="D9"/>
                <w:sz w:val="22"/>
                <w:szCs w:val="22"/>
                <w:lang w:val="pt-BR"/>
              </w:rPr>
              <w:t>Análise no Rn I</w:t>
            </w:r>
          </w:p>
          <w:p w:rsidR="00B422E3" w:rsidRPr="004500FC" w:rsidRDefault="007C1BD6" w:rsidP="006A45D8">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CC39FB">
              <w:rPr>
                <w:rFonts w:asciiTheme="minorHAnsi" w:hAnsiTheme="minorHAnsi" w:cstheme="minorHAnsi"/>
                <w:color w:val="262626" w:themeColor="text1" w:themeTint="D9"/>
                <w:sz w:val="22"/>
                <w:szCs w:val="22"/>
                <w:lang w:val="pt-BR"/>
              </w:rPr>
              <w:t>Integrais m</w:t>
            </w:r>
            <w:r w:rsidR="00B422E3" w:rsidRPr="004500FC">
              <w:rPr>
                <w:rFonts w:asciiTheme="minorHAnsi" w:hAnsiTheme="minorHAnsi" w:cstheme="minorHAnsi"/>
                <w:color w:val="262626" w:themeColor="text1" w:themeTint="D9"/>
                <w:sz w:val="22"/>
                <w:szCs w:val="22"/>
                <w:lang w:val="pt-BR"/>
              </w:rPr>
              <w:t xml:space="preserve">últiplas: definição de integral, conjuntos de medida nula, condição de integrabilidade (Teorema de Lebesgue), conjuntos </w:t>
            </w:r>
            <w:r w:rsidR="00B422E3" w:rsidRPr="004500FC">
              <w:rPr>
                <w:rFonts w:asciiTheme="minorHAnsi" w:hAnsiTheme="minorHAnsi" w:cstheme="minorHAnsi"/>
                <w:color w:val="262626" w:themeColor="text1" w:themeTint="D9"/>
                <w:position w:val="-1"/>
                <w:sz w:val="22"/>
                <w:szCs w:val="22"/>
                <w:lang w:val="pt-BR"/>
              </w:rPr>
              <w:t>J</w:t>
            </w:r>
            <w:r w:rsidR="00B422E3" w:rsidRPr="004500FC">
              <w:rPr>
                <w:rFonts w:asciiTheme="minorHAnsi" w:hAnsiTheme="minorHAnsi" w:cstheme="minorHAnsi"/>
                <w:color w:val="262626" w:themeColor="text1" w:themeTint="D9"/>
                <w:sz w:val="22"/>
                <w:szCs w:val="22"/>
                <w:lang w:val="pt-BR"/>
              </w:rPr>
              <w:t>-mensuráveis.  Integral como limite de somas de Riemann.  Mudança de variáveis. For</w:t>
            </w:r>
            <w:r w:rsidR="00CC39FB">
              <w:rPr>
                <w:rFonts w:asciiTheme="minorHAnsi" w:hAnsiTheme="minorHAnsi" w:cstheme="minorHAnsi"/>
                <w:color w:val="262626" w:themeColor="text1" w:themeTint="D9"/>
                <w:sz w:val="22"/>
                <w:szCs w:val="22"/>
                <w:lang w:val="pt-BR"/>
              </w:rPr>
              <w:t>mas diferenciais. Integrais de s</w:t>
            </w:r>
            <w:r w:rsidR="00B422E3" w:rsidRPr="004500FC">
              <w:rPr>
                <w:rFonts w:asciiTheme="minorHAnsi" w:hAnsiTheme="minorHAnsi" w:cstheme="minorHAnsi"/>
                <w:color w:val="262626" w:themeColor="text1" w:themeTint="D9"/>
                <w:sz w:val="22"/>
                <w:szCs w:val="22"/>
                <w:lang w:val="pt-BR"/>
              </w:rPr>
              <w:t>uperfícies. Teorema de Stokes.</w:t>
            </w:r>
          </w:p>
          <w:p w:rsidR="00B422E3" w:rsidRPr="004500FC" w:rsidRDefault="00B422E3" w:rsidP="006A45D8">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6A45D8" w:rsidRPr="00297AAC" w:rsidRDefault="006A45D8" w:rsidP="006A45D8">
            <w:pPr>
              <w:pStyle w:val="Bibliografias"/>
              <w:spacing w:after="0" w:line="276" w:lineRule="auto"/>
              <w:rPr>
                <w:lang w:bidi="ar-SA"/>
              </w:rPr>
            </w:pPr>
            <w:r w:rsidRPr="006A45D8">
              <w:rPr>
                <w:lang w:val="pt-BR" w:bidi="ar-SA"/>
              </w:rPr>
              <w:t xml:space="preserve">LIMA, E. L. </w:t>
            </w:r>
            <w:r w:rsidRPr="006A45D8">
              <w:rPr>
                <w:b/>
                <w:lang w:val="pt-BR" w:bidi="ar-SA"/>
              </w:rPr>
              <w:t>Análise no espaço Rn</w:t>
            </w:r>
            <w:r w:rsidRPr="006A45D8">
              <w:rPr>
                <w:lang w:val="pt-BR" w:bidi="ar-SA"/>
              </w:rPr>
              <w:t xml:space="preserve">. </w:t>
            </w:r>
            <w:r w:rsidRPr="00297AAC">
              <w:rPr>
                <w:lang w:bidi="ar-SA"/>
              </w:rPr>
              <w:t>Rio de Janeiro: IMPA, 2004.</w:t>
            </w:r>
          </w:p>
          <w:p w:rsidR="006A45D8" w:rsidRPr="00297AAC" w:rsidRDefault="006A45D8" w:rsidP="006A45D8">
            <w:pPr>
              <w:pStyle w:val="Bibliografias"/>
              <w:spacing w:after="0" w:line="276" w:lineRule="auto"/>
            </w:pPr>
            <w:r w:rsidRPr="00297AAC">
              <w:t xml:space="preserve">RUDIN, W. </w:t>
            </w:r>
            <w:r w:rsidRPr="00297AAC">
              <w:rPr>
                <w:b/>
              </w:rPr>
              <w:t>Principles of Mathematical Analysis</w:t>
            </w:r>
            <w:r w:rsidRPr="00297AAC">
              <w:t>. 3rd ed. New York: McGraw-Hill, 1976.</w:t>
            </w:r>
          </w:p>
          <w:p w:rsidR="006A45D8" w:rsidRPr="006A45D8" w:rsidRDefault="006A45D8" w:rsidP="006A45D8">
            <w:pPr>
              <w:pStyle w:val="Bibliografias"/>
              <w:spacing w:after="0" w:line="276" w:lineRule="auto"/>
            </w:pPr>
            <w:r w:rsidRPr="00297AAC">
              <w:t>SPIVAK, M.</w:t>
            </w:r>
            <w:r w:rsidRPr="00297AAC">
              <w:rPr>
                <w:b/>
              </w:rPr>
              <w:t xml:space="preserve"> </w:t>
            </w:r>
            <w:r w:rsidRPr="00297AAC">
              <w:rPr>
                <w:b/>
                <w:bCs/>
              </w:rPr>
              <w:t>Calculus on manifolds</w:t>
            </w:r>
            <w:r w:rsidRPr="00297AAC">
              <w:t>: a modern approach to classical theorems of advanced calculus. Boulder: Westview Press, 1965.</w:t>
            </w:r>
          </w:p>
          <w:p w:rsidR="00B422E3" w:rsidRPr="004500FC" w:rsidRDefault="00B422E3" w:rsidP="006A45D8">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Complementar</w:t>
            </w:r>
          </w:p>
          <w:p w:rsidR="006A45D8" w:rsidRPr="00297AAC" w:rsidRDefault="006A45D8" w:rsidP="006A45D8">
            <w:pPr>
              <w:pStyle w:val="Bibliografias"/>
              <w:spacing w:after="0" w:line="276" w:lineRule="auto"/>
            </w:pPr>
            <w:r w:rsidRPr="008C503C">
              <w:t xml:space="preserve">APOSTOL, T. M. </w:t>
            </w:r>
            <w:r w:rsidRPr="008C503C">
              <w:rPr>
                <w:b/>
              </w:rPr>
              <w:t>Mathematical Analysis</w:t>
            </w:r>
            <w:r w:rsidRPr="008C503C">
              <w:t xml:space="preserve">. </w:t>
            </w:r>
            <w:r w:rsidRPr="00297AAC">
              <w:t>2nd ed. Menlo Park: Addison-Wesley, 1974.</w:t>
            </w:r>
          </w:p>
          <w:p w:rsidR="006A45D8" w:rsidRPr="006A45D8" w:rsidRDefault="006A45D8" w:rsidP="006A45D8">
            <w:pPr>
              <w:pStyle w:val="Bibliografias"/>
              <w:spacing w:after="0" w:line="276" w:lineRule="auto"/>
            </w:pPr>
            <w:r w:rsidRPr="00297AAC">
              <w:t xml:space="preserve">DUISTERMAAT, J. J.; KOLK, J. A. C. </w:t>
            </w:r>
            <w:r w:rsidRPr="00297AAC">
              <w:rPr>
                <w:b/>
              </w:rPr>
              <w:t>Multidimensional Real Analysis I</w:t>
            </w:r>
            <w:r w:rsidRPr="00297AAC">
              <w:t>:</w:t>
            </w:r>
            <w:r>
              <w:t>Integration</w:t>
            </w:r>
            <w:r w:rsidRPr="00297AAC">
              <w:t>. Ca</w:t>
            </w:r>
            <w:r w:rsidRPr="00297AAC">
              <w:t>m</w:t>
            </w:r>
            <w:r w:rsidRPr="00297AAC">
              <w:t>bridge: Cambridge University Press, 2004.</w:t>
            </w:r>
          </w:p>
          <w:p w:rsidR="006A45D8" w:rsidRPr="004500FC" w:rsidRDefault="006A45D8" w:rsidP="006A45D8">
            <w:pPr>
              <w:pStyle w:val="Bibliografias"/>
              <w:spacing w:after="0" w:line="276" w:lineRule="auto"/>
              <w:rPr>
                <w:rFonts w:asciiTheme="minorHAnsi" w:hAnsiTheme="minorHAnsi" w:cstheme="minorHAnsi"/>
              </w:rPr>
            </w:pPr>
            <w:r>
              <w:rPr>
                <w:rFonts w:asciiTheme="minorHAnsi" w:hAnsiTheme="minorHAnsi" w:cstheme="minorHAnsi"/>
              </w:rPr>
              <w:t>EDWARDS, C. H.</w:t>
            </w:r>
            <w:r w:rsidRPr="004500FC">
              <w:rPr>
                <w:rFonts w:asciiTheme="minorHAnsi" w:hAnsiTheme="minorHAnsi" w:cstheme="minorHAnsi"/>
              </w:rPr>
              <w:t xml:space="preserve"> </w:t>
            </w:r>
            <w:r w:rsidRPr="007170FE">
              <w:rPr>
                <w:rFonts w:asciiTheme="minorHAnsi" w:hAnsiTheme="minorHAnsi" w:cstheme="minorHAnsi"/>
                <w:b/>
              </w:rPr>
              <w:t>Advanced calculus of several variables</w:t>
            </w:r>
            <w:r>
              <w:rPr>
                <w:rFonts w:asciiTheme="minorHAnsi" w:hAnsiTheme="minorHAnsi" w:cstheme="minorHAnsi"/>
              </w:rPr>
              <w:t xml:space="preserve">. Mineola, NY: Dover Publications, </w:t>
            </w:r>
            <w:r w:rsidRPr="004500FC">
              <w:rPr>
                <w:rFonts w:asciiTheme="minorHAnsi" w:hAnsiTheme="minorHAnsi" w:cstheme="minorHAnsi"/>
              </w:rPr>
              <w:t>1973.</w:t>
            </w:r>
          </w:p>
          <w:p w:rsidR="006A45D8" w:rsidRPr="004500FC" w:rsidRDefault="006A45D8" w:rsidP="006A45D8">
            <w:pPr>
              <w:pStyle w:val="Bibliografias"/>
              <w:spacing w:after="0" w:line="276" w:lineRule="auto"/>
              <w:rPr>
                <w:rFonts w:asciiTheme="minorHAnsi" w:hAnsiTheme="minorHAnsi" w:cstheme="minorHAnsi"/>
              </w:rPr>
            </w:pPr>
            <w:r>
              <w:rPr>
                <w:rFonts w:asciiTheme="minorHAnsi" w:hAnsiTheme="minorHAnsi" w:cstheme="minorHAnsi"/>
              </w:rPr>
              <w:t>GIAQUINTA, M.; MODICA, G.</w:t>
            </w:r>
            <w:r w:rsidRPr="004500FC">
              <w:rPr>
                <w:rFonts w:asciiTheme="minorHAnsi" w:hAnsiTheme="minorHAnsi" w:cstheme="minorHAnsi"/>
              </w:rPr>
              <w:t xml:space="preserve"> </w:t>
            </w:r>
            <w:r w:rsidRPr="007170FE">
              <w:rPr>
                <w:rFonts w:asciiTheme="minorHAnsi" w:hAnsiTheme="minorHAnsi" w:cstheme="minorHAnsi"/>
                <w:b/>
              </w:rPr>
              <w:t>Mathematical Analysis: An Introduction to Functions of Several Variables</w:t>
            </w:r>
            <w:r>
              <w:rPr>
                <w:rFonts w:asciiTheme="minorHAnsi" w:hAnsiTheme="minorHAnsi" w:cstheme="minorHAnsi"/>
              </w:rPr>
              <w:t xml:space="preserve">. Basel: </w:t>
            </w:r>
            <w:r w:rsidRPr="004500FC">
              <w:rPr>
                <w:rFonts w:asciiTheme="minorHAnsi" w:hAnsiTheme="minorHAnsi" w:cstheme="minorHAnsi"/>
              </w:rPr>
              <w:t>Birkhauser, 2009.</w:t>
            </w:r>
          </w:p>
          <w:p w:rsidR="006A45D8" w:rsidRPr="00297AAC" w:rsidRDefault="006A45D8" w:rsidP="006A45D8">
            <w:pPr>
              <w:pStyle w:val="Bibliografias"/>
              <w:spacing w:after="0" w:line="276" w:lineRule="auto"/>
            </w:pPr>
            <w:r w:rsidRPr="00297AAC">
              <w:t xml:space="preserve">LANG, S. </w:t>
            </w:r>
            <w:r w:rsidRPr="00297AAC">
              <w:rPr>
                <w:b/>
              </w:rPr>
              <w:t>Undergraduate Analysis</w:t>
            </w:r>
            <w:r w:rsidRPr="00297AAC">
              <w:t xml:space="preserve">. New York: </w:t>
            </w:r>
            <w:r w:rsidR="00A54625">
              <w:t>Springer-Verlag,</w:t>
            </w:r>
            <w:r w:rsidRPr="00297AAC">
              <w:t xml:space="preserve"> 1997.</w:t>
            </w:r>
          </w:p>
          <w:p w:rsidR="006A45D8" w:rsidRPr="006A45D8" w:rsidRDefault="006A45D8" w:rsidP="006A45D8">
            <w:pPr>
              <w:pStyle w:val="Bibliografias"/>
              <w:spacing w:after="0" w:line="276" w:lineRule="auto"/>
              <w:rPr>
                <w:lang w:val="pt-BR" w:bidi="ar-SA"/>
              </w:rPr>
            </w:pPr>
            <w:r w:rsidRPr="006A45D8">
              <w:rPr>
                <w:lang w:val="pt-BR" w:bidi="ar-SA"/>
              </w:rPr>
              <w:t xml:space="preserve">LIMA, E. L. </w:t>
            </w:r>
            <w:r w:rsidRPr="006A45D8">
              <w:rPr>
                <w:b/>
                <w:lang w:val="pt-BR" w:bidi="ar-SA"/>
              </w:rPr>
              <w:t>Curso de Análise, vol.2</w:t>
            </w:r>
            <w:r w:rsidRPr="006A45D8">
              <w:rPr>
                <w:lang w:val="pt-BR" w:bidi="ar-SA"/>
              </w:rPr>
              <w:t>. 9. ed. Rio de Janeiro: IMPA, 2006.</w:t>
            </w:r>
          </w:p>
          <w:p w:rsidR="006A45D8" w:rsidRPr="00297AAC" w:rsidRDefault="006A45D8" w:rsidP="006A45D8">
            <w:pPr>
              <w:pStyle w:val="Bibliografias"/>
              <w:spacing w:after="0" w:line="276" w:lineRule="auto"/>
            </w:pPr>
            <w:r w:rsidRPr="00297AAC">
              <w:t xml:space="preserve">MUNKRES, J. R. </w:t>
            </w:r>
            <w:r w:rsidRPr="00297AAC">
              <w:rPr>
                <w:b/>
              </w:rPr>
              <w:t>Analysis on Manifolds</w:t>
            </w:r>
            <w:r w:rsidRPr="00297AAC">
              <w:t>. Cambridge: Westview Press, 1991.</w:t>
            </w:r>
          </w:p>
          <w:p w:rsidR="006A45D8" w:rsidRPr="00297AAC" w:rsidRDefault="006A45D8" w:rsidP="006A45D8">
            <w:pPr>
              <w:pStyle w:val="Bibliografias"/>
              <w:spacing w:after="0" w:line="276" w:lineRule="auto"/>
            </w:pPr>
            <w:r w:rsidRPr="00297AAC">
              <w:t xml:space="preserve">PUGH, C. C. </w:t>
            </w:r>
            <w:r w:rsidRPr="00297AAC">
              <w:rPr>
                <w:b/>
              </w:rPr>
              <w:t>Real Mathematical Analysis</w:t>
            </w:r>
            <w:r w:rsidRPr="00297AAC">
              <w:t xml:space="preserve">. New York, </w:t>
            </w:r>
            <w:r w:rsidR="00A54625">
              <w:t>Springer-Verlag,</w:t>
            </w:r>
            <w:r w:rsidRPr="00297AAC">
              <w:t xml:space="preserve"> 2010.</w:t>
            </w:r>
          </w:p>
          <w:p w:rsidR="00B422E3" w:rsidRPr="006A45D8" w:rsidRDefault="006A45D8" w:rsidP="006A45D8">
            <w:pPr>
              <w:pStyle w:val="Bibliografias"/>
              <w:spacing w:after="0" w:line="276" w:lineRule="auto"/>
            </w:pPr>
            <w:r w:rsidRPr="00297AAC">
              <w:t xml:space="preserve">ZORICH, V. A.; COOKE, R. </w:t>
            </w:r>
            <w:r w:rsidRPr="00297AAC">
              <w:rPr>
                <w:b/>
              </w:rPr>
              <w:t>Mathematical Analysis I</w:t>
            </w:r>
            <w:r w:rsidRPr="00297AAC">
              <w:t>. Berlin: Springer-Verlag, 2004.</w:t>
            </w:r>
          </w:p>
        </w:tc>
      </w:tr>
    </w:tbl>
    <w:p w:rsidR="00B422E3" w:rsidRPr="00660CD7" w:rsidRDefault="00B422E3" w:rsidP="006A45D8">
      <w:pPr>
        <w:spacing w:after="0"/>
        <w:rPr>
          <w:rFonts w:asciiTheme="minorHAnsi" w:hAnsiTheme="minorHAnsi" w:cstheme="minorHAnsi"/>
        </w:rPr>
      </w:pPr>
    </w:p>
    <w:p w:rsidR="00B422E3" w:rsidRPr="00660CD7" w:rsidRDefault="00B422E3" w:rsidP="00B422E3">
      <w:pPr>
        <w:spacing w:after="0"/>
        <w:rPr>
          <w:rFonts w:asciiTheme="minorHAnsi" w:hAnsiTheme="minorHAnsi" w:cstheme="minorHAnsi"/>
        </w:rPr>
      </w:pPr>
      <w:r w:rsidRPr="00660CD7">
        <w:rPr>
          <w:rFonts w:asciiTheme="minorHAnsi" w:hAnsiTheme="minorHAnsi" w:cstheme="minorHAnsi"/>
        </w:rPr>
        <w:br w:type="page"/>
      </w:r>
    </w:p>
    <w:tbl>
      <w:tblPr>
        <w:tblStyle w:val="Estilo2"/>
        <w:tblW w:w="8896" w:type="dxa"/>
        <w:tblLayout w:type="fixed"/>
        <w:tblLook w:val="0000" w:firstRow="0" w:lastRow="0" w:firstColumn="0" w:lastColumn="0" w:noHBand="0" w:noVBand="0"/>
      </w:tblPr>
      <w:tblGrid>
        <w:gridCol w:w="8896"/>
      </w:tblGrid>
      <w:tr w:rsidR="00B422E3" w:rsidRPr="007170FE" w:rsidTr="00A82BA5">
        <w:tc>
          <w:tcPr>
            <w:tcW w:w="8896" w:type="dxa"/>
          </w:tcPr>
          <w:p w:rsidR="00B422E3" w:rsidRPr="004500FC" w:rsidRDefault="00B422E3" w:rsidP="006A45D8">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Análise Numérica</w:t>
            </w:r>
          </w:p>
        </w:tc>
      </w:tr>
      <w:tr w:rsidR="00B422E3" w:rsidRPr="004500FC" w:rsidTr="00A82BA5">
        <w:tc>
          <w:tcPr>
            <w:tcW w:w="8896" w:type="dxa"/>
          </w:tcPr>
          <w:p w:rsidR="00B422E3" w:rsidRPr="004500FC"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MCZB005</w:t>
            </w:r>
            <w:r w:rsidR="0033276D">
              <w:rPr>
                <w:rFonts w:asciiTheme="minorHAnsi" w:hAnsiTheme="minorHAnsi" w:cstheme="minorHAnsi"/>
                <w:color w:val="262626" w:themeColor="text1" w:themeTint="D9"/>
                <w:sz w:val="22"/>
                <w:szCs w:val="22"/>
                <w:lang w:val="pt-BR"/>
              </w:rPr>
              <w:t>-17</w:t>
            </w:r>
          </w:p>
          <w:p w:rsidR="00B422E3" w:rsidRPr="004500FC"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6A45D8">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Pr="004500FC">
              <w:rPr>
                <w:rFonts w:asciiTheme="minorHAnsi" w:hAnsiTheme="minorHAnsi" w:cs="Helvetica"/>
                <w:color w:val="262626" w:themeColor="text1" w:themeTint="D9"/>
                <w:sz w:val="22"/>
                <w:szCs w:val="22"/>
                <w:lang w:val="pt-BR"/>
              </w:rPr>
              <w:t>Funções de Uma Variável, Funções de Várias Variáveis, Álgebra Linear e Cálculo Numérico</w:t>
            </w:r>
          </w:p>
          <w:p w:rsidR="00B422E3" w:rsidRPr="004500FC" w:rsidRDefault="007C1BD6" w:rsidP="006A45D8">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Helvetica"/>
                <w:color w:val="262626" w:themeColor="text1" w:themeTint="D9"/>
                <w:sz w:val="22"/>
                <w:szCs w:val="22"/>
                <w:lang w:val="pt-BR"/>
              </w:rPr>
              <w:t xml:space="preserve">Resolução de sistemas lineares. Métodos diretos: Eliminação de Gauss, Decomposição LU, Decomposição de Cholewski. Análise de perturbação (condicionamento). Métodos iterativos: Métodos de Jacobi e Gauss-Seidel. Método dos gradientes conjugados. Aproximação por mínimos quadrados (linear nos parâmetros). Decomposição QR. Interpolação numérica: polinomial (fenômeno de Runge) e por partes (splines). Integração de Romberg. Quadratura Gaussiana. Análise de erro. Equações diferenciais ordinárias: problema do valor inicial, Métodos baseados em expansão de Taylor, Método de Runge-Kutta. </w:t>
            </w:r>
            <w:r w:rsidR="00B422E3" w:rsidRPr="004500FC">
              <w:rPr>
                <w:rFonts w:asciiTheme="minorHAnsi" w:hAnsiTheme="minorHAnsi" w:cs="Helvetica"/>
                <w:color w:val="262626" w:themeColor="text1" w:themeTint="D9"/>
                <w:sz w:val="22"/>
                <w:szCs w:val="22"/>
              </w:rPr>
              <w:t>Análise de convergência, estabilidade e consistência.</w:t>
            </w:r>
          </w:p>
          <w:p w:rsidR="00B422E3" w:rsidRPr="004500FC"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6A45D8" w:rsidRPr="004500FC" w:rsidRDefault="006A45D8" w:rsidP="006A45D8">
            <w:pPr>
              <w:pStyle w:val="Bibliografias"/>
              <w:spacing w:after="0" w:line="276" w:lineRule="auto"/>
              <w:rPr>
                <w:rFonts w:asciiTheme="minorHAnsi" w:hAnsiTheme="minorHAnsi" w:cstheme="minorHAnsi"/>
              </w:rPr>
            </w:pPr>
            <w:r>
              <w:rPr>
                <w:rFonts w:asciiTheme="minorHAnsi" w:hAnsiTheme="minorHAnsi" w:cstheme="minorHAnsi"/>
              </w:rPr>
              <w:t>GOLUB, G. H.; VAN LOAN, C. F.</w:t>
            </w:r>
            <w:r w:rsidRPr="004500FC">
              <w:rPr>
                <w:rFonts w:asciiTheme="minorHAnsi" w:hAnsiTheme="minorHAnsi" w:cstheme="minorHAnsi"/>
              </w:rPr>
              <w:t xml:space="preserve"> </w:t>
            </w:r>
            <w:r w:rsidRPr="007170FE">
              <w:rPr>
                <w:rFonts w:asciiTheme="minorHAnsi" w:hAnsiTheme="minorHAnsi" w:cstheme="minorHAnsi"/>
                <w:b/>
              </w:rPr>
              <w:t>Matrix Computation</w:t>
            </w:r>
            <w:r>
              <w:rPr>
                <w:rFonts w:asciiTheme="minorHAnsi" w:hAnsiTheme="minorHAnsi" w:cstheme="minorHAnsi"/>
              </w:rPr>
              <w:t>. 3rd ed.</w:t>
            </w:r>
            <w:r w:rsidRPr="004500FC">
              <w:rPr>
                <w:rFonts w:asciiTheme="minorHAnsi" w:hAnsiTheme="minorHAnsi" w:cstheme="minorHAnsi"/>
              </w:rPr>
              <w:t xml:space="preserve"> Johns Hopkins, Balti</w:t>
            </w:r>
            <w:r>
              <w:rPr>
                <w:rFonts w:asciiTheme="minorHAnsi" w:hAnsiTheme="minorHAnsi" w:cstheme="minorHAnsi"/>
              </w:rPr>
              <w:t>more, Lo</w:t>
            </w:r>
            <w:r>
              <w:rPr>
                <w:rFonts w:asciiTheme="minorHAnsi" w:hAnsiTheme="minorHAnsi" w:cstheme="minorHAnsi"/>
              </w:rPr>
              <w:t>n</w:t>
            </w:r>
            <w:r>
              <w:rPr>
                <w:rFonts w:asciiTheme="minorHAnsi" w:hAnsiTheme="minorHAnsi" w:cstheme="minorHAnsi"/>
              </w:rPr>
              <w:t>don,</w:t>
            </w:r>
            <w:r w:rsidRPr="004500FC">
              <w:rPr>
                <w:rFonts w:asciiTheme="minorHAnsi" w:hAnsiTheme="minorHAnsi" w:cstheme="minorHAnsi"/>
              </w:rPr>
              <w:t xml:space="preserve"> 1996.</w:t>
            </w:r>
          </w:p>
          <w:p w:rsidR="006A45D8" w:rsidRPr="004500FC" w:rsidRDefault="006A45D8" w:rsidP="006A45D8">
            <w:pPr>
              <w:pStyle w:val="Bibliografias"/>
              <w:spacing w:after="0" w:line="276" w:lineRule="auto"/>
              <w:rPr>
                <w:rFonts w:asciiTheme="minorHAnsi" w:hAnsiTheme="minorHAnsi" w:cstheme="minorHAnsi"/>
              </w:rPr>
            </w:pPr>
            <w:r>
              <w:rPr>
                <w:rFonts w:asciiTheme="minorHAnsi" w:hAnsiTheme="minorHAnsi" w:cstheme="minorHAnsi"/>
              </w:rPr>
              <w:t>STOER, J.;</w:t>
            </w:r>
            <w:r w:rsidRPr="004500FC">
              <w:rPr>
                <w:rFonts w:asciiTheme="minorHAnsi" w:hAnsiTheme="minorHAnsi" w:cstheme="minorHAnsi"/>
              </w:rPr>
              <w:t xml:space="preserve"> BURLISCH, R</w:t>
            </w:r>
            <w:r>
              <w:rPr>
                <w:rFonts w:asciiTheme="minorHAnsi" w:hAnsiTheme="minorHAnsi" w:cstheme="minorHAnsi"/>
              </w:rPr>
              <w:t>.;</w:t>
            </w:r>
            <w:r w:rsidRPr="004500FC">
              <w:rPr>
                <w:rFonts w:asciiTheme="minorHAnsi" w:hAnsiTheme="minorHAnsi" w:cstheme="minorHAnsi"/>
              </w:rPr>
              <w:t xml:space="preserve"> B</w:t>
            </w:r>
            <w:r>
              <w:rPr>
                <w:rFonts w:asciiTheme="minorHAnsi" w:hAnsiTheme="minorHAnsi" w:cstheme="minorHAnsi"/>
              </w:rPr>
              <w:t xml:space="preserve">ARTELS, R.; </w:t>
            </w:r>
            <w:r w:rsidRPr="004500FC">
              <w:rPr>
                <w:rFonts w:asciiTheme="minorHAnsi" w:hAnsiTheme="minorHAnsi" w:cstheme="minorHAnsi"/>
              </w:rPr>
              <w:t xml:space="preserve">GAITSCHI, W. </w:t>
            </w:r>
            <w:r w:rsidRPr="007170FE">
              <w:rPr>
                <w:rFonts w:asciiTheme="minorHAnsi" w:hAnsiTheme="minorHAnsi" w:cstheme="minorHAnsi"/>
                <w:b/>
              </w:rPr>
              <w:t>Introduction to Numerical Analysis</w:t>
            </w:r>
            <w:r>
              <w:rPr>
                <w:rFonts w:asciiTheme="minorHAnsi" w:hAnsiTheme="minorHAnsi" w:cstheme="minorHAnsi"/>
              </w:rPr>
              <w:t xml:space="preserve">. </w:t>
            </w:r>
            <w:r w:rsidRPr="004500FC">
              <w:rPr>
                <w:rFonts w:asciiTheme="minorHAnsi" w:hAnsiTheme="minorHAnsi" w:cstheme="minorHAnsi"/>
              </w:rPr>
              <w:t>Springer-Verlag, 2002.</w:t>
            </w:r>
          </w:p>
          <w:p w:rsidR="006A45D8" w:rsidRPr="004500FC" w:rsidRDefault="006A45D8" w:rsidP="006A45D8">
            <w:pPr>
              <w:pStyle w:val="Bibliografias"/>
              <w:spacing w:after="0" w:line="276" w:lineRule="auto"/>
              <w:rPr>
                <w:rFonts w:asciiTheme="minorHAnsi" w:hAnsiTheme="minorHAnsi" w:cstheme="minorHAnsi"/>
              </w:rPr>
            </w:pPr>
            <w:r w:rsidRPr="004500FC">
              <w:rPr>
                <w:rFonts w:asciiTheme="minorHAnsi" w:hAnsiTheme="minorHAnsi" w:cstheme="minorHAnsi"/>
              </w:rPr>
              <w:t xml:space="preserve">WATKINS, D.S. </w:t>
            </w:r>
            <w:r w:rsidRPr="007170FE">
              <w:rPr>
                <w:rFonts w:asciiTheme="minorHAnsi" w:hAnsiTheme="minorHAnsi" w:cstheme="minorHAnsi"/>
                <w:b/>
              </w:rPr>
              <w:t>Fundamental of Matrix Computations</w:t>
            </w:r>
            <w:r>
              <w:rPr>
                <w:rFonts w:asciiTheme="minorHAnsi" w:hAnsiTheme="minorHAnsi" w:cstheme="minorHAnsi"/>
              </w:rPr>
              <w:t>. 2nd ed.</w:t>
            </w:r>
            <w:r w:rsidRPr="004500FC">
              <w:rPr>
                <w:rFonts w:asciiTheme="minorHAnsi" w:hAnsiTheme="minorHAnsi" w:cstheme="minorHAnsi"/>
              </w:rPr>
              <w:t xml:space="preserve"> John Wiley &amp; Sons, 2002.</w:t>
            </w:r>
          </w:p>
          <w:p w:rsidR="00B422E3" w:rsidRPr="007170FE" w:rsidRDefault="00B422E3" w:rsidP="006A45D8">
            <w:pPr>
              <w:pStyle w:val="Standard"/>
              <w:tabs>
                <w:tab w:val="left" w:pos="720"/>
              </w:tabs>
              <w:snapToGrid w:val="0"/>
              <w:spacing w:line="276" w:lineRule="auto"/>
              <w:rPr>
                <w:rFonts w:asciiTheme="minorHAnsi" w:hAnsiTheme="minorHAnsi" w:cstheme="minorHAnsi"/>
                <w:b/>
                <w:color w:val="262626" w:themeColor="text1" w:themeTint="D9"/>
                <w:sz w:val="22"/>
                <w:szCs w:val="22"/>
              </w:rPr>
            </w:pPr>
            <w:r w:rsidRPr="007170FE">
              <w:rPr>
                <w:rFonts w:asciiTheme="minorHAnsi" w:hAnsiTheme="minorHAnsi" w:cstheme="minorHAnsi"/>
                <w:b/>
                <w:color w:val="262626" w:themeColor="text1" w:themeTint="D9"/>
                <w:sz w:val="22"/>
                <w:szCs w:val="22"/>
              </w:rPr>
              <w:t>Bibliografia Complementar</w:t>
            </w:r>
          </w:p>
          <w:p w:rsidR="00584185" w:rsidRPr="004500FC" w:rsidRDefault="00584185" w:rsidP="006A45D8">
            <w:pPr>
              <w:pStyle w:val="Bibliografias"/>
              <w:spacing w:after="0" w:line="276" w:lineRule="auto"/>
              <w:rPr>
                <w:rFonts w:asciiTheme="minorHAnsi" w:hAnsiTheme="minorHAnsi" w:cstheme="minorHAnsi"/>
              </w:rPr>
            </w:pPr>
            <w:r>
              <w:rPr>
                <w:rFonts w:asciiTheme="minorHAnsi" w:hAnsiTheme="minorHAnsi" w:cstheme="minorHAnsi"/>
              </w:rPr>
              <w:t>BURDEN, R.;</w:t>
            </w:r>
            <w:r w:rsidRPr="004500FC">
              <w:rPr>
                <w:rFonts w:asciiTheme="minorHAnsi" w:hAnsiTheme="minorHAnsi" w:cstheme="minorHAnsi"/>
              </w:rPr>
              <w:t xml:space="preserve"> J. FAIRES, D. </w:t>
            </w:r>
            <w:r w:rsidRPr="007170FE">
              <w:rPr>
                <w:rFonts w:asciiTheme="minorHAnsi" w:hAnsiTheme="minorHAnsi" w:cstheme="minorHAnsi"/>
                <w:b/>
              </w:rPr>
              <w:t>Numerical Analysis</w:t>
            </w:r>
            <w:r w:rsidRPr="007170FE">
              <w:rPr>
                <w:rFonts w:asciiTheme="minorHAnsi" w:hAnsiTheme="minorHAnsi" w:cstheme="minorHAnsi"/>
              </w:rPr>
              <w:t>.</w:t>
            </w:r>
            <w:r w:rsidRPr="004500FC">
              <w:rPr>
                <w:rFonts w:asciiTheme="minorHAnsi" w:hAnsiTheme="minorHAnsi" w:cstheme="minorHAnsi"/>
              </w:rPr>
              <w:t xml:space="preserve"> Cengage Learning, 2010.</w:t>
            </w:r>
          </w:p>
          <w:p w:rsidR="00584185" w:rsidRPr="004500FC" w:rsidRDefault="00584185" w:rsidP="006A45D8">
            <w:pPr>
              <w:pStyle w:val="Bibliografias"/>
              <w:spacing w:after="0" w:line="276" w:lineRule="auto"/>
              <w:rPr>
                <w:rFonts w:asciiTheme="minorHAnsi" w:hAnsiTheme="minorHAnsi" w:cstheme="minorHAnsi"/>
              </w:rPr>
            </w:pPr>
            <w:r>
              <w:rPr>
                <w:rFonts w:asciiTheme="minorHAnsi" w:hAnsiTheme="minorHAnsi" w:cstheme="minorHAnsi"/>
              </w:rPr>
              <w:t>HILDEBRAND , F.</w:t>
            </w:r>
            <w:r w:rsidRPr="004500FC">
              <w:rPr>
                <w:rFonts w:asciiTheme="minorHAnsi" w:hAnsiTheme="minorHAnsi" w:cstheme="minorHAnsi"/>
              </w:rPr>
              <w:t xml:space="preserve"> </w:t>
            </w:r>
            <w:r w:rsidRPr="007170FE">
              <w:rPr>
                <w:rFonts w:asciiTheme="minorHAnsi" w:hAnsiTheme="minorHAnsi" w:cstheme="minorHAnsi"/>
                <w:b/>
              </w:rPr>
              <w:t>Introduction to numerical analysis</w:t>
            </w:r>
            <w:r>
              <w:rPr>
                <w:rFonts w:asciiTheme="minorHAnsi" w:hAnsiTheme="minorHAnsi" w:cstheme="minorHAnsi"/>
              </w:rPr>
              <w:t>.</w:t>
            </w:r>
            <w:r w:rsidRPr="004500FC">
              <w:rPr>
                <w:rFonts w:asciiTheme="minorHAnsi" w:hAnsiTheme="minorHAnsi" w:cstheme="minorHAnsi"/>
              </w:rPr>
              <w:t xml:space="preserve"> </w:t>
            </w:r>
            <w:r>
              <w:rPr>
                <w:rFonts w:asciiTheme="minorHAnsi" w:hAnsiTheme="minorHAnsi" w:cstheme="minorHAnsi"/>
              </w:rPr>
              <w:t>Dover Publications,</w:t>
            </w:r>
            <w:r w:rsidRPr="004500FC">
              <w:rPr>
                <w:rFonts w:asciiTheme="minorHAnsi" w:hAnsiTheme="minorHAnsi" w:cstheme="minorHAnsi"/>
              </w:rPr>
              <w:t xml:space="preserve"> 1974.</w:t>
            </w:r>
          </w:p>
          <w:p w:rsidR="00584185" w:rsidRPr="004500FC" w:rsidRDefault="00584185" w:rsidP="006A45D8">
            <w:pPr>
              <w:pStyle w:val="Bibliografias"/>
              <w:spacing w:after="0" w:line="276" w:lineRule="auto"/>
              <w:rPr>
                <w:rFonts w:asciiTheme="minorHAnsi" w:hAnsiTheme="minorHAnsi" w:cstheme="minorHAnsi"/>
              </w:rPr>
            </w:pPr>
            <w:r>
              <w:rPr>
                <w:rFonts w:asciiTheme="minorHAnsi" w:hAnsiTheme="minorHAnsi" w:cstheme="minorHAnsi"/>
              </w:rPr>
              <w:t>KRESS, R.</w:t>
            </w:r>
            <w:r w:rsidRPr="004500FC">
              <w:rPr>
                <w:rFonts w:asciiTheme="minorHAnsi" w:hAnsiTheme="minorHAnsi" w:cstheme="minorHAnsi"/>
              </w:rPr>
              <w:t xml:space="preserve"> </w:t>
            </w:r>
            <w:r w:rsidRPr="007170FE">
              <w:rPr>
                <w:rFonts w:asciiTheme="minorHAnsi" w:hAnsiTheme="minorHAnsi" w:cstheme="minorHAnsi"/>
                <w:b/>
              </w:rPr>
              <w:t>Numerical analysis</w:t>
            </w:r>
            <w:r>
              <w:rPr>
                <w:rFonts w:asciiTheme="minorHAnsi" w:hAnsiTheme="minorHAnsi" w:cstheme="minorHAnsi"/>
              </w:rPr>
              <w:t>.</w:t>
            </w:r>
            <w:r w:rsidRPr="004500FC">
              <w:rPr>
                <w:rFonts w:asciiTheme="minorHAnsi" w:hAnsiTheme="minorHAnsi" w:cstheme="minorHAnsi"/>
              </w:rPr>
              <w:t xml:space="preserve"> </w:t>
            </w:r>
            <w:r>
              <w:rPr>
                <w:rFonts w:asciiTheme="minorHAnsi" w:hAnsiTheme="minorHAnsi" w:cstheme="minorHAnsi"/>
              </w:rPr>
              <w:t>Springer-Verlag,</w:t>
            </w:r>
            <w:r w:rsidRPr="004500FC">
              <w:rPr>
                <w:rFonts w:asciiTheme="minorHAnsi" w:hAnsiTheme="minorHAnsi" w:cstheme="minorHAnsi"/>
              </w:rPr>
              <w:t xml:space="preserve"> 1998.</w:t>
            </w:r>
          </w:p>
          <w:p w:rsidR="00584185" w:rsidRPr="004500FC" w:rsidRDefault="00584185" w:rsidP="006A45D8">
            <w:pPr>
              <w:pStyle w:val="Bibliografias"/>
              <w:spacing w:after="0" w:line="276" w:lineRule="auto"/>
              <w:rPr>
                <w:rFonts w:asciiTheme="minorHAnsi" w:hAnsiTheme="minorHAnsi" w:cstheme="minorHAnsi"/>
              </w:rPr>
            </w:pPr>
            <w:r w:rsidRPr="004500FC">
              <w:rPr>
                <w:rFonts w:asciiTheme="minorHAnsi" w:hAnsiTheme="minorHAnsi" w:cstheme="minorHAnsi"/>
              </w:rPr>
              <w:t>ORTEGA, J.</w:t>
            </w:r>
            <w:r>
              <w:rPr>
                <w:rFonts w:asciiTheme="minorHAnsi" w:hAnsiTheme="minorHAnsi" w:cstheme="minorHAnsi"/>
              </w:rPr>
              <w:t xml:space="preserve"> </w:t>
            </w:r>
            <w:r w:rsidRPr="004500FC">
              <w:rPr>
                <w:rFonts w:asciiTheme="minorHAnsi" w:hAnsiTheme="minorHAnsi" w:cstheme="minorHAnsi"/>
              </w:rPr>
              <w:t xml:space="preserve">M. </w:t>
            </w:r>
            <w:r w:rsidRPr="007170FE">
              <w:rPr>
                <w:rFonts w:asciiTheme="minorHAnsi" w:hAnsiTheme="minorHAnsi" w:cstheme="minorHAnsi"/>
                <w:b/>
              </w:rPr>
              <w:t>Numerical analysis: a second course</w:t>
            </w:r>
            <w:r>
              <w:rPr>
                <w:rFonts w:asciiTheme="minorHAnsi" w:hAnsiTheme="minorHAnsi" w:cstheme="minorHAnsi"/>
              </w:rPr>
              <w:t>.</w:t>
            </w:r>
            <w:r w:rsidRPr="004500FC">
              <w:rPr>
                <w:rFonts w:asciiTheme="minorHAnsi" w:hAnsiTheme="minorHAnsi" w:cstheme="minorHAnsi"/>
              </w:rPr>
              <w:t xml:space="preserve"> </w:t>
            </w:r>
            <w:r>
              <w:rPr>
                <w:rFonts w:asciiTheme="minorHAnsi" w:hAnsiTheme="minorHAnsi" w:cstheme="minorHAnsi"/>
              </w:rPr>
              <w:t xml:space="preserve">Philadelphia, PA: </w:t>
            </w:r>
            <w:r w:rsidRPr="004500FC">
              <w:rPr>
                <w:rFonts w:asciiTheme="minorHAnsi" w:hAnsiTheme="minorHAnsi" w:cstheme="minorHAnsi"/>
              </w:rPr>
              <w:t>SIAM, 1990.</w:t>
            </w:r>
          </w:p>
          <w:p w:rsidR="00B422E3" w:rsidRPr="004500FC" w:rsidRDefault="00584185" w:rsidP="006A45D8">
            <w:pPr>
              <w:pStyle w:val="Bibliografias"/>
              <w:spacing w:after="0" w:line="276" w:lineRule="auto"/>
              <w:rPr>
                <w:rFonts w:asciiTheme="minorHAnsi" w:hAnsiTheme="minorHAnsi" w:cstheme="minorHAnsi"/>
              </w:rPr>
            </w:pPr>
            <w:r>
              <w:rPr>
                <w:rFonts w:asciiTheme="minorHAnsi" w:hAnsiTheme="minorHAnsi" w:cstheme="minorHAnsi"/>
              </w:rPr>
              <w:t>SCHATZMAN, M.</w:t>
            </w:r>
            <w:r w:rsidRPr="004500FC">
              <w:rPr>
                <w:rFonts w:asciiTheme="minorHAnsi" w:hAnsiTheme="minorHAnsi" w:cstheme="minorHAnsi"/>
              </w:rPr>
              <w:t xml:space="preserve"> </w:t>
            </w:r>
            <w:r w:rsidRPr="007170FE">
              <w:rPr>
                <w:rFonts w:asciiTheme="minorHAnsi" w:hAnsiTheme="minorHAnsi" w:cstheme="minorHAnsi"/>
                <w:b/>
              </w:rPr>
              <w:t>Numerical analysis: a mathematical introduction</w:t>
            </w:r>
            <w:r>
              <w:rPr>
                <w:rFonts w:asciiTheme="minorHAnsi" w:hAnsiTheme="minorHAnsi" w:cstheme="minorHAnsi"/>
              </w:rPr>
              <w:t>.</w:t>
            </w:r>
            <w:r w:rsidRPr="004500FC">
              <w:rPr>
                <w:rFonts w:asciiTheme="minorHAnsi" w:hAnsiTheme="minorHAnsi" w:cstheme="minorHAnsi"/>
              </w:rPr>
              <w:t xml:space="preserve"> Clarendon Press, 2002.</w:t>
            </w:r>
          </w:p>
        </w:tc>
      </w:tr>
    </w:tbl>
    <w:p w:rsidR="00B422E3" w:rsidRPr="004500FC" w:rsidRDefault="00B422E3" w:rsidP="006A45D8">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896" w:type="dxa"/>
        <w:tblLayout w:type="fixed"/>
        <w:tblLook w:val="0000" w:firstRow="0" w:lastRow="0" w:firstColumn="0" w:lastColumn="0" w:noHBand="0" w:noVBand="0"/>
      </w:tblPr>
      <w:tblGrid>
        <w:gridCol w:w="8896"/>
      </w:tblGrid>
      <w:tr w:rsidR="00B422E3" w:rsidRPr="004500FC" w:rsidTr="00A82BA5">
        <w:tc>
          <w:tcPr>
            <w:tcW w:w="8896" w:type="dxa"/>
          </w:tcPr>
          <w:p w:rsidR="00B422E3" w:rsidRPr="0064167D" w:rsidRDefault="00B422E3" w:rsidP="0064167D">
            <w:pPr>
              <w:spacing w:after="0"/>
              <w:jc w:val="center"/>
              <w:rPr>
                <w:rFonts w:asciiTheme="minorHAnsi" w:eastAsiaTheme="minorEastAsia" w:hAnsiTheme="minorHAnsi" w:cstheme="minorHAnsi"/>
                <w:b/>
              </w:rPr>
            </w:pPr>
            <w:r w:rsidRPr="0064167D">
              <w:rPr>
                <w:rFonts w:asciiTheme="minorHAnsi" w:eastAsiaTheme="minorEastAsia" w:hAnsiTheme="minorHAnsi" w:cstheme="minorHAnsi"/>
                <w:b/>
              </w:rPr>
              <w:lastRenderedPageBreak/>
              <w:t>Combinatória Extremal</w:t>
            </w:r>
          </w:p>
        </w:tc>
      </w:tr>
      <w:tr w:rsidR="00B422E3" w:rsidRPr="00B67062" w:rsidTr="00A82BA5">
        <w:tc>
          <w:tcPr>
            <w:tcW w:w="8896" w:type="dxa"/>
          </w:tcPr>
          <w:p w:rsidR="00B422E3" w:rsidRPr="0064167D" w:rsidRDefault="00B422E3" w:rsidP="0064167D">
            <w:pPr>
              <w:spacing w:after="0"/>
              <w:rPr>
                <w:rFonts w:asciiTheme="minorHAnsi" w:eastAsiaTheme="minorEastAsia" w:hAnsiTheme="minorHAnsi" w:cstheme="minorHAnsi"/>
                <w:b/>
                <w:lang w:val="pt-BR"/>
              </w:rPr>
            </w:pPr>
            <w:r w:rsidRPr="0064167D">
              <w:rPr>
                <w:rFonts w:asciiTheme="minorHAnsi" w:eastAsiaTheme="minorEastAsia" w:hAnsiTheme="minorHAnsi" w:cstheme="minorHAnsi"/>
                <w:b/>
                <w:lang w:val="pt-BR"/>
              </w:rPr>
              <w:t xml:space="preserve">Código: </w:t>
            </w:r>
            <w:r w:rsidRPr="0064167D">
              <w:rPr>
                <w:rFonts w:asciiTheme="minorHAnsi" w:eastAsiaTheme="minorEastAsia" w:hAnsiTheme="minorHAnsi" w:cstheme="minorHAnsi"/>
                <w:lang w:val="pt-BR"/>
              </w:rPr>
              <w:t>MCZA037-14</w:t>
            </w:r>
          </w:p>
          <w:p w:rsidR="00B422E3" w:rsidRPr="0064167D" w:rsidRDefault="00B422E3" w:rsidP="0064167D">
            <w:pPr>
              <w:spacing w:after="0"/>
              <w:rPr>
                <w:rFonts w:asciiTheme="minorHAnsi" w:eastAsiaTheme="minorEastAsia" w:hAnsiTheme="minorHAnsi" w:cstheme="minorHAnsi"/>
                <w:b/>
                <w:lang w:val="pt-BR"/>
              </w:rPr>
            </w:pPr>
            <w:r w:rsidRPr="0064167D">
              <w:rPr>
                <w:rFonts w:asciiTheme="minorHAnsi" w:eastAsiaTheme="minorEastAsia" w:hAnsiTheme="minorHAnsi" w:cstheme="minorHAnsi"/>
                <w:b/>
                <w:lang w:val="pt-BR"/>
              </w:rPr>
              <w:t xml:space="preserve">T-P-I: </w:t>
            </w:r>
            <w:r w:rsidRPr="0064167D">
              <w:rPr>
                <w:rFonts w:asciiTheme="minorHAnsi" w:eastAsiaTheme="minorEastAsia" w:hAnsiTheme="minorHAnsi" w:cstheme="minorHAnsi"/>
                <w:lang w:val="pt-BR"/>
              </w:rPr>
              <w:t>4-0-4</w:t>
            </w:r>
          </w:p>
          <w:p w:rsidR="00B422E3" w:rsidRPr="0064167D" w:rsidRDefault="00B422E3" w:rsidP="0064167D">
            <w:pPr>
              <w:spacing w:after="0"/>
              <w:rPr>
                <w:rFonts w:asciiTheme="minorHAnsi" w:eastAsiaTheme="minorEastAsia" w:hAnsiTheme="minorHAnsi" w:cstheme="minorHAnsi"/>
                <w:b/>
                <w:lang w:val="pt-BR"/>
              </w:rPr>
            </w:pPr>
            <w:r w:rsidRPr="0064167D">
              <w:rPr>
                <w:rFonts w:asciiTheme="minorHAnsi" w:eastAsiaTheme="minorEastAsia" w:hAnsiTheme="minorHAnsi" w:cstheme="minorHAnsi"/>
                <w:b/>
                <w:lang w:val="pt-BR"/>
              </w:rPr>
              <w:t xml:space="preserve">Carga Horária: </w:t>
            </w:r>
            <w:r w:rsidRPr="0064167D">
              <w:rPr>
                <w:rFonts w:asciiTheme="minorHAnsi" w:eastAsiaTheme="minorEastAsia" w:hAnsiTheme="minorHAnsi" w:cstheme="minorHAnsi"/>
                <w:lang w:val="pt-BR"/>
              </w:rPr>
              <w:t>48 horas</w:t>
            </w:r>
          </w:p>
          <w:p w:rsidR="00B422E3" w:rsidRPr="0064167D" w:rsidRDefault="00B422E3" w:rsidP="0064167D">
            <w:pPr>
              <w:spacing w:after="0"/>
              <w:rPr>
                <w:rFonts w:asciiTheme="minorHAnsi" w:eastAsiaTheme="minorEastAsia" w:hAnsiTheme="minorHAnsi" w:cstheme="minorHAnsi"/>
                <w:lang w:val="pt-BR"/>
              </w:rPr>
            </w:pPr>
            <w:r w:rsidRPr="0064167D">
              <w:rPr>
                <w:rFonts w:asciiTheme="minorHAnsi" w:eastAsiaTheme="minorEastAsia" w:hAnsiTheme="minorHAnsi" w:cstheme="minorHAnsi"/>
                <w:b/>
                <w:lang w:val="pt-BR"/>
              </w:rPr>
              <w:t xml:space="preserve">Recomendações: </w:t>
            </w:r>
            <w:r w:rsidRPr="0064167D">
              <w:rPr>
                <w:rFonts w:asciiTheme="minorHAnsi" w:eastAsiaTheme="minorEastAsia" w:hAnsiTheme="minorHAnsi" w:cstheme="minorHAnsi"/>
                <w:lang w:val="pt-BR"/>
              </w:rPr>
              <w:t>Matemática Discreta</w:t>
            </w:r>
          </w:p>
          <w:p w:rsidR="00B422E3" w:rsidRPr="0064167D" w:rsidRDefault="007C1BD6" w:rsidP="0064167D">
            <w:pPr>
              <w:spacing w:after="0"/>
              <w:rPr>
                <w:rFonts w:asciiTheme="minorHAnsi" w:eastAsiaTheme="minorEastAsia" w:hAnsiTheme="minorHAnsi" w:cstheme="minorHAnsi"/>
                <w:lang w:val="pt-BR"/>
              </w:rPr>
            </w:pPr>
            <w:r w:rsidRPr="0064167D">
              <w:rPr>
                <w:rFonts w:asciiTheme="minorHAnsi" w:eastAsiaTheme="minorEastAsia" w:hAnsiTheme="minorHAnsi" w:cstheme="minorHAnsi"/>
                <w:b/>
                <w:lang w:val="pt-BR"/>
              </w:rPr>
              <w:t>Ementa:</w:t>
            </w:r>
            <w:r w:rsidR="00B422E3" w:rsidRPr="0064167D">
              <w:rPr>
                <w:rFonts w:asciiTheme="minorHAnsi" w:eastAsiaTheme="minorEastAsia" w:hAnsiTheme="minorHAnsi" w:cstheme="minorHAnsi"/>
                <w:b/>
                <w:lang w:val="pt-BR"/>
              </w:rPr>
              <w:t xml:space="preserve"> </w:t>
            </w:r>
            <w:r w:rsidR="00B422E3" w:rsidRPr="0064167D">
              <w:rPr>
                <w:rFonts w:asciiTheme="minorHAnsi" w:eastAsiaTheme="minorEastAsia" w:hAnsiTheme="minorHAnsi" w:cstheme="minorHAnsi"/>
                <w:lang w:val="pt-BR"/>
              </w:rPr>
              <w:t>Teoria Extremal de Conjuntos: famílias intersectantes, Teorema de Sperner, Teorema Erdos-Ko- Rado, Teorema de Ahlswede e Khachatrian, Desigualdades FKG. Teoremas de Ramsey, Limitantes para números de Ramsey, Teoremas de Ramsey para Grafos, Versão infinita do Te</w:t>
            </w:r>
            <w:r w:rsidR="00B422E3" w:rsidRPr="0064167D">
              <w:rPr>
                <w:rFonts w:asciiTheme="minorHAnsi" w:eastAsiaTheme="minorEastAsia" w:hAnsiTheme="minorHAnsi" w:cstheme="minorHAnsi"/>
                <w:lang w:val="pt-BR"/>
              </w:rPr>
              <w:t>o</w:t>
            </w:r>
            <w:r w:rsidR="00B422E3" w:rsidRPr="0064167D">
              <w:rPr>
                <w:rFonts w:asciiTheme="minorHAnsi" w:eastAsiaTheme="minorEastAsia" w:hAnsiTheme="minorHAnsi" w:cstheme="minorHAnsi"/>
                <w:lang w:val="pt-BR"/>
              </w:rPr>
              <w:t>rema de Ramsey, Teoremas de van der Waerden e Schur.</w:t>
            </w:r>
          </w:p>
          <w:p w:rsidR="00B422E3" w:rsidRPr="0064167D" w:rsidRDefault="00B422E3" w:rsidP="0064167D">
            <w:pPr>
              <w:spacing w:after="0"/>
              <w:rPr>
                <w:rFonts w:asciiTheme="minorHAnsi" w:eastAsiaTheme="minorEastAsia" w:hAnsiTheme="minorHAnsi" w:cstheme="minorHAnsi"/>
                <w:b/>
              </w:rPr>
            </w:pPr>
            <w:r w:rsidRPr="0064167D">
              <w:rPr>
                <w:rFonts w:asciiTheme="minorHAnsi" w:eastAsiaTheme="minorEastAsia" w:hAnsiTheme="minorHAnsi" w:cstheme="minorHAnsi"/>
                <w:b/>
              </w:rPr>
              <w:t>Bibliografia Básica</w:t>
            </w:r>
          </w:p>
          <w:p w:rsidR="0064167D" w:rsidRPr="0064167D" w:rsidRDefault="0064167D" w:rsidP="0064167D">
            <w:pPr>
              <w:pStyle w:val="Bibliografias"/>
              <w:spacing w:after="0" w:line="276" w:lineRule="auto"/>
              <w:rPr>
                <w:rFonts w:asciiTheme="minorHAnsi" w:eastAsiaTheme="minorEastAsia" w:hAnsiTheme="minorHAnsi"/>
                <w:lang w:bidi="ar-SA"/>
              </w:rPr>
            </w:pPr>
            <w:r w:rsidRPr="0064167D">
              <w:rPr>
                <w:rFonts w:asciiTheme="minorHAnsi" w:eastAsiaTheme="minorEastAsia" w:hAnsiTheme="minorHAnsi"/>
              </w:rPr>
              <w:t xml:space="preserve">CAMERON, P. </w:t>
            </w:r>
            <w:r w:rsidRPr="0064167D">
              <w:rPr>
                <w:rFonts w:asciiTheme="minorHAnsi" w:eastAsiaTheme="minorEastAsia" w:hAnsiTheme="minorHAnsi"/>
                <w:b/>
              </w:rPr>
              <w:t>Combinatorics</w:t>
            </w:r>
            <w:r w:rsidRPr="0064167D">
              <w:rPr>
                <w:rFonts w:asciiTheme="minorHAnsi" w:eastAsiaTheme="minorEastAsia" w:hAnsiTheme="minorHAnsi"/>
              </w:rPr>
              <w:t xml:space="preserve">: Topics, Techniques, Algorithms. 1st ed. </w:t>
            </w:r>
            <w:r w:rsidR="00D072C4">
              <w:rPr>
                <w:rFonts w:asciiTheme="minorHAnsi" w:eastAsiaTheme="minorEastAsia" w:hAnsiTheme="minorHAnsi"/>
              </w:rPr>
              <w:t xml:space="preserve">Cambridge: </w:t>
            </w:r>
            <w:r w:rsidRPr="0064167D">
              <w:rPr>
                <w:rFonts w:asciiTheme="minorHAnsi" w:eastAsiaTheme="minorEastAsia" w:hAnsiTheme="minorHAnsi"/>
              </w:rPr>
              <w:t>Cambridge University Press, 1995.</w:t>
            </w:r>
          </w:p>
          <w:p w:rsidR="0064167D" w:rsidRPr="0064167D" w:rsidRDefault="0064167D" w:rsidP="00D072C4">
            <w:pPr>
              <w:pStyle w:val="Bibliografias"/>
              <w:rPr>
                <w:rFonts w:eastAsiaTheme="minorEastAsia"/>
              </w:rPr>
            </w:pPr>
            <w:r w:rsidRPr="0064167D">
              <w:rPr>
                <w:rFonts w:eastAsiaTheme="minorEastAsia"/>
              </w:rPr>
              <w:t xml:space="preserve">JUKNA, S. </w:t>
            </w:r>
            <w:r w:rsidRPr="0064167D">
              <w:rPr>
                <w:rFonts w:eastAsiaTheme="minorEastAsia"/>
                <w:b/>
              </w:rPr>
              <w:t>Extremal Combinatorics</w:t>
            </w:r>
            <w:r w:rsidRPr="0064167D">
              <w:rPr>
                <w:rFonts w:eastAsiaTheme="minorEastAsia"/>
              </w:rPr>
              <w:t xml:space="preserve">: With Applications in Computer Science. 2nd ed. </w:t>
            </w:r>
            <w:r w:rsidR="00D072C4">
              <w:rPr>
                <w:rFonts w:asciiTheme="minorHAnsi" w:eastAsiaTheme="minorEastAsia" w:hAnsiTheme="minorHAnsi"/>
              </w:rPr>
              <w:t>Berli</w:t>
            </w:r>
            <w:r w:rsidR="00D072C4">
              <w:rPr>
                <w:rFonts w:asciiTheme="minorHAnsi" w:eastAsiaTheme="minorEastAsia" w:hAnsiTheme="minorHAnsi"/>
              </w:rPr>
              <w:t>n</w:t>
            </w:r>
            <w:r w:rsidR="00D072C4" w:rsidRPr="00D072C4">
              <w:rPr>
                <w:rFonts w:asciiTheme="minorHAnsi" w:eastAsiaTheme="minorEastAsia" w:hAnsiTheme="minorHAnsi"/>
              </w:rPr>
              <w:t>Heidelberg</w:t>
            </w:r>
            <w:r w:rsidR="00D072C4">
              <w:rPr>
                <w:rFonts w:asciiTheme="minorHAnsi" w:eastAsiaTheme="minorEastAsia" w:hAnsiTheme="minorHAnsi"/>
              </w:rPr>
              <w:t xml:space="preserve">: </w:t>
            </w:r>
            <w:r w:rsidR="00A54625">
              <w:rPr>
                <w:rFonts w:eastAsiaTheme="minorEastAsia"/>
              </w:rPr>
              <w:t>Springer-Verlag,</w:t>
            </w:r>
            <w:r w:rsidRPr="0064167D">
              <w:rPr>
                <w:rFonts w:eastAsiaTheme="minorEastAsia"/>
              </w:rPr>
              <w:t xml:space="preserve"> 2011.</w:t>
            </w:r>
          </w:p>
          <w:p w:rsidR="0064167D" w:rsidRPr="0064167D" w:rsidRDefault="0064167D" w:rsidP="0064167D">
            <w:pPr>
              <w:pStyle w:val="Bibliografias"/>
              <w:spacing w:after="0" w:line="276" w:lineRule="auto"/>
              <w:rPr>
                <w:rFonts w:asciiTheme="minorHAnsi" w:eastAsiaTheme="minorEastAsia" w:hAnsiTheme="minorHAnsi"/>
                <w:lang w:val="pt-BR"/>
              </w:rPr>
            </w:pPr>
            <w:r w:rsidRPr="0064167D">
              <w:rPr>
                <w:rFonts w:asciiTheme="minorHAnsi" w:eastAsiaTheme="minorEastAsia" w:hAnsiTheme="minorHAnsi"/>
                <w:lang w:val="pt-BR"/>
              </w:rPr>
              <w:t xml:space="preserve">MOREIRA, C. G. T. A.; HOHAYAKAWA, Y. </w:t>
            </w:r>
            <w:r w:rsidRPr="0064167D">
              <w:rPr>
                <w:rFonts w:asciiTheme="minorHAnsi" w:eastAsiaTheme="minorEastAsia" w:hAnsiTheme="minorHAnsi"/>
                <w:b/>
                <w:lang w:val="pt-BR"/>
              </w:rPr>
              <w:t>Tópicos em Combinatória Contemporânea</w:t>
            </w:r>
            <w:r w:rsidRPr="0064167D">
              <w:rPr>
                <w:rFonts w:asciiTheme="minorHAnsi" w:eastAsiaTheme="minorEastAsia" w:hAnsiTheme="minorHAnsi"/>
                <w:lang w:val="pt-BR"/>
              </w:rPr>
              <w:t>. 1. ed. Rio de Janeiro: IMPA, 2001.</w:t>
            </w:r>
          </w:p>
          <w:p w:rsidR="00B422E3" w:rsidRPr="0064167D" w:rsidRDefault="00B422E3" w:rsidP="0064167D">
            <w:pPr>
              <w:spacing w:after="0"/>
              <w:rPr>
                <w:rFonts w:asciiTheme="minorHAnsi" w:eastAsiaTheme="minorEastAsia" w:hAnsiTheme="minorHAnsi" w:cstheme="minorHAnsi"/>
                <w:b/>
              </w:rPr>
            </w:pPr>
            <w:r w:rsidRPr="0064167D">
              <w:rPr>
                <w:rFonts w:asciiTheme="minorHAnsi" w:eastAsiaTheme="minorEastAsia" w:hAnsiTheme="minorHAnsi" w:cstheme="minorHAnsi"/>
                <w:b/>
              </w:rPr>
              <w:t>Bibliografia Complementar</w:t>
            </w:r>
          </w:p>
          <w:p w:rsidR="0064167D" w:rsidRPr="0064167D" w:rsidRDefault="0064167D" w:rsidP="00D072C4">
            <w:pPr>
              <w:pStyle w:val="Bibliografias"/>
              <w:rPr>
                <w:rFonts w:eastAsiaTheme="minorEastAsia"/>
              </w:rPr>
            </w:pPr>
            <w:r w:rsidRPr="0064167D">
              <w:rPr>
                <w:rFonts w:eastAsiaTheme="minorEastAsia"/>
              </w:rPr>
              <w:t xml:space="preserve">AHLSWEDE, R.; BLINOVSKY, V. </w:t>
            </w:r>
            <w:r w:rsidRPr="0064167D">
              <w:rPr>
                <w:rFonts w:eastAsiaTheme="minorEastAsia"/>
                <w:b/>
              </w:rPr>
              <w:t>Lectures on Advances in Combinatorics</w:t>
            </w:r>
            <w:r w:rsidRPr="0064167D">
              <w:rPr>
                <w:rFonts w:eastAsiaTheme="minorEastAsia"/>
              </w:rPr>
              <w:t>.</w:t>
            </w:r>
            <w:r w:rsidR="00D072C4">
              <w:rPr>
                <w:rFonts w:eastAsiaTheme="minorEastAsia"/>
              </w:rPr>
              <w:t xml:space="preserve"> </w:t>
            </w:r>
            <w:r w:rsidR="00D072C4" w:rsidRPr="00D072C4">
              <w:rPr>
                <w:rFonts w:asciiTheme="minorHAnsi" w:eastAsiaTheme="minorEastAsia" w:hAnsiTheme="minorHAnsi"/>
              </w:rPr>
              <w:t>Berlin-Heidelberg:</w:t>
            </w:r>
            <w:r w:rsidR="00D072C4">
              <w:rPr>
                <w:rFonts w:asciiTheme="minorHAnsi" w:eastAsiaTheme="minorEastAsia" w:hAnsiTheme="minorHAnsi"/>
              </w:rPr>
              <w:t xml:space="preserve"> </w:t>
            </w:r>
            <w:r w:rsidR="00A54625">
              <w:rPr>
                <w:rFonts w:eastAsiaTheme="minorEastAsia"/>
              </w:rPr>
              <w:t>Springer-Verlag,</w:t>
            </w:r>
            <w:r w:rsidRPr="0064167D">
              <w:rPr>
                <w:rFonts w:eastAsiaTheme="minorEastAsia"/>
              </w:rPr>
              <w:t xml:space="preserve"> 2008.</w:t>
            </w:r>
          </w:p>
          <w:p w:rsidR="0064167D" w:rsidRPr="0064167D" w:rsidRDefault="0064167D" w:rsidP="0064167D">
            <w:pPr>
              <w:pStyle w:val="Bibliografias"/>
              <w:spacing w:after="0" w:line="276" w:lineRule="auto"/>
              <w:rPr>
                <w:rFonts w:asciiTheme="minorHAnsi" w:eastAsiaTheme="minorEastAsia" w:hAnsiTheme="minorHAnsi"/>
              </w:rPr>
            </w:pPr>
            <w:r w:rsidRPr="0064167D">
              <w:rPr>
                <w:rFonts w:asciiTheme="minorHAnsi" w:eastAsiaTheme="minorEastAsia" w:hAnsiTheme="minorHAnsi"/>
              </w:rPr>
              <w:t xml:space="preserve">ANDERSON, I. </w:t>
            </w:r>
            <w:r w:rsidRPr="0064167D">
              <w:rPr>
                <w:rFonts w:asciiTheme="minorHAnsi" w:eastAsiaTheme="minorEastAsia" w:hAnsiTheme="minorHAnsi"/>
                <w:b/>
              </w:rPr>
              <w:t>Combinatorics of Finite Sets</w:t>
            </w:r>
            <w:r w:rsidRPr="0064167D">
              <w:rPr>
                <w:rFonts w:asciiTheme="minorHAnsi" w:eastAsiaTheme="minorEastAsia" w:hAnsiTheme="minorHAnsi"/>
              </w:rPr>
              <w:t xml:space="preserve">. </w:t>
            </w:r>
            <w:r w:rsidR="00D072C4">
              <w:rPr>
                <w:rFonts w:asciiTheme="minorHAnsi" w:eastAsiaTheme="minorEastAsia" w:hAnsiTheme="minorHAnsi"/>
              </w:rPr>
              <w:t xml:space="preserve">Mineola, NY: </w:t>
            </w:r>
            <w:r w:rsidRPr="0064167D">
              <w:rPr>
                <w:rFonts w:asciiTheme="minorHAnsi" w:eastAsiaTheme="minorEastAsia" w:hAnsiTheme="minorHAnsi"/>
              </w:rPr>
              <w:t>Dover Publications, 2011.</w:t>
            </w:r>
          </w:p>
          <w:p w:rsidR="0064167D" w:rsidRPr="0064167D" w:rsidRDefault="0064167D" w:rsidP="0064167D">
            <w:pPr>
              <w:pStyle w:val="Bibliografias"/>
              <w:spacing w:after="0" w:line="276" w:lineRule="auto"/>
              <w:rPr>
                <w:rFonts w:asciiTheme="minorHAnsi" w:eastAsiaTheme="minorEastAsia" w:hAnsiTheme="minorHAnsi"/>
              </w:rPr>
            </w:pPr>
            <w:r w:rsidRPr="0064167D">
              <w:rPr>
                <w:rFonts w:asciiTheme="minorHAnsi" w:eastAsiaTheme="minorEastAsia" w:hAnsiTheme="minorHAnsi"/>
              </w:rPr>
              <w:t xml:space="preserve">BOLLOBAS, B. </w:t>
            </w:r>
            <w:r w:rsidRPr="0064167D">
              <w:rPr>
                <w:rFonts w:asciiTheme="minorHAnsi" w:eastAsiaTheme="minorEastAsia" w:hAnsiTheme="minorHAnsi"/>
                <w:b/>
              </w:rPr>
              <w:t>Combinatorics</w:t>
            </w:r>
            <w:r w:rsidRPr="0064167D">
              <w:rPr>
                <w:rFonts w:asciiTheme="minorHAnsi" w:eastAsiaTheme="minorEastAsia" w:hAnsiTheme="minorHAnsi"/>
              </w:rPr>
              <w:t>: Set Systems, Hypergraphs, Families of Vectors and Combinat</w:t>
            </w:r>
            <w:r w:rsidRPr="0064167D">
              <w:rPr>
                <w:rFonts w:asciiTheme="minorHAnsi" w:eastAsiaTheme="minorEastAsia" w:hAnsiTheme="minorHAnsi"/>
              </w:rPr>
              <w:t>o</w:t>
            </w:r>
            <w:r w:rsidRPr="0064167D">
              <w:rPr>
                <w:rFonts w:asciiTheme="minorHAnsi" w:eastAsiaTheme="minorEastAsia" w:hAnsiTheme="minorHAnsi"/>
              </w:rPr>
              <w:t xml:space="preserve">rial Probability. </w:t>
            </w:r>
            <w:r w:rsidR="00D072C4">
              <w:rPr>
                <w:rFonts w:asciiTheme="minorHAnsi" w:eastAsiaTheme="minorEastAsia" w:hAnsiTheme="minorHAnsi"/>
              </w:rPr>
              <w:t xml:space="preserve">Cambridge: </w:t>
            </w:r>
            <w:r w:rsidRPr="0064167D">
              <w:rPr>
                <w:rFonts w:asciiTheme="minorHAnsi" w:eastAsiaTheme="minorEastAsia" w:hAnsiTheme="minorHAnsi"/>
              </w:rPr>
              <w:t>Cambridge University Press, 1986.</w:t>
            </w:r>
          </w:p>
          <w:p w:rsidR="0064167D" w:rsidRPr="0064167D" w:rsidRDefault="0064167D" w:rsidP="0064167D">
            <w:pPr>
              <w:pStyle w:val="Bibliografias"/>
              <w:spacing w:after="0" w:line="276" w:lineRule="auto"/>
              <w:rPr>
                <w:rFonts w:asciiTheme="minorHAnsi" w:eastAsiaTheme="minorEastAsia" w:hAnsiTheme="minorHAnsi"/>
              </w:rPr>
            </w:pPr>
            <w:r w:rsidRPr="0064167D">
              <w:rPr>
                <w:rFonts w:asciiTheme="minorHAnsi" w:eastAsiaTheme="minorEastAsia" w:hAnsiTheme="minorHAnsi"/>
              </w:rPr>
              <w:t xml:space="preserve">BOLLOBAS, B. </w:t>
            </w:r>
            <w:r w:rsidRPr="0064167D">
              <w:rPr>
                <w:rFonts w:asciiTheme="minorHAnsi" w:eastAsiaTheme="minorEastAsia" w:hAnsiTheme="minorHAnsi"/>
                <w:b/>
              </w:rPr>
              <w:t>Extremal Graph Theory</w:t>
            </w:r>
            <w:r w:rsidRPr="0064167D">
              <w:rPr>
                <w:rFonts w:asciiTheme="minorHAnsi" w:eastAsiaTheme="minorEastAsia" w:hAnsiTheme="minorHAnsi"/>
              </w:rPr>
              <w:t xml:space="preserve">. </w:t>
            </w:r>
            <w:r w:rsidR="00D072C4">
              <w:rPr>
                <w:rFonts w:asciiTheme="minorHAnsi" w:eastAsiaTheme="minorEastAsia" w:hAnsiTheme="minorHAnsi"/>
              </w:rPr>
              <w:t xml:space="preserve">Mineola, NY: </w:t>
            </w:r>
            <w:r w:rsidRPr="0064167D">
              <w:rPr>
                <w:rFonts w:asciiTheme="minorHAnsi" w:eastAsiaTheme="minorEastAsia" w:hAnsiTheme="minorHAnsi"/>
              </w:rPr>
              <w:t>Dover</w:t>
            </w:r>
            <w:r w:rsidR="00D072C4">
              <w:rPr>
                <w:rFonts w:asciiTheme="minorHAnsi" w:eastAsiaTheme="minorEastAsia" w:hAnsiTheme="minorHAnsi"/>
              </w:rPr>
              <w:t xml:space="preserve"> </w:t>
            </w:r>
            <w:r w:rsidRPr="0064167D">
              <w:rPr>
                <w:rFonts w:asciiTheme="minorHAnsi" w:eastAsiaTheme="minorEastAsia" w:hAnsiTheme="minorHAnsi"/>
              </w:rPr>
              <w:t>Publications, 2004.</w:t>
            </w:r>
          </w:p>
          <w:p w:rsidR="00B422E3" w:rsidRPr="00DA04AD" w:rsidRDefault="0064167D" w:rsidP="00D072C4">
            <w:pPr>
              <w:pStyle w:val="Bibliografias"/>
              <w:spacing w:after="0" w:line="276" w:lineRule="auto"/>
              <w:rPr>
                <w:rFonts w:asciiTheme="minorHAnsi" w:eastAsiaTheme="minorEastAsia" w:hAnsiTheme="minorHAnsi"/>
                <w:lang w:val="pt-BR"/>
              </w:rPr>
            </w:pPr>
            <w:r w:rsidRPr="0064167D">
              <w:rPr>
                <w:rFonts w:asciiTheme="minorHAnsi" w:eastAsiaTheme="minorEastAsia" w:hAnsiTheme="minorHAnsi"/>
                <w:lang w:val="pt-BR"/>
              </w:rPr>
              <w:t xml:space="preserve">MORRIS, R.; OLIVEIRA, R. I. </w:t>
            </w:r>
            <w:r w:rsidRPr="0064167D">
              <w:rPr>
                <w:rFonts w:asciiTheme="minorHAnsi" w:eastAsiaTheme="minorEastAsia" w:hAnsiTheme="minorHAnsi"/>
                <w:b/>
                <w:lang w:val="pt-BR"/>
              </w:rPr>
              <w:t>Extremal and Probabilistic Combinatorics</w:t>
            </w:r>
            <w:r w:rsidRPr="0064167D">
              <w:rPr>
                <w:rFonts w:asciiTheme="minorHAnsi" w:eastAsiaTheme="minorEastAsia" w:hAnsiTheme="minorHAnsi"/>
                <w:lang w:val="pt-BR"/>
              </w:rPr>
              <w:t>. Rio de Jan</w:t>
            </w:r>
            <w:r w:rsidR="00D072C4">
              <w:rPr>
                <w:rFonts w:asciiTheme="minorHAnsi" w:eastAsiaTheme="minorEastAsia" w:hAnsiTheme="minorHAnsi"/>
                <w:lang w:val="pt-BR"/>
              </w:rPr>
              <w:t>eiro: IMPA, 2011.</w:t>
            </w:r>
          </w:p>
        </w:tc>
      </w:tr>
    </w:tbl>
    <w:p w:rsidR="00B422E3" w:rsidRPr="00DA04AD" w:rsidRDefault="00B422E3" w:rsidP="00B422E3">
      <w:pPr>
        <w:spacing w:after="0"/>
        <w:rPr>
          <w:rFonts w:asciiTheme="minorHAnsi" w:hAnsiTheme="minorHAnsi" w:cstheme="minorHAnsi"/>
          <w:lang w:val="pt-BR"/>
        </w:rPr>
      </w:pPr>
    </w:p>
    <w:p w:rsidR="00B422E3" w:rsidRPr="00DA04AD" w:rsidRDefault="00B422E3" w:rsidP="00B422E3">
      <w:pPr>
        <w:spacing w:after="0"/>
        <w:rPr>
          <w:rFonts w:asciiTheme="minorHAnsi" w:hAnsiTheme="minorHAnsi" w:cstheme="minorHAnsi"/>
          <w:lang w:val="pt-BR"/>
        </w:rPr>
      </w:pPr>
      <w:r w:rsidRPr="00DA04AD">
        <w:rPr>
          <w:rFonts w:asciiTheme="minorHAnsi" w:hAnsiTheme="minorHAnsi" w:cstheme="minorHAnsi"/>
          <w:lang w:val="pt-BR"/>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4500FC" w:rsidRDefault="00B422E3" w:rsidP="006A45D8">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Conexões e Fibrados</w:t>
            </w:r>
          </w:p>
        </w:tc>
      </w:tr>
      <w:tr w:rsidR="00B422E3" w:rsidRPr="0049326E" w:rsidTr="00A82BA5">
        <w:tc>
          <w:tcPr>
            <w:tcW w:w="8654" w:type="dxa"/>
          </w:tcPr>
          <w:p w:rsidR="00B422E3" w:rsidRPr="004500FC" w:rsidRDefault="00B422E3" w:rsidP="006A45D8">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MCZB006</w:t>
            </w:r>
            <w:r w:rsidR="0033276D">
              <w:rPr>
                <w:rFonts w:asciiTheme="minorHAnsi" w:hAnsiTheme="minorHAnsi" w:cstheme="minorHAnsi"/>
                <w:color w:val="262626" w:themeColor="text1" w:themeTint="D9"/>
                <w:sz w:val="22"/>
                <w:szCs w:val="22"/>
                <w:lang w:val="pt-BR"/>
              </w:rPr>
              <w:t>-17</w:t>
            </w:r>
          </w:p>
          <w:p w:rsidR="00B422E3" w:rsidRPr="004500FC" w:rsidRDefault="00B422E3" w:rsidP="006A45D8">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6A45D8">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6A45D8">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Pr="004500FC">
              <w:rPr>
                <w:rFonts w:asciiTheme="minorHAnsi" w:hAnsiTheme="minorHAnsi" w:cstheme="minorHAnsi"/>
                <w:color w:val="262626" w:themeColor="text1" w:themeTint="D9"/>
                <w:sz w:val="22"/>
                <w:szCs w:val="22"/>
                <w:lang w:val="pt-BR"/>
              </w:rPr>
              <w:t>Geometria Diferencial II</w:t>
            </w:r>
          </w:p>
          <w:p w:rsidR="00B422E3" w:rsidRPr="004500FC" w:rsidRDefault="007C1BD6" w:rsidP="006A45D8">
            <w:pPr>
              <w:pStyle w:val="Standard"/>
              <w:spacing w:line="276" w:lineRule="auto"/>
              <w:rPr>
                <w:rFonts w:asciiTheme="minorHAnsi" w:hAnsiTheme="minorHAnsi" w:cstheme="minorHAnsi"/>
                <w:color w:val="262626" w:themeColor="text1" w:themeTint="D9"/>
                <w:sz w:val="22"/>
                <w:szCs w:val="22"/>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theme="minorHAnsi"/>
                <w:color w:val="262626" w:themeColor="text1" w:themeTint="D9"/>
                <w:sz w:val="22"/>
                <w:szCs w:val="22"/>
                <w:lang w:val="pt-BR"/>
              </w:rPr>
              <w:t xml:space="preserve">Espaços topológicos e variedades. Campos vetoriais, fuxos e colchete de Lie. Formas </w:t>
            </w:r>
            <w:r w:rsidR="007E5051">
              <w:rPr>
                <w:rFonts w:asciiTheme="minorHAnsi" w:hAnsiTheme="minorHAnsi" w:cstheme="minorHAnsi"/>
                <w:color w:val="262626" w:themeColor="text1" w:themeTint="D9"/>
                <w:sz w:val="22"/>
                <w:szCs w:val="22"/>
                <w:lang w:val="pt-BR"/>
              </w:rPr>
              <w:t>diferenciais, derivada exterior. C</w:t>
            </w:r>
            <w:r w:rsidR="00B422E3" w:rsidRPr="004500FC">
              <w:rPr>
                <w:rFonts w:asciiTheme="minorHAnsi" w:hAnsiTheme="minorHAnsi" w:cstheme="minorHAnsi"/>
                <w:color w:val="262626" w:themeColor="text1" w:themeTint="D9"/>
                <w:sz w:val="22"/>
                <w:szCs w:val="22"/>
                <w:lang w:val="pt-BR"/>
              </w:rPr>
              <w:t xml:space="preserve">ohomologia de de Rham e aplicações. Transformações de Gauge e monopolos. Formalismo de representações de SU(2). </w:t>
            </w:r>
            <w:r w:rsidR="00B422E3" w:rsidRPr="004500FC">
              <w:rPr>
                <w:rFonts w:asciiTheme="minorHAnsi" w:hAnsiTheme="minorHAnsi" w:cstheme="minorHAnsi"/>
                <w:color w:val="262626" w:themeColor="text1" w:themeTint="D9"/>
                <w:sz w:val="22"/>
                <w:szCs w:val="22"/>
              </w:rPr>
              <w:t>Fibrados, conexões e grupos de Gauge.</w:t>
            </w:r>
          </w:p>
          <w:p w:rsidR="00B422E3" w:rsidRPr="004500FC" w:rsidRDefault="00B422E3" w:rsidP="006A45D8">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B422E3" w:rsidRPr="004500FC" w:rsidRDefault="0049326E" w:rsidP="006A45D8">
            <w:pPr>
              <w:pStyle w:val="Bibliografias"/>
              <w:spacing w:after="0" w:line="276" w:lineRule="auto"/>
              <w:rPr>
                <w:rFonts w:asciiTheme="minorHAnsi" w:hAnsiTheme="minorHAnsi" w:cstheme="minorHAnsi"/>
                <w:lang w:bidi="ar-SA"/>
              </w:rPr>
            </w:pPr>
            <w:r>
              <w:rPr>
                <w:rFonts w:asciiTheme="minorHAnsi" w:hAnsiTheme="minorHAnsi" w:cstheme="minorHAnsi"/>
                <w:lang w:bidi="ar-SA"/>
              </w:rPr>
              <w:t>BAEZ, J</w:t>
            </w:r>
            <w:r w:rsidR="00B73230">
              <w:rPr>
                <w:rFonts w:asciiTheme="minorHAnsi" w:hAnsiTheme="minorHAnsi" w:cstheme="minorHAnsi"/>
                <w:lang w:bidi="ar-SA"/>
              </w:rPr>
              <w:t>.;</w:t>
            </w:r>
            <w:r>
              <w:rPr>
                <w:rFonts w:asciiTheme="minorHAnsi" w:hAnsiTheme="minorHAnsi" w:cstheme="minorHAnsi"/>
                <w:lang w:bidi="ar-SA"/>
              </w:rPr>
              <w:t xml:space="preserve"> MUNIAIN, P.</w:t>
            </w:r>
            <w:r w:rsidR="006A45D8">
              <w:rPr>
                <w:rFonts w:asciiTheme="minorHAnsi" w:hAnsiTheme="minorHAnsi" w:cstheme="minorHAnsi"/>
                <w:lang w:bidi="ar-SA"/>
              </w:rPr>
              <w:t xml:space="preserve"> </w:t>
            </w:r>
            <w:r>
              <w:rPr>
                <w:rFonts w:asciiTheme="minorHAnsi" w:hAnsiTheme="minorHAnsi" w:cstheme="minorHAnsi"/>
                <w:lang w:bidi="ar-SA"/>
              </w:rPr>
              <w:t>P.</w:t>
            </w:r>
            <w:r w:rsidR="00B422E3" w:rsidRPr="004500FC">
              <w:rPr>
                <w:rFonts w:asciiTheme="minorHAnsi" w:hAnsiTheme="minorHAnsi" w:cstheme="minorHAnsi"/>
                <w:lang w:bidi="ar-SA"/>
              </w:rPr>
              <w:t xml:space="preserve"> </w:t>
            </w:r>
            <w:r w:rsidR="00B422E3" w:rsidRPr="0049326E">
              <w:rPr>
                <w:rFonts w:asciiTheme="minorHAnsi" w:hAnsiTheme="minorHAnsi" w:cstheme="minorHAnsi"/>
                <w:b/>
                <w:lang w:bidi="ar-SA"/>
              </w:rPr>
              <w:t>Gauge fields, knots, and gravity</w:t>
            </w:r>
            <w:r>
              <w:rPr>
                <w:rFonts w:asciiTheme="minorHAnsi" w:hAnsiTheme="minorHAnsi" w:cstheme="minorHAnsi"/>
                <w:lang w:bidi="ar-SA"/>
              </w:rPr>
              <w:t xml:space="preserve">. </w:t>
            </w:r>
            <w:r w:rsidR="00930429">
              <w:rPr>
                <w:rFonts w:asciiTheme="minorHAnsi" w:hAnsiTheme="minorHAnsi" w:cstheme="minorHAnsi"/>
                <w:lang w:bidi="ar-SA"/>
              </w:rPr>
              <w:t xml:space="preserve">Singapore: </w:t>
            </w:r>
            <w:r>
              <w:rPr>
                <w:rFonts w:asciiTheme="minorHAnsi" w:hAnsiTheme="minorHAnsi" w:cstheme="minorHAnsi"/>
                <w:lang w:bidi="ar-SA"/>
              </w:rPr>
              <w:t>World Scienti</w:t>
            </w:r>
            <w:r w:rsidR="00930429">
              <w:rPr>
                <w:rFonts w:asciiTheme="minorHAnsi" w:hAnsiTheme="minorHAnsi" w:cstheme="minorHAnsi"/>
                <w:lang w:bidi="ar-SA"/>
              </w:rPr>
              <w:t>fi</w:t>
            </w:r>
            <w:r w:rsidR="00B422E3" w:rsidRPr="004500FC">
              <w:rPr>
                <w:rFonts w:asciiTheme="minorHAnsi" w:hAnsiTheme="minorHAnsi" w:cstheme="minorHAnsi"/>
                <w:lang w:bidi="ar-SA"/>
              </w:rPr>
              <w:t>c</w:t>
            </w:r>
            <w:r>
              <w:rPr>
                <w:rFonts w:asciiTheme="minorHAnsi" w:hAnsiTheme="minorHAnsi" w:cstheme="minorHAnsi"/>
                <w:lang w:bidi="ar-SA"/>
              </w:rPr>
              <w:t>,</w:t>
            </w:r>
            <w:r w:rsidR="00930429">
              <w:rPr>
                <w:rFonts w:asciiTheme="minorHAnsi" w:hAnsiTheme="minorHAnsi" w:cstheme="minorHAnsi"/>
                <w:lang w:bidi="ar-SA"/>
              </w:rPr>
              <w:t xml:space="preserve"> 1995</w:t>
            </w:r>
            <w:r w:rsidR="00B422E3" w:rsidRPr="004500FC">
              <w:rPr>
                <w:rFonts w:asciiTheme="minorHAnsi" w:hAnsiTheme="minorHAnsi" w:cstheme="minorHAnsi"/>
                <w:lang w:bidi="ar-SA"/>
              </w:rPr>
              <w:t>.</w:t>
            </w:r>
          </w:p>
          <w:p w:rsidR="00B422E3" w:rsidRPr="004500FC" w:rsidRDefault="0049326E" w:rsidP="006A45D8">
            <w:pPr>
              <w:pStyle w:val="Bibliografias"/>
              <w:spacing w:after="0" w:line="276" w:lineRule="auto"/>
              <w:rPr>
                <w:rFonts w:asciiTheme="minorHAnsi" w:hAnsiTheme="minorHAnsi" w:cstheme="minorHAnsi"/>
                <w:lang w:bidi="ar-SA"/>
              </w:rPr>
            </w:pPr>
            <w:r>
              <w:rPr>
                <w:rFonts w:asciiTheme="minorHAnsi" w:hAnsiTheme="minorHAnsi" w:cstheme="minorHAnsi"/>
                <w:lang w:bidi="ar-SA"/>
              </w:rPr>
              <w:t xml:space="preserve">NAKAHARA, M. </w:t>
            </w:r>
            <w:r w:rsidRPr="0049326E">
              <w:rPr>
                <w:rFonts w:asciiTheme="minorHAnsi" w:hAnsiTheme="minorHAnsi" w:cstheme="minorHAnsi"/>
                <w:b/>
                <w:lang w:bidi="ar-SA"/>
              </w:rPr>
              <w:t>Geometry, Topology and Physics</w:t>
            </w:r>
            <w:r>
              <w:rPr>
                <w:rFonts w:asciiTheme="minorHAnsi" w:hAnsiTheme="minorHAnsi" w:cstheme="minorHAnsi"/>
                <w:lang w:bidi="ar-SA"/>
              </w:rPr>
              <w:t>.</w:t>
            </w:r>
            <w:r w:rsidR="00930429">
              <w:rPr>
                <w:rFonts w:asciiTheme="minorHAnsi" w:hAnsiTheme="minorHAnsi" w:cstheme="minorHAnsi"/>
                <w:lang w:bidi="ar-SA"/>
              </w:rPr>
              <w:t xml:space="preserve"> Boca Raton: CRC Press</w:t>
            </w:r>
            <w:r>
              <w:rPr>
                <w:rFonts w:asciiTheme="minorHAnsi" w:hAnsiTheme="minorHAnsi" w:cstheme="minorHAnsi"/>
                <w:lang w:bidi="ar-SA"/>
              </w:rPr>
              <w:t xml:space="preserve">, </w:t>
            </w:r>
            <w:r w:rsidR="00B422E3" w:rsidRPr="004500FC">
              <w:rPr>
                <w:rFonts w:asciiTheme="minorHAnsi" w:hAnsiTheme="minorHAnsi" w:cstheme="minorHAnsi"/>
                <w:lang w:bidi="ar-SA"/>
              </w:rPr>
              <w:t>200</w:t>
            </w:r>
            <w:r w:rsidR="00930429">
              <w:rPr>
                <w:rFonts w:asciiTheme="minorHAnsi" w:hAnsiTheme="minorHAnsi" w:cstheme="minorHAnsi"/>
                <w:lang w:bidi="ar-SA"/>
              </w:rPr>
              <w:t>3</w:t>
            </w:r>
            <w:r w:rsidR="00B422E3" w:rsidRPr="004500FC">
              <w:rPr>
                <w:rFonts w:asciiTheme="minorHAnsi" w:hAnsiTheme="minorHAnsi" w:cstheme="minorHAnsi"/>
                <w:lang w:bidi="ar-SA"/>
              </w:rPr>
              <w:t>.</w:t>
            </w:r>
          </w:p>
          <w:p w:rsidR="00B422E3" w:rsidRPr="0049326E" w:rsidRDefault="0049326E" w:rsidP="006A45D8">
            <w:pPr>
              <w:pStyle w:val="Bibliografias"/>
              <w:spacing w:after="0" w:line="276" w:lineRule="auto"/>
              <w:rPr>
                <w:rFonts w:asciiTheme="minorHAnsi" w:hAnsiTheme="minorHAnsi" w:cstheme="minorHAnsi"/>
                <w:lang w:bidi="ar-SA"/>
              </w:rPr>
            </w:pPr>
            <w:r>
              <w:rPr>
                <w:rFonts w:asciiTheme="minorHAnsi" w:hAnsiTheme="minorHAnsi" w:cstheme="minorHAnsi"/>
                <w:lang w:bidi="ar-SA"/>
              </w:rPr>
              <w:t>VALERY, R</w:t>
            </w:r>
            <w:r w:rsidR="00B73230">
              <w:rPr>
                <w:rFonts w:asciiTheme="minorHAnsi" w:hAnsiTheme="minorHAnsi" w:cstheme="minorHAnsi"/>
                <w:lang w:bidi="ar-SA"/>
              </w:rPr>
              <w:t>.;</w:t>
            </w:r>
            <w:r w:rsidR="00B422E3" w:rsidRPr="004500FC">
              <w:rPr>
                <w:rFonts w:asciiTheme="minorHAnsi" w:hAnsiTheme="minorHAnsi" w:cstheme="minorHAnsi"/>
                <w:lang w:bidi="ar-SA"/>
              </w:rPr>
              <w:t xml:space="preserve"> WILSON, S.</w:t>
            </w:r>
            <w:r>
              <w:rPr>
                <w:rFonts w:asciiTheme="minorHAnsi" w:hAnsiTheme="minorHAnsi" w:cstheme="minorHAnsi"/>
                <w:lang w:bidi="ar-SA"/>
              </w:rPr>
              <w:t xml:space="preserve"> S.</w:t>
            </w:r>
            <w:r w:rsidR="00B422E3" w:rsidRPr="004500FC">
              <w:rPr>
                <w:rFonts w:asciiTheme="minorHAnsi" w:hAnsiTheme="minorHAnsi" w:cstheme="minorHAnsi"/>
                <w:lang w:bidi="ar-SA"/>
              </w:rPr>
              <w:t xml:space="preserve"> </w:t>
            </w:r>
            <w:r w:rsidR="00B422E3" w:rsidRPr="0049326E">
              <w:rPr>
                <w:rFonts w:asciiTheme="minorHAnsi" w:hAnsiTheme="minorHAnsi" w:cstheme="minorHAnsi"/>
                <w:b/>
                <w:lang w:bidi="ar-SA"/>
              </w:rPr>
              <w:t>Classical Theory of Gauge Fields</w:t>
            </w:r>
            <w:r w:rsidR="006A45D8">
              <w:rPr>
                <w:rFonts w:asciiTheme="minorHAnsi" w:hAnsiTheme="minorHAnsi" w:cstheme="minorHAnsi"/>
                <w:lang w:bidi="ar-SA"/>
              </w:rPr>
              <w:t>.</w:t>
            </w:r>
            <w:r w:rsidR="00B422E3" w:rsidRPr="004500FC">
              <w:rPr>
                <w:rFonts w:asciiTheme="minorHAnsi" w:hAnsiTheme="minorHAnsi" w:cstheme="minorHAnsi"/>
                <w:lang w:bidi="ar-SA"/>
              </w:rPr>
              <w:t xml:space="preserve"> Princeton</w:t>
            </w:r>
            <w:r w:rsidR="006A45D8">
              <w:rPr>
                <w:rFonts w:asciiTheme="minorHAnsi" w:hAnsiTheme="minorHAnsi" w:cstheme="minorHAnsi"/>
                <w:lang w:bidi="ar-SA"/>
              </w:rPr>
              <w:t>: Princeton</w:t>
            </w:r>
            <w:r w:rsidR="00B422E3" w:rsidRPr="004500FC">
              <w:rPr>
                <w:rFonts w:asciiTheme="minorHAnsi" w:hAnsiTheme="minorHAnsi" w:cstheme="minorHAnsi"/>
                <w:lang w:bidi="ar-SA"/>
              </w:rPr>
              <w:t xml:space="preserve"> Univ</w:t>
            </w:r>
            <w:r w:rsidR="006A45D8">
              <w:rPr>
                <w:rFonts w:asciiTheme="minorHAnsi" w:hAnsiTheme="minorHAnsi" w:cstheme="minorHAnsi"/>
                <w:lang w:bidi="ar-SA"/>
              </w:rPr>
              <w:t>ers</w:t>
            </w:r>
            <w:r w:rsidR="006A45D8">
              <w:rPr>
                <w:rFonts w:asciiTheme="minorHAnsi" w:hAnsiTheme="minorHAnsi" w:cstheme="minorHAnsi"/>
                <w:lang w:bidi="ar-SA"/>
              </w:rPr>
              <w:t>i</w:t>
            </w:r>
            <w:r w:rsidR="006A45D8">
              <w:rPr>
                <w:rFonts w:asciiTheme="minorHAnsi" w:hAnsiTheme="minorHAnsi" w:cstheme="minorHAnsi"/>
                <w:lang w:bidi="ar-SA"/>
              </w:rPr>
              <w:t>ty</w:t>
            </w:r>
            <w:r w:rsidR="00B422E3" w:rsidRPr="004500FC">
              <w:rPr>
                <w:rFonts w:asciiTheme="minorHAnsi" w:hAnsiTheme="minorHAnsi" w:cstheme="minorHAnsi"/>
                <w:lang w:bidi="ar-SA"/>
              </w:rPr>
              <w:t xml:space="preserve"> </w:t>
            </w:r>
            <w:r w:rsidR="00B422E3" w:rsidRPr="0049326E">
              <w:rPr>
                <w:rFonts w:asciiTheme="minorHAnsi" w:hAnsiTheme="minorHAnsi" w:cstheme="minorHAnsi"/>
                <w:lang w:bidi="ar-SA"/>
              </w:rPr>
              <w:t>Press, 2006.</w:t>
            </w:r>
          </w:p>
          <w:p w:rsidR="00B422E3" w:rsidRPr="0049326E" w:rsidRDefault="00B422E3" w:rsidP="006A45D8">
            <w:pPr>
              <w:pStyle w:val="Standard"/>
              <w:spacing w:line="276" w:lineRule="auto"/>
              <w:rPr>
                <w:rFonts w:asciiTheme="minorHAnsi" w:hAnsiTheme="minorHAnsi" w:cstheme="minorHAnsi"/>
                <w:b/>
                <w:color w:val="262626" w:themeColor="text1" w:themeTint="D9"/>
                <w:sz w:val="22"/>
                <w:szCs w:val="22"/>
              </w:rPr>
            </w:pPr>
            <w:r w:rsidRPr="0049326E">
              <w:rPr>
                <w:rFonts w:asciiTheme="minorHAnsi" w:hAnsiTheme="minorHAnsi" w:cstheme="minorHAnsi"/>
                <w:b/>
                <w:color w:val="262626" w:themeColor="text1" w:themeTint="D9"/>
                <w:sz w:val="22"/>
                <w:szCs w:val="22"/>
              </w:rPr>
              <w:t>Bibliografia Complementar</w:t>
            </w:r>
          </w:p>
          <w:p w:rsidR="00930429" w:rsidRPr="004500FC" w:rsidRDefault="00930429" w:rsidP="006A45D8">
            <w:pPr>
              <w:pStyle w:val="Bibliografias"/>
              <w:spacing w:after="0" w:line="276" w:lineRule="auto"/>
              <w:rPr>
                <w:rFonts w:asciiTheme="minorHAnsi" w:hAnsiTheme="minorHAnsi" w:cstheme="minorHAnsi"/>
              </w:rPr>
            </w:pPr>
            <w:r>
              <w:rPr>
                <w:rFonts w:asciiTheme="minorHAnsi" w:hAnsiTheme="minorHAnsi" w:cstheme="minorHAnsi"/>
              </w:rPr>
              <w:t>LEE, J. M.</w:t>
            </w:r>
            <w:r w:rsidRPr="004500FC">
              <w:rPr>
                <w:rFonts w:asciiTheme="minorHAnsi" w:hAnsiTheme="minorHAnsi" w:cstheme="minorHAnsi"/>
              </w:rPr>
              <w:t xml:space="preserve"> </w:t>
            </w:r>
            <w:r w:rsidRPr="0049326E">
              <w:rPr>
                <w:rFonts w:asciiTheme="minorHAnsi" w:hAnsiTheme="minorHAnsi" w:cstheme="minorHAnsi"/>
                <w:b/>
              </w:rPr>
              <w:t>Introduction to smooth manifolds</w:t>
            </w:r>
            <w:r>
              <w:rPr>
                <w:rFonts w:asciiTheme="minorHAnsi" w:hAnsiTheme="minorHAnsi" w:cstheme="minorHAnsi"/>
              </w:rPr>
              <w:t>.</w:t>
            </w:r>
            <w:r w:rsidRPr="004500FC">
              <w:rPr>
                <w:rFonts w:asciiTheme="minorHAnsi" w:hAnsiTheme="minorHAnsi" w:cstheme="minorHAnsi"/>
              </w:rPr>
              <w:t xml:space="preserve"> </w:t>
            </w:r>
            <w:r>
              <w:rPr>
                <w:rFonts w:asciiTheme="minorHAnsi" w:hAnsiTheme="minorHAnsi" w:cstheme="minorHAnsi"/>
              </w:rPr>
              <w:t xml:space="preserve">New York: </w:t>
            </w:r>
            <w:r w:rsidRPr="004500FC">
              <w:rPr>
                <w:rFonts w:asciiTheme="minorHAnsi" w:hAnsiTheme="minorHAnsi" w:cstheme="minorHAnsi"/>
              </w:rPr>
              <w:t>Springer</w:t>
            </w:r>
            <w:r>
              <w:rPr>
                <w:rFonts w:asciiTheme="minorHAnsi" w:hAnsiTheme="minorHAnsi" w:cstheme="minorHAnsi"/>
              </w:rPr>
              <w:t>-Verlag,</w:t>
            </w:r>
            <w:r w:rsidRPr="004500FC">
              <w:rPr>
                <w:rFonts w:asciiTheme="minorHAnsi" w:hAnsiTheme="minorHAnsi" w:cstheme="minorHAnsi"/>
              </w:rPr>
              <w:t xml:space="preserve"> 2003.</w:t>
            </w:r>
          </w:p>
          <w:p w:rsidR="00930429" w:rsidRPr="004500FC" w:rsidRDefault="00930429" w:rsidP="006A45D8">
            <w:pPr>
              <w:pStyle w:val="Bibliografias"/>
              <w:spacing w:after="0" w:line="276" w:lineRule="auto"/>
              <w:rPr>
                <w:rFonts w:asciiTheme="minorHAnsi" w:hAnsiTheme="minorHAnsi" w:cstheme="minorHAnsi"/>
              </w:rPr>
            </w:pPr>
            <w:r>
              <w:rPr>
                <w:rFonts w:asciiTheme="minorHAnsi" w:hAnsiTheme="minorHAnsi" w:cstheme="minorHAnsi"/>
              </w:rPr>
              <w:t>LEE, J. M.</w:t>
            </w:r>
            <w:r w:rsidRPr="004500FC">
              <w:rPr>
                <w:rFonts w:asciiTheme="minorHAnsi" w:hAnsiTheme="minorHAnsi" w:cstheme="minorHAnsi"/>
              </w:rPr>
              <w:t xml:space="preserve"> </w:t>
            </w:r>
            <w:r w:rsidRPr="0049326E">
              <w:rPr>
                <w:rFonts w:asciiTheme="minorHAnsi" w:hAnsiTheme="minorHAnsi" w:cstheme="minorHAnsi"/>
                <w:b/>
              </w:rPr>
              <w:t>Manifolds and differential geometry</w:t>
            </w:r>
            <w:r>
              <w:rPr>
                <w:rFonts w:asciiTheme="minorHAnsi" w:hAnsiTheme="minorHAnsi" w:cstheme="minorHAnsi"/>
              </w:rPr>
              <w:t>.</w:t>
            </w:r>
            <w:r w:rsidRPr="004500FC">
              <w:rPr>
                <w:rFonts w:asciiTheme="minorHAnsi" w:hAnsiTheme="minorHAnsi" w:cstheme="minorHAnsi"/>
              </w:rPr>
              <w:t xml:space="preserve"> </w:t>
            </w:r>
            <w:r>
              <w:rPr>
                <w:rFonts w:asciiTheme="minorHAnsi" w:hAnsiTheme="minorHAnsi" w:cstheme="minorHAnsi"/>
              </w:rPr>
              <w:t xml:space="preserve">Providence, RI: </w:t>
            </w:r>
            <w:r w:rsidRPr="004500FC">
              <w:rPr>
                <w:rFonts w:asciiTheme="minorHAnsi" w:hAnsiTheme="minorHAnsi" w:cstheme="minorHAnsi"/>
              </w:rPr>
              <w:t>A</w:t>
            </w:r>
            <w:r>
              <w:rPr>
                <w:rFonts w:asciiTheme="minorHAnsi" w:hAnsiTheme="minorHAnsi" w:cstheme="minorHAnsi"/>
              </w:rPr>
              <w:t xml:space="preserve">merican </w:t>
            </w:r>
            <w:r w:rsidRPr="004500FC">
              <w:rPr>
                <w:rFonts w:asciiTheme="minorHAnsi" w:hAnsiTheme="minorHAnsi" w:cstheme="minorHAnsi"/>
              </w:rPr>
              <w:t>M</w:t>
            </w:r>
            <w:r>
              <w:rPr>
                <w:rFonts w:asciiTheme="minorHAnsi" w:hAnsiTheme="minorHAnsi" w:cstheme="minorHAnsi"/>
              </w:rPr>
              <w:t xml:space="preserve">athematical </w:t>
            </w:r>
            <w:r w:rsidRPr="004500FC">
              <w:rPr>
                <w:rFonts w:asciiTheme="minorHAnsi" w:hAnsiTheme="minorHAnsi" w:cstheme="minorHAnsi"/>
              </w:rPr>
              <w:t>S</w:t>
            </w:r>
            <w:r>
              <w:rPr>
                <w:rFonts w:asciiTheme="minorHAnsi" w:hAnsiTheme="minorHAnsi" w:cstheme="minorHAnsi"/>
              </w:rPr>
              <w:t>ociety,</w:t>
            </w:r>
            <w:r w:rsidRPr="004500FC">
              <w:rPr>
                <w:rFonts w:asciiTheme="minorHAnsi" w:hAnsiTheme="minorHAnsi" w:cstheme="minorHAnsi"/>
              </w:rPr>
              <w:t xml:space="preserve"> 2009.</w:t>
            </w:r>
          </w:p>
          <w:p w:rsidR="00930429" w:rsidRPr="0049326E" w:rsidRDefault="00930429" w:rsidP="006A45D8">
            <w:pPr>
              <w:pStyle w:val="Bibliografias"/>
              <w:spacing w:after="0" w:line="276" w:lineRule="auto"/>
              <w:rPr>
                <w:rFonts w:asciiTheme="minorHAnsi" w:hAnsiTheme="minorHAnsi" w:cstheme="minorHAnsi"/>
                <w:b/>
              </w:rPr>
            </w:pPr>
            <w:r>
              <w:rPr>
                <w:rFonts w:asciiTheme="minorHAnsi" w:hAnsiTheme="minorHAnsi" w:cstheme="minorHAnsi"/>
                <w:lang w:bidi="ar-SA"/>
              </w:rPr>
              <w:t>SZEKERES, P.</w:t>
            </w:r>
            <w:r w:rsidRPr="004500FC">
              <w:rPr>
                <w:rFonts w:asciiTheme="minorHAnsi" w:hAnsiTheme="minorHAnsi" w:cstheme="minorHAnsi"/>
                <w:lang w:bidi="ar-SA"/>
              </w:rPr>
              <w:t xml:space="preserve"> </w:t>
            </w:r>
            <w:r w:rsidRPr="0049326E">
              <w:rPr>
                <w:rFonts w:asciiTheme="minorHAnsi" w:hAnsiTheme="minorHAnsi" w:cstheme="minorHAnsi"/>
                <w:b/>
                <w:lang w:bidi="ar-SA"/>
              </w:rPr>
              <w:t>A Course in Modern Mathematical Physics</w:t>
            </w:r>
            <w:r w:rsidRPr="006A45D8">
              <w:rPr>
                <w:rFonts w:asciiTheme="minorHAnsi" w:hAnsiTheme="minorHAnsi" w:cstheme="minorHAnsi"/>
                <w:lang w:bidi="ar-SA"/>
              </w:rPr>
              <w:t>: Groups, Hilbert Space and Di</w:t>
            </w:r>
            <w:r w:rsidRPr="006A45D8">
              <w:rPr>
                <w:rFonts w:asciiTheme="minorHAnsi" w:hAnsiTheme="minorHAnsi" w:cstheme="minorHAnsi"/>
                <w:lang w:bidi="ar-SA"/>
              </w:rPr>
              <w:t>f</w:t>
            </w:r>
            <w:r w:rsidRPr="006A45D8">
              <w:rPr>
                <w:rFonts w:asciiTheme="minorHAnsi" w:hAnsiTheme="minorHAnsi" w:cstheme="minorHAnsi"/>
                <w:lang w:bidi="ar-SA"/>
              </w:rPr>
              <w:t>ferential Geometry</w:t>
            </w:r>
            <w:r>
              <w:rPr>
                <w:rFonts w:asciiTheme="minorHAnsi" w:hAnsiTheme="minorHAnsi" w:cstheme="minorHAnsi"/>
                <w:lang w:bidi="ar-SA"/>
              </w:rPr>
              <w:t xml:space="preserve">. </w:t>
            </w:r>
            <w:r w:rsidRPr="0049326E">
              <w:rPr>
                <w:rFonts w:asciiTheme="minorHAnsi" w:hAnsiTheme="minorHAnsi" w:cstheme="minorHAnsi"/>
                <w:lang w:bidi="ar-SA"/>
              </w:rPr>
              <w:t>Cambridge</w:t>
            </w:r>
            <w:r>
              <w:rPr>
                <w:rFonts w:asciiTheme="minorHAnsi" w:hAnsiTheme="minorHAnsi" w:cstheme="minorHAnsi"/>
                <w:lang w:bidi="ar-SA"/>
              </w:rPr>
              <w:t>:</w:t>
            </w:r>
            <w:r w:rsidRPr="004500FC">
              <w:rPr>
                <w:rFonts w:asciiTheme="minorHAnsi" w:hAnsiTheme="minorHAnsi" w:cstheme="minorHAnsi"/>
                <w:lang w:bidi="ar-SA"/>
              </w:rPr>
              <w:t xml:space="preserve"> Cambridge Univ</w:t>
            </w:r>
            <w:r>
              <w:rPr>
                <w:rFonts w:asciiTheme="minorHAnsi" w:hAnsiTheme="minorHAnsi" w:cstheme="minorHAnsi"/>
                <w:lang w:bidi="ar-SA"/>
              </w:rPr>
              <w:t>ersity</w:t>
            </w:r>
            <w:r w:rsidRPr="004500FC">
              <w:rPr>
                <w:rFonts w:asciiTheme="minorHAnsi" w:hAnsiTheme="minorHAnsi" w:cstheme="minorHAnsi"/>
                <w:lang w:bidi="ar-SA"/>
              </w:rPr>
              <w:t xml:space="preserve"> </w:t>
            </w:r>
            <w:r>
              <w:rPr>
                <w:rFonts w:asciiTheme="minorHAnsi" w:hAnsiTheme="minorHAnsi" w:cstheme="minorHAnsi"/>
                <w:lang w:bidi="ar-SA"/>
              </w:rPr>
              <w:t xml:space="preserve">Press, </w:t>
            </w:r>
            <w:r w:rsidRPr="0049326E">
              <w:rPr>
                <w:rFonts w:asciiTheme="minorHAnsi" w:hAnsiTheme="minorHAnsi" w:cstheme="minorHAnsi"/>
                <w:lang w:bidi="ar-SA"/>
              </w:rPr>
              <w:t>2004.</w:t>
            </w:r>
          </w:p>
          <w:p w:rsidR="00930429" w:rsidRPr="00930429" w:rsidRDefault="00930429" w:rsidP="006A45D8">
            <w:pPr>
              <w:pStyle w:val="Bibliografias"/>
              <w:spacing w:after="0" w:line="276" w:lineRule="auto"/>
              <w:rPr>
                <w:rFonts w:asciiTheme="minorHAnsi" w:hAnsiTheme="minorHAnsi"/>
              </w:rPr>
            </w:pPr>
            <w:r w:rsidRPr="00660CD7">
              <w:rPr>
                <w:rFonts w:asciiTheme="minorHAnsi" w:hAnsiTheme="minorHAnsi"/>
              </w:rPr>
              <w:t xml:space="preserve">TU, L. W. </w:t>
            </w:r>
            <w:r w:rsidRPr="00660CD7">
              <w:rPr>
                <w:rFonts w:asciiTheme="minorHAnsi" w:hAnsiTheme="minorHAnsi" w:cs="Arial"/>
                <w:b/>
                <w:shd w:val="clear" w:color="auto" w:fill="FFFFFF"/>
              </w:rPr>
              <w:t>An Introduction to Manifolds</w:t>
            </w:r>
            <w:r w:rsidRPr="00660CD7">
              <w:rPr>
                <w:rFonts w:asciiTheme="minorHAnsi" w:hAnsiTheme="minorHAnsi" w:cs="Arial"/>
                <w:shd w:val="clear" w:color="auto" w:fill="FFFFFF"/>
              </w:rPr>
              <w:t xml:space="preserve">. </w:t>
            </w:r>
            <w:r>
              <w:rPr>
                <w:rFonts w:asciiTheme="minorHAnsi" w:hAnsiTheme="minorHAnsi" w:cs="Arial"/>
                <w:shd w:val="clear" w:color="auto" w:fill="FFFFFF"/>
              </w:rPr>
              <w:t xml:space="preserve">New York: </w:t>
            </w:r>
            <w:r w:rsidRPr="00930429">
              <w:rPr>
                <w:rFonts w:asciiTheme="minorHAnsi" w:hAnsiTheme="minorHAnsi" w:cs="Arial"/>
                <w:shd w:val="clear" w:color="auto" w:fill="FFFFFF"/>
              </w:rPr>
              <w:t>Springer-Verlag, 2011.</w:t>
            </w:r>
          </w:p>
          <w:p w:rsidR="00B422E3" w:rsidRPr="00930429" w:rsidRDefault="00930429" w:rsidP="0064167D">
            <w:pPr>
              <w:pStyle w:val="Bibliografias"/>
              <w:spacing w:after="0" w:line="276" w:lineRule="auto"/>
              <w:rPr>
                <w:rFonts w:asciiTheme="minorHAnsi" w:hAnsiTheme="minorHAnsi" w:cstheme="minorHAnsi"/>
              </w:rPr>
            </w:pPr>
            <w:r>
              <w:rPr>
                <w:rFonts w:asciiTheme="minorHAnsi" w:hAnsiTheme="minorHAnsi" w:cstheme="minorHAnsi"/>
              </w:rPr>
              <w:t>WARNER, F.</w:t>
            </w:r>
            <w:r w:rsidRPr="004500FC">
              <w:rPr>
                <w:rFonts w:asciiTheme="minorHAnsi" w:hAnsiTheme="minorHAnsi" w:cstheme="minorHAnsi"/>
              </w:rPr>
              <w:t xml:space="preserve"> </w:t>
            </w:r>
            <w:r>
              <w:rPr>
                <w:rFonts w:asciiTheme="minorHAnsi" w:hAnsiTheme="minorHAnsi" w:cstheme="minorHAnsi"/>
              </w:rPr>
              <w:t xml:space="preserve">W. </w:t>
            </w:r>
            <w:r w:rsidRPr="0049326E">
              <w:rPr>
                <w:rFonts w:asciiTheme="minorHAnsi" w:hAnsiTheme="minorHAnsi" w:cstheme="minorHAnsi"/>
                <w:b/>
              </w:rPr>
              <w:t>Foundations of Differentiable Manifolds and Lie Groups</w:t>
            </w:r>
            <w:r>
              <w:rPr>
                <w:rFonts w:asciiTheme="minorHAnsi" w:hAnsiTheme="minorHAnsi" w:cstheme="minorHAnsi"/>
              </w:rPr>
              <w:t>.</w:t>
            </w:r>
            <w:r w:rsidRPr="004500FC">
              <w:rPr>
                <w:rFonts w:asciiTheme="minorHAnsi" w:hAnsiTheme="minorHAnsi" w:cstheme="minorHAnsi"/>
              </w:rPr>
              <w:t xml:space="preserve"> </w:t>
            </w:r>
            <w:r>
              <w:rPr>
                <w:rFonts w:asciiTheme="minorHAnsi" w:hAnsiTheme="minorHAnsi" w:cstheme="minorHAnsi"/>
              </w:rPr>
              <w:t xml:space="preserve">New York: </w:t>
            </w:r>
            <w:r w:rsidRPr="004500FC">
              <w:rPr>
                <w:rFonts w:asciiTheme="minorHAnsi" w:hAnsiTheme="minorHAnsi" w:cstheme="minorHAnsi"/>
              </w:rPr>
              <w:t>Springer</w:t>
            </w:r>
            <w:r>
              <w:rPr>
                <w:rFonts w:asciiTheme="minorHAnsi" w:hAnsiTheme="minorHAnsi" w:cstheme="minorHAnsi"/>
              </w:rPr>
              <w:t>-Verlag, 1983.</w:t>
            </w:r>
          </w:p>
        </w:tc>
      </w:tr>
    </w:tbl>
    <w:p w:rsidR="00B422E3" w:rsidRPr="00930429" w:rsidRDefault="00B422E3" w:rsidP="006A45D8">
      <w:pPr>
        <w:spacing w:after="0"/>
        <w:rPr>
          <w:rFonts w:asciiTheme="minorHAnsi" w:hAnsiTheme="minorHAnsi" w:cstheme="minorHAnsi"/>
        </w:rPr>
      </w:pPr>
    </w:p>
    <w:p w:rsidR="00B422E3" w:rsidRPr="00930429" w:rsidRDefault="00B422E3" w:rsidP="00B422E3">
      <w:pPr>
        <w:spacing w:after="0"/>
        <w:rPr>
          <w:rFonts w:asciiTheme="minorHAnsi" w:hAnsiTheme="minorHAnsi" w:cstheme="minorHAnsi"/>
        </w:rPr>
      </w:pPr>
      <w:r w:rsidRPr="00930429">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B67062" w:rsidTr="00A82BA5">
        <w:tc>
          <w:tcPr>
            <w:tcW w:w="8654" w:type="dxa"/>
          </w:tcPr>
          <w:p w:rsidR="00B422E3" w:rsidRPr="0049326E" w:rsidRDefault="00B422E3" w:rsidP="0064167D">
            <w:pPr>
              <w:spacing w:after="0"/>
              <w:jc w:val="center"/>
              <w:rPr>
                <w:rFonts w:asciiTheme="minorHAnsi" w:eastAsiaTheme="minorEastAsia" w:hAnsiTheme="minorHAnsi" w:cstheme="minorHAnsi"/>
                <w:b/>
                <w:lang w:val="pt-BR"/>
              </w:rPr>
            </w:pPr>
            <w:r w:rsidRPr="0049326E">
              <w:rPr>
                <w:rFonts w:asciiTheme="minorHAnsi" w:eastAsiaTheme="minorEastAsia" w:hAnsiTheme="minorHAnsi" w:cstheme="minorHAnsi"/>
                <w:b/>
                <w:lang w:val="pt-BR"/>
              </w:rPr>
              <w:lastRenderedPageBreak/>
              <w:t>Dinâmica Não Linear e Caos</w:t>
            </w:r>
          </w:p>
        </w:tc>
      </w:tr>
      <w:tr w:rsidR="00B422E3" w:rsidRPr="00EB2D0F" w:rsidTr="00A82BA5">
        <w:tc>
          <w:tcPr>
            <w:tcW w:w="8654" w:type="dxa"/>
          </w:tcPr>
          <w:p w:rsidR="00B422E3" w:rsidRPr="0049326E" w:rsidRDefault="00B422E3" w:rsidP="0064167D">
            <w:pPr>
              <w:spacing w:after="0"/>
              <w:rPr>
                <w:rFonts w:asciiTheme="minorHAnsi" w:eastAsiaTheme="minorEastAsia" w:hAnsiTheme="minorHAnsi" w:cstheme="minorHAnsi"/>
                <w:b/>
                <w:lang w:val="pt-BR"/>
              </w:rPr>
            </w:pPr>
            <w:r w:rsidRPr="0049326E">
              <w:rPr>
                <w:rFonts w:asciiTheme="minorHAnsi" w:eastAsiaTheme="minorEastAsia" w:hAnsiTheme="minorHAnsi" w:cstheme="minorHAnsi"/>
                <w:b/>
                <w:lang w:val="pt-BR"/>
              </w:rPr>
              <w:t xml:space="preserve">Código: </w:t>
            </w:r>
            <w:r w:rsidRPr="0049326E">
              <w:rPr>
                <w:rFonts w:asciiTheme="minorHAnsi" w:eastAsiaTheme="minorEastAsia" w:hAnsiTheme="minorHAnsi" w:cstheme="minorHAnsi"/>
                <w:lang w:val="pt-BR"/>
              </w:rPr>
              <w:t>NHZ3002-15</w:t>
            </w:r>
          </w:p>
          <w:p w:rsidR="00B422E3" w:rsidRPr="004500FC" w:rsidRDefault="00B422E3" w:rsidP="0064167D">
            <w:pPr>
              <w:spacing w:after="0"/>
              <w:rPr>
                <w:rFonts w:asciiTheme="minorHAnsi" w:eastAsiaTheme="minorEastAsia" w:hAnsiTheme="minorHAnsi" w:cstheme="minorHAnsi"/>
                <w:b/>
                <w:lang w:val="pt-BR"/>
              </w:rPr>
            </w:pPr>
            <w:r w:rsidRPr="0049326E">
              <w:rPr>
                <w:rFonts w:asciiTheme="minorHAnsi" w:eastAsiaTheme="minorEastAsia" w:hAnsiTheme="minorHAnsi" w:cstheme="minorHAnsi"/>
                <w:b/>
                <w:lang w:val="pt-BR"/>
              </w:rPr>
              <w:t xml:space="preserve">T-P-I: </w:t>
            </w:r>
            <w:r w:rsidRPr="0049326E">
              <w:rPr>
                <w:rFonts w:asciiTheme="minorHAnsi" w:eastAsiaTheme="minorEastAsia" w:hAnsiTheme="minorHAnsi" w:cstheme="minorHAnsi"/>
                <w:lang w:val="pt-BR"/>
              </w:rPr>
              <w:t>4-0-</w:t>
            </w:r>
            <w:r w:rsidRPr="004500FC">
              <w:rPr>
                <w:rFonts w:asciiTheme="minorHAnsi" w:eastAsiaTheme="minorEastAsia" w:hAnsiTheme="minorHAnsi" w:cstheme="minorHAnsi"/>
                <w:lang w:val="pt-BR"/>
              </w:rPr>
              <w:t>4</w:t>
            </w:r>
          </w:p>
          <w:p w:rsidR="00B422E3" w:rsidRPr="004500FC" w:rsidRDefault="00B422E3" w:rsidP="0064167D">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lang w:val="pt-BR"/>
              </w:rPr>
              <w:t xml:space="preserve">Carga Horária: </w:t>
            </w:r>
            <w:r w:rsidRPr="004500FC">
              <w:rPr>
                <w:rFonts w:asciiTheme="minorHAnsi" w:eastAsiaTheme="minorEastAsia" w:hAnsiTheme="minorHAnsi" w:cstheme="minorHAnsi"/>
                <w:lang w:val="pt-BR"/>
              </w:rPr>
              <w:t>48 horas</w:t>
            </w:r>
          </w:p>
          <w:p w:rsidR="00B422E3" w:rsidRPr="004500FC" w:rsidRDefault="00B422E3" w:rsidP="0064167D">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Recomendações: </w:t>
            </w:r>
            <w:r w:rsidR="00A82BA5" w:rsidRPr="00A82BA5">
              <w:rPr>
                <w:rFonts w:asciiTheme="minorHAnsi" w:eastAsiaTheme="minorEastAsia" w:hAnsiTheme="minorHAnsi" w:cstheme="minorHAnsi"/>
                <w:lang w:val="pt-BR"/>
              </w:rPr>
              <w:t xml:space="preserve">Álgebra Linear, </w:t>
            </w:r>
            <w:r w:rsidRPr="00A82BA5">
              <w:rPr>
                <w:rFonts w:asciiTheme="minorHAnsi" w:eastAsiaTheme="minorEastAsia" w:hAnsiTheme="minorHAnsi" w:cstheme="minorHAnsi"/>
                <w:lang w:val="pt-BR"/>
              </w:rPr>
              <w:t>Mecânica Clássica II</w:t>
            </w:r>
          </w:p>
          <w:p w:rsidR="00B422E3" w:rsidRPr="004500FC" w:rsidRDefault="007C1BD6" w:rsidP="0064167D">
            <w:pPr>
              <w:spacing w:after="0"/>
              <w:rPr>
                <w:rFonts w:asciiTheme="minorHAnsi" w:eastAsiaTheme="minorEastAsia" w:hAnsiTheme="minorHAnsi" w:cstheme="minorHAnsi"/>
                <w:lang w:val="pt-BR"/>
              </w:rPr>
            </w:pPr>
            <w:r>
              <w:rPr>
                <w:rFonts w:asciiTheme="minorHAnsi" w:eastAsiaTheme="minorEastAsia" w:hAnsiTheme="minorHAnsi" w:cstheme="minorHAnsi"/>
                <w:b/>
                <w:lang w:val="pt-BR"/>
              </w:rPr>
              <w:t>Ementa:</w:t>
            </w:r>
            <w:r w:rsidR="00B422E3" w:rsidRPr="004500FC">
              <w:rPr>
                <w:rFonts w:asciiTheme="minorHAnsi" w:eastAsiaTheme="minorEastAsia" w:hAnsiTheme="minorHAnsi" w:cstheme="minorHAnsi"/>
                <w:b/>
                <w:lang w:val="pt-BR"/>
              </w:rPr>
              <w:t xml:space="preserve"> </w:t>
            </w:r>
            <w:r w:rsidR="00B422E3" w:rsidRPr="004500FC">
              <w:rPr>
                <w:rFonts w:asciiTheme="minorHAnsi" w:eastAsiaTheme="minorEastAsia" w:hAnsiTheme="minorHAnsi" w:cstheme="minorHAnsi"/>
                <w:lang w:val="pt-BR"/>
              </w:rPr>
              <w:t>Conceitos básicos: equações diferenciais e mapas; espaço de fase e retrato de fase; mapa de Poincaré e mapa estroboscópico. Mapas unidimensionais: pontos fixos e periódicos e sua estabilidade; a família de mapas logísticos; expoentes de Lyapunov e caos; mapas abe</w:t>
            </w:r>
            <w:r w:rsidR="00B422E3" w:rsidRPr="004500FC">
              <w:rPr>
                <w:rFonts w:asciiTheme="minorHAnsi" w:eastAsiaTheme="minorEastAsia" w:hAnsiTheme="minorHAnsi" w:cstheme="minorHAnsi"/>
                <w:lang w:val="pt-BR"/>
              </w:rPr>
              <w:t>r</w:t>
            </w:r>
            <w:r w:rsidR="00B422E3" w:rsidRPr="004500FC">
              <w:rPr>
                <w:rFonts w:asciiTheme="minorHAnsi" w:eastAsiaTheme="minorEastAsia" w:hAnsiTheme="minorHAnsi" w:cstheme="minorHAnsi"/>
                <w:lang w:val="pt-BR"/>
              </w:rPr>
              <w:t>tos e dimensão fractal. Sistemas dissipativos em dimensão maior que um: atratores estr</w:t>
            </w:r>
            <w:r w:rsidR="00B422E3" w:rsidRPr="004500FC">
              <w:rPr>
                <w:rFonts w:asciiTheme="minorHAnsi" w:eastAsiaTheme="minorEastAsia" w:hAnsiTheme="minorHAnsi" w:cstheme="minorHAnsi"/>
                <w:lang w:val="pt-BR"/>
              </w:rPr>
              <w:t>a</w:t>
            </w:r>
            <w:r w:rsidR="00B422E3" w:rsidRPr="004500FC">
              <w:rPr>
                <w:rFonts w:asciiTheme="minorHAnsi" w:eastAsiaTheme="minorEastAsia" w:hAnsiTheme="minorHAnsi" w:cstheme="minorHAnsi"/>
                <w:lang w:val="pt-BR"/>
              </w:rPr>
              <w:t>nhos. Sistemas conservativos: o mapa padrão; caos de separatriz; elementos de caos Hamilt</w:t>
            </w:r>
            <w:r w:rsidR="00B422E3" w:rsidRPr="004500FC">
              <w:rPr>
                <w:rFonts w:asciiTheme="minorHAnsi" w:eastAsiaTheme="minorEastAsia" w:hAnsiTheme="minorHAnsi" w:cstheme="minorHAnsi"/>
                <w:lang w:val="pt-BR"/>
              </w:rPr>
              <w:t>o</w:t>
            </w:r>
            <w:r w:rsidR="00B422E3" w:rsidRPr="004500FC">
              <w:rPr>
                <w:rFonts w:asciiTheme="minorHAnsi" w:eastAsiaTheme="minorEastAsia" w:hAnsiTheme="minorHAnsi" w:cstheme="minorHAnsi"/>
                <w:lang w:val="pt-BR"/>
              </w:rPr>
              <w:t>niano.</w:t>
            </w:r>
          </w:p>
          <w:p w:rsidR="00B422E3" w:rsidRPr="004500FC" w:rsidRDefault="00B422E3" w:rsidP="0064167D">
            <w:pPr>
              <w:spacing w:after="0"/>
              <w:rPr>
                <w:rFonts w:asciiTheme="minorHAnsi" w:eastAsiaTheme="minorEastAsia" w:hAnsiTheme="minorHAnsi" w:cstheme="minorHAnsi"/>
                <w:b/>
              </w:rPr>
            </w:pPr>
            <w:r w:rsidRPr="004500FC">
              <w:rPr>
                <w:rFonts w:asciiTheme="minorHAnsi" w:eastAsiaTheme="minorEastAsia" w:hAnsiTheme="minorHAnsi" w:cstheme="minorHAnsi"/>
                <w:b/>
              </w:rPr>
              <w:t>Bibliografia Básica</w:t>
            </w:r>
          </w:p>
          <w:p w:rsidR="0064167D" w:rsidRPr="004500FC" w:rsidRDefault="0064167D" w:rsidP="0064167D">
            <w:pPr>
              <w:pStyle w:val="Bibliografias"/>
              <w:spacing w:after="0" w:line="276" w:lineRule="auto"/>
              <w:rPr>
                <w:rFonts w:asciiTheme="minorHAnsi" w:eastAsiaTheme="minorEastAsia" w:hAnsiTheme="minorHAnsi"/>
              </w:rPr>
            </w:pPr>
            <w:r>
              <w:rPr>
                <w:rFonts w:asciiTheme="minorHAnsi" w:eastAsiaTheme="minorEastAsia" w:hAnsiTheme="minorHAnsi"/>
              </w:rPr>
              <w:t>ALLIGOOD, K. T.;</w:t>
            </w:r>
            <w:r w:rsidRPr="004500FC">
              <w:rPr>
                <w:rFonts w:asciiTheme="minorHAnsi" w:eastAsiaTheme="minorEastAsia" w:hAnsiTheme="minorHAnsi"/>
              </w:rPr>
              <w:t xml:space="preserve"> </w:t>
            </w:r>
            <w:r>
              <w:rPr>
                <w:rFonts w:asciiTheme="minorHAnsi" w:eastAsiaTheme="minorEastAsia" w:hAnsiTheme="minorHAnsi"/>
              </w:rPr>
              <w:t>SAUER, T. D</w:t>
            </w:r>
            <w:r w:rsidR="009E6A84">
              <w:rPr>
                <w:rFonts w:asciiTheme="minorHAnsi" w:eastAsiaTheme="minorEastAsia" w:hAnsiTheme="minorHAnsi"/>
              </w:rPr>
              <w:t>.</w:t>
            </w:r>
            <w:r>
              <w:rPr>
                <w:rFonts w:asciiTheme="minorHAnsi" w:eastAsiaTheme="minorEastAsia" w:hAnsiTheme="minorHAnsi"/>
              </w:rPr>
              <w:t>; YORKE, J. A.</w:t>
            </w:r>
            <w:r w:rsidRPr="004500FC">
              <w:rPr>
                <w:rFonts w:asciiTheme="minorHAnsi" w:eastAsiaTheme="minorEastAsia" w:hAnsiTheme="minorHAnsi"/>
              </w:rPr>
              <w:t xml:space="preserve"> </w:t>
            </w:r>
            <w:r w:rsidRPr="00EB2D0F">
              <w:rPr>
                <w:rFonts w:asciiTheme="minorHAnsi" w:eastAsiaTheme="minorEastAsia" w:hAnsiTheme="minorHAnsi"/>
                <w:b/>
              </w:rPr>
              <w:t>Chaos</w:t>
            </w:r>
            <w:r w:rsidRPr="004500FC">
              <w:rPr>
                <w:rFonts w:asciiTheme="minorHAnsi" w:eastAsiaTheme="minorEastAsia" w:hAnsiTheme="minorHAnsi"/>
              </w:rPr>
              <w:t>: An Introduction to Dynamical Systems</w:t>
            </w:r>
            <w:r>
              <w:rPr>
                <w:rFonts w:asciiTheme="minorHAnsi" w:eastAsiaTheme="minorEastAsia" w:hAnsiTheme="minorHAnsi"/>
              </w:rPr>
              <w:t>. New York, Springer-Verlag, 1996.</w:t>
            </w:r>
          </w:p>
          <w:p w:rsidR="0064167D" w:rsidRPr="00ED11E9" w:rsidRDefault="0064167D" w:rsidP="0064167D">
            <w:pPr>
              <w:pStyle w:val="Bibliografias"/>
              <w:spacing w:after="0" w:line="276" w:lineRule="auto"/>
              <w:rPr>
                <w:rFonts w:asciiTheme="minorHAnsi" w:eastAsiaTheme="minorEastAsia" w:hAnsiTheme="minorHAnsi"/>
                <w:lang w:val="pt-BR" w:bidi="ar-SA"/>
              </w:rPr>
            </w:pPr>
            <w:r w:rsidRPr="00ED11E9">
              <w:rPr>
                <w:rFonts w:asciiTheme="minorHAnsi" w:eastAsiaTheme="minorEastAsia" w:hAnsiTheme="minorHAnsi"/>
                <w:lang w:val="pt-BR"/>
              </w:rPr>
              <w:t>MONTEIRO, L. H. A. Sistemas Dinâmicos. 3. ed. São Paulo: Livraria da Física, 2011.</w:t>
            </w:r>
          </w:p>
          <w:p w:rsidR="0064167D" w:rsidRPr="004500FC" w:rsidRDefault="0064167D" w:rsidP="0064167D">
            <w:pPr>
              <w:pStyle w:val="Bibliografias"/>
              <w:spacing w:after="0" w:line="276" w:lineRule="auto"/>
              <w:rPr>
                <w:rFonts w:asciiTheme="minorHAnsi" w:eastAsiaTheme="minorEastAsia" w:hAnsiTheme="minorHAnsi"/>
              </w:rPr>
            </w:pPr>
            <w:r>
              <w:rPr>
                <w:rFonts w:asciiTheme="minorHAnsi" w:eastAsiaTheme="minorEastAsia" w:hAnsiTheme="minorHAnsi"/>
              </w:rPr>
              <w:t xml:space="preserve">OTT, </w:t>
            </w:r>
            <w:r w:rsidRPr="004500FC">
              <w:rPr>
                <w:rFonts w:asciiTheme="minorHAnsi" w:eastAsiaTheme="minorEastAsia" w:hAnsiTheme="minorHAnsi"/>
              </w:rPr>
              <w:t xml:space="preserve">E. </w:t>
            </w:r>
            <w:r w:rsidRPr="00EB2D0F">
              <w:rPr>
                <w:rFonts w:asciiTheme="minorHAnsi" w:eastAsiaTheme="minorEastAsia" w:hAnsiTheme="minorHAnsi"/>
                <w:b/>
              </w:rPr>
              <w:t>Chaos in Dynamical Systems</w:t>
            </w:r>
            <w:r w:rsidRPr="004500FC">
              <w:rPr>
                <w:rFonts w:asciiTheme="minorHAnsi" w:eastAsiaTheme="minorEastAsia" w:hAnsiTheme="minorHAnsi"/>
              </w:rPr>
              <w:t>.</w:t>
            </w:r>
            <w:r>
              <w:rPr>
                <w:rFonts w:asciiTheme="minorHAnsi" w:eastAsiaTheme="minorEastAsia" w:hAnsiTheme="minorHAnsi"/>
              </w:rPr>
              <w:t xml:space="preserve"> </w:t>
            </w:r>
            <w:r w:rsidR="004B4915">
              <w:rPr>
                <w:rFonts w:asciiTheme="minorHAnsi" w:eastAsiaTheme="minorEastAsia" w:hAnsiTheme="minorHAnsi"/>
              </w:rPr>
              <w:t xml:space="preserve">Cambridge: </w:t>
            </w:r>
            <w:r>
              <w:rPr>
                <w:rFonts w:asciiTheme="minorHAnsi" w:eastAsiaTheme="minorEastAsia" w:hAnsiTheme="minorHAnsi"/>
              </w:rPr>
              <w:t>Cambridge University Press, 1993.</w:t>
            </w:r>
          </w:p>
          <w:p w:rsidR="00B422E3" w:rsidRPr="004500FC" w:rsidRDefault="00B422E3" w:rsidP="0064167D">
            <w:pPr>
              <w:spacing w:after="0"/>
              <w:rPr>
                <w:rFonts w:asciiTheme="minorHAnsi" w:eastAsiaTheme="minorEastAsia" w:hAnsiTheme="minorHAnsi" w:cstheme="minorHAnsi"/>
                <w:b/>
              </w:rPr>
            </w:pPr>
            <w:r w:rsidRPr="004500FC">
              <w:rPr>
                <w:rFonts w:asciiTheme="minorHAnsi" w:eastAsiaTheme="minorEastAsia" w:hAnsiTheme="minorHAnsi" w:cstheme="minorHAnsi"/>
                <w:b/>
              </w:rPr>
              <w:t>Bibliografia Complementar</w:t>
            </w:r>
          </w:p>
          <w:p w:rsidR="0064167D" w:rsidRPr="0064167D" w:rsidRDefault="0064167D" w:rsidP="0064167D">
            <w:pPr>
              <w:pStyle w:val="Bibliografias"/>
              <w:spacing w:after="0" w:line="276" w:lineRule="auto"/>
              <w:rPr>
                <w:rFonts w:eastAsiaTheme="minorEastAsia"/>
              </w:rPr>
            </w:pPr>
            <w:r w:rsidRPr="0064167D">
              <w:rPr>
                <w:rFonts w:eastAsiaTheme="minorEastAsia"/>
              </w:rPr>
              <w:t xml:space="preserve">CORBEN, H. C.; STEHLE, P. </w:t>
            </w:r>
            <w:r w:rsidRPr="0064167D">
              <w:rPr>
                <w:rFonts w:eastAsiaTheme="minorEastAsia"/>
                <w:b/>
              </w:rPr>
              <w:t>Classical mechanics</w:t>
            </w:r>
            <w:r w:rsidRPr="0064167D">
              <w:rPr>
                <w:rFonts w:eastAsiaTheme="minorEastAsia"/>
              </w:rPr>
              <w:t xml:space="preserve">. 2nd ed. </w:t>
            </w:r>
            <w:r w:rsidR="004B4915">
              <w:rPr>
                <w:rFonts w:eastAsiaTheme="minorEastAsia"/>
              </w:rPr>
              <w:t xml:space="preserve">New York: </w:t>
            </w:r>
            <w:r w:rsidRPr="0064167D">
              <w:rPr>
                <w:rFonts w:asciiTheme="minorHAnsi" w:eastAsiaTheme="minorEastAsia" w:hAnsiTheme="minorHAnsi"/>
              </w:rPr>
              <w:t>Dover Publications, 1994.</w:t>
            </w:r>
          </w:p>
          <w:p w:rsidR="0064167D" w:rsidRPr="0064167D" w:rsidRDefault="0064167D" w:rsidP="004B4915">
            <w:pPr>
              <w:pStyle w:val="Bibliografias"/>
              <w:rPr>
                <w:rFonts w:eastAsiaTheme="minorEastAsia"/>
              </w:rPr>
            </w:pPr>
            <w:r w:rsidRPr="00EB2D0F">
              <w:rPr>
                <w:rFonts w:eastAsiaTheme="minorEastAsia"/>
              </w:rPr>
              <w:t xml:space="preserve">GOLDSTEIN, H.; POOLE, C.; SAFKO, C. </w:t>
            </w:r>
            <w:r w:rsidRPr="00EB2D0F">
              <w:rPr>
                <w:rFonts w:eastAsiaTheme="minorEastAsia"/>
                <w:b/>
              </w:rPr>
              <w:t>Classical Mechanics</w:t>
            </w:r>
            <w:r w:rsidRPr="00EB2D0F">
              <w:rPr>
                <w:rFonts w:eastAsiaTheme="minorEastAsia"/>
              </w:rPr>
              <w:t>. 3</w:t>
            </w:r>
            <w:r>
              <w:rPr>
                <w:rFonts w:eastAsiaTheme="minorEastAsia"/>
              </w:rPr>
              <w:t xml:space="preserve">rd ed. </w:t>
            </w:r>
            <w:r w:rsidR="004B4915" w:rsidRPr="004B4915">
              <w:rPr>
                <w:rFonts w:eastAsiaTheme="minorEastAsia"/>
              </w:rPr>
              <w:t>Edinburg</w:t>
            </w:r>
            <w:r w:rsidR="004B4915">
              <w:rPr>
                <w:rFonts w:eastAsiaTheme="minorEastAsia"/>
              </w:rPr>
              <w:t xml:space="preserve">: </w:t>
            </w:r>
            <w:r w:rsidRPr="00EB2D0F">
              <w:rPr>
                <w:rFonts w:asciiTheme="minorHAnsi" w:eastAsiaTheme="minorEastAsia" w:hAnsiTheme="minorHAnsi"/>
              </w:rPr>
              <w:t>Pearson</w:t>
            </w:r>
            <w:r>
              <w:rPr>
                <w:rFonts w:asciiTheme="minorHAnsi" w:eastAsiaTheme="minorEastAsia" w:hAnsiTheme="minorHAnsi"/>
              </w:rPr>
              <w:t>, 2001.</w:t>
            </w:r>
          </w:p>
          <w:p w:rsidR="0064167D" w:rsidRPr="004500FC" w:rsidRDefault="0064167D" w:rsidP="0064167D">
            <w:pPr>
              <w:pStyle w:val="Bibliografias"/>
              <w:spacing w:after="0" w:line="276" w:lineRule="auto"/>
              <w:rPr>
                <w:rFonts w:eastAsiaTheme="minorEastAsia"/>
              </w:rPr>
            </w:pPr>
            <w:r>
              <w:rPr>
                <w:rFonts w:eastAsiaTheme="minorEastAsia"/>
              </w:rPr>
              <w:t xml:space="preserve">STROGATZ, </w:t>
            </w:r>
            <w:r w:rsidRPr="004500FC">
              <w:rPr>
                <w:rFonts w:eastAsiaTheme="minorEastAsia"/>
              </w:rPr>
              <w:t xml:space="preserve">S. </w:t>
            </w:r>
            <w:r>
              <w:rPr>
                <w:rFonts w:eastAsiaTheme="minorEastAsia"/>
              </w:rPr>
              <w:t xml:space="preserve">H. </w:t>
            </w:r>
            <w:r w:rsidRPr="00EB2D0F">
              <w:rPr>
                <w:rFonts w:eastAsiaTheme="minorEastAsia"/>
                <w:b/>
              </w:rPr>
              <w:t>N</w:t>
            </w:r>
            <w:r w:rsidR="009B1292">
              <w:rPr>
                <w:rFonts w:eastAsiaTheme="minorEastAsia"/>
                <w:b/>
              </w:rPr>
              <w:t>on-line</w:t>
            </w:r>
            <w:r w:rsidRPr="00EB2D0F">
              <w:rPr>
                <w:rFonts w:eastAsiaTheme="minorEastAsia"/>
                <w:b/>
              </w:rPr>
              <w:t>ar Dynamics and Chaos</w:t>
            </w:r>
            <w:r>
              <w:rPr>
                <w:rFonts w:eastAsiaTheme="minorEastAsia"/>
              </w:rPr>
              <w:t>: with Applications t</w:t>
            </w:r>
            <w:r w:rsidRPr="00EB2D0F">
              <w:rPr>
                <w:rFonts w:eastAsiaTheme="minorEastAsia"/>
              </w:rPr>
              <w:t xml:space="preserve">o Physics, Biology, Chemistry, </w:t>
            </w:r>
            <w:r>
              <w:rPr>
                <w:rFonts w:eastAsiaTheme="minorEastAsia"/>
              </w:rPr>
              <w:t>a</w:t>
            </w:r>
            <w:r w:rsidRPr="00EB2D0F">
              <w:rPr>
                <w:rFonts w:eastAsiaTheme="minorEastAsia"/>
              </w:rPr>
              <w:t>nd Engineering</w:t>
            </w:r>
            <w:r>
              <w:rPr>
                <w:rFonts w:eastAsiaTheme="minorEastAsia"/>
              </w:rPr>
              <w:t xml:space="preserve">. 1st ed. </w:t>
            </w:r>
            <w:r w:rsidR="004B4915">
              <w:rPr>
                <w:rFonts w:asciiTheme="minorHAnsi" w:eastAsiaTheme="minorEastAsia" w:hAnsiTheme="minorHAnsi"/>
              </w:rPr>
              <w:t xml:space="preserve">Cambridge: </w:t>
            </w:r>
            <w:r w:rsidRPr="00EB2D0F">
              <w:rPr>
                <w:rFonts w:asciiTheme="minorHAnsi" w:eastAsiaTheme="minorEastAsia" w:hAnsiTheme="minorHAnsi"/>
              </w:rPr>
              <w:t>Westview Press</w:t>
            </w:r>
            <w:r>
              <w:rPr>
                <w:rFonts w:asciiTheme="minorHAnsi" w:eastAsiaTheme="minorEastAsia" w:hAnsiTheme="minorHAnsi"/>
              </w:rPr>
              <w:t>, 2001.</w:t>
            </w:r>
          </w:p>
          <w:p w:rsidR="0064167D" w:rsidRPr="004500FC" w:rsidRDefault="0064167D" w:rsidP="0064167D">
            <w:pPr>
              <w:pStyle w:val="Bibliografias"/>
              <w:spacing w:after="0" w:line="276" w:lineRule="auto"/>
              <w:rPr>
                <w:rFonts w:asciiTheme="minorHAnsi" w:eastAsiaTheme="minorEastAsia" w:hAnsiTheme="minorHAnsi"/>
              </w:rPr>
            </w:pPr>
            <w:r>
              <w:rPr>
                <w:rFonts w:asciiTheme="minorHAnsi" w:eastAsiaTheme="minorEastAsia" w:hAnsiTheme="minorHAnsi"/>
              </w:rPr>
              <w:t xml:space="preserve">TABOR, </w:t>
            </w:r>
            <w:r w:rsidRPr="004500FC">
              <w:rPr>
                <w:rFonts w:asciiTheme="minorHAnsi" w:eastAsiaTheme="minorEastAsia" w:hAnsiTheme="minorHAnsi"/>
              </w:rPr>
              <w:t xml:space="preserve">M. </w:t>
            </w:r>
            <w:r w:rsidRPr="00EB2D0F">
              <w:rPr>
                <w:rFonts w:asciiTheme="minorHAnsi" w:eastAsiaTheme="minorEastAsia" w:hAnsiTheme="minorHAnsi"/>
                <w:b/>
              </w:rPr>
              <w:t>Chaos and Integrability in N</w:t>
            </w:r>
            <w:r w:rsidR="009B1292">
              <w:rPr>
                <w:rFonts w:asciiTheme="minorHAnsi" w:eastAsiaTheme="minorEastAsia" w:hAnsiTheme="minorHAnsi"/>
                <w:b/>
              </w:rPr>
              <w:t>on-line</w:t>
            </w:r>
            <w:r w:rsidRPr="00EB2D0F">
              <w:rPr>
                <w:rFonts w:asciiTheme="minorHAnsi" w:eastAsiaTheme="minorEastAsia" w:hAnsiTheme="minorHAnsi"/>
                <w:b/>
              </w:rPr>
              <w:t>ar Dynamics</w:t>
            </w:r>
            <w:r w:rsidRPr="004500FC">
              <w:rPr>
                <w:rFonts w:asciiTheme="minorHAnsi" w:eastAsiaTheme="minorEastAsia" w:hAnsiTheme="minorHAnsi"/>
              </w:rPr>
              <w:t>: An Introduction.</w:t>
            </w:r>
            <w:r>
              <w:rPr>
                <w:rFonts w:asciiTheme="minorHAnsi" w:eastAsiaTheme="minorEastAsia" w:hAnsiTheme="minorHAnsi"/>
              </w:rPr>
              <w:t xml:space="preserve"> 1st ed. </w:t>
            </w:r>
            <w:r w:rsidR="004B4915">
              <w:rPr>
                <w:rFonts w:asciiTheme="minorHAnsi" w:eastAsiaTheme="minorEastAsia" w:hAnsiTheme="minorHAnsi"/>
              </w:rPr>
              <w:t xml:space="preserve">New York: </w:t>
            </w:r>
            <w:r>
              <w:rPr>
                <w:rFonts w:asciiTheme="minorHAnsi" w:eastAsiaTheme="minorEastAsia" w:hAnsiTheme="minorHAnsi"/>
              </w:rPr>
              <w:t>Wiley, 1989.</w:t>
            </w:r>
          </w:p>
          <w:p w:rsidR="00B422E3" w:rsidRPr="004B4915" w:rsidRDefault="004B4915" w:rsidP="0064167D">
            <w:pPr>
              <w:pStyle w:val="Bibliografias"/>
              <w:spacing w:after="0" w:line="276" w:lineRule="auto"/>
              <w:rPr>
                <w:rFonts w:eastAsiaTheme="minorEastAsia"/>
              </w:rPr>
            </w:pPr>
            <w:r>
              <w:rPr>
                <w:rFonts w:asciiTheme="minorHAnsi" w:eastAsiaTheme="minorEastAsia" w:hAnsiTheme="minorHAnsi"/>
              </w:rPr>
              <w:t>TÉL, T.; G</w:t>
            </w:r>
            <w:r w:rsidR="0064167D">
              <w:rPr>
                <w:rFonts w:asciiTheme="minorHAnsi" w:eastAsiaTheme="minorEastAsia" w:hAnsiTheme="minorHAnsi"/>
              </w:rPr>
              <w:t>R</w:t>
            </w:r>
            <w:r>
              <w:rPr>
                <w:rFonts w:asciiTheme="minorHAnsi" w:eastAsiaTheme="minorEastAsia" w:hAnsiTheme="minorHAnsi"/>
              </w:rPr>
              <w:t>U</w:t>
            </w:r>
            <w:r w:rsidR="0064167D">
              <w:rPr>
                <w:rFonts w:asciiTheme="minorHAnsi" w:eastAsiaTheme="minorEastAsia" w:hAnsiTheme="minorHAnsi"/>
              </w:rPr>
              <w:t xml:space="preserve">IZ, </w:t>
            </w:r>
            <w:r w:rsidR="0064167D" w:rsidRPr="004500FC">
              <w:rPr>
                <w:rFonts w:asciiTheme="minorHAnsi" w:eastAsiaTheme="minorEastAsia" w:hAnsiTheme="minorHAnsi"/>
              </w:rPr>
              <w:t xml:space="preserve">M. </w:t>
            </w:r>
            <w:r w:rsidR="0064167D" w:rsidRPr="00EB2D0F">
              <w:rPr>
                <w:rFonts w:asciiTheme="minorHAnsi" w:eastAsiaTheme="minorEastAsia" w:hAnsiTheme="minorHAnsi"/>
                <w:b/>
              </w:rPr>
              <w:t>Chaotic Dynamics</w:t>
            </w:r>
            <w:r w:rsidR="0064167D" w:rsidRPr="004500FC">
              <w:rPr>
                <w:rFonts w:asciiTheme="minorHAnsi" w:eastAsiaTheme="minorEastAsia" w:hAnsiTheme="minorHAnsi"/>
              </w:rPr>
              <w:t>: an introduction based on classical mechanics</w:t>
            </w:r>
            <w:r w:rsidR="0064167D">
              <w:rPr>
                <w:rFonts w:asciiTheme="minorHAnsi" w:eastAsiaTheme="minorEastAsia" w:hAnsiTheme="minorHAnsi"/>
              </w:rPr>
              <w:t xml:space="preserve">. 1st ed. </w:t>
            </w:r>
            <w:r>
              <w:rPr>
                <w:rFonts w:asciiTheme="minorHAnsi" w:eastAsiaTheme="minorEastAsia" w:hAnsiTheme="minorHAnsi"/>
              </w:rPr>
              <w:t xml:space="preserve">New York: </w:t>
            </w:r>
            <w:r w:rsidR="0064167D">
              <w:rPr>
                <w:rFonts w:asciiTheme="minorHAnsi" w:eastAsiaTheme="minorEastAsia" w:hAnsiTheme="minorHAnsi"/>
              </w:rPr>
              <w:t>Cambrigde University Press, 2006.</w:t>
            </w:r>
          </w:p>
        </w:tc>
      </w:tr>
    </w:tbl>
    <w:p w:rsidR="00B422E3" w:rsidRPr="004B4915" w:rsidRDefault="00B422E3" w:rsidP="00B422E3">
      <w:pPr>
        <w:spacing w:after="0"/>
        <w:rPr>
          <w:rFonts w:asciiTheme="minorHAnsi" w:hAnsiTheme="minorHAnsi" w:cstheme="minorHAnsi"/>
        </w:rPr>
      </w:pPr>
    </w:p>
    <w:p w:rsidR="00B422E3" w:rsidRPr="004B4915" w:rsidRDefault="00B422E3" w:rsidP="00B422E3">
      <w:pPr>
        <w:spacing w:after="0"/>
        <w:rPr>
          <w:rFonts w:asciiTheme="minorHAnsi" w:hAnsiTheme="minorHAnsi" w:cstheme="minorHAnsi"/>
        </w:rPr>
      </w:pPr>
      <w:r w:rsidRPr="004B4915">
        <w:rPr>
          <w:rFonts w:asciiTheme="minorHAnsi" w:hAnsiTheme="minorHAnsi" w:cstheme="minorHAnsi"/>
        </w:rPr>
        <w:br w:type="page"/>
      </w:r>
    </w:p>
    <w:tbl>
      <w:tblPr>
        <w:tblStyle w:val="Estilo2"/>
        <w:tblW w:w="8921" w:type="dxa"/>
        <w:tblLayout w:type="fixed"/>
        <w:tblLook w:val="0000" w:firstRow="0" w:lastRow="0" w:firstColumn="0" w:lastColumn="0" w:noHBand="0" w:noVBand="0"/>
      </w:tblPr>
      <w:tblGrid>
        <w:gridCol w:w="8921"/>
      </w:tblGrid>
      <w:tr w:rsidR="00B422E3" w:rsidRPr="00EB2D0F" w:rsidTr="00A82BA5">
        <w:trPr>
          <w:trHeight w:val="93"/>
        </w:trPr>
        <w:tc>
          <w:tcPr>
            <w:tcW w:w="8921" w:type="dxa"/>
          </w:tcPr>
          <w:p w:rsidR="00B422E3" w:rsidRPr="00EB2D0F" w:rsidRDefault="00B422E3" w:rsidP="00930429">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EB2D0F">
              <w:rPr>
                <w:rFonts w:asciiTheme="minorHAnsi" w:hAnsiTheme="minorHAnsi" w:cstheme="minorHAnsi"/>
                <w:b/>
                <w:color w:val="262626" w:themeColor="text1" w:themeTint="D9"/>
                <w:sz w:val="22"/>
                <w:szCs w:val="22"/>
                <w:lang w:val="pt-BR"/>
              </w:rPr>
              <w:lastRenderedPageBreak/>
              <w:t>Elementos Finitos</w:t>
            </w:r>
          </w:p>
        </w:tc>
      </w:tr>
      <w:tr w:rsidR="00B422E3" w:rsidRPr="004500FC" w:rsidTr="00A82BA5">
        <w:tc>
          <w:tcPr>
            <w:tcW w:w="8921" w:type="dxa"/>
          </w:tcPr>
          <w:p w:rsidR="00B422E3" w:rsidRPr="004500FC" w:rsidRDefault="00B422E3" w:rsidP="00930429">
            <w:pPr>
              <w:pStyle w:val="Standard"/>
              <w:snapToGrid w:val="0"/>
              <w:spacing w:line="276" w:lineRule="auto"/>
              <w:rPr>
                <w:rFonts w:asciiTheme="minorHAnsi" w:hAnsiTheme="minorHAnsi" w:cstheme="minorHAnsi"/>
                <w:b/>
                <w:color w:val="262626" w:themeColor="text1" w:themeTint="D9"/>
                <w:sz w:val="22"/>
                <w:szCs w:val="22"/>
                <w:lang w:val="pt-BR"/>
              </w:rPr>
            </w:pPr>
            <w:r w:rsidRPr="00EB2D0F">
              <w:rPr>
                <w:rFonts w:asciiTheme="minorHAnsi" w:hAnsiTheme="minorHAnsi" w:cstheme="minorHAnsi"/>
                <w:b/>
                <w:color w:val="262626" w:themeColor="text1" w:themeTint="D9"/>
                <w:sz w:val="22"/>
                <w:szCs w:val="22"/>
                <w:lang w:val="pt-BR"/>
              </w:rPr>
              <w:t>Códi</w:t>
            </w:r>
            <w:r w:rsidRPr="004500FC">
              <w:rPr>
                <w:rFonts w:asciiTheme="minorHAnsi" w:hAnsiTheme="minorHAnsi" w:cstheme="minorHAnsi"/>
                <w:b/>
                <w:color w:val="262626" w:themeColor="text1" w:themeTint="D9"/>
                <w:sz w:val="22"/>
                <w:szCs w:val="22"/>
                <w:lang w:val="pt-BR"/>
              </w:rPr>
              <w:t xml:space="preserve">go: </w:t>
            </w:r>
            <w:r w:rsidRPr="004500FC">
              <w:rPr>
                <w:rFonts w:asciiTheme="minorHAnsi" w:hAnsiTheme="minorHAnsi" w:cstheme="minorHAnsi"/>
                <w:color w:val="262626" w:themeColor="text1" w:themeTint="D9"/>
                <w:sz w:val="22"/>
                <w:szCs w:val="22"/>
                <w:lang w:val="pt-BR"/>
              </w:rPr>
              <w:t>MCZB007-13</w:t>
            </w:r>
          </w:p>
          <w:p w:rsidR="00B422E3" w:rsidRPr="004500FC" w:rsidRDefault="00B422E3" w:rsidP="0093042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93042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930429">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Pr="004500FC">
              <w:rPr>
                <w:rFonts w:asciiTheme="minorHAnsi" w:hAnsiTheme="minorHAnsi" w:cstheme="minorHAnsi"/>
                <w:color w:val="262626" w:themeColor="text1" w:themeTint="D9"/>
                <w:sz w:val="22"/>
                <w:szCs w:val="22"/>
                <w:lang w:val="pt-BR"/>
              </w:rPr>
              <w:t>Introdução às Equações Diferenciais Ordinárias</w:t>
            </w:r>
          </w:p>
          <w:p w:rsidR="00B422E3" w:rsidRPr="004500FC" w:rsidRDefault="007C1BD6" w:rsidP="00930429">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theme="minorHAnsi"/>
                <w:color w:val="262626" w:themeColor="text1" w:themeTint="D9"/>
                <w:sz w:val="22"/>
                <w:szCs w:val="22"/>
                <w:lang w:val="pt-BR"/>
              </w:rPr>
              <w:t>Elementos finitos em uma dimensão: princípios variacionais, funções de interpolação, funções de forma, matriz de rigidez, condições de fronteira, problemas em coordenadas cilíndricas. Elementos finitos duas dimensões: problemas de fronteira bidimensionais, equações diferenciais provenientes da elasticidade, princípios variacionais, elementos triangulares e coordenadas cilíndricas. Princípios variacionais, aproximação de Galerkin e equações diferenciais parciais.</w:t>
            </w:r>
          </w:p>
          <w:p w:rsidR="00B422E3" w:rsidRPr="004500FC" w:rsidRDefault="00B422E3" w:rsidP="0093042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B422E3" w:rsidRPr="005326DC" w:rsidRDefault="00B422E3" w:rsidP="00930429">
            <w:pPr>
              <w:pStyle w:val="Bibliografias"/>
              <w:spacing w:after="0" w:line="276" w:lineRule="auto"/>
              <w:rPr>
                <w:rFonts w:asciiTheme="minorHAnsi" w:hAnsiTheme="minorHAnsi" w:cstheme="minorHAnsi"/>
              </w:rPr>
            </w:pPr>
            <w:r w:rsidRPr="004500FC">
              <w:rPr>
                <w:rFonts w:asciiTheme="minorHAnsi" w:hAnsiTheme="minorHAnsi" w:cstheme="minorHAnsi"/>
              </w:rPr>
              <w:t xml:space="preserve">BUCHANAN, G.R. </w:t>
            </w:r>
            <w:r w:rsidRPr="005326DC">
              <w:rPr>
                <w:rFonts w:asciiTheme="minorHAnsi" w:hAnsiTheme="minorHAnsi" w:cstheme="minorHAnsi"/>
                <w:b/>
              </w:rPr>
              <w:t>Finite Element Analysis</w:t>
            </w:r>
            <w:r w:rsidR="005326DC">
              <w:rPr>
                <w:rFonts w:asciiTheme="minorHAnsi" w:hAnsiTheme="minorHAnsi" w:cstheme="minorHAnsi"/>
              </w:rPr>
              <w:t>.</w:t>
            </w:r>
            <w:r w:rsidRPr="004500FC">
              <w:rPr>
                <w:rFonts w:asciiTheme="minorHAnsi" w:hAnsiTheme="minorHAnsi" w:cstheme="minorHAnsi"/>
              </w:rPr>
              <w:t xml:space="preserve"> </w:t>
            </w:r>
            <w:r w:rsidR="00193AB4">
              <w:rPr>
                <w:rFonts w:asciiTheme="minorHAnsi" w:hAnsiTheme="minorHAnsi" w:cstheme="minorHAnsi"/>
              </w:rPr>
              <w:t xml:space="preserve">New York: </w:t>
            </w:r>
            <w:r w:rsidRPr="005326DC">
              <w:rPr>
                <w:rFonts w:asciiTheme="minorHAnsi" w:hAnsiTheme="minorHAnsi" w:cstheme="minorHAnsi"/>
              </w:rPr>
              <w:t>Mc Graw-Hill, 1995.</w:t>
            </w:r>
          </w:p>
          <w:p w:rsidR="00B422E3" w:rsidRPr="005326DC" w:rsidRDefault="00B422E3" w:rsidP="00930429">
            <w:pPr>
              <w:pStyle w:val="Bibliografias"/>
              <w:spacing w:after="0" w:line="276" w:lineRule="auto"/>
              <w:rPr>
                <w:rFonts w:asciiTheme="minorHAnsi" w:hAnsiTheme="minorHAnsi" w:cstheme="minorHAnsi"/>
              </w:rPr>
            </w:pPr>
            <w:r w:rsidRPr="004500FC">
              <w:rPr>
                <w:rFonts w:asciiTheme="minorHAnsi" w:hAnsiTheme="minorHAnsi" w:cstheme="minorHAnsi"/>
              </w:rPr>
              <w:t>BECKER, E.</w:t>
            </w:r>
            <w:r w:rsidR="005326DC">
              <w:rPr>
                <w:rFonts w:asciiTheme="minorHAnsi" w:hAnsiTheme="minorHAnsi" w:cstheme="minorHAnsi"/>
              </w:rPr>
              <w:t xml:space="preserve"> </w:t>
            </w:r>
            <w:r w:rsidR="00D8743E">
              <w:rPr>
                <w:rFonts w:asciiTheme="minorHAnsi" w:hAnsiTheme="minorHAnsi" w:cstheme="minorHAnsi"/>
              </w:rPr>
              <w:t>B.;</w:t>
            </w:r>
            <w:r w:rsidRPr="004500FC">
              <w:rPr>
                <w:rFonts w:asciiTheme="minorHAnsi" w:hAnsiTheme="minorHAnsi" w:cstheme="minorHAnsi"/>
              </w:rPr>
              <w:t xml:space="preserve"> CAREY, J.</w:t>
            </w:r>
            <w:r w:rsidR="005326DC">
              <w:rPr>
                <w:rFonts w:asciiTheme="minorHAnsi" w:hAnsiTheme="minorHAnsi" w:cstheme="minorHAnsi"/>
              </w:rPr>
              <w:t xml:space="preserve"> </w:t>
            </w:r>
            <w:r w:rsidRPr="004500FC">
              <w:rPr>
                <w:rFonts w:asciiTheme="minorHAnsi" w:hAnsiTheme="minorHAnsi" w:cstheme="minorHAnsi"/>
              </w:rPr>
              <w:t>F.</w:t>
            </w:r>
            <w:r w:rsidR="00193AB4">
              <w:rPr>
                <w:rFonts w:asciiTheme="minorHAnsi" w:hAnsiTheme="minorHAnsi" w:cstheme="minorHAnsi"/>
              </w:rPr>
              <w:t xml:space="preserve">; </w:t>
            </w:r>
            <w:r w:rsidR="00193AB4" w:rsidRPr="004500FC">
              <w:rPr>
                <w:rFonts w:asciiTheme="minorHAnsi" w:hAnsiTheme="minorHAnsi" w:cstheme="minorHAnsi"/>
              </w:rPr>
              <w:t>ODEN, J.</w:t>
            </w:r>
            <w:r w:rsidR="00193AB4">
              <w:rPr>
                <w:rFonts w:asciiTheme="minorHAnsi" w:hAnsiTheme="minorHAnsi" w:cstheme="minorHAnsi"/>
              </w:rPr>
              <w:t xml:space="preserve"> </w:t>
            </w:r>
            <w:r w:rsidR="00193AB4" w:rsidRPr="004500FC">
              <w:rPr>
                <w:rFonts w:asciiTheme="minorHAnsi" w:hAnsiTheme="minorHAnsi" w:cstheme="minorHAnsi"/>
              </w:rPr>
              <w:t>T</w:t>
            </w:r>
            <w:r w:rsidR="00193AB4">
              <w:rPr>
                <w:rFonts w:asciiTheme="minorHAnsi" w:hAnsiTheme="minorHAnsi" w:cstheme="minorHAnsi"/>
              </w:rPr>
              <w:t>.</w:t>
            </w:r>
            <w:r w:rsidRPr="004500FC">
              <w:rPr>
                <w:rFonts w:asciiTheme="minorHAnsi" w:hAnsiTheme="minorHAnsi" w:cstheme="minorHAnsi"/>
              </w:rPr>
              <w:t xml:space="preserve"> </w:t>
            </w:r>
            <w:r w:rsidRPr="005326DC">
              <w:rPr>
                <w:rFonts w:asciiTheme="minorHAnsi" w:hAnsiTheme="minorHAnsi" w:cstheme="minorHAnsi"/>
                <w:b/>
              </w:rPr>
              <w:t>Finite Elements: An Introduction</w:t>
            </w:r>
            <w:r w:rsidRPr="004500FC">
              <w:rPr>
                <w:rFonts w:asciiTheme="minorHAnsi" w:hAnsiTheme="minorHAnsi" w:cstheme="minorHAnsi"/>
              </w:rPr>
              <w:t xml:space="preserve">. </w:t>
            </w:r>
            <w:r w:rsidR="00193AB4">
              <w:rPr>
                <w:rFonts w:asciiTheme="minorHAnsi" w:hAnsiTheme="minorHAnsi" w:cstheme="minorHAnsi"/>
              </w:rPr>
              <w:t xml:space="preserve">Englewood Cliffs: </w:t>
            </w:r>
            <w:r w:rsidRPr="005326DC">
              <w:rPr>
                <w:rFonts w:asciiTheme="minorHAnsi" w:hAnsiTheme="minorHAnsi" w:cstheme="minorHAnsi"/>
              </w:rPr>
              <w:t>Prentice Hall, 1981.</w:t>
            </w:r>
          </w:p>
          <w:p w:rsidR="00B422E3" w:rsidRPr="005326DC" w:rsidRDefault="00B422E3" w:rsidP="00930429">
            <w:pPr>
              <w:pStyle w:val="Bibliografias"/>
              <w:spacing w:after="0" w:line="276" w:lineRule="auto"/>
              <w:rPr>
                <w:rFonts w:asciiTheme="minorHAnsi" w:hAnsiTheme="minorHAnsi" w:cstheme="minorHAnsi"/>
              </w:rPr>
            </w:pPr>
            <w:r w:rsidRPr="004500FC">
              <w:rPr>
                <w:rFonts w:asciiTheme="minorHAnsi" w:hAnsiTheme="minorHAnsi" w:cstheme="minorHAnsi"/>
              </w:rPr>
              <w:t>REDDY, J.</w:t>
            </w:r>
            <w:r w:rsidR="005326DC">
              <w:rPr>
                <w:rFonts w:asciiTheme="minorHAnsi" w:hAnsiTheme="minorHAnsi" w:cstheme="minorHAnsi"/>
              </w:rPr>
              <w:t xml:space="preserve"> </w:t>
            </w:r>
            <w:r w:rsidRPr="004500FC">
              <w:rPr>
                <w:rFonts w:asciiTheme="minorHAnsi" w:hAnsiTheme="minorHAnsi" w:cstheme="minorHAnsi"/>
              </w:rPr>
              <w:t xml:space="preserve">N. </w:t>
            </w:r>
            <w:r w:rsidRPr="005326DC">
              <w:rPr>
                <w:rFonts w:asciiTheme="minorHAnsi" w:hAnsiTheme="minorHAnsi" w:cstheme="minorHAnsi"/>
                <w:b/>
              </w:rPr>
              <w:t>An introduction to the Finite Element Method</w:t>
            </w:r>
            <w:r w:rsidR="00930429">
              <w:rPr>
                <w:rFonts w:asciiTheme="minorHAnsi" w:hAnsiTheme="minorHAnsi" w:cstheme="minorHAnsi"/>
              </w:rPr>
              <w:t>. 3rd</w:t>
            </w:r>
            <w:r w:rsidR="005326DC">
              <w:rPr>
                <w:rFonts w:asciiTheme="minorHAnsi" w:hAnsiTheme="minorHAnsi" w:cstheme="minorHAnsi"/>
              </w:rPr>
              <w:t xml:space="preserve"> ed. </w:t>
            </w:r>
            <w:r w:rsidR="00193AB4">
              <w:rPr>
                <w:rFonts w:asciiTheme="minorHAnsi" w:hAnsiTheme="minorHAnsi" w:cstheme="minorHAnsi"/>
              </w:rPr>
              <w:t>New York: McGraw-Hill, 2006</w:t>
            </w:r>
            <w:r w:rsidRPr="005326DC">
              <w:rPr>
                <w:rFonts w:asciiTheme="minorHAnsi" w:hAnsiTheme="minorHAnsi" w:cstheme="minorHAnsi"/>
              </w:rPr>
              <w:t>.</w:t>
            </w:r>
          </w:p>
          <w:p w:rsidR="00B422E3" w:rsidRPr="004500FC" w:rsidRDefault="00B422E3" w:rsidP="0093042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Complementar</w:t>
            </w:r>
          </w:p>
          <w:p w:rsidR="00930429" w:rsidRPr="004500FC" w:rsidRDefault="00930429" w:rsidP="00930429">
            <w:pPr>
              <w:pStyle w:val="Bibliografias"/>
              <w:spacing w:after="0" w:line="276" w:lineRule="auto"/>
              <w:rPr>
                <w:rFonts w:asciiTheme="minorHAnsi" w:hAnsiTheme="minorHAnsi" w:cstheme="minorHAnsi"/>
                <w:lang w:bidi="ar-SA"/>
              </w:rPr>
            </w:pPr>
            <w:r w:rsidRPr="004500FC">
              <w:rPr>
                <w:rFonts w:asciiTheme="minorHAnsi" w:hAnsiTheme="minorHAnsi" w:cstheme="minorHAnsi"/>
                <w:lang w:bidi="ar-SA"/>
              </w:rPr>
              <w:t>DA</w:t>
            </w:r>
            <w:r>
              <w:rPr>
                <w:rFonts w:asciiTheme="minorHAnsi" w:hAnsiTheme="minorHAnsi" w:cstheme="minorHAnsi"/>
                <w:lang w:bidi="ar-SA"/>
              </w:rPr>
              <w:t xml:space="preserve">YANAND REDDY, B. </w:t>
            </w:r>
            <w:r w:rsidRPr="005326DC">
              <w:rPr>
                <w:rFonts w:asciiTheme="minorHAnsi" w:hAnsiTheme="minorHAnsi" w:cstheme="minorHAnsi"/>
                <w:b/>
                <w:lang w:bidi="ar-SA"/>
              </w:rPr>
              <w:t>Functional Analysis and Boundary-value Problems: An Introductory Treatment</w:t>
            </w:r>
            <w:r>
              <w:rPr>
                <w:rFonts w:asciiTheme="minorHAnsi" w:hAnsiTheme="minorHAnsi" w:cstheme="minorHAnsi"/>
                <w:lang w:bidi="ar-SA"/>
              </w:rPr>
              <w:t>.</w:t>
            </w:r>
            <w:r w:rsidR="00193AB4">
              <w:rPr>
                <w:rFonts w:asciiTheme="minorHAnsi" w:hAnsiTheme="minorHAnsi" w:cstheme="minorHAnsi"/>
                <w:lang w:bidi="ar-SA"/>
              </w:rPr>
              <w:t>New York: Wiley</w:t>
            </w:r>
            <w:r>
              <w:rPr>
                <w:rFonts w:asciiTheme="minorHAnsi" w:hAnsiTheme="minorHAnsi" w:cstheme="minorHAnsi"/>
                <w:lang w:bidi="ar-SA"/>
              </w:rPr>
              <w:t>, 1986</w:t>
            </w:r>
            <w:r w:rsidRPr="004500FC">
              <w:rPr>
                <w:rFonts w:asciiTheme="minorHAnsi" w:hAnsiTheme="minorHAnsi" w:cstheme="minorHAnsi"/>
                <w:lang w:bidi="ar-SA"/>
              </w:rPr>
              <w:t>.</w:t>
            </w:r>
          </w:p>
          <w:p w:rsidR="00930429" w:rsidRPr="004500FC" w:rsidRDefault="00930429" w:rsidP="00930429">
            <w:pPr>
              <w:pStyle w:val="Bibliografias"/>
              <w:spacing w:after="0" w:line="276" w:lineRule="auto"/>
              <w:rPr>
                <w:rFonts w:asciiTheme="minorHAnsi" w:hAnsiTheme="minorHAnsi" w:cstheme="minorHAnsi"/>
              </w:rPr>
            </w:pPr>
            <w:r>
              <w:rPr>
                <w:rFonts w:asciiTheme="minorHAnsi" w:hAnsiTheme="minorHAnsi" w:cstheme="minorHAnsi"/>
                <w:lang w:bidi="ar-SA"/>
              </w:rPr>
              <w:t>HUGLES , T. J. R.</w:t>
            </w:r>
            <w:r w:rsidRPr="004500FC">
              <w:rPr>
                <w:rFonts w:asciiTheme="minorHAnsi" w:hAnsiTheme="minorHAnsi" w:cstheme="minorHAnsi"/>
                <w:lang w:bidi="ar-SA"/>
              </w:rPr>
              <w:t xml:space="preserve"> </w:t>
            </w:r>
            <w:r w:rsidRPr="005326DC">
              <w:rPr>
                <w:rFonts w:asciiTheme="minorHAnsi" w:hAnsiTheme="minorHAnsi" w:cstheme="minorHAnsi"/>
                <w:b/>
                <w:lang w:bidi="ar-SA"/>
              </w:rPr>
              <w:t>The finite element method - Linear static and dynamic finite element ana</w:t>
            </w:r>
            <w:r w:rsidRPr="005326DC">
              <w:rPr>
                <w:rFonts w:asciiTheme="minorHAnsi" w:hAnsiTheme="minorHAnsi" w:cstheme="minorHAnsi"/>
                <w:b/>
                <w:lang w:bidi="ar-SA"/>
              </w:rPr>
              <w:t>l</w:t>
            </w:r>
            <w:r w:rsidRPr="005326DC">
              <w:rPr>
                <w:rFonts w:asciiTheme="minorHAnsi" w:hAnsiTheme="minorHAnsi" w:cstheme="minorHAnsi"/>
                <w:b/>
                <w:lang w:bidi="ar-SA"/>
              </w:rPr>
              <w:t>ysis</w:t>
            </w:r>
            <w:r>
              <w:rPr>
                <w:rFonts w:asciiTheme="minorHAnsi" w:hAnsiTheme="minorHAnsi" w:cstheme="minorHAnsi"/>
                <w:lang w:bidi="ar-SA"/>
              </w:rPr>
              <w:t xml:space="preserve">. </w:t>
            </w:r>
            <w:r w:rsidR="00193AB4">
              <w:rPr>
                <w:rFonts w:asciiTheme="minorHAnsi" w:hAnsiTheme="minorHAnsi" w:cstheme="minorHAnsi"/>
              </w:rPr>
              <w:t xml:space="preserve">Englewood Cliffs: </w:t>
            </w:r>
            <w:r w:rsidRPr="004500FC">
              <w:rPr>
                <w:rFonts w:asciiTheme="minorHAnsi" w:hAnsiTheme="minorHAnsi" w:cstheme="minorHAnsi"/>
                <w:lang w:bidi="ar-SA"/>
              </w:rPr>
              <w:t>Prentice Hall, 1987.</w:t>
            </w:r>
          </w:p>
          <w:p w:rsidR="00930429" w:rsidRPr="004500FC" w:rsidRDefault="00930429" w:rsidP="00930429">
            <w:pPr>
              <w:pStyle w:val="Bibliografias"/>
              <w:spacing w:after="0" w:line="276" w:lineRule="auto"/>
              <w:rPr>
                <w:rFonts w:asciiTheme="minorHAnsi" w:hAnsiTheme="minorHAnsi" w:cstheme="minorHAnsi"/>
              </w:rPr>
            </w:pPr>
            <w:r>
              <w:rPr>
                <w:rFonts w:asciiTheme="minorHAnsi" w:hAnsiTheme="minorHAnsi" w:cstheme="minorHAnsi"/>
              </w:rPr>
              <w:t>KRESS, R.</w:t>
            </w:r>
            <w:r w:rsidRPr="004500FC">
              <w:rPr>
                <w:rFonts w:asciiTheme="minorHAnsi" w:hAnsiTheme="minorHAnsi" w:cstheme="minorHAnsi"/>
              </w:rPr>
              <w:t xml:space="preserve"> </w:t>
            </w:r>
            <w:r w:rsidRPr="005326DC">
              <w:rPr>
                <w:rFonts w:asciiTheme="minorHAnsi" w:hAnsiTheme="minorHAnsi" w:cstheme="minorHAnsi"/>
                <w:b/>
              </w:rPr>
              <w:t>Numerical analysis</w:t>
            </w:r>
            <w:r w:rsidR="00193AB4">
              <w:rPr>
                <w:rFonts w:asciiTheme="minorHAnsi" w:hAnsiTheme="minorHAnsi" w:cstheme="minorHAnsi"/>
              </w:rPr>
              <w:t>. New York:</w:t>
            </w:r>
            <w:r w:rsidRPr="004500FC">
              <w:rPr>
                <w:rFonts w:asciiTheme="minorHAnsi" w:hAnsiTheme="minorHAnsi" w:cstheme="minorHAnsi"/>
              </w:rPr>
              <w:t xml:space="preserve"> </w:t>
            </w:r>
            <w:r w:rsidR="00A54625">
              <w:rPr>
                <w:rFonts w:asciiTheme="minorHAnsi" w:hAnsiTheme="minorHAnsi" w:cstheme="minorHAnsi"/>
              </w:rPr>
              <w:t>Springer-Verlag,</w:t>
            </w:r>
            <w:r w:rsidRPr="004500FC">
              <w:rPr>
                <w:rFonts w:asciiTheme="minorHAnsi" w:hAnsiTheme="minorHAnsi" w:cstheme="minorHAnsi"/>
              </w:rPr>
              <w:t xml:space="preserve"> 1998.</w:t>
            </w:r>
          </w:p>
          <w:p w:rsidR="00930429" w:rsidRPr="005326DC" w:rsidRDefault="00930429" w:rsidP="00930429">
            <w:pPr>
              <w:pStyle w:val="Bibliografias"/>
              <w:spacing w:after="0" w:line="276" w:lineRule="auto"/>
              <w:rPr>
                <w:rFonts w:asciiTheme="minorHAnsi" w:hAnsiTheme="minorHAnsi" w:cstheme="minorHAnsi"/>
                <w:lang w:bidi="ar-SA"/>
              </w:rPr>
            </w:pPr>
            <w:r>
              <w:rPr>
                <w:rFonts w:asciiTheme="minorHAnsi" w:hAnsiTheme="minorHAnsi" w:cstheme="minorHAnsi"/>
                <w:lang w:bidi="ar-SA"/>
              </w:rPr>
              <w:t>STRANG, G.; FIX , G. J.</w:t>
            </w:r>
            <w:r w:rsidRPr="004500FC">
              <w:rPr>
                <w:rFonts w:asciiTheme="minorHAnsi" w:hAnsiTheme="minorHAnsi" w:cstheme="minorHAnsi"/>
                <w:lang w:bidi="ar-SA"/>
              </w:rPr>
              <w:t xml:space="preserve"> </w:t>
            </w:r>
            <w:r w:rsidRPr="005326DC">
              <w:rPr>
                <w:rFonts w:asciiTheme="minorHAnsi" w:hAnsiTheme="minorHAnsi" w:cstheme="minorHAnsi"/>
                <w:b/>
                <w:lang w:bidi="ar-SA"/>
              </w:rPr>
              <w:t>An  analysis of the finite element method</w:t>
            </w:r>
            <w:r w:rsidRPr="004500FC">
              <w:rPr>
                <w:rFonts w:asciiTheme="minorHAnsi" w:hAnsiTheme="minorHAnsi" w:cstheme="minorHAnsi"/>
                <w:lang w:bidi="ar-SA"/>
              </w:rPr>
              <w:t xml:space="preserve">. </w:t>
            </w:r>
            <w:r w:rsidR="00193AB4">
              <w:rPr>
                <w:rFonts w:asciiTheme="minorHAnsi" w:hAnsiTheme="minorHAnsi" w:cstheme="minorHAnsi"/>
              </w:rPr>
              <w:t>Englewood Cliffs</w:t>
            </w:r>
            <w:r w:rsidR="00193AB4">
              <w:rPr>
                <w:rFonts w:asciiTheme="minorHAnsi" w:hAnsiTheme="minorHAnsi" w:cstheme="minorHAnsi"/>
                <w:lang w:bidi="ar-SA"/>
              </w:rPr>
              <w:t xml:space="preserve">: </w:t>
            </w:r>
            <w:r w:rsidRPr="005326DC">
              <w:rPr>
                <w:rFonts w:asciiTheme="minorHAnsi" w:hAnsiTheme="minorHAnsi" w:cstheme="minorHAnsi"/>
                <w:lang w:bidi="ar-SA"/>
              </w:rPr>
              <w:t>Prentice Hall, 1973.</w:t>
            </w:r>
          </w:p>
          <w:p w:rsidR="00B422E3" w:rsidRPr="004500FC" w:rsidRDefault="00930429" w:rsidP="00930429">
            <w:pPr>
              <w:pStyle w:val="Bibliografias"/>
              <w:spacing w:after="0" w:line="276" w:lineRule="auto"/>
              <w:rPr>
                <w:rFonts w:asciiTheme="minorHAnsi" w:hAnsiTheme="minorHAnsi" w:cstheme="minorHAnsi"/>
              </w:rPr>
            </w:pPr>
            <w:r>
              <w:rPr>
                <w:rFonts w:asciiTheme="minorHAnsi" w:hAnsiTheme="minorHAnsi" w:cstheme="minorHAnsi"/>
                <w:lang w:bidi="ar-SA"/>
              </w:rPr>
              <w:t xml:space="preserve">ZIENCKIEWICZ, O. C.; MORGAN, K. </w:t>
            </w:r>
            <w:r w:rsidRPr="005326DC">
              <w:rPr>
                <w:rFonts w:asciiTheme="minorHAnsi" w:hAnsiTheme="minorHAnsi" w:cstheme="minorHAnsi"/>
                <w:b/>
                <w:lang w:bidi="ar-SA"/>
              </w:rPr>
              <w:t>Finite Elements and  Approximation</w:t>
            </w:r>
            <w:r>
              <w:rPr>
                <w:rFonts w:asciiTheme="minorHAnsi" w:hAnsiTheme="minorHAnsi" w:cstheme="minorHAnsi"/>
                <w:lang w:bidi="ar-SA"/>
              </w:rPr>
              <w:t>. Mineola, NY: Dover, 2006</w:t>
            </w:r>
            <w:r w:rsidRPr="004500FC">
              <w:rPr>
                <w:rFonts w:asciiTheme="minorHAnsi" w:hAnsiTheme="minorHAnsi" w:cstheme="minorHAnsi"/>
                <w:lang w:bidi="ar-SA"/>
              </w:rPr>
              <w:t>.</w:t>
            </w:r>
          </w:p>
        </w:tc>
      </w:tr>
    </w:tbl>
    <w:p w:rsidR="00B422E3" w:rsidRPr="004500FC" w:rsidRDefault="00B422E3" w:rsidP="00930429">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921" w:type="dxa"/>
        <w:tblLayout w:type="fixed"/>
        <w:tblLook w:val="0000" w:firstRow="0" w:lastRow="0" w:firstColumn="0" w:lastColumn="0" w:noHBand="0" w:noVBand="0"/>
      </w:tblPr>
      <w:tblGrid>
        <w:gridCol w:w="8921"/>
      </w:tblGrid>
      <w:tr w:rsidR="00B422E3" w:rsidRPr="004500FC" w:rsidTr="00A82BA5">
        <w:trPr>
          <w:trHeight w:val="93"/>
        </w:trPr>
        <w:tc>
          <w:tcPr>
            <w:tcW w:w="8921" w:type="dxa"/>
          </w:tcPr>
          <w:p w:rsidR="00B422E3" w:rsidRPr="00E91111" w:rsidRDefault="00B422E3" w:rsidP="0064167D">
            <w:pPr>
              <w:spacing w:after="0"/>
              <w:jc w:val="center"/>
              <w:rPr>
                <w:rFonts w:asciiTheme="minorHAnsi" w:eastAsiaTheme="minorEastAsia" w:hAnsiTheme="minorHAnsi" w:cstheme="minorHAnsi"/>
                <w:b/>
              </w:rPr>
            </w:pPr>
            <w:r w:rsidRPr="00E91111">
              <w:rPr>
                <w:rFonts w:asciiTheme="minorHAnsi" w:eastAsiaTheme="minorEastAsia" w:hAnsiTheme="minorHAnsi" w:cstheme="minorHAnsi"/>
                <w:b/>
              </w:rPr>
              <w:lastRenderedPageBreak/>
              <w:t>Equações Diferenciais Parciais Aplicadas</w:t>
            </w:r>
          </w:p>
        </w:tc>
      </w:tr>
      <w:tr w:rsidR="00B422E3" w:rsidRPr="00FF3B06" w:rsidTr="00A82BA5">
        <w:tc>
          <w:tcPr>
            <w:tcW w:w="8921" w:type="dxa"/>
          </w:tcPr>
          <w:p w:rsidR="00B422E3" w:rsidRPr="00E91111" w:rsidRDefault="00B422E3" w:rsidP="0064167D">
            <w:pPr>
              <w:spacing w:after="0"/>
              <w:rPr>
                <w:rFonts w:asciiTheme="minorHAnsi" w:eastAsiaTheme="minorEastAsia" w:hAnsiTheme="minorHAnsi" w:cstheme="minorHAnsi"/>
                <w:b/>
                <w:lang w:val="pt-BR"/>
              </w:rPr>
            </w:pPr>
            <w:r w:rsidRPr="00E91111">
              <w:rPr>
                <w:rFonts w:asciiTheme="minorHAnsi" w:eastAsiaTheme="minorEastAsia" w:hAnsiTheme="minorHAnsi" w:cstheme="minorHAnsi"/>
                <w:b/>
                <w:lang w:val="pt-BR"/>
              </w:rPr>
              <w:t xml:space="preserve">Código: </w:t>
            </w:r>
            <w:r w:rsidRPr="00E91111">
              <w:rPr>
                <w:rFonts w:asciiTheme="minorHAnsi" w:eastAsiaTheme="minorEastAsia" w:hAnsiTheme="minorHAnsi" w:cstheme="minorHAnsi"/>
                <w:lang w:val="pt-BR"/>
              </w:rPr>
              <w:t>NHZ3078-15</w:t>
            </w:r>
          </w:p>
          <w:p w:rsidR="00B422E3" w:rsidRPr="00E91111" w:rsidRDefault="00B422E3" w:rsidP="0064167D">
            <w:pPr>
              <w:spacing w:after="0"/>
              <w:rPr>
                <w:rFonts w:asciiTheme="minorHAnsi" w:eastAsiaTheme="minorEastAsia" w:hAnsiTheme="minorHAnsi" w:cstheme="minorHAnsi"/>
                <w:b/>
                <w:lang w:val="pt-BR"/>
              </w:rPr>
            </w:pPr>
            <w:r w:rsidRPr="00E91111">
              <w:rPr>
                <w:rFonts w:asciiTheme="minorHAnsi" w:eastAsiaTheme="minorEastAsia" w:hAnsiTheme="minorHAnsi" w:cstheme="minorHAnsi"/>
                <w:b/>
                <w:lang w:val="pt-BR"/>
              </w:rPr>
              <w:t xml:space="preserve">T-P-I: </w:t>
            </w:r>
            <w:r w:rsidRPr="00E91111">
              <w:rPr>
                <w:rFonts w:asciiTheme="minorHAnsi" w:eastAsiaTheme="minorEastAsia" w:hAnsiTheme="minorHAnsi" w:cstheme="minorHAnsi"/>
                <w:lang w:val="pt-BR"/>
              </w:rPr>
              <w:t>4-0-4</w:t>
            </w:r>
          </w:p>
          <w:p w:rsidR="00B422E3" w:rsidRPr="00E91111" w:rsidRDefault="00B422E3" w:rsidP="0064167D">
            <w:pPr>
              <w:spacing w:after="0"/>
              <w:rPr>
                <w:rFonts w:asciiTheme="minorHAnsi" w:eastAsiaTheme="minorEastAsia" w:hAnsiTheme="minorHAnsi" w:cstheme="minorHAnsi"/>
                <w:b/>
                <w:lang w:val="pt-BR"/>
              </w:rPr>
            </w:pPr>
            <w:r w:rsidRPr="00E91111">
              <w:rPr>
                <w:rFonts w:asciiTheme="minorHAnsi" w:eastAsiaTheme="minorEastAsia" w:hAnsiTheme="minorHAnsi" w:cstheme="minorHAnsi"/>
                <w:b/>
                <w:lang w:val="pt-BR"/>
              </w:rPr>
              <w:t xml:space="preserve">Carga Horária: </w:t>
            </w:r>
            <w:r w:rsidRPr="00E91111">
              <w:rPr>
                <w:rFonts w:asciiTheme="minorHAnsi" w:eastAsiaTheme="minorEastAsia" w:hAnsiTheme="minorHAnsi" w:cstheme="minorHAnsi"/>
                <w:lang w:val="pt-BR"/>
              </w:rPr>
              <w:t>48 horas</w:t>
            </w:r>
          </w:p>
          <w:p w:rsidR="00B422E3" w:rsidRPr="00E91111" w:rsidRDefault="00B422E3" w:rsidP="0064167D">
            <w:pPr>
              <w:spacing w:after="0"/>
              <w:rPr>
                <w:rFonts w:asciiTheme="minorHAnsi" w:eastAsiaTheme="minorEastAsia" w:hAnsiTheme="minorHAnsi" w:cstheme="minorHAnsi"/>
                <w:lang w:val="pt-BR"/>
              </w:rPr>
            </w:pPr>
            <w:r w:rsidRPr="00E91111">
              <w:rPr>
                <w:rFonts w:asciiTheme="minorHAnsi" w:eastAsiaTheme="minorEastAsia" w:hAnsiTheme="minorHAnsi" w:cstheme="minorHAnsi"/>
                <w:b/>
                <w:lang w:val="pt-BR"/>
              </w:rPr>
              <w:t xml:space="preserve">Recomendações: </w:t>
            </w:r>
            <w:r w:rsidRPr="00E91111">
              <w:rPr>
                <w:rFonts w:asciiTheme="minorHAnsi" w:eastAsiaTheme="minorEastAsia" w:hAnsiTheme="minorHAnsi" w:cstheme="minorHAnsi"/>
                <w:lang w:val="pt-BR"/>
              </w:rPr>
              <w:t>Cálculo Vetorial e Tensorial, Variáveis Complexas e Aplicações</w:t>
            </w:r>
          </w:p>
          <w:p w:rsidR="00B422E3" w:rsidRPr="00E91111" w:rsidRDefault="007C1BD6" w:rsidP="0064167D">
            <w:pPr>
              <w:spacing w:after="0"/>
              <w:rPr>
                <w:rFonts w:asciiTheme="minorHAnsi" w:eastAsiaTheme="minorEastAsia" w:hAnsiTheme="minorHAnsi" w:cstheme="minorHAnsi"/>
                <w:lang w:val="pt-BR"/>
              </w:rPr>
            </w:pPr>
            <w:r w:rsidRPr="00E91111">
              <w:rPr>
                <w:rFonts w:asciiTheme="minorHAnsi" w:eastAsiaTheme="minorEastAsia" w:hAnsiTheme="minorHAnsi" w:cstheme="minorHAnsi"/>
                <w:b/>
                <w:lang w:val="pt-BR"/>
              </w:rPr>
              <w:t>Ementa:</w:t>
            </w:r>
            <w:r w:rsidR="00B422E3" w:rsidRPr="00E91111">
              <w:rPr>
                <w:rFonts w:asciiTheme="minorHAnsi" w:eastAsiaTheme="minorEastAsia" w:hAnsiTheme="minorHAnsi" w:cstheme="minorHAnsi"/>
                <w:b/>
                <w:lang w:val="pt-BR"/>
              </w:rPr>
              <w:t xml:space="preserve"> </w:t>
            </w:r>
            <w:r w:rsidR="00B422E3" w:rsidRPr="00E91111">
              <w:rPr>
                <w:rFonts w:asciiTheme="minorHAnsi" w:eastAsiaTheme="minorEastAsia" w:hAnsiTheme="minorHAnsi" w:cstheme="minorHAnsi"/>
                <w:lang w:val="pt-BR"/>
              </w:rPr>
              <w:t>Equações diferenciais parciais e suas classificações. Separação de Variáveis e Método de Frobenius. Polinômios de Legendre e harmônicos esféricos. Funções de Bessel. Polinômios de Hermite. Ortogonalidade e Problema de Sturm-Liouville. Funções de Green e distribuições.</w:t>
            </w:r>
          </w:p>
          <w:p w:rsidR="00B422E3" w:rsidRPr="00E91111" w:rsidRDefault="00B422E3" w:rsidP="0064167D">
            <w:pPr>
              <w:spacing w:after="0"/>
              <w:rPr>
                <w:rFonts w:asciiTheme="minorHAnsi" w:eastAsiaTheme="minorEastAsia" w:hAnsiTheme="minorHAnsi" w:cstheme="minorHAnsi"/>
                <w:b/>
              </w:rPr>
            </w:pPr>
            <w:r w:rsidRPr="00E91111">
              <w:rPr>
                <w:rFonts w:asciiTheme="minorHAnsi" w:eastAsiaTheme="minorEastAsia" w:hAnsiTheme="minorHAnsi" w:cstheme="minorHAnsi"/>
                <w:b/>
              </w:rPr>
              <w:t>Bibliografia Básica</w:t>
            </w:r>
          </w:p>
          <w:p w:rsidR="00E91111" w:rsidRPr="00E91111" w:rsidRDefault="00E91111" w:rsidP="004B4915">
            <w:pPr>
              <w:pStyle w:val="Bibliografias"/>
              <w:rPr>
                <w:rFonts w:eastAsiaTheme="minorEastAsia"/>
              </w:rPr>
            </w:pPr>
            <w:r w:rsidRPr="00E91111">
              <w:rPr>
                <w:rFonts w:eastAsiaTheme="minorEastAsia"/>
              </w:rPr>
              <w:t xml:space="preserve">ARFKEN, G. B.; WEBER, H. J.; HARRIS, F. E. </w:t>
            </w:r>
            <w:r w:rsidRPr="00E91111">
              <w:rPr>
                <w:rFonts w:eastAsiaTheme="minorEastAsia"/>
                <w:b/>
              </w:rPr>
              <w:t>Mathematical Methods for Physicists</w:t>
            </w:r>
            <w:r w:rsidRPr="00E91111">
              <w:rPr>
                <w:rFonts w:eastAsiaTheme="minorEastAsia"/>
              </w:rPr>
              <w:t>: A Compr</w:t>
            </w:r>
            <w:r w:rsidRPr="00E91111">
              <w:rPr>
                <w:rFonts w:eastAsiaTheme="minorEastAsia"/>
              </w:rPr>
              <w:t>e</w:t>
            </w:r>
            <w:r w:rsidRPr="00E91111">
              <w:rPr>
                <w:rFonts w:eastAsiaTheme="minorEastAsia"/>
              </w:rPr>
              <w:t xml:space="preserve">hensive Guide. 7th ed. </w:t>
            </w:r>
            <w:r w:rsidR="004B4915" w:rsidRPr="004B4915">
              <w:rPr>
                <w:rFonts w:asciiTheme="minorHAnsi" w:eastAsiaTheme="minorEastAsia" w:hAnsiTheme="minorHAnsi"/>
              </w:rPr>
              <w:t>Waltham</w:t>
            </w:r>
            <w:r w:rsidR="004B4915">
              <w:rPr>
                <w:rFonts w:asciiTheme="minorHAnsi" w:eastAsiaTheme="minorEastAsia" w:hAnsiTheme="minorHAnsi"/>
              </w:rPr>
              <w:t>, MA</w:t>
            </w:r>
            <w:r w:rsidR="004B4915" w:rsidRPr="004B4915">
              <w:rPr>
                <w:rFonts w:asciiTheme="minorHAnsi" w:eastAsiaTheme="minorEastAsia" w:hAnsiTheme="minorHAnsi"/>
              </w:rPr>
              <w:t>:</w:t>
            </w:r>
            <w:r w:rsidR="004B4915">
              <w:rPr>
                <w:rFonts w:asciiTheme="minorHAnsi" w:eastAsiaTheme="minorEastAsia" w:hAnsiTheme="minorHAnsi"/>
              </w:rPr>
              <w:t xml:space="preserve"> </w:t>
            </w:r>
            <w:r w:rsidRPr="00E91111">
              <w:rPr>
                <w:rFonts w:eastAsiaTheme="minorEastAsia"/>
              </w:rPr>
              <w:t>Academic Press, 2012.</w:t>
            </w:r>
          </w:p>
          <w:p w:rsidR="00E91111" w:rsidRPr="00E91111" w:rsidRDefault="00E91111" w:rsidP="0064167D">
            <w:pPr>
              <w:pStyle w:val="Bibliografias"/>
              <w:spacing w:after="0" w:line="276" w:lineRule="auto"/>
              <w:rPr>
                <w:rFonts w:asciiTheme="minorHAnsi" w:eastAsiaTheme="minorEastAsia" w:hAnsiTheme="minorHAnsi"/>
                <w:lang w:val="pt-BR" w:bidi="ar-SA"/>
              </w:rPr>
            </w:pPr>
            <w:r w:rsidRPr="00E91111">
              <w:rPr>
                <w:rFonts w:asciiTheme="minorHAnsi" w:eastAsiaTheme="minorEastAsia" w:hAnsiTheme="minorHAnsi"/>
                <w:lang w:val="pt-BR"/>
              </w:rPr>
              <w:t xml:space="preserve">BARCELOS NETO, J. </w:t>
            </w:r>
            <w:r w:rsidRPr="00E91111">
              <w:rPr>
                <w:rFonts w:asciiTheme="minorHAnsi" w:eastAsiaTheme="minorEastAsia" w:hAnsiTheme="minorHAnsi"/>
                <w:b/>
                <w:lang w:val="pt-BR"/>
              </w:rPr>
              <w:t>Matemática para físicos com aplicações, vol II</w:t>
            </w:r>
            <w:r w:rsidRPr="00E91111">
              <w:rPr>
                <w:rFonts w:asciiTheme="minorHAnsi" w:eastAsiaTheme="minorEastAsia" w:hAnsiTheme="minorHAnsi"/>
                <w:lang w:val="pt-BR"/>
              </w:rPr>
              <w:t>: tratamentos clássico e quântico. 1. ed. São Paulo: Livraria da Física, 2011.</w:t>
            </w:r>
          </w:p>
          <w:p w:rsidR="00E91111" w:rsidRPr="00E91111" w:rsidRDefault="00E91111" w:rsidP="0064167D">
            <w:pPr>
              <w:pStyle w:val="Bibliografias"/>
              <w:spacing w:after="0" w:line="276" w:lineRule="auto"/>
              <w:rPr>
                <w:rFonts w:asciiTheme="minorHAnsi" w:eastAsiaTheme="minorEastAsia" w:hAnsiTheme="minorHAnsi"/>
              </w:rPr>
            </w:pPr>
            <w:r w:rsidRPr="00E91111">
              <w:rPr>
                <w:rFonts w:asciiTheme="minorHAnsi" w:eastAsiaTheme="minorEastAsia" w:hAnsiTheme="minorHAnsi"/>
              </w:rPr>
              <w:t xml:space="preserve">BOAS, M. L. </w:t>
            </w:r>
            <w:r w:rsidRPr="00E91111">
              <w:rPr>
                <w:rFonts w:asciiTheme="minorHAnsi" w:eastAsiaTheme="minorEastAsia" w:hAnsiTheme="minorHAnsi"/>
                <w:b/>
              </w:rPr>
              <w:t>Mathematical Methods in the Physical Sciences</w:t>
            </w:r>
            <w:r w:rsidRPr="00E91111">
              <w:rPr>
                <w:rFonts w:asciiTheme="minorHAnsi" w:eastAsiaTheme="minorEastAsia" w:hAnsiTheme="minorHAnsi"/>
              </w:rPr>
              <w:t xml:space="preserve">. 3rd. ed. </w:t>
            </w:r>
            <w:r w:rsidR="004B4915">
              <w:rPr>
                <w:rFonts w:asciiTheme="minorHAnsi" w:eastAsiaTheme="minorEastAsia" w:hAnsiTheme="minorHAnsi"/>
              </w:rPr>
              <w:t xml:space="preserve">New York: </w:t>
            </w:r>
            <w:r w:rsidRPr="00E91111">
              <w:rPr>
                <w:rFonts w:asciiTheme="minorHAnsi" w:eastAsiaTheme="minorEastAsia" w:hAnsiTheme="minorHAnsi"/>
              </w:rPr>
              <w:t>Wiley, 2005.</w:t>
            </w:r>
          </w:p>
          <w:p w:rsidR="00B422E3" w:rsidRPr="00E91111" w:rsidRDefault="00B422E3" w:rsidP="0064167D">
            <w:pPr>
              <w:spacing w:after="0"/>
              <w:rPr>
                <w:rFonts w:asciiTheme="minorHAnsi" w:eastAsiaTheme="minorEastAsia" w:hAnsiTheme="minorHAnsi" w:cstheme="minorHAnsi"/>
                <w:b/>
              </w:rPr>
            </w:pPr>
            <w:r w:rsidRPr="00E91111">
              <w:rPr>
                <w:rFonts w:asciiTheme="minorHAnsi" w:eastAsiaTheme="minorEastAsia" w:hAnsiTheme="minorHAnsi" w:cstheme="minorHAnsi"/>
                <w:b/>
              </w:rPr>
              <w:t>Bibliografia Complementar</w:t>
            </w:r>
          </w:p>
          <w:p w:rsidR="00E91111" w:rsidRPr="00E91111" w:rsidRDefault="00E91111" w:rsidP="0064167D">
            <w:pPr>
              <w:numPr>
                <w:ilvl w:val="0"/>
                <w:numId w:val="97"/>
              </w:numPr>
              <w:spacing w:after="0"/>
              <w:jc w:val="left"/>
              <w:rPr>
                <w:rFonts w:asciiTheme="minorHAnsi" w:eastAsiaTheme="minorEastAsia" w:hAnsiTheme="minorHAnsi" w:cstheme="minorHAnsi"/>
              </w:rPr>
            </w:pPr>
            <w:r w:rsidRPr="00E91111">
              <w:rPr>
                <w:rFonts w:asciiTheme="minorHAnsi" w:eastAsiaTheme="minorEastAsia" w:hAnsiTheme="minorHAnsi" w:cstheme="minorHAnsi"/>
              </w:rPr>
              <w:t xml:space="preserve">ANDREWS, G. E.; ASKEY, R.; ROY, R. </w:t>
            </w:r>
            <w:r w:rsidRPr="00E91111">
              <w:rPr>
                <w:rFonts w:asciiTheme="minorHAnsi" w:eastAsiaTheme="minorEastAsia" w:hAnsiTheme="minorHAnsi" w:cstheme="minorHAnsi"/>
                <w:b/>
              </w:rPr>
              <w:t>Special Functions</w:t>
            </w:r>
            <w:r w:rsidRPr="00E91111">
              <w:rPr>
                <w:rFonts w:asciiTheme="minorHAnsi" w:eastAsiaTheme="minorEastAsia" w:hAnsiTheme="minorHAnsi" w:cstheme="minorHAnsi"/>
              </w:rPr>
              <w:t xml:space="preserve">. </w:t>
            </w:r>
            <w:r w:rsidR="004B4915" w:rsidRPr="00E91111">
              <w:rPr>
                <w:rFonts w:asciiTheme="minorHAnsi" w:eastAsiaTheme="minorEastAsia" w:hAnsiTheme="minorHAnsi" w:cstheme="minorHAnsi"/>
              </w:rPr>
              <w:t>Cambridge</w:t>
            </w:r>
            <w:r w:rsidR="004B4915">
              <w:rPr>
                <w:rFonts w:asciiTheme="minorHAnsi" w:eastAsiaTheme="minorEastAsia" w:hAnsiTheme="minorHAnsi" w:cstheme="minorHAnsi"/>
              </w:rPr>
              <w:t>:</w:t>
            </w:r>
            <w:r w:rsidR="004B4915" w:rsidRPr="00E91111">
              <w:rPr>
                <w:rFonts w:asciiTheme="minorHAnsi" w:eastAsiaTheme="minorEastAsia" w:hAnsiTheme="minorHAnsi" w:cstheme="minorHAnsi"/>
              </w:rPr>
              <w:t xml:space="preserve"> </w:t>
            </w:r>
            <w:r w:rsidRPr="00E91111">
              <w:rPr>
                <w:rFonts w:asciiTheme="minorHAnsi" w:eastAsiaTheme="minorEastAsia" w:hAnsiTheme="minorHAnsi" w:cstheme="minorHAnsi"/>
              </w:rPr>
              <w:t>Cambridge University Press, 1999.</w:t>
            </w:r>
          </w:p>
          <w:p w:rsidR="00E91111" w:rsidRPr="00E91111" w:rsidRDefault="00E91111" w:rsidP="0064167D">
            <w:pPr>
              <w:pStyle w:val="Bibliografias"/>
              <w:spacing w:after="0" w:line="276" w:lineRule="auto"/>
              <w:rPr>
                <w:rFonts w:eastAsiaTheme="minorEastAsia"/>
              </w:rPr>
            </w:pPr>
            <w:r w:rsidRPr="00E91111">
              <w:rPr>
                <w:rFonts w:eastAsiaTheme="minorEastAsia"/>
              </w:rPr>
              <w:t xml:space="preserve">BRONSON, R.; COSTA, G. </w:t>
            </w:r>
            <w:r w:rsidRPr="00E91111">
              <w:rPr>
                <w:rFonts w:eastAsiaTheme="minorEastAsia"/>
                <w:b/>
              </w:rPr>
              <w:t>Diferential Equations</w:t>
            </w:r>
            <w:r w:rsidRPr="00E91111">
              <w:rPr>
                <w:rFonts w:eastAsiaTheme="minorEastAsia"/>
              </w:rPr>
              <w:t xml:space="preserve">. 3rd ed. </w:t>
            </w:r>
            <w:r w:rsidR="004B4915">
              <w:rPr>
                <w:rFonts w:eastAsiaTheme="minorEastAsia"/>
              </w:rPr>
              <w:t xml:space="preserve">New York: </w:t>
            </w:r>
            <w:r w:rsidRPr="00E91111">
              <w:rPr>
                <w:rFonts w:asciiTheme="minorHAnsi" w:eastAsiaTheme="minorEastAsia" w:hAnsiTheme="minorHAnsi" w:cstheme="minorHAnsi"/>
              </w:rPr>
              <w:t>McGraw-Hill, 2009. (Schaum's Outline Series)</w:t>
            </w:r>
          </w:p>
          <w:p w:rsidR="00E91111" w:rsidRPr="00E91111" w:rsidRDefault="00E91111" w:rsidP="0064167D">
            <w:pPr>
              <w:pStyle w:val="Bibliografias"/>
              <w:spacing w:after="0" w:line="276" w:lineRule="auto"/>
              <w:rPr>
                <w:lang w:val="pt-BR"/>
              </w:rPr>
            </w:pPr>
            <w:r w:rsidRPr="00E91111">
              <w:rPr>
                <w:lang w:val="pt-BR"/>
              </w:rPr>
              <w:t xml:space="preserve">BUTKOV, E. </w:t>
            </w:r>
            <w:r w:rsidRPr="00E91111">
              <w:rPr>
                <w:b/>
                <w:lang w:val="pt-BR"/>
              </w:rPr>
              <w:t>Física Matemática</w:t>
            </w:r>
            <w:r w:rsidRPr="00E91111">
              <w:rPr>
                <w:lang w:val="pt-BR"/>
              </w:rPr>
              <w:t>. Rio de Janeiro: LCT, 1998.</w:t>
            </w:r>
          </w:p>
          <w:p w:rsidR="00E91111" w:rsidRPr="00E91111" w:rsidRDefault="00E91111" w:rsidP="0064167D">
            <w:pPr>
              <w:pStyle w:val="Bibliografias"/>
              <w:spacing w:after="0" w:line="276" w:lineRule="auto"/>
              <w:rPr>
                <w:rFonts w:asciiTheme="minorHAnsi" w:hAnsiTheme="minorHAnsi" w:cstheme="minorHAnsi"/>
                <w:lang w:val="pt-BR"/>
              </w:rPr>
            </w:pPr>
            <w:r w:rsidRPr="00E91111">
              <w:rPr>
                <w:rFonts w:asciiTheme="minorHAnsi" w:hAnsiTheme="minorHAnsi" w:cstheme="minorHAnsi"/>
                <w:lang w:val="pt-BR"/>
              </w:rPr>
              <w:t xml:space="preserve">FIGUEIREDO, D. G. </w:t>
            </w:r>
            <w:r w:rsidRPr="00E91111">
              <w:rPr>
                <w:rFonts w:asciiTheme="minorHAnsi" w:hAnsiTheme="minorHAnsi" w:cstheme="minorHAnsi"/>
                <w:b/>
                <w:lang w:val="pt-BR"/>
              </w:rPr>
              <w:t>Análise de Fourier e Equações Diferenciais Parciais</w:t>
            </w:r>
            <w:r w:rsidRPr="00E91111">
              <w:rPr>
                <w:rFonts w:asciiTheme="minorHAnsi" w:hAnsiTheme="minorHAnsi" w:cstheme="minorHAnsi"/>
                <w:lang w:val="pt-BR"/>
              </w:rPr>
              <w:t>. 4. ed. Rio de Janeiro: IMPA, 2005.</w:t>
            </w:r>
          </w:p>
          <w:p w:rsidR="00B422E3" w:rsidRPr="00E91111" w:rsidRDefault="00E91111" w:rsidP="0064167D">
            <w:pPr>
              <w:pStyle w:val="Bibliografias"/>
              <w:spacing w:after="0" w:line="276" w:lineRule="auto"/>
              <w:rPr>
                <w:lang w:val="pt-BR"/>
              </w:rPr>
            </w:pPr>
            <w:r w:rsidRPr="00E91111">
              <w:rPr>
                <w:rFonts w:asciiTheme="minorHAnsi" w:eastAsiaTheme="minorEastAsia" w:hAnsiTheme="minorHAnsi" w:cstheme="minorHAnsi"/>
                <w:lang w:val="pt-BR"/>
              </w:rPr>
              <w:t>OLIVEIRA, C. E.; MAIORINO, J. E</w:t>
            </w:r>
            <w:r w:rsidRPr="00E91111">
              <w:rPr>
                <w:rFonts w:asciiTheme="minorHAnsi" w:eastAsiaTheme="minorEastAsia" w:hAnsiTheme="minorHAnsi" w:cstheme="minorHAnsi"/>
                <w:b/>
                <w:lang w:val="pt-BR"/>
              </w:rPr>
              <w:t>. Introdução aos métodos da Matemática Aplicada</w:t>
            </w:r>
            <w:r w:rsidRPr="00E91111">
              <w:rPr>
                <w:rFonts w:asciiTheme="minorHAnsi" w:eastAsiaTheme="minorEastAsia" w:hAnsiTheme="minorHAnsi" w:cstheme="minorHAnsi"/>
                <w:lang w:val="pt-BR"/>
              </w:rPr>
              <w:t>. Camp</w:t>
            </w:r>
            <w:r w:rsidRPr="00E91111">
              <w:rPr>
                <w:rFonts w:asciiTheme="minorHAnsi" w:eastAsiaTheme="minorEastAsia" w:hAnsiTheme="minorHAnsi" w:cstheme="minorHAnsi"/>
                <w:lang w:val="pt-BR"/>
              </w:rPr>
              <w:t>i</w:t>
            </w:r>
            <w:r w:rsidRPr="00E91111">
              <w:rPr>
                <w:rFonts w:asciiTheme="minorHAnsi" w:eastAsiaTheme="minorEastAsia" w:hAnsiTheme="minorHAnsi" w:cstheme="minorHAnsi"/>
                <w:lang w:val="pt-BR"/>
              </w:rPr>
              <w:t>nas: Editora da Unicamp, 1997.</w:t>
            </w:r>
          </w:p>
        </w:tc>
      </w:tr>
    </w:tbl>
    <w:p w:rsidR="00B422E3" w:rsidRPr="004500FC" w:rsidRDefault="00B422E3" w:rsidP="00B422E3">
      <w:pPr>
        <w:spacing w:after="0"/>
        <w:rPr>
          <w:rFonts w:asciiTheme="minorHAnsi" w:hAnsiTheme="minorHAnsi" w:cstheme="minorHAnsi"/>
          <w:lang w:val="pt-BR"/>
        </w:rPr>
      </w:pPr>
    </w:p>
    <w:p w:rsidR="00B422E3" w:rsidRPr="004500FC" w:rsidRDefault="00B422E3" w:rsidP="00B422E3">
      <w:pPr>
        <w:spacing w:after="0"/>
        <w:rPr>
          <w:rFonts w:asciiTheme="minorHAnsi" w:hAnsiTheme="minorHAnsi" w:cstheme="minorHAnsi"/>
          <w:lang w:val="pt-BR"/>
        </w:rPr>
      </w:pPr>
      <w:r w:rsidRPr="004500FC">
        <w:rPr>
          <w:rFonts w:asciiTheme="minorHAnsi" w:hAnsiTheme="minorHAnsi" w:cstheme="minorHAnsi"/>
          <w:lang w:val="pt-BR"/>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4500FC" w:rsidRDefault="00B422E3" w:rsidP="00A82BA5">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Evolução dos Conceitos Matemáticos</w:t>
            </w:r>
          </w:p>
        </w:tc>
      </w:tr>
      <w:tr w:rsidR="00B422E3" w:rsidRPr="004500FC" w:rsidTr="00A82BA5">
        <w:tc>
          <w:tcPr>
            <w:tcW w:w="8654" w:type="dxa"/>
          </w:tcPr>
          <w:p w:rsidR="00B422E3" w:rsidRPr="004500FC" w:rsidRDefault="00B422E3" w:rsidP="00A82BA5">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00A82BA5" w:rsidRPr="00A82BA5">
              <w:rPr>
                <w:rFonts w:asciiTheme="minorHAnsi" w:hAnsiTheme="minorHAnsi" w:cstheme="minorHAnsi"/>
                <w:color w:val="262626" w:themeColor="text1" w:themeTint="D9"/>
                <w:sz w:val="22"/>
                <w:szCs w:val="22"/>
                <w:lang w:val="pt-BR"/>
              </w:rPr>
              <w:t>MCZB035</w:t>
            </w:r>
            <w:r w:rsidR="0033276D">
              <w:rPr>
                <w:rFonts w:asciiTheme="minorHAnsi" w:hAnsiTheme="minorHAnsi" w:cstheme="minorHAnsi"/>
                <w:color w:val="262626" w:themeColor="text1" w:themeTint="D9"/>
                <w:sz w:val="22"/>
                <w:szCs w:val="22"/>
                <w:lang w:val="pt-BR"/>
              </w:rPr>
              <w:t>-17</w:t>
            </w:r>
          </w:p>
          <w:p w:rsidR="00B422E3" w:rsidRPr="004500FC" w:rsidRDefault="00B422E3" w:rsidP="00A82BA5">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A82BA5">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0D645B" w:rsidP="00A82BA5">
            <w:pPr>
              <w:spacing w:after="0"/>
              <w:rPr>
                <w:rFonts w:asciiTheme="minorHAnsi" w:hAnsiTheme="minorHAnsi" w:cstheme="minorHAnsi"/>
                <w:lang w:val="pt-BR"/>
              </w:rPr>
            </w:pPr>
            <w:r w:rsidRPr="00E91111">
              <w:rPr>
                <w:rFonts w:asciiTheme="minorHAnsi" w:eastAsiaTheme="minorEastAsia" w:hAnsiTheme="minorHAnsi" w:cstheme="minorHAnsi"/>
                <w:b/>
                <w:lang w:val="pt-BR"/>
              </w:rPr>
              <w:t>Recomendações:</w:t>
            </w:r>
            <w:r w:rsidR="00B422E3" w:rsidRPr="004500FC">
              <w:rPr>
                <w:rFonts w:asciiTheme="minorHAnsi" w:hAnsiTheme="minorHAnsi" w:cstheme="minorHAnsi"/>
                <w:lang w:val="pt-BR"/>
              </w:rPr>
              <w:t xml:space="preserve"> Bases Matemáticas, Funções de uma Variável, Bases Epistemológicas da Ciência Moderna</w:t>
            </w:r>
          </w:p>
          <w:p w:rsidR="00B422E3" w:rsidRPr="004500FC" w:rsidRDefault="007C1BD6" w:rsidP="00A82BA5">
            <w:pPr>
              <w:spacing w:after="0"/>
              <w:rPr>
                <w:rFonts w:asciiTheme="minorHAnsi" w:hAnsiTheme="minorHAnsi" w:cstheme="minorHAnsi"/>
                <w:lang w:val="pt-BR"/>
              </w:rPr>
            </w:pPr>
            <w:r>
              <w:rPr>
                <w:rFonts w:asciiTheme="minorHAnsi" w:hAnsiTheme="minorHAnsi" w:cstheme="minorHAnsi"/>
                <w:b/>
                <w:bCs/>
                <w:lang w:val="pt-BR"/>
              </w:rPr>
              <w:t>Ementa:</w:t>
            </w:r>
            <w:r w:rsidR="00B422E3" w:rsidRPr="004500FC">
              <w:rPr>
                <w:rFonts w:asciiTheme="minorHAnsi" w:hAnsiTheme="minorHAnsi" w:cstheme="minorHAnsi"/>
                <w:b/>
                <w:bCs/>
                <w:lang w:val="pt-BR"/>
              </w:rPr>
              <w:t xml:space="preserve"> </w:t>
            </w:r>
            <w:r w:rsidR="00B422E3" w:rsidRPr="004500FC">
              <w:rPr>
                <w:rFonts w:asciiTheme="minorHAnsi" w:hAnsiTheme="minorHAnsi" w:cs="Arial"/>
                <w:lang w:val="pt-BR"/>
              </w:rPr>
              <w:t>Investigação acerca dos conceitos matemáticos e da Matemática por intermédio da evolução de seus conceitos; matemática de natureza empírica, ou seja, os conceitos matem</w:t>
            </w:r>
            <w:r w:rsidR="00B422E3" w:rsidRPr="004500FC">
              <w:rPr>
                <w:rFonts w:asciiTheme="minorHAnsi" w:hAnsiTheme="minorHAnsi" w:cs="Arial"/>
                <w:lang w:val="pt-BR"/>
              </w:rPr>
              <w:t>á</w:t>
            </w:r>
            <w:r w:rsidR="00B422E3" w:rsidRPr="004500FC">
              <w:rPr>
                <w:rFonts w:asciiTheme="minorHAnsi" w:hAnsiTheme="minorHAnsi" w:cs="Arial"/>
                <w:lang w:val="pt-BR"/>
              </w:rPr>
              <w:t>ticos e a matemática empírica e indutiva da Antiguidade à Grécia Helênica e em outros m</w:t>
            </w:r>
            <w:r w:rsidR="00B422E3" w:rsidRPr="004500FC">
              <w:rPr>
                <w:rFonts w:asciiTheme="minorHAnsi" w:hAnsiTheme="minorHAnsi" w:cs="Arial"/>
                <w:lang w:val="pt-BR"/>
              </w:rPr>
              <w:t>o</w:t>
            </w:r>
            <w:r w:rsidR="00B422E3" w:rsidRPr="004500FC">
              <w:rPr>
                <w:rFonts w:asciiTheme="minorHAnsi" w:hAnsiTheme="minorHAnsi" w:cs="Arial"/>
                <w:lang w:val="pt-BR"/>
              </w:rPr>
              <w:t>mentos históricos; matemática e fundamentos da matemática na Grécia Helênica; justificação em matemática, a noção de prova: indução, dedução e a abstração conceitual; temas de g</w:t>
            </w:r>
            <w:r w:rsidR="00B422E3" w:rsidRPr="004500FC">
              <w:rPr>
                <w:rFonts w:asciiTheme="minorHAnsi" w:hAnsiTheme="minorHAnsi" w:cs="Arial"/>
                <w:lang w:val="pt-BR"/>
              </w:rPr>
              <w:t>e</w:t>
            </w:r>
            <w:r w:rsidR="00B422E3" w:rsidRPr="004500FC">
              <w:rPr>
                <w:rFonts w:asciiTheme="minorHAnsi" w:hAnsiTheme="minorHAnsi" w:cs="Arial"/>
                <w:lang w:val="pt-BR"/>
              </w:rPr>
              <w:t>ometria, de números e a aplicação do método axiomático material e do rigor; o desenvolv</w:t>
            </w:r>
            <w:r w:rsidR="00B422E3" w:rsidRPr="004500FC">
              <w:rPr>
                <w:rFonts w:asciiTheme="minorHAnsi" w:hAnsiTheme="minorHAnsi" w:cs="Arial"/>
                <w:lang w:val="pt-BR"/>
              </w:rPr>
              <w:t>i</w:t>
            </w:r>
            <w:r w:rsidR="00B422E3" w:rsidRPr="004500FC">
              <w:rPr>
                <w:rFonts w:asciiTheme="minorHAnsi" w:hAnsiTheme="minorHAnsi" w:cs="Arial"/>
                <w:lang w:val="pt-BR"/>
              </w:rPr>
              <w:t>mento do cálculo diferencial e integral, os sistemas de números; a era dos infinitésimos e a</w:t>
            </w:r>
            <w:r w:rsidR="00B422E3" w:rsidRPr="004500FC">
              <w:rPr>
                <w:rFonts w:asciiTheme="minorHAnsi" w:hAnsiTheme="minorHAnsi" w:cs="Arial"/>
                <w:lang w:val="pt-BR"/>
              </w:rPr>
              <w:t>s</w:t>
            </w:r>
            <w:r w:rsidR="00B422E3" w:rsidRPr="004500FC">
              <w:rPr>
                <w:rFonts w:asciiTheme="minorHAnsi" w:hAnsiTheme="minorHAnsi" w:cs="Arial"/>
                <w:lang w:val="pt-BR"/>
              </w:rPr>
              <w:t>semelhados, as diferentes caracterizações dos objetos e dos métodos; matemática abstrata: conceito de função, estruturas algébricas, caráter algébrico dos objetos e das relações; ge</w:t>
            </w:r>
            <w:r w:rsidR="00B422E3" w:rsidRPr="004500FC">
              <w:rPr>
                <w:rFonts w:asciiTheme="minorHAnsi" w:hAnsiTheme="minorHAnsi" w:cs="Arial"/>
                <w:lang w:val="pt-BR"/>
              </w:rPr>
              <w:t>o</w:t>
            </w:r>
            <w:r w:rsidR="00B422E3" w:rsidRPr="004500FC">
              <w:rPr>
                <w:rFonts w:asciiTheme="minorHAnsi" w:hAnsiTheme="minorHAnsi" w:cs="Arial"/>
                <w:lang w:val="pt-BR"/>
              </w:rPr>
              <w:t>metrias não-euclidianas; método axiomático formal; teoria de conjuntos, concepção estrut</w:t>
            </w:r>
            <w:r w:rsidR="00B422E3" w:rsidRPr="004500FC">
              <w:rPr>
                <w:rFonts w:asciiTheme="minorHAnsi" w:hAnsiTheme="minorHAnsi" w:cs="Arial"/>
                <w:lang w:val="pt-BR"/>
              </w:rPr>
              <w:t>u</w:t>
            </w:r>
            <w:r w:rsidR="00B422E3" w:rsidRPr="004500FC">
              <w:rPr>
                <w:rFonts w:asciiTheme="minorHAnsi" w:hAnsiTheme="minorHAnsi" w:cs="Arial"/>
                <w:lang w:val="pt-BR"/>
              </w:rPr>
              <w:t>ral, e fundamentos da matemática; matemáticas não-clássicas.</w:t>
            </w:r>
          </w:p>
          <w:p w:rsidR="00B422E3" w:rsidRPr="004500FC" w:rsidRDefault="00B422E3" w:rsidP="00A82BA5">
            <w:pPr>
              <w:spacing w:after="0"/>
              <w:rPr>
                <w:rFonts w:asciiTheme="minorHAnsi" w:eastAsia="Arial" w:hAnsiTheme="minorHAnsi" w:cstheme="minorHAnsi"/>
                <w:b/>
              </w:rPr>
            </w:pPr>
            <w:r w:rsidRPr="004500FC">
              <w:rPr>
                <w:rFonts w:asciiTheme="minorHAnsi" w:hAnsiTheme="minorHAnsi" w:cstheme="minorHAnsi"/>
                <w:b/>
              </w:rPr>
              <w:t>Bibliografia Básica</w:t>
            </w:r>
          </w:p>
          <w:p w:rsidR="00B422E3" w:rsidRPr="004500FC" w:rsidRDefault="00B422E3" w:rsidP="00B422E3">
            <w:pPr>
              <w:pStyle w:val="Bibliografias"/>
              <w:spacing w:after="0" w:line="276" w:lineRule="auto"/>
              <w:rPr>
                <w:rFonts w:asciiTheme="minorHAnsi" w:hAnsiTheme="minorHAnsi"/>
              </w:rPr>
            </w:pPr>
            <w:bookmarkStart w:id="111" w:name="TOC-BIBLIOGRAFIA-COMPLEMENTAR"/>
            <w:bookmarkEnd w:id="111"/>
            <w:r w:rsidRPr="004500FC">
              <w:rPr>
                <w:rFonts w:asciiTheme="minorHAnsi" w:hAnsiTheme="minorHAnsi"/>
              </w:rPr>
              <w:t>BURTON, D</w:t>
            </w:r>
            <w:r w:rsidR="00A43D2D">
              <w:rPr>
                <w:rFonts w:asciiTheme="minorHAnsi" w:hAnsiTheme="minorHAnsi"/>
              </w:rPr>
              <w:t>.</w:t>
            </w:r>
            <w:r w:rsidRPr="004500FC">
              <w:rPr>
                <w:rFonts w:asciiTheme="minorHAnsi" w:hAnsiTheme="minorHAnsi"/>
              </w:rPr>
              <w:t xml:space="preserve"> M. </w:t>
            </w:r>
            <w:r w:rsidRPr="00A43D2D">
              <w:rPr>
                <w:rFonts w:asciiTheme="minorHAnsi" w:hAnsiTheme="minorHAnsi"/>
                <w:b/>
              </w:rPr>
              <w:t>The history of mathematics</w:t>
            </w:r>
            <w:r w:rsidRPr="00A43D2D">
              <w:rPr>
                <w:rFonts w:asciiTheme="minorHAnsi" w:hAnsiTheme="minorHAnsi"/>
              </w:rPr>
              <w:t>: an introduction</w:t>
            </w:r>
            <w:r w:rsidRPr="004500FC">
              <w:rPr>
                <w:rFonts w:asciiTheme="minorHAnsi" w:hAnsiTheme="minorHAnsi"/>
              </w:rPr>
              <w:t xml:space="preserve">. </w:t>
            </w:r>
            <w:r w:rsidR="00A43D2D" w:rsidRPr="004500FC">
              <w:rPr>
                <w:rFonts w:asciiTheme="minorHAnsi" w:hAnsiTheme="minorHAnsi"/>
              </w:rPr>
              <w:t>7.</w:t>
            </w:r>
            <w:r w:rsidR="00A43D2D">
              <w:rPr>
                <w:rFonts w:asciiTheme="minorHAnsi" w:hAnsiTheme="minorHAnsi"/>
              </w:rPr>
              <w:t xml:space="preserve"> </w:t>
            </w:r>
            <w:r w:rsidR="00A43D2D" w:rsidRPr="004500FC">
              <w:rPr>
                <w:rFonts w:asciiTheme="minorHAnsi" w:hAnsiTheme="minorHAnsi"/>
              </w:rPr>
              <w:t>ed.</w:t>
            </w:r>
            <w:r w:rsidR="00A43D2D">
              <w:rPr>
                <w:rFonts w:asciiTheme="minorHAnsi" w:hAnsiTheme="minorHAnsi"/>
              </w:rPr>
              <w:t xml:space="preserve"> New York: McGraw-Hill</w:t>
            </w:r>
            <w:r w:rsidRPr="004500FC">
              <w:rPr>
                <w:rFonts w:asciiTheme="minorHAnsi" w:hAnsiTheme="minorHAnsi"/>
              </w:rPr>
              <w:t>, 2010.</w:t>
            </w:r>
          </w:p>
          <w:p w:rsidR="00B422E3" w:rsidRPr="004500FC" w:rsidRDefault="00A43D2D" w:rsidP="00B422E3">
            <w:pPr>
              <w:pStyle w:val="Bibliografias"/>
              <w:spacing w:after="0" w:line="276" w:lineRule="auto"/>
              <w:rPr>
                <w:rFonts w:asciiTheme="minorHAnsi" w:hAnsiTheme="minorHAnsi"/>
              </w:rPr>
            </w:pPr>
            <w:r>
              <w:rPr>
                <w:rFonts w:asciiTheme="minorHAnsi" w:hAnsiTheme="minorHAnsi"/>
              </w:rPr>
              <w:t>CORRY, L</w:t>
            </w:r>
            <w:r w:rsidR="00B422E3" w:rsidRPr="004500FC">
              <w:rPr>
                <w:rFonts w:asciiTheme="minorHAnsi" w:hAnsiTheme="minorHAnsi"/>
              </w:rPr>
              <w:t xml:space="preserve">. </w:t>
            </w:r>
            <w:r w:rsidR="00B422E3" w:rsidRPr="00A43D2D">
              <w:rPr>
                <w:rFonts w:asciiTheme="minorHAnsi" w:hAnsiTheme="minorHAnsi"/>
                <w:b/>
              </w:rPr>
              <w:t>Modern algebra and the rise of mathematical structures</w:t>
            </w:r>
            <w:r>
              <w:rPr>
                <w:rFonts w:asciiTheme="minorHAnsi" w:hAnsiTheme="minorHAnsi"/>
              </w:rPr>
              <w:t>. Basel:</w:t>
            </w:r>
            <w:r w:rsidR="00B422E3" w:rsidRPr="004500FC">
              <w:rPr>
                <w:rFonts w:asciiTheme="minorHAnsi" w:hAnsiTheme="minorHAnsi"/>
              </w:rPr>
              <w:t xml:space="preserve"> Birkhäuser, 2004.</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EDWARDS, C. </w:t>
            </w:r>
            <w:r w:rsidR="00A43D2D">
              <w:rPr>
                <w:rFonts w:asciiTheme="minorHAnsi" w:hAnsiTheme="minorHAnsi"/>
              </w:rPr>
              <w:t>H</w:t>
            </w:r>
            <w:r w:rsidRPr="004500FC">
              <w:rPr>
                <w:rFonts w:asciiTheme="minorHAnsi" w:hAnsiTheme="minorHAnsi"/>
              </w:rPr>
              <w:t xml:space="preserve">. </w:t>
            </w:r>
            <w:r w:rsidRPr="00A43D2D">
              <w:rPr>
                <w:rFonts w:asciiTheme="minorHAnsi" w:hAnsiTheme="minorHAnsi"/>
                <w:b/>
              </w:rPr>
              <w:t>The historical development of the calculus</w:t>
            </w:r>
            <w:r w:rsidRPr="004500FC">
              <w:rPr>
                <w:rFonts w:asciiTheme="minorHAnsi" w:hAnsiTheme="minorHAnsi"/>
              </w:rPr>
              <w:t>. New York</w:t>
            </w:r>
            <w:r w:rsidR="00A43D2D">
              <w:rPr>
                <w:rFonts w:asciiTheme="minorHAnsi" w:hAnsiTheme="minorHAnsi"/>
              </w:rPr>
              <w:t>:</w:t>
            </w:r>
            <w:r w:rsidRPr="004500FC">
              <w:rPr>
                <w:rFonts w:asciiTheme="minorHAnsi" w:hAnsiTheme="minorHAnsi"/>
              </w:rPr>
              <w:t xml:space="preserve"> </w:t>
            </w:r>
            <w:r w:rsidR="00A54625">
              <w:rPr>
                <w:rFonts w:asciiTheme="minorHAnsi" w:hAnsiTheme="minorHAnsi"/>
              </w:rPr>
              <w:t>Springer-Verlag,</w:t>
            </w:r>
            <w:r w:rsidRPr="004500FC">
              <w:rPr>
                <w:rFonts w:asciiTheme="minorHAnsi" w:hAnsiTheme="minorHAnsi"/>
              </w:rPr>
              <w:t xml:space="preserve"> 1994.</w:t>
            </w:r>
          </w:p>
          <w:p w:rsidR="00B422E3" w:rsidRPr="004500FC"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 xml:space="preserve">EUCLIDES. </w:t>
            </w:r>
            <w:r w:rsidRPr="00A43D2D">
              <w:rPr>
                <w:rFonts w:asciiTheme="minorHAnsi" w:hAnsiTheme="minorHAnsi"/>
                <w:b/>
                <w:lang w:val="pt-BR"/>
              </w:rPr>
              <w:t>Os elementos</w:t>
            </w:r>
            <w:r w:rsidR="00A43D2D">
              <w:rPr>
                <w:rFonts w:asciiTheme="minorHAnsi" w:hAnsiTheme="minorHAnsi"/>
                <w:lang w:val="pt-BR"/>
              </w:rPr>
              <w:t>. São Paulo:</w:t>
            </w:r>
            <w:r w:rsidR="00EB08DC">
              <w:rPr>
                <w:rFonts w:asciiTheme="minorHAnsi" w:hAnsiTheme="minorHAnsi"/>
                <w:lang w:val="pt-BR"/>
              </w:rPr>
              <w:t xml:space="preserve"> Editora da Unesp</w:t>
            </w:r>
            <w:r w:rsidRPr="004500FC">
              <w:rPr>
                <w:rFonts w:asciiTheme="minorHAnsi" w:hAnsiTheme="minorHAnsi"/>
                <w:lang w:val="pt-BR"/>
              </w:rPr>
              <w:t>, 2009.</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EVES, H. </w:t>
            </w:r>
            <w:r w:rsidRPr="00A43D2D">
              <w:rPr>
                <w:rFonts w:asciiTheme="minorHAnsi" w:hAnsiTheme="minorHAnsi"/>
                <w:b/>
              </w:rPr>
              <w:t>Foundations and fundamental concepts of mathematics</w:t>
            </w:r>
            <w:r w:rsidR="00A43D2D">
              <w:rPr>
                <w:rFonts w:asciiTheme="minorHAnsi" w:hAnsiTheme="minorHAnsi"/>
              </w:rPr>
              <w:t>. 3rd ed.</w:t>
            </w:r>
            <w:r w:rsidR="00A43D2D" w:rsidRPr="004500FC">
              <w:rPr>
                <w:rFonts w:asciiTheme="minorHAnsi" w:hAnsiTheme="minorHAnsi"/>
              </w:rPr>
              <w:t xml:space="preserve"> </w:t>
            </w:r>
            <w:r w:rsidR="00A43D2D">
              <w:rPr>
                <w:rFonts w:asciiTheme="minorHAnsi" w:hAnsiTheme="minorHAnsi"/>
              </w:rPr>
              <w:t>Mineola</w:t>
            </w:r>
            <w:r w:rsidR="00155564">
              <w:rPr>
                <w:rFonts w:asciiTheme="minorHAnsi" w:hAnsiTheme="minorHAnsi"/>
              </w:rPr>
              <w:t>, NY</w:t>
            </w:r>
            <w:r w:rsidR="00A43D2D">
              <w:rPr>
                <w:rFonts w:asciiTheme="minorHAnsi" w:hAnsiTheme="minorHAnsi"/>
              </w:rPr>
              <w:t xml:space="preserve">: </w:t>
            </w:r>
            <w:r w:rsidR="004F2344">
              <w:rPr>
                <w:rFonts w:asciiTheme="minorHAnsi" w:hAnsiTheme="minorHAnsi"/>
              </w:rPr>
              <w:t>Dover Publications,</w:t>
            </w:r>
            <w:r w:rsidR="00A43D2D">
              <w:rPr>
                <w:rFonts w:asciiTheme="minorHAnsi" w:hAnsiTheme="minorHAnsi"/>
              </w:rPr>
              <w:t xml:space="preserve"> </w:t>
            </w:r>
            <w:r w:rsidRPr="004500FC">
              <w:rPr>
                <w:rFonts w:asciiTheme="minorHAnsi" w:hAnsiTheme="minorHAnsi"/>
              </w:rPr>
              <w:t>1997.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EWALD, W</w:t>
            </w:r>
            <w:r w:rsidR="00A43D2D">
              <w:rPr>
                <w:rFonts w:asciiTheme="minorHAnsi" w:hAnsiTheme="minorHAnsi"/>
              </w:rPr>
              <w:t>.</w:t>
            </w:r>
            <w:r w:rsidRPr="004500FC">
              <w:rPr>
                <w:rFonts w:asciiTheme="minorHAnsi" w:hAnsiTheme="minorHAnsi"/>
              </w:rPr>
              <w:t xml:space="preserve"> B. (ed). </w:t>
            </w:r>
            <w:r w:rsidRPr="00A43D2D">
              <w:rPr>
                <w:rFonts w:asciiTheme="minorHAnsi" w:hAnsiTheme="minorHAnsi"/>
                <w:b/>
              </w:rPr>
              <w:t>From Kant to Hilbert: a source book in the foundations of mathema</w:t>
            </w:r>
            <w:r w:rsidRPr="00A43D2D">
              <w:rPr>
                <w:rFonts w:asciiTheme="minorHAnsi" w:hAnsiTheme="minorHAnsi"/>
                <w:b/>
              </w:rPr>
              <w:t>t</w:t>
            </w:r>
            <w:r w:rsidRPr="00A43D2D">
              <w:rPr>
                <w:rFonts w:asciiTheme="minorHAnsi" w:hAnsiTheme="minorHAnsi"/>
                <w:b/>
              </w:rPr>
              <w:t>ics</w:t>
            </w:r>
            <w:r w:rsidR="00A43D2D" w:rsidRPr="00A43D2D">
              <w:rPr>
                <w:rFonts w:asciiTheme="minorHAnsi" w:hAnsiTheme="minorHAnsi"/>
                <w:b/>
              </w:rPr>
              <w:t>, vols. 1 e 2</w:t>
            </w:r>
            <w:r w:rsidR="00A43D2D">
              <w:rPr>
                <w:rFonts w:asciiTheme="minorHAnsi" w:hAnsiTheme="minorHAnsi"/>
              </w:rPr>
              <w:t>. Oxford:</w:t>
            </w:r>
            <w:r w:rsidRPr="004500FC">
              <w:rPr>
                <w:rFonts w:asciiTheme="minorHAnsi" w:hAnsiTheme="minorHAnsi"/>
              </w:rPr>
              <w:t xml:space="preserve"> Oxford University Press,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FERREIRÓS, J. </w:t>
            </w:r>
            <w:r w:rsidRPr="00A43D2D">
              <w:rPr>
                <w:rFonts w:asciiTheme="minorHAnsi" w:hAnsiTheme="minorHAnsi"/>
                <w:b/>
              </w:rPr>
              <w:t>Labyrinth of thought: a history of set theory and its role in modern mat</w:t>
            </w:r>
            <w:r w:rsidRPr="00A43D2D">
              <w:rPr>
                <w:rFonts w:asciiTheme="minorHAnsi" w:hAnsiTheme="minorHAnsi"/>
                <w:b/>
              </w:rPr>
              <w:t>h</w:t>
            </w:r>
            <w:r w:rsidRPr="00A43D2D">
              <w:rPr>
                <w:rFonts w:asciiTheme="minorHAnsi" w:hAnsiTheme="minorHAnsi"/>
                <w:b/>
              </w:rPr>
              <w:t>ematics</w:t>
            </w:r>
            <w:r w:rsidR="00A43D2D">
              <w:rPr>
                <w:rFonts w:asciiTheme="minorHAnsi" w:hAnsiTheme="minorHAnsi"/>
              </w:rPr>
              <w:t xml:space="preserve">. </w:t>
            </w:r>
            <w:r w:rsidR="00A43D2D" w:rsidRPr="004500FC">
              <w:rPr>
                <w:rFonts w:asciiTheme="minorHAnsi" w:hAnsiTheme="minorHAnsi"/>
              </w:rPr>
              <w:t>2.ed.</w:t>
            </w:r>
            <w:r w:rsidR="00A43D2D">
              <w:rPr>
                <w:rFonts w:asciiTheme="minorHAnsi" w:hAnsiTheme="minorHAnsi"/>
              </w:rPr>
              <w:t xml:space="preserve"> Basel:</w:t>
            </w:r>
            <w:r w:rsidRPr="004500FC">
              <w:rPr>
                <w:rFonts w:asciiTheme="minorHAnsi" w:hAnsiTheme="minorHAnsi"/>
              </w:rPr>
              <w:t xml:space="preserve"> Birkhäuser,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GRATTAN-GUINNESS, I. </w:t>
            </w:r>
            <w:r w:rsidRPr="00E21B5F">
              <w:rPr>
                <w:rFonts w:asciiTheme="minorHAnsi" w:hAnsiTheme="minorHAnsi"/>
                <w:b/>
              </w:rPr>
              <w:t>From the calculus to set theory, 1630-1910</w:t>
            </w:r>
            <w:r w:rsidRPr="00E21B5F">
              <w:rPr>
                <w:rFonts w:asciiTheme="minorHAnsi" w:hAnsiTheme="minorHAnsi"/>
              </w:rPr>
              <w:t>: introductory history</w:t>
            </w:r>
            <w:r w:rsidRPr="00E21B5F">
              <w:rPr>
                <w:rFonts w:asciiTheme="minorHAnsi" w:hAnsiTheme="minorHAnsi"/>
                <w:b/>
              </w:rPr>
              <w:t>.</w:t>
            </w:r>
            <w:r w:rsidRPr="004500FC">
              <w:rPr>
                <w:rFonts w:asciiTheme="minorHAnsi" w:hAnsiTheme="minorHAnsi"/>
              </w:rPr>
              <w:t xml:space="preserve"> London</w:t>
            </w:r>
            <w:r w:rsidR="00E21B5F">
              <w:rPr>
                <w:rFonts w:asciiTheme="minorHAnsi" w:hAnsiTheme="minorHAnsi"/>
              </w:rPr>
              <w:t>:</w:t>
            </w:r>
            <w:r w:rsidRPr="004500FC">
              <w:rPr>
                <w:rFonts w:asciiTheme="minorHAnsi" w:hAnsiTheme="minorHAnsi"/>
              </w:rPr>
              <w:t xml:space="preserve"> Duckworth, 1980.</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GREENBERG, M</w:t>
            </w:r>
            <w:r w:rsidR="00E21B5F">
              <w:rPr>
                <w:rFonts w:asciiTheme="minorHAnsi" w:hAnsiTheme="minorHAnsi"/>
              </w:rPr>
              <w:t>.</w:t>
            </w:r>
            <w:r w:rsidRPr="004500FC">
              <w:rPr>
                <w:rFonts w:asciiTheme="minorHAnsi" w:hAnsiTheme="minorHAnsi"/>
              </w:rPr>
              <w:t xml:space="preserve"> J. </w:t>
            </w:r>
            <w:r w:rsidRPr="00E21B5F">
              <w:rPr>
                <w:rFonts w:asciiTheme="minorHAnsi" w:hAnsiTheme="minorHAnsi"/>
                <w:b/>
              </w:rPr>
              <w:t>Euclidean and non-Euclidean geometries: development and history</w:t>
            </w:r>
            <w:r w:rsidR="00E21B5F">
              <w:rPr>
                <w:rFonts w:asciiTheme="minorHAnsi" w:hAnsiTheme="minorHAnsi"/>
              </w:rPr>
              <w:t>. 4th ed. New York:</w:t>
            </w:r>
            <w:r w:rsidRPr="004500FC">
              <w:rPr>
                <w:rFonts w:asciiTheme="minorHAnsi" w:hAnsiTheme="minorHAnsi"/>
              </w:rPr>
              <w:t xml:space="preserve"> W. H. Freeman,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HEATH, T</w:t>
            </w:r>
            <w:r w:rsidR="00E21B5F">
              <w:rPr>
                <w:rFonts w:asciiTheme="minorHAnsi" w:hAnsiTheme="minorHAnsi"/>
              </w:rPr>
              <w:t>.</w:t>
            </w:r>
            <w:r w:rsidRPr="004500FC">
              <w:rPr>
                <w:rFonts w:asciiTheme="minorHAnsi" w:hAnsiTheme="minorHAnsi"/>
              </w:rPr>
              <w:t xml:space="preserve"> L. </w:t>
            </w:r>
            <w:r w:rsidRPr="00E21B5F">
              <w:rPr>
                <w:rFonts w:asciiTheme="minorHAnsi" w:hAnsiTheme="minorHAnsi"/>
                <w:b/>
              </w:rPr>
              <w:t>Euclid: the thirteen books of “The Elements”</w:t>
            </w:r>
            <w:r w:rsidRPr="004500FC">
              <w:rPr>
                <w:rFonts w:asciiTheme="minorHAnsi" w:hAnsiTheme="minorHAnsi"/>
              </w:rPr>
              <w:t xml:space="preserve">. </w:t>
            </w:r>
            <w:r w:rsidR="00E21B5F">
              <w:rPr>
                <w:rFonts w:asciiTheme="minorHAnsi" w:hAnsiTheme="minorHAnsi"/>
              </w:rPr>
              <w:t xml:space="preserve">2nd ed. </w:t>
            </w:r>
            <w:r w:rsidRPr="004500FC">
              <w:rPr>
                <w:rFonts w:asciiTheme="minorHAnsi" w:hAnsiTheme="minorHAnsi"/>
              </w:rPr>
              <w:t>Mineola</w:t>
            </w:r>
            <w:r w:rsidR="00155564">
              <w:rPr>
                <w:rFonts w:asciiTheme="minorHAnsi" w:hAnsiTheme="minorHAnsi"/>
              </w:rPr>
              <w:t>, NY</w:t>
            </w:r>
            <w:r w:rsidR="00E21B5F">
              <w:rPr>
                <w:rFonts w:asciiTheme="minorHAnsi" w:hAnsiTheme="minorHAnsi"/>
              </w:rPr>
              <w:t>:</w:t>
            </w:r>
            <w:r w:rsidRPr="004500FC">
              <w:rPr>
                <w:rFonts w:asciiTheme="minorHAnsi" w:hAnsiTheme="minorHAnsi"/>
              </w:rPr>
              <w:t xml:space="preserve"> Dover Publications, 1956.</w:t>
            </w:r>
          </w:p>
          <w:p w:rsidR="00B422E3" w:rsidRPr="004500FC" w:rsidRDefault="00B422E3" w:rsidP="00B422E3">
            <w:pPr>
              <w:pStyle w:val="Bibliografias"/>
              <w:spacing w:after="0" w:line="276" w:lineRule="auto"/>
              <w:rPr>
                <w:rFonts w:asciiTheme="minorHAnsi" w:hAnsiTheme="minorHAnsi"/>
              </w:rPr>
            </w:pPr>
            <w:r w:rsidRPr="00E21B5F">
              <w:rPr>
                <w:rFonts w:asciiTheme="minorHAnsi" w:hAnsiTheme="minorHAnsi"/>
                <w:lang w:val="pt-BR"/>
              </w:rPr>
              <w:t xml:space="preserve">HILBERT, D. </w:t>
            </w:r>
            <w:r w:rsidRPr="00E21B5F">
              <w:rPr>
                <w:rFonts w:asciiTheme="minorHAnsi" w:hAnsiTheme="minorHAnsi"/>
                <w:b/>
                <w:lang w:val="pt-BR"/>
              </w:rPr>
              <w:t>Fundamentos da geometria</w:t>
            </w:r>
            <w:r w:rsidRPr="00E21B5F">
              <w:rPr>
                <w:rFonts w:asciiTheme="minorHAnsi" w:hAnsiTheme="minorHAnsi"/>
                <w:lang w:val="pt-BR"/>
              </w:rPr>
              <w:t xml:space="preserve">. </w:t>
            </w:r>
            <w:r w:rsidR="00E21B5F">
              <w:rPr>
                <w:rFonts w:asciiTheme="minorHAnsi" w:hAnsiTheme="minorHAnsi"/>
              </w:rPr>
              <w:t>Lisboa:</w:t>
            </w:r>
            <w:r w:rsidRPr="004500FC">
              <w:rPr>
                <w:rFonts w:asciiTheme="minorHAnsi" w:hAnsiTheme="minorHAnsi"/>
              </w:rPr>
              <w:t xml:space="preserve"> Gradiva, 2003.</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MANCOSU, P. </w:t>
            </w:r>
            <w:r w:rsidRPr="00E21B5F">
              <w:rPr>
                <w:rFonts w:asciiTheme="minorHAnsi" w:hAnsiTheme="minorHAnsi"/>
                <w:b/>
              </w:rPr>
              <w:t>Philosophy of mathematics and mathematical practice in the seventeeth century</w:t>
            </w:r>
            <w:r w:rsidR="00E21B5F">
              <w:rPr>
                <w:rFonts w:asciiTheme="minorHAnsi" w:hAnsiTheme="minorHAnsi"/>
              </w:rPr>
              <w:t>. Oxford:</w:t>
            </w:r>
            <w:r w:rsidRPr="004500FC">
              <w:rPr>
                <w:rFonts w:asciiTheme="minorHAnsi" w:hAnsiTheme="minorHAnsi"/>
              </w:rPr>
              <w:t xml:space="preserve"> Oxford University Press, 2008.</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lastRenderedPageBreak/>
              <w:t xml:space="preserve">ORE, O. </w:t>
            </w:r>
            <w:r w:rsidRPr="00E21B5F">
              <w:rPr>
                <w:rFonts w:asciiTheme="minorHAnsi" w:hAnsiTheme="minorHAnsi"/>
                <w:b/>
              </w:rPr>
              <w:t>Number theory and its history</w:t>
            </w:r>
            <w:r w:rsidR="00E21B5F">
              <w:rPr>
                <w:rFonts w:asciiTheme="minorHAnsi" w:hAnsiTheme="minorHAnsi"/>
              </w:rPr>
              <w:t>. Mineola</w:t>
            </w:r>
            <w:r w:rsidR="00155564">
              <w:rPr>
                <w:rFonts w:asciiTheme="minorHAnsi" w:hAnsiTheme="minorHAnsi"/>
              </w:rPr>
              <w:t>, NY</w:t>
            </w:r>
            <w:r w:rsidR="00E21B5F">
              <w:rPr>
                <w:rFonts w:asciiTheme="minorHAnsi" w:hAnsiTheme="minorHAnsi"/>
              </w:rPr>
              <w:t>:</w:t>
            </w:r>
            <w:r w:rsidRPr="004500FC">
              <w:rPr>
                <w:rFonts w:asciiTheme="minorHAnsi" w:hAnsiTheme="minorHAnsi"/>
              </w:rPr>
              <w:t xml:space="preserve"> Dover Publications, 1948.</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TILES, M. </w:t>
            </w:r>
            <w:r w:rsidRPr="00E21B5F">
              <w:rPr>
                <w:rFonts w:asciiTheme="minorHAnsi" w:hAnsiTheme="minorHAnsi"/>
                <w:b/>
              </w:rPr>
              <w:t>The philosophy of set theory</w:t>
            </w:r>
            <w:r w:rsidRPr="00E21B5F">
              <w:rPr>
                <w:rFonts w:asciiTheme="minorHAnsi" w:hAnsiTheme="minorHAnsi"/>
              </w:rPr>
              <w:t>: an historical introduction to Cantor’s paradise</w:t>
            </w:r>
            <w:r w:rsidR="00E21B5F">
              <w:rPr>
                <w:rFonts w:asciiTheme="minorHAnsi" w:hAnsiTheme="minorHAnsi"/>
              </w:rPr>
              <w:t xml:space="preserve">. </w:t>
            </w:r>
            <w:r w:rsidR="00155564">
              <w:rPr>
                <w:rFonts w:asciiTheme="minorHAnsi" w:hAnsiTheme="minorHAnsi"/>
              </w:rPr>
              <w:t>Mineola, NY</w:t>
            </w:r>
            <w:r w:rsidR="00E21B5F">
              <w:rPr>
                <w:rFonts w:asciiTheme="minorHAnsi" w:hAnsiTheme="minorHAnsi"/>
              </w:rPr>
              <w:t>:</w:t>
            </w:r>
            <w:r w:rsidRPr="004500FC">
              <w:rPr>
                <w:rFonts w:asciiTheme="minorHAnsi" w:hAnsiTheme="minorHAnsi"/>
              </w:rPr>
              <w:t xml:space="preserve"> Dover Publications, 1989.</w:t>
            </w:r>
          </w:p>
          <w:p w:rsidR="00B422E3" w:rsidRPr="004500FC" w:rsidRDefault="00B422E3" w:rsidP="00A82BA5">
            <w:pPr>
              <w:spacing w:after="0"/>
              <w:rPr>
                <w:rFonts w:asciiTheme="minorHAnsi" w:hAnsiTheme="minorHAnsi" w:cstheme="minorHAnsi"/>
                <w:b/>
              </w:rPr>
            </w:pPr>
            <w:r w:rsidRPr="004500FC">
              <w:rPr>
                <w:rFonts w:asciiTheme="minorHAnsi" w:hAnsiTheme="minorHAnsi" w:cstheme="minorHAnsi"/>
                <w:b/>
              </w:rPr>
              <w:t>Bibliografia Complementar</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ASPRAY, W</w:t>
            </w:r>
            <w:r w:rsidR="000E29CE">
              <w:rPr>
                <w:rFonts w:asciiTheme="minorHAnsi" w:hAnsiTheme="minorHAnsi"/>
              </w:rPr>
              <w:t>.</w:t>
            </w:r>
            <w:r w:rsidRPr="004500FC">
              <w:rPr>
                <w:rFonts w:asciiTheme="minorHAnsi" w:hAnsiTheme="minorHAnsi"/>
              </w:rPr>
              <w:t>; KITCHER, P</w:t>
            </w:r>
            <w:r w:rsidR="000E29CE">
              <w:rPr>
                <w:rFonts w:asciiTheme="minorHAnsi" w:hAnsiTheme="minorHAnsi"/>
              </w:rPr>
              <w:t>.</w:t>
            </w:r>
            <w:r w:rsidRPr="004500FC">
              <w:rPr>
                <w:rFonts w:asciiTheme="minorHAnsi" w:hAnsiTheme="minorHAnsi"/>
              </w:rPr>
              <w:t xml:space="preserve"> (eds). </w:t>
            </w:r>
            <w:r w:rsidRPr="000E29CE">
              <w:rPr>
                <w:rFonts w:asciiTheme="minorHAnsi" w:hAnsiTheme="minorHAnsi"/>
                <w:b/>
              </w:rPr>
              <w:t>History and philosophy of modern mathematics</w:t>
            </w:r>
            <w:r w:rsidRPr="004500FC">
              <w:rPr>
                <w:rFonts w:asciiTheme="minorHAnsi" w:hAnsiTheme="minorHAnsi"/>
              </w:rPr>
              <w:t>. Minn</w:t>
            </w:r>
            <w:r w:rsidRPr="004500FC">
              <w:rPr>
                <w:rFonts w:asciiTheme="minorHAnsi" w:hAnsiTheme="minorHAnsi"/>
              </w:rPr>
              <w:t>e</w:t>
            </w:r>
            <w:r w:rsidRPr="004500FC">
              <w:rPr>
                <w:rFonts w:asciiTheme="minorHAnsi" w:hAnsiTheme="minorHAnsi"/>
              </w:rPr>
              <w:t>ap</w:t>
            </w:r>
            <w:r w:rsidR="000E29CE">
              <w:rPr>
                <w:rFonts w:asciiTheme="minorHAnsi" w:hAnsiTheme="minorHAnsi"/>
              </w:rPr>
              <w:t>olis:</w:t>
            </w:r>
            <w:r w:rsidRPr="004500FC">
              <w:rPr>
                <w:rFonts w:asciiTheme="minorHAnsi" w:hAnsiTheme="minorHAnsi"/>
              </w:rPr>
              <w:t xml:space="preserve"> University of Minnesota Press, 1988.</w:t>
            </w:r>
          </w:p>
          <w:p w:rsidR="00B422E3" w:rsidRPr="004500FC" w:rsidRDefault="00B422E3" w:rsidP="00B422E3">
            <w:pPr>
              <w:pStyle w:val="Bibliografias"/>
              <w:spacing w:after="0" w:line="276" w:lineRule="auto"/>
              <w:rPr>
                <w:rFonts w:asciiTheme="minorHAnsi" w:hAnsiTheme="minorHAnsi"/>
              </w:rPr>
            </w:pPr>
            <w:r w:rsidRPr="000E29CE">
              <w:rPr>
                <w:rFonts w:asciiTheme="minorHAnsi" w:hAnsiTheme="minorHAnsi"/>
                <w:lang w:val="pt-BR"/>
              </w:rPr>
              <w:t xml:space="preserve">BACHELARD, G. </w:t>
            </w:r>
            <w:r w:rsidRPr="000E29CE">
              <w:rPr>
                <w:rFonts w:asciiTheme="minorHAnsi" w:hAnsiTheme="minorHAnsi"/>
                <w:b/>
                <w:lang w:val="pt-BR"/>
              </w:rPr>
              <w:t>A filosofia do não</w:t>
            </w:r>
            <w:r w:rsidRPr="000E29CE">
              <w:rPr>
                <w:rFonts w:asciiTheme="minorHAnsi" w:hAnsiTheme="minorHAnsi"/>
                <w:lang w:val="pt-BR"/>
              </w:rPr>
              <w:t xml:space="preserve">: filosofia do novo espírito científico. </w:t>
            </w:r>
            <w:r w:rsidR="000E29CE">
              <w:rPr>
                <w:rFonts w:asciiTheme="minorHAnsi" w:hAnsiTheme="minorHAnsi"/>
              </w:rPr>
              <w:t>Lisboa:</w:t>
            </w:r>
            <w:r w:rsidRPr="004500FC">
              <w:rPr>
                <w:rFonts w:asciiTheme="minorHAnsi" w:hAnsiTheme="minorHAnsi"/>
              </w:rPr>
              <w:t xml:space="preserve"> Presença, 2009.</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BARON, M. </w:t>
            </w:r>
            <w:r w:rsidRPr="000E29CE">
              <w:rPr>
                <w:rFonts w:asciiTheme="minorHAnsi" w:hAnsiTheme="minorHAnsi"/>
                <w:b/>
              </w:rPr>
              <w:t>The origins of infinitesimal calculus</w:t>
            </w:r>
            <w:r w:rsidRPr="004500FC">
              <w:rPr>
                <w:rFonts w:asciiTheme="minorHAnsi" w:hAnsiTheme="minorHAnsi"/>
              </w:rPr>
              <w:t>. Mineola</w:t>
            </w:r>
            <w:r w:rsidR="00155564">
              <w:rPr>
                <w:rFonts w:asciiTheme="minorHAnsi" w:hAnsiTheme="minorHAnsi"/>
              </w:rPr>
              <w:t>, NY</w:t>
            </w:r>
            <w:r w:rsidR="000E29CE">
              <w:rPr>
                <w:rFonts w:asciiTheme="minorHAnsi" w:hAnsiTheme="minorHAnsi"/>
              </w:rPr>
              <w:t>:</w:t>
            </w:r>
            <w:r w:rsidRPr="004500FC">
              <w:rPr>
                <w:rFonts w:asciiTheme="minorHAnsi" w:hAnsiTheme="minorHAnsi"/>
              </w:rPr>
              <w:t xml:space="preserve"> Dover Publications, 1969.</w:t>
            </w:r>
          </w:p>
          <w:p w:rsidR="00B422E3" w:rsidRPr="004500FC"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BELNA,</w:t>
            </w:r>
            <w:r w:rsidR="000E29CE">
              <w:rPr>
                <w:rFonts w:asciiTheme="minorHAnsi" w:hAnsiTheme="minorHAnsi"/>
                <w:lang w:val="pt-BR"/>
              </w:rPr>
              <w:t xml:space="preserve"> J. P</w:t>
            </w:r>
            <w:r w:rsidRPr="004500FC">
              <w:rPr>
                <w:rFonts w:asciiTheme="minorHAnsi" w:hAnsiTheme="minorHAnsi"/>
                <w:lang w:val="pt-BR"/>
              </w:rPr>
              <w:t xml:space="preserve">. </w:t>
            </w:r>
            <w:r w:rsidRPr="000E29CE">
              <w:rPr>
                <w:rFonts w:asciiTheme="minorHAnsi" w:hAnsiTheme="minorHAnsi"/>
                <w:b/>
                <w:lang w:val="pt-BR"/>
              </w:rPr>
              <w:t>Cantor</w:t>
            </w:r>
            <w:r w:rsidR="000E29CE">
              <w:rPr>
                <w:rFonts w:asciiTheme="minorHAnsi" w:hAnsiTheme="minorHAnsi"/>
                <w:lang w:val="pt-BR"/>
              </w:rPr>
              <w:t>. São Paulo:</w:t>
            </w:r>
            <w:r w:rsidRPr="004500FC">
              <w:rPr>
                <w:rFonts w:asciiTheme="minorHAnsi" w:hAnsiTheme="minorHAnsi"/>
                <w:lang w:val="pt-BR"/>
              </w:rPr>
              <w:t xml:space="preserve"> Estação Liberdade, 2011.</w:t>
            </w:r>
          </w:p>
          <w:p w:rsidR="00B422E3" w:rsidRPr="004500FC" w:rsidRDefault="00B422E3" w:rsidP="00B422E3">
            <w:pPr>
              <w:pStyle w:val="Bibliografias"/>
              <w:spacing w:after="0" w:line="276" w:lineRule="auto"/>
              <w:rPr>
                <w:rFonts w:asciiTheme="minorHAnsi" w:hAnsiTheme="minorHAnsi"/>
              </w:rPr>
            </w:pPr>
            <w:r w:rsidRPr="000E29CE">
              <w:rPr>
                <w:rFonts w:asciiTheme="minorHAnsi" w:hAnsiTheme="minorHAnsi"/>
                <w:lang w:val="pt-BR"/>
              </w:rPr>
              <w:t>BENACERRAF, P</w:t>
            </w:r>
            <w:r w:rsidR="000E29CE" w:rsidRPr="000E29CE">
              <w:rPr>
                <w:rFonts w:asciiTheme="minorHAnsi" w:hAnsiTheme="minorHAnsi"/>
                <w:lang w:val="pt-BR"/>
              </w:rPr>
              <w:t>.</w:t>
            </w:r>
            <w:r w:rsidRPr="000E29CE">
              <w:rPr>
                <w:rFonts w:asciiTheme="minorHAnsi" w:hAnsiTheme="minorHAnsi"/>
                <w:lang w:val="pt-BR"/>
              </w:rPr>
              <w:t>; PUTNAM, H</w:t>
            </w:r>
            <w:r w:rsidR="000E29CE" w:rsidRPr="000E29CE">
              <w:rPr>
                <w:rFonts w:asciiTheme="minorHAnsi" w:hAnsiTheme="minorHAnsi"/>
                <w:lang w:val="pt-BR"/>
              </w:rPr>
              <w:t>.</w:t>
            </w:r>
            <w:r w:rsidRPr="000E29CE">
              <w:rPr>
                <w:rFonts w:asciiTheme="minorHAnsi" w:hAnsiTheme="minorHAnsi"/>
                <w:lang w:val="pt-BR"/>
              </w:rPr>
              <w:t xml:space="preserve"> (eds). </w:t>
            </w:r>
            <w:r w:rsidRPr="000E29CE">
              <w:rPr>
                <w:rFonts w:asciiTheme="minorHAnsi" w:hAnsiTheme="minorHAnsi"/>
                <w:b/>
              </w:rPr>
              <w:t>Philosophy of mathematics</w:t>
            </w:r>
            <w:r w:rsidRPr="000E29CE">
              <w:rPr>
                <w:rFonts w:asciiTheme="minorHAnsi" w:hAnsiTheme="minorHAnsi"/>
              </w:rPr>
              <w:t>: selected readings</w:t>
            </w:r>
            <w:r w:rsidRPr="004500FC">
              <w:rPr>
                <w:rFonts w:asciiTheme="minorHAnsi" w:hAnsiTheme="minorHAnsi"/>
              </w:rPr>
              <w:t>. Ca</w:t>
            </w:r>
            <w:r w:rsidRPr="004500FC">
              <w:rPr>
                <w:rFonts w:asciiTheme="minorHAnsi" w:hAnsiTheme="minorHAnsi"/>
              </w:rPr>
              <w:t>m</w:t>
            </w:r>
            <w:r w:rsidRPr="004500FC">
              <w:rPr>
                <w:rFonts w:asciiTheme="minorHAnsi" w:hAnsiTheme="minorHAnsi"/>
              </w:rPr>
              <w:t>bridge</w:t>
            </w:r>
            <w:r w:rsidR="000E29CE">
              <w:rPr>
                <w:rFonts w:asciiTheme="minorHAnsi" w:hAnsiTheme="minorHAnsi"/>
              </w:rPr>
              <w:t>:</w:t>
            </w:r>
            <w:r w:rsidRPr="004500FC">
              <w:rPr>
                <w:rFonts w:asciiTheme="minorHAnsi" w:hAnsiTheme="minorHAnsi"/>
              </w:rPr>
              <w:t xml:space="preserve"> Cambridge University Press, 1983.</w:t>
            </w:r>
          </w:p>
          <w:p w:rsidR="00B422E3" w:rsidRPr="0001399A"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 xml:space="preserve">BOYER, C. B. </w:t>
            </w:r>
            <w:r w:rsidRPr="000E29CE">
              <w:rPr>
                <w:rFonts w:asciiTheme="minorHAnsi" w:hAnsiTheme="minorHAnsi"/>
                <w:b/>
                <w:lang w:val="pt-BR"/>
              </w:rPr>
              <w:t>História da matemática</w:t>
            </w:r>
            <w:r w:rsidR="000E29CE">
              <w:rPr>
                <w:rFonts w:asciiTheme="minorHAnsi" w:hAnsiTheme="minorHAnsi"/>
                <w:lang w:val="pt-BR"/>
              </w:rPr>
              <w:t xml:space="preserve">. </w:t>
            </w:r>
            <w:r w:rsidR="000E29CE" w:rsidRPr="0001399A">
              <w:rPr>
                <w:rFonts w:asciiTheme="minorHAnsi" w:hAnsiTheme="minorHAnsi"/>
                <w:lang w:val="pt-BR"/>
              </w:rPr>
              <w:t>2. ed. São Paulo:</w:t>
            </w:r>
            <w:r w:rsidRPr="0001399A">
              <w:rPr>
                <w:rFonts w:asciiTheme="minorHAnsi" w:hAnsiTheme="minorHAnsi"/>
                <w:lang w:val="pt-BR"/>
              </w:rPr>
              <w:t xml:space="preserve"> Edgard Blücher, 1996.</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BOYER, C. B. </w:t>
            </w:r>
            <w:r w:rsidRPr="000E29CE">
              <w:rPr>
                <w:rFonts w:asciiTheme="minorHAnsi" w:hAnsiTheme="minorHAnsi"/>
                <w:b/>
              </w:rPr>
              <w:t>The history of the calculus and its conceptual development</w:t>
            </w:r>
            <w:r w:rsidR="000E29CE">
              <w:rPr>
                <w:rFonts w:asciiTheme="minorHAnsi" w:hAnsiTheme="minorHAnsi"/>
              </w:rPr>
              <w:t>. Mineola</w:t>
            </w:r>
            <w:r w:rsidR="00155564">
              <w:rPr>
                <w:rFonts w:asciiTheme="minorHAnsi" w:hAnsiTheme="minorHAnsi"/>
              </w:rPr>
              <w:t>, NY</w:t>
            </w:r>
            <w:r w:rsidR="000E29CE">
              <w:rPr>
                <w:rFonts w:asciiTheme="minorHAnsi" w:hAnsiTheme="minorHAnsi"/>
              </w:rPr>
              <w:t>:</w:t>
            </w:r>
            <w:r w:rsidRPr="004500FC">
              <w:rPr>
                <w:rFonts w:asciiTheme="minorHAnsi" w:hAnsiTheme="minorHAnsi"/>
              </w:rPr>
              <w:t xml:space="preserve"> Dover Publications, 1959.</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BOYER, C. B. </w:t>
            </w:r>
            <w:r w:rsidRPr="000E29CE">
              <w:rPr>
                <w:rFonts w:asciiTheme="minorHAnsi" w:hAnsiTheme="minorHAnsi"/>
                <w:b/>
              </w:rPr>
              <w:t>History of the analytic geometry</w:t>
            </w:r>
            <w:r w:rsidR="000E29CE">
              <w:rPr>
                <w:rFonts w:asciiTheme="minorHAnsi" w:hAnsiTheme="minorHAnsi"/>
              </w:rPr>
              <w:t>. Mineola</w:t>
            </w:r>
            <w:r w:rsidR="00155564">
              <w:rPr>
                <w:rFonts w:asciiTheme="minorHAnsi" w:hAnsiTheme="minorHAnsi"/>
              </w:rPr>
              <w:t>, NY</w:t>
            </w:r>
            <w:r w:rsidR="000E29CE">
              <w:rPr>
                <w:rFonts w:asciiTheme="minorHAnsi" w:hAnsiTheme="minorHAnsi"/>
              </w:rPr>
              <w:t>:</w:t>
            </w:r>
            <w:r w:rsidRPr="004500FC">
              <w:rPr>
                <w:rFonts w:asciiTheme="minorHAnsi" w:hAnsiTheme="minorHAnsi"/>
              </w:rPr>
              <w:t xml:space="preserve"> Dover Publications, 2004.</w:t>
            </w:r>
          </w:p>
          <w:p w:rsidR="00B422E3" w:rsidRPr="004500FC"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 xml:space="preserve">CAJORI, F. </w:t>
            </w:r>
            <w:r w:rsidRPr="000E29CE">
              <w:rPr>
                <w:rFonts w:asciiTheme="minorHAnsi" w:hAnsiTheme="minorHAnsi"/>
                <w:b/>
                <w:lang w:val="pt-BR"/>
              </w:rPr>
              <w:t>Uma história da matemática</w:t>
            </w:r>
            <w:r w:rsidR="000E29CE">
              <w:rPr>
                <w:rFonts w:asciiTheme="minorHAnsi" w:hAnsiTheme="minorHAnsi"/>
                <w:lang w:val="pt-BR"/>
              </w:rPr>
              <w:t>. Rio de Janeiro:</w:t>
            </w:r>
            <w:r w:rsidRPr="004500FC">
              <w:rPr>
                <w:rFonts w:asciiTheme="minorHAnsi" w:hAnsiTheme="minorHAnsi"/>
                <w:lang w:val="pt-BR"/>
              </w:rPr>
              <w:t xml:space="preserve"> Ciência Moderna,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CAJORI, F. </w:t>
            </w:r>
            <w:r w:rsidRPr="000E29CE">
              <w:rPr>
                <w:rFonts w:asciiTheme="minorHAnsi" w:hAnsiTheme="minorHAnsi"/>
                <w:b/>
              </w:rPr>
              <w:t>A history of mathematical notations, vol. 1</w:t>
            </w:r>
            <w:r w:rsidRPr="004500FC">
              <w:rPr>
                <w:rFonts w:asciiTheme="minorHAnsi" w:hAnsiTheme="minorHAnsi"/>
              </w:rPr>
              <w:t>. New York</w:t>
            </w:r>
            <w:r w:rsidR="000E29CE">
              <w:rPr>
                <w:rFonts w:asciiTheme="minorHAnsi" w:hAnsiTheme="minorHAnsi"/>
              </w:rPr>
              <w:t>:</w:t>
            </w:r>
            <w:r w:rsidRPr="004500FC">
              <w:rPr>
                <w:rFonts w:asciiTheme="minorHAnsi" w:hAnsiTheme="minorHAnsi"/>
              </w:rPr>
              <w:t xml:space="preserve"> Cosimo,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CAJORI, F. </w:t>
            </w:r>
            <w:r w:rsidRPr="000E29CE">
              <w:rPr>
                <w:rFonts w:asciiTheme="minorHAnsi" w:hAnsiTheme="minorHAnsi"/>
                <w:b/>
              </w:rPr>
              <w:t>A history of mathematical notations, vol. 2</w:t>
            </w:r>
            <w:r w:rsidR="000E29CE">
              <w:rPr>
                <w:rFonts w:asciiTheme="minorHAnsi" w:hAnsiTheme="minorHAnsi"/>
              </w:rPr>
              <w:t>. New York:</w:t>
            </w:r>
            <w:r w:rsidRPr="004500FC">
              <w:rPr>
                <w:rFonts w:asciiTheme="minorHAnsi" w:hAnsiTheme="minorHAnsi"/>
              </w:rPr>
              <w:t xml:space="preserve"> Cosimo,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CAJORI, F. </w:t>
            </w:r>
            <w:r w:rsidRPr="000E29CE">
              <w:rPr>
                <w:rFonts w:asciiTheme="minorHAnsi" w:hAnsiTheme="minorHAnsi"/>
                <w:b/>
              </w:rPr>
              <w:t>A history of the conceptions of limits and fluxions in Great Britain, from Ne</w:t>
            </w:r>
            <w:r w:rsidRPr="000E29CE">
              <w:rPr>
                <w:rFonts w:asciiTheme="minorHAnsi" w:hAnsiTheme="minorHAnsi"/>
                <w:b/>
              </w:rPr>
              <w:t>w</w:t>
            </w:r>
            <w:r w:rsidRPr="000E29CE">
              <w:rPr>
                <w:rFonts w:asciiTheme="minorHAnsi" w:hAnsiTheme="minorHAnsi"/>
                <w:b/>
              </w:rPr>
              <w:t>ton to Woodhouse</w:t>
            </w:r>
            <w:r w:rsidRPr="004500FC">
              <w:rPr>
                <w:rFonts w:asciiTheme="minorHAnsi" w:hAnsiTheme="minorHAnsi"/>
              </w:rPr>
              <w:t>. Charleston</w:t>
            </w:r>
            <w:r w:rsidR="00EB08DC">
              <w:rPr>
                <w:rFonts w:asciiTheme="minorHAnsi" w:hAnsiTheme="minorHAnsi"/>
              </w:rPr>
              <w:t>, SC</w:t>
            </w:r>
            <w:r w:rsidR="000E29CE">
              <w:rPr>
                <w:rFonts w:asciiTheme="minorHAnsi" w:hAnsiTheme="minorHAnsi"/>
              </w:rPr>
              <w:t>:</w:t>
            </w:r>
            <w:r w:rsidRPr="004500FC">
              <w:rPr>
                <w:rFonts w:asciiTheme="minorHAnsi" w:hAnsiTheme="minorHAnsi"/>
              </w:rPr>
              <w:t xml:space="preserve"> Nabu Press (BiblioLabs LLC), 2010.</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CANTOR, G. </w:t>
            </w:r>
            <w:r w:rsidRPr="000E29CE">
              <w:rPr>
                <w:rFonts w:asciiTheme="minorHAnsi" w:hAnsiTheme="minorHAnsi"/>
                <w:b/>
              </w:rPr>
              <w:t>Contributions to the founding of the theory of transfinite numbers</w:t>
            </w:r>
            <w:r w:rsidRPr="004500FC">
              <w:rPr>
                <w:rFonts w:asciiTheme="minorHAnsi" w:hAnsiTheme="minorHAnsi"/>
              </w:rPr>
              <w:t xml:space="preserve">. </w:t>
            </w:r>
            <w:r w:rsidR="00155564">
              <w:rPr>
                <w:rFonts w:asciiTheme="minorHAnsi" w:hAnsiTheme="minorHAnsi"/>
              </w:rPr>
              <w:t>Mineola, NY</w:t>
            </w:r>
            <w:r w:rsidR="000E29CE">
              <w:rPr>
                <w:rFonts w:asciiTheme="minorHAnsi" w:hAnsiTheme="minorHAnsi"/>
              </w:rPr>
              <w:t>:</w:t>
            </w:r>
            <w:r w:rsidRPr="004500FC">
              <w:rPr>
                <w:rFonts w:asciiTheme="minorHAnsi" w:hAnsiTheme="minorHAnsi"/>
              </w:rPr>
              <w:t xml:space="preserve"> Dover Publications, 1955.</w:t>
            </w:r>
          </w:p>
          <w:p w:rsidR="00B422E3" w:rsidRPr="000E29CE" w:rsidRDefault="00B422E3" w:rsidP="00B422E3">
            <w:pPr>
              <w:pStyle w:val="Bibliografias"/>
              <w:spacing w:after="0" w:line="276" w:lineRule="auto"/>
              <w:rPr>
                <w:rFonts w:asciiTheme="minorHAnsi" w:hAnsiTheme="minorHAnsi"/>
                <w:lang w:val="pt-BR"/>
              </w:rPr>
            </w:pPr>
            <w:r w:rsidRPr="000E29CE">
              <w:rPr>
                <w:rFonts w:asciiTheme="minorHAnsi" w:hAnsiTheme="minorHAnsi"/>
                <w:lang w:val="pt-BR"/>
              </w:rPr>
              <w:t>COURANT, R</w:t>
            </w:r>
            <w:r w:rsidR="000E29CE" w:rsidRPr="000E29CE">
              <w:rPr>
                <w:rFonts w:asciiTheme="minorHAnsi" w:hAnsiTheme="minorHAnsi"/>
                <w:lang w:val="pt-BR"/>
              </w:rPr>
              <w:t>.</w:t>
            </w:r>
            <w:r w:rsidRPr="000E29CE">
              <w:rPr>
                <w:rFonts w:asciiTheme="minorHAnsi" w:hAnsiTheme="minorHAnsi"/>
                <w:lang w:val="pt-BR"/>
              </w:rPr>
              <w:t>; ROBBINS, H</w:t>
            </w:r>
            <w:r w:rsidR="000E29CE" w:rsidRPr="000E29CE">
              <w:rPr>
                <w:rFonts w:asciiTheme="minorHAnsi" w:hAnsiTheme="minorHAnsi"/>
                <w:lang w:val="pt-BR"/>
              </w:rPr>
              <w:t>.</w:t>
            </w:r>
            <w:r w:rsidRPr="000E29CE">
              <w:rPr>
                <w:rFonts w:asciiTheme="minorHAnsi" w:hAnsiTheme="minorHAnsi"/>
                <w:lang w:val="pt-BR"/>
              </w:rPr>
              <w:t xml:space="preserve"> </w:t>
            </w:r>
            <w:r w:rsidRPr="000E29CE">
              <w:rPr>
                <w:rFonts w:asciiTheme="minorHAnsi" w:hAnsiTheme="minorHAnsi"/>
                <w:b/>
                <w:lang w:val="pt-BR"/>
              </w:rPr>
              <w:t>O que é matemática?</w:t>
            </w:r>
            <w:r w:rsidRPr="000E29CE">
              <w:rPr>
                <w:rFonts w:asciiTheme="minorHAnsi" w:hAnsiTheme="minorHAnsi"/>
                <w:lang w:val="pt-BR"/>
              </w:rPr>
              <w:t xml:space="preserve"> </w:t>
            </w:r>
            <w:r w:rsidR="000E29CE" w:rsidRPr="000E29CE">
              <w:rPr>
                <w:rFonts w:asciiTheme="minorHAnsi" w:hAnsiTheme="minorHAnsi"/>
                <w:lang w:val="pt-BR"/>
              </w:rPr>
              <w:t>Rio de Janeiro:</w:t>
            </w:r>
            <w:r w:rsidRPr="000E29CE">
              <w:rPr>
                <w:rFonts w:asciiTheme="minorHAnsi" w:hAnsiTheme="minorHAnsi"/>
                <w:lang w:val="pt-BR"/>
              </w:rPr>
              <w:t xml:space="preserve"> Ciência Moderna, 2000.</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DEDEKIND, R. </w:t>
            </w:r>
            <w:r w:rsidRPr="000E29CE">
              <w:rPr>
                <w:rFonts w:asciiTheme="minorHAnsi" w:hAnsiTheme="minorHAnsi"/>
                <w:b/>
              </w:rPr>
              <w:t>Essays on the theory of numbers</w:t>
            </w:r>
            <w:r w:rsidR="000E29CE">
              <w:rPr>
                <w:rFonts w:asciiTheme="minorHAnsi" w:hAnsiTheme="minorHAnsi"/>
              </w:rPr>
              <w:t>. Mineola</w:t>
            </w:r>
            <w:r w:rsidR="00155564">
              <w:rPr>
                <w:rFonts w:asciiTheme="minorHAnsi" w:hAnsiTheme="minorHAnsi"/>
              </w:rPr>
              <w:t>, NY</w:t>
            </w:r>
            <w:r w:rsidR="000E29CE">
              <w:rPr>
                <w:rFonts w:asciiTheme="minorHAnsi" w:hAnsiTheme="minorHAnsi"/>
              </w:rPr>
              <w:t>:</w:t>
            </w:r>
            <w:r w:rsidRPr="004500FC">
              <w:rPr>
                <w:rFonts w:asciiTheme="minorHAnsi" w:hAnsiTheme="minorHAnsi"/>
              </w:rPr>
              <w:t xml:space="preserve"> Dover Publications, 1963.</w:t>
            </w:r>
          </w:p>
          <w:p w:rsidR="00B422E3" w:rsidRPr="00EB08DC" w:rsidRDefault="00B422E3" w:rsidP="00B422E3">
            <w:pPr>
              <w:pStyle w:val="Bibliografias"/>
              <w:spacing w:after="0" w:line="276" w:lineRule="auto"/>
              <w:rPr>
                <w:rFonts w:asciiTheme="minorHAnsi" w:hAnsiTheme="minorHAnsi"/>
                <w:lang w:val="pt-BR"/>
              </w:rPr>
            </w:pPr>
            <w:r w:rsidRPr="000E29CE">
              <w:rPr>
                <w:rFonts w:asciiTheme="minorHAnsi" w:hAnsiTheme="minorHAnsi"/>
                <w:lang w:val="pt-BR"/>
              </w:rPr>
              <w:t xml:space="preserve">EVES, H. </w:t>
            </w:r>
            <w:r w:rsidRPr="000E29CE">
              <w:rPr>
                <w:rFonts w:asciiTheme="minorHAnsi" w:hAnsiTheme="minorHAnsi"/>
                <w:b/>
                <w:lang w:val="pt-BR"/>
              </w:rPr>
              <w:t>Introdução à história da matemática</w:t>
            </w:r>
            <w:r w:rsidRPr="004500FC">
              <w:rPr>
                <w:rFonts w:asciiTheme="minorHAnsi" w:hAnsiTheme="minorHAnsi"/>
                <w:lang w:val="pt-BR"/>
              </w:rPr>
              <w:t xml:space="preserve">. </w:t>
            </w:r>
            <w:r w:rsidR="000E29CE" w:rsidRPr="00EB08DC">
              <w:rPr>
                <w:rFonts w:asciiTheme="minorHAnsi" w:hAnsiTheme="minorHAnsi"/>
                <w:lang w:val="pt-BR"/>
              </w:rPr>
              <w:t xml:space="preserve">4. ed. </w:t>
            </w:r>
            <w:r w:rsidRPr="00EB08DC">
              <w:rPr>
                <w:rFonts w:asciiTheme="minorHAnsi" w:hAnsiTheme="minorHAnsi"/>
                <w:lang w:val="pt-BR"/>
              </w:rPr>
              <w:t>Campinas</w:t>
            </w:r>
            <w:r w:rsidR="000E29CE" w:rsidRPr="00EB08DC">
              <w:rPr>
                <w:rFonts w:asciiTheme="minorHAnsi" w:hAnsiTheme="minorHAnsi"/>
                <w:lang w:val="pt-BR"/>
              </w:rPr>
              <w:t>:</w:t>
            </w:r>
            <w:r w:rsidRPr="00EB08DC">
              <w:rPr>
                <w:rFonts w:asciiTheme="minorHAnsi" w:hAnsiTheme="minorHAnsi"/>
                <w:lang w:val="pt-BR"/>
              </w:rPr>
              <w:t xml:space="preserve"> Editora</w:t>
            </w:r>
            <w:r w:rsidR="00EB08DC" w:rsidRPr="00EB08DC">
              <w:rPr>
                <w:rFonts w:asciiTheme="minorHAnsi" w:hAnsiTheme="minorHAnsi"/>
                <w:lang w:val="pt-BR"/>
              </w:rPr>
              <w:t xml:space="preserve"> da Unicamp</w:t>
            </w:r>
            <w:r w:rsidRPr="00EB08DC">
              <w:rPr>
                <w:rFonts w:asciiTheme="minorHAnsi" w:hAnsiTheme="minorHAnsi"/>
                <w:lang w:val="pt-BR"/>
              </w:rPr>
              <w:t>, 2004.</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GUICCIARDINI, N. </w:t>
            </w:r>
            <w:r w:rsidRPr="000E29CE">
              <w:rPr>
                <w:rFonts w:asciiTheme="minorHAnsi" w:hAnsiTheme="minorHAnsi"/>
                <w:b/>
              </w:rPr>
              <w:t>Reading the Principia</w:t>
            </w:r>
            <w:r w:rsidRPr="000E29CE">
              <w:rPr>
                <w:rFonts w:asciiTheme="minorHAnsi" w:hAnsiTheme="minorHAnsi"/>
              </w:rPr>
              <w:t>: the debate on Newton’s mathematical methods for natural philosophy from 1687 to 1736</w:t>
            </w:r>
            <w:r w:rsidR="000E29CE">
              <w:rPr>
                <w:rFonts w:asciiTheme="minorHAnsi" w:hAnsiTheme="minorHAnsi"/>
              </w:rPr>
              <w:t>. Cambridge:</w:t>
            </w:r>
            <w:r w:rsidRPr="004500FC">
              <w:rPr>
                <w:rFonts w:asciiTheme="minorHAnsi" w:hAnsiTheme="minorHAnsi"/>
              </w:rPr>
              <w:t xml:space="preserve"> Cambridge University Press, 1999.</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HARTSHORNE, R. </w:t>
            </w:r>
            <w:r w:rsidRPr="000E29CE">
              <w:rPr>
                <w:rFonts w:asciiTheme="minorHAnsi" w:hAnsiTheme="minorHAnsi"/>
                <w:b/>
              </w:rPr>
              <w:t>Geometry: Euclid and beyond</w:t>
            </w:r>
            <w:r w:rsidR="000E29CE">
              <w:rPr>
                <w:rFonts w:asciiTheme="minorHAnsi" w:hAnsiTheme="minorHAnsi"/>
              </w:rPr>
              <w:t>. New York:</w:t>
            </w:r>
            <w:r w:rsidRPr="004500FC">
              <w:rPr>
                <w:rFonts w:asciiTheme="minorHAnsi" w:hAnsiTheme="minorHAnsi"/>
              </w:rPr>
              <w:t xml:space="preserve"> Springer Verlag, 2000.</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HACKING, I. </w:t>
            </w:r>
            <w:r w:rsidRPr="000E29CE">
              <w:rPr>
                <w:rFonts w:asciiTheme="minorHAnsi" w:hAnsiTheme="minorHAnsi"/>
                <w:b/>
              </w:rPr>
              <w:t xml:space="preserve">The emergence of probability: </w:t>
            </w:r>
            <w:r w:rsidRPr="000E29CE">
              <w:rPr>
                <w:rFonts w:asciiTheme="minorHAnsi" w:hAnsiTheme="minorHAnsi"/>
              </w:rPr>
              <w:t>a philosophical study of early ideas about probability, induction and statistical inference</w:t>
            </w:r>
            <w:r w:rsidRPr="004500FC">
              <w:rPr>
                <w:rFonts w:asciiTheme="minorHAnsi" w:hAnsiTheme="minorHAnsi"/>
              </w:rPr>
              <w:t>. Cambridge</w:t>
            </w:r>
            <w:r w:rsidR="000E29CE">
              <w:rPr>
                <w:rFonts w:asciiTheme="minorHAnsi" w:hAnsiTheme="minorHAnsi"/>
              </w:rPr>
              <w:t>:</w:t>
            </w:r>
            <w:r w:rsidRPr="004500FC">
              <w:rPr>
                <w:rFonts w:asciiTheme="minorHAnsi" w:hAnsiTheme="minorHAnsi"/>
              </w:rPr>
              <w:t xml:space="preserve"> Cambridge University Press, 1999.</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HEATH, T</w:t>
            </w:r>
            <w:r w:rsidR="000E29CE">
              <w:rPr>
                <w:rFonts w:asciiTheme="minorHAnsi" w:hAnsiTheme="minorHAnsi"/>
              </w:rPr>
              <w:t>.</w:t>
            </w:r>
            <w:r w:rsidRPr="004500FC">
              <w:rPr>
                <w:rFonts w:asciiTheme="minorHAnsi" w:hAnsiTheme="minorHAnsi"/>
              </w:rPr>
              <w:t xml:space="preserve"> L. </w:t>
            </w:r>
            <w:r w:rsidRPr="000E29CE">
              <w:rPr>
                <w:rFonts w:asciiTheme="minorHAnsi" w:hAnsiTheme="minorHAnsi"/>
                <w:b/>
              </w:rPr>
              <w:t>A history of Greek mathematics</w:t>
            </w:r>
            <w:r w:rsidRPr="000E29CE">
              <w:rPr>
                <w:rFonts w:asciiTheme="minorHAnsi" w:hAnsiTheme="minorHAnsi"/>
              </w:rPr>
              <w:t>: from Tales to Euclid</w:t>
            </w:r>
            <w:r w:rsidRPr="004500FC">
              <w:rPr>
                <w:rFonts w:asciiTheme="minorHAnsi" w:hAnsiTheme="minorHAnsi"/>
              </w:rPr>
              <w:t>. Mineola</w:t>
            </w:r>
            <w:r w:rsidR="00155564">
              <w:rPr>
                <w:rFonts w:asciiTheme="minorHAnsi" w:hAnsiTheme="minorHAnsi"/>
              </w:rPr>
              <w:t>, NY</w:t>
            </w:r>
            <w:r w:rsidR="000E29CE">
              <w:rPr>
                <w:rFonts w:asciiTheme="minorHAnsi" w:hAnsiTheme="minorHAnsi"/>
              </w:rPr>
              <w:t>:</w:t>
            </w:r>
            <w:r w:rsidRPr="004500FC">
              <w:rPr>
                <w:rFonts w:asciiTheme="minorHAnsi" w:hAnsiTheme="minorHAnsi"/>
              </w:rPr>
              <w:t xml:space="preserve"> Dover Publications, 1981.</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HEATH, T</w:t>
            </w:r>
            <w:r w:rsidR="000E29CE">
              <w:rPr>
                <w:rFonts w:asciiTheme="minorHAnsi" w:hAnsiTheme="minorHAnsi"/>
              </w:rPr>
              <w:t>.</w:t>
            </w:r>
            <w:r w:rsidRPr="004500FC">
              <w:rPr>
                <w:rFonts w:asciiTheme="minorHAnsi" w:hAnsiTheme="minorHAnsi"/>
              </w:rPr>
              <w:t xml:space="preserve"> L. </w:t>
            </w:r>
            <w:r w:rsidRPr="000E29CE">
              <w:rPr>
                <w:rFonts w:asciiTheme="minorHAnsi" w:hAnsiTheme="minorHAnsi"/>
                <w:b/>
              </w:rPr>
              <w:t>A history of Greek mathematics</w:t>
            </w:r>
            <w:r w:rsidRPr="000E29CE">
              <w:rPr>
                <w:rFonts w:asciiTheme="minorHAnsi" w:hAnsiTheme="minorHAnsi"/>
              </w:rPr>
              <w:t>: from Aristarchus to Diophantus</w:t>
            </w:r>
            <w:r w:rsidRPr="004500FC">
              <w:rPr>
                <w:rFonts w:asciiTheme="minorHAnsi" w:hAnsiTheme="minorHAnsi"/>
              </w:rPr>
              <w:t>. Boston</w:t>
            </w:r>
            <w:r w:rsidR="000E29CE">
              <w:rPr>
                <w:rFonts w:asciiTheme="minorHAnsi" w:hAnsiTheme="minorHAnsi"/>
              </w:rPr>
              <w:t>:</w:t>
            </w:r>
            <w:r w:rsidRPr="004500FC">
              <w:rPr>
                <w:rFonts w:asciiTheme="minorHAnsi" w:hAnsiTheme="minorHAnsi"/>
              </w:rPr>
              <w:t xml:space="preserve"> Adamant Media, 2000.</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HEATH, T</w:t>
            </w:r>
            <w:r w:rsidR="000E29CE">
              <w:rPr>
                <w:rFonts w:asciiTheme="minorHAnsi" w:hAnsiTheme="minorHAnsi"/>
              </w:rPr>
              <w:t>.</w:t>
            </w:r>
            <w:r w:rsidRPr="004500FC">
              <w:rPr>
                <w:rFonts w:asciiTheme="minorHAnsi" w:hAnsiTheme="minorHAnsi"/>
              </w:rPr>
              <w:t xml:space="preserve"> L. </w:t>
            </w:r>
            <w:r w:rsidRPr="000E29CE">
              <w:rPr>
                <w:rFonts w:asciiTheme="minorHAnsi" w:hAnsiTheme="minorHAnsi"/>
                <w:b/>
              </w:rPr>
              <w:t>The works of Archimedes</w:t>
            </w:r>
            <w:r w:rsidR="000E29CE">
              <w:rPr>
                <w:rFonts w:asciiTheme="minorHAnsi" w:hAnsiTheme="minorHAnsi"/>
              </w:rPr>
              <w:t>. Mineola</w:t>
            </w:r>
            <w:r w:rsidR="00155564">
              <w:rPr>
                <w:rFonts w:asciiTheme="minorHAnsi" w:hAnsiTheme="minorHAnsi"/>
              </w:rPr>
              <w:t>, NY</w:t>
            </w:r>
            <w:r w:rsidR="000E29CE">
              <w:rPr>
                <w:rFonts w:asciiTheme="minorHAnsi" w:hAnsiTheme="minorHAnsi"/>
              </w:rPr>
              <w:t>:</w:t>
            </w:r>
            <w:r w:rsidRPr="004500FC">
              <w:rPr>
                <w:rFonts w:asciiTheme="minorHAnsi" w:hAnsiTheme="minorHAnsi"/>
              </w:rPr>
              <w:t xml:space="preserve"> Dover Publications, 2002.</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HILBERT, D. </w:t>
            </w:r>
            <w:r w:rsidRPr="000E29CE">
              <w:rPr>
                <w:rFonts w:asciiTheme="minorHAnsi" w:hAnsiTheme="minorHAnsi"/>
                <w:b/>
              </w:rPr>
              <w:t>The foundations of geometry</w:t>
            </w:r>
            <w:r w:rsidR="000E29CE">
              <w:rPr>
                <w:rFonts w:asciiTheme="minorHAnsi" w:hAnsiTheme="minorHAnsi"/>
              </w:rPr>
              <w:t>. Whitefish:</w:t>
            </w:r>
            <w:r w:rsidRPr="004500FC">
              <w:rPr>
                <w:rFonts w:asciiTheme="minorHAnsi" w:hAnsiTheme="minorHAnsi"/>
              </w:rPr>
              <w:t xml:space="preserve"> Kessinger Publishing, 2010.</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KATZ, V</w:t>
            </w:r>
            <w:r w:rsidR="000E29CE">
              <w:rPr>
                <w:rFonts w:asciiTheme="minorHAnsi" w:hAnsiTheme="minorHAnsi"/>
              </w:rPr>
              <w:t>.</w:t>
            </w:r>
            <w:r w:rsidRPr="004500FC">
              <w:rPr>
                <w:rFonts w:asciiTheme="minorHAnsi" w:hAnsiTheme="minorHAnsi"/>
              </w:rPr>
              <w:t xml:space="preserve"> J. </w:t>
            </w:r>
            <w:r w:rsidRPr="000E29CE">
              <w:rPr>
                <w:rFonts w:asciiTheme="minorHAnsi" w:hAnsiTheme="minorHAnsi"/>
                <w:b/>
              </w:rPr>
              <w:t>A history of mathematics</w:t>
            </w:r>
            <w:r w:rsidRPr="004500FC">
              <w:rPr>
                <w:rFonts w:asciiTheme="minorHAnsi" w:hAnsiTheme="minorHAnsi"/>
              </w:rPr>
              <w:t xml:space="preserve">. </w:t>
            </w:r>
            <w:r w:rsidR="000E29CE">
              <w:rPr>
                <w:rFonts w:asciiTheme="minorHAnsi" w:hAnsiTheme="minorHAnsi"/>
              </w:rPr>
              <w:t xml:space="preserve">3rd ed. </w:t>
            </w:r>
            <w:r w:rsidRPr="004500FC">
              <w:rPr>
                <w:rFonts w:asciiTheme="minorHAnsi" w:hAnsiTheme="minorHAnsi"/>
              </w:rPr>
              <w:t>New York</w:t>
            </w:r>
            <w:r w:rsidR="000E29CE">
              <w:rPr>
                <w:rFonts w:asciiTheme="minorHAnsi" w:hAnsiTheme="minorHAnsi"/>
              </w:rPr>
              <w:t>:</w:t>
            </w:r>
            <w:r w:rsidRPr="004500FC">
              <w:rPr>
                <w:rFonts w:asciiTheme="minorHAnsi" w:hAnsiTheme="minorHAnsi"/>
              </w:rPr>
              <w:t xml:space="preserve"> Addison</w:t>
            </w:r>
            <w:r w:rsidR="000E29CE">
              <w:rPr>
                <w:rFonts w:asciiTheme="minorHAnsi" w:hAnsiTheme="minorHAnsi"/>
              </w:rPr>
              <w:t>-</w:t>
            </w:r>
            <w:r w:rsidRPr="004500FC">
              <w:rPr>
                <w:rFonts w:asciiTheme="minorHAnsi" w:hAnsiTheme="minorHAnsi"/>
              </w:rPr>
              <w:t>Wesley, 2008.</w:t>
            </w:r>
          </w:p>
          <w:p w:rsidR="00B422E3" w:rsidRPr="004500FC" w:rsidRDefault="00B422E3" w:rsidP="00B422E3">
            <w:pPr>
              <w:pStyle w:val="Bibliografias"/>
              <w:spacing w:after="0" w:line="276" w:lineRule="auto"/>
              <w:rPr>
                <w:rFonts w:asciiTheme="minorHAnsi" w:hAnsiTheme="minorHAnsi"/>
              </w:rPr>
            </w:pPr>
            <w:r w:rsidRPr="0001399A">
              <w:rPr>
                <w:rFonts w:asciiTheme="minorHAnsi" w:hAnsiTheme="minorHAnsi"/>
                <w:lang w:val="pt-BR"/>
              </w:rPr>
              <w:lastRenderedPageBreak/>
              <w:t>KATZ, V</w:t>
            </w:r>
            <w:r w:rsidR="000E29CE" w:rsidRPr="0001399A">
              <w:rPr>
                <w:rFonts w:asciiTheme="minorHAnsi" w:hAnsiTheme="minorHAnsi"/>
                <w:lang w:val="pt-BR"/>
              </w:rPr>
              <w:t>.</w:t>
            </w:r>
            <w:r w:rsidRPr="0001399A">
              <w:rPr>
                <w:rFonts w:asciiTheme="minorHAnsi" w:hAnsiTheme="minorHAnsi"/>
                <w:lang w:val="pt-BR"/>
              </w:rPr>
              <w:t xml:space="preserve"> J. </w:t>
            </w:r>
            <w:r w:rsidRPr="0001399A">
              <w:rPr>
                <w:rFonts w:asciiTheme="minorHAnsi" w:hAnsiTheme="minorHAnsi"/>
                <w:b/>
                <w:lang w:val="pt-BR"/>
              </w:rPr>
              <w:t>História da matemática</w:t>
            </w:r>
            <w:r w:rsidRPr="0001399A">
              <w:rPr>
                <w:rFonts w:asciiTheme="minorHAnsi" w:hAnsiTheme="minorHAnsi"/>
                <w:lang w:val="pt-BR"/>
              </w:rPr>
              <w:t xml:space="preserve">. </w:t>
            </w:r>
            <w:r w:rsidRPr="004500FC">
              <w:rPr>
                <w:rFonts w:asciiTheme="minorHAnsi" w:hAnsiTheme="minorHAnsi"/>
              </w:rPr>
              <w:t>Lisboa</w:t>
            </w:r>
            <w:r w:rsidR="000E29CE">
              <w:rPr>
                <w:rFonts w:asciiTheme="minorHAnsi" w:hAnsiTheme="minorHAnsi"/>
              </w:rPr>
              <w:t>:</w:t>
            </w:r>
            <w:r w:rsidRPr="004500FC">
              <w:rPr>
                <w:rFonts w:asciiTheme="minorHAnsi" w:hAnsiTheme="minorHAnsi"/>
              </w:rPr>
              <w:t xml:space="preserve"> Fundação Calouste Gulbenkian, 2010.</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KLEIN, J. </w:t>
            </w:r>
            <w:r w:rsidRPr="000E29CE">
              <w:rPr>
                <w:rFonts w:asciiTheme="minorHAnsi" w:hAnsiTheme="minorHAnsi"/>
                <w:b/>
              </w:rPr>
              <w:t>Greek mathematical thought and the origin of algebra</w:t>
            </w:r>
            <w:r w:rsidRPr="004500FC">
              <w:rPr>
                <w:rFonts w:asciiTheme="minorHAnsi" w:hAnsiTheme="minorHAnsi"/>
              </w:rPr>
              <w:t>. Mineola</w:t>
            </w:r>
            <w:r w:rsidR="00155564">
              <w:rPr>
                <w:rFonts w:asciiTheme="minorHAnsi" w:hAnsiTheme="minorHAnsi"/>
              </w:rPr>
              <w:t>, NY</w:t>
            </w:r>
            <w:r w:rsidR="000E29CE">
              <w:rPr>
                <w:rFonts w:asciiTheme="minorHAnsi" w:hAnsiTheme="minorHAnsi"/>
              </w:rPr>
              <w:t>:</w:t>
            </w:r>
            <w:r w:rsidRPr="004500FC">
              <w:rPr>
                <w:rFonts w:asciiTheme="minorHAnsi" w:hAnsiTheme="minorHAnsi"/>
              </w:rPr>
              <w:t xml:space="preserve"> Dover Pu</w:t>
            </w:r>
            <w:r w:rsidRPr="004500FC">
              <w:rPr>
                <w:rFonts w:asciiTheme="minorHAnsi" w:hAnsiTheme="minorHAnsi"/>
              </w:rPr>
              <w:t>b</w:t>
            </w:r>
            <w:r w:rsidRPr="004500FC">
              <w:rPr>
                <w:rFonts w:asciiTheme="minorHAnsi" w:hAnsiTheme="minorHAnsi"/>
              </w:rPr>
              <w:t>lications, 1992.</w:t>
            </w:r>
          </w:p>
          <w:p w:rsidR="00B422E3" w:rsidRPr="004500FC" w:rsidRDefault="000E29CE" w:rsidP="00B422E3">
            <w:pPr>
              <w:pStyle w:val="Bibliografias"/>
              <w:spacing w:after="0" w:line="276" w:lineRule="auto"/>
              <w:rPr>
                <w:rFonts w:asciiTheme="minorHAnsi" w:hAnsiTheme="minorHAnsi"/>
              </w:rPr>
            </w:pPr>
            <w:r>
              <w:rPr>
                <w:rFonts w:asciiTheme="minorHAnsi" w:hAnsiTheme="minorHAnsi"/>
              </w:rPr>
              <w:t>KLEINER, I</w:t>
            </w:r>
            <w:r w:rsidR="00B422E3" w:rsidRPr="004500FC">
              <w:rPr>
                <w:rFonts w:asciiTheme="minorHAnsi" w:hAnsiTheme="minorHAnsi"/>
              </w:rPr>
              <w:t xml:space="preserve">. </w:t>
            </w:r>
            <w:r w:rsidR="00B422E3" w:rsidRPr="000E29CE">
              <w:rPr>
                <w:rFonts w:asciiTheme="minorHAnsi" w:hAnsiTheme="minorHAnsi"/>
                <w:b/>
              </w:rPr>
              <w:t>A history of abstract algebra</w:t>
            </w:r>
            <w:r>
              <w:rPr>
                <w:rFonts w:asciiTheme="minorHAnsi" w:hAnsiTheme="minorHAnsi"/>
              </w:rPr>
              <w:t>. Boston:</w:t>
            </w:r>
            <w:r w:rsidR="00B422E3" w:rsidRPr="004500FC">
              <w:rPr>
                <w:rFonts w:asciiTheme="minorHAnsi" w:hAnsiTheme="minorHAnsi"/>
              </w:rPr>
              <w:t xml:space="preserve"> Birkhäuser,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KÖRNER, S. </w:t>
            </w:r>
            <w:r w:rsidRPr="000E29CE">
              <w:rPr>
                <w:rFonts w:asciiTheme="minorHAnsi" w:hAnsiTheme="minorHAnsi"/>
                <w:b/>
              </w:rPr>
              <w:t>The philosophy of mathematics: an introductory essay</w:t>
            </w:r>
            <w:r w:rsidRPr="004500FC">
              <w:rPr>
                <w:rFonts w:asciiTheme="minorHAnsi" w:hAnsiTheme="minorHAnsi"/>
              </w:rPr>
              <w:t>. Mineola</w:t>
            </w:r>
            <w:r w:rsidR="00155564">
              <w:rPr>
                <w:rFonts w:asciiTheme="minorHAnsi" w:hAnsiTheme="minorHAnsi"/>
              </w:rPr>
              <w:t>, NY</w:t>
            </w:r>
            <w:r w:rsidR="000E29CE">
              <w:rPr>
                <w:rFonts w:asciiTheme="minorHAnsi" w:hAnsiTheme="minorHAnsi"/>
              </w:rPr>
              <w:t>:</w:t>
            </w:r>
            <w:r w:rsidRPr="004500FC">
              <w:rPr>
                <w:rFonts w:asciiTheme="minorHAnsi" w:hAnsiTheme="minorHAnsi"/>
              </w:rPr>
              <w:t xml:space="preserve"> Dover Publications, 2009.</w:t>
            </w:r>
          </w:p>
          <w:p w:rsidR="00B422E3" w:rsidRPr="000E29CE"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 xml:space="preserve">KRAGH, H. </w:t>
            </w:r>
            <w:r w:rsidRPr="000E29CE">
              <w:rPr>
                <w:rFonts w:asciiTheme="minorHAnsi" w:hAnsiTheme="minorHAnsi"/>
                <w:b/>
                <w:lang w:val="pt-BR"/>
              </w:rPr>
              <w:t>Introdução à historiografia da ciência</w:t>
            </w:r>
            <w:r w:rsidRPr="004500FC">
              <w:rPr>
                <w:rFonts w:asciiTheme="minorHAnsi" w:hAnsiTheme="minorHAnsi"/>
                <w:lang w:val="pt-BR"/>
              </w:rPr>
              <w:t xml:space="preserve">. </w:t>
            </w:r>
            <w:r w:rsidR="000E29CE">
              <w:rPr>
                <w:rFonts w:asciiTheme="minorHAnsi" w:hAnsiTheme="minorHAnsi"/>
                <w:lang w:val="pt-BR"/>
              </w:rPr>
              <w:t>Porto:</w:t>
            </w:r>
            <w:r w:rsidRPr="000E29CE">
              <w:rPr>
                <w:rFonts w:asciiTheme="minorHAnsi" w:hAnsiTheme="minorHAnsi"/>
                <w:lang w:val="pt-BR"/>
              </w:rPr>
              <w:t xml:space="preserve"> Porto Editora, 2001.</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LEIBNIZ, G</w:t>
            </w:r>
            <w:r w:rsidR="000E29CE">
              <w:rPr>
                <w:rFonts w:asciiTheme="minorHAnsi" w:hAnsiTheme="minorHAnsi"/>
              </w:rPr>
              <w:t>.</w:t>
            </w:r>
            <w:r w:rsidRPr="004500FC">
              <w:rPr>
                <w:rFonts w:asciiTheme="minorHAnsi" w:hAnsiTheme="minorHAnsi"/>
              </w:rPr>
              <w:t xml:space="preserve"> W. </w:t>
            </w:r>
            <w:r w:rsidRPr="000E29CE">
              <w:rPr>
                <w:rFonts w:asciiTheme="minorHAnsi" w:hAnsiTheme="minorHAnsi"/>
                <w:b/>
              </w:rPr>
              <w:t>The early mathematical manuscripts of Leibniz</w:t>
            </w:r>
            <w:r w:rsidR="00155564">
              <w:rPr>
                <w:rFonts w:asciiTheme="minorHAnsi" w:hAnsiTheme="minorHAnsi"/>
              </w:rPr>
              <w:t>. Mineola, NY</w:t>
            </w:r>
            <w:r w:rsidR="000E29CE">
              <w:rPr>
                <w:rFonts w:asciiTheme="minorHAnsi" w:hAnsiTheme="minorHAnsi"/>
              </w:rPr>
              <w:t>:</w:t>
            </w:r>
            <w:r w:rsidRPr="004500FC">
              <w:rPr>
                <w:rFonts w:asciiTheme="minorHAnsi" w:hAnsiTheme="minorHAnsi"/>
              </w:rPr>
              <w:t xml:space="preserve"> Dover Publ</w:t>
            </w:r>
            <w:r w:rsidRPr="004500FC">
              <w:rPr>
                <w:rFonts w:asciiTheme="minorHAnsi" w:hAnsiTheme="minorHAnsi"/>
              </w:rPr>
              <w:t>i</w:t>
            </w:r>
            <w:r w:rsidRPr="004500FC">
              <w:rPr>
                <w:rFonts w:asciiTheme="minorHAnsi" w:hAnsiTheme="minorHAnsi"/>
              </w:rPr>
              <w:t>cations, 2005.</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MANCOSU, P</w:t>
            </w:r>
            <w:r w:rsidR="000E29CE">
              <w:rPr>
                <w:rFonts w:asciiTheme="minorHAnsi" w:hAnsiTheme="minorHAnsi"/>
              </w:rPr>
              <w:t>.</w:t>
            </w:r>
            <w:r w:rsidRPr="004500FC">
              <w:rPr>
                <w:rFonts w:asciiTheme="minorHAnsi" w:hAnsiTheme="minorHAnsi"/>
              </w:rPr>
              <w:t xml:space="preserve"> (ed). </w:t>
            </w:r>
            <w:r w:rsidRPr="000E29CE">
              <w:rPr>
                <w:rFonts w:asciiTheme="minorHAnsi" w:hAnsiTheme="minorHAnsi"/>
                <w:b/>
              </w:rPr>
              <w:t>From Brouwer to Hilbert</w:t>
            </w:r>
            <w:r w:rsidRPr="000E29CE">
              <w:rPr>
                <w:rFonts w:asciiTheme="minorHAnsi" w:hAnsiTheme="minorHAnsi"/>
              </w:rPr>
              <w:t>: the debate on the foundations of math</w:t>
            </w:r>
            <w:r w:rsidRPr="000E29CE">
              <w:rPr>
                <w:rFonts w:asciiTheme="minorHAnsi" w:hAnsiTheme="minorHAnsi"/>
              </w:rPr>
              <w:t>e</w:t>
            </w:r>
            <w:r w:rsidRPr="000E29CE">
              <w:rPr>
                <w:rFonts w:asciiTheme="minorHAnsi" w:hAnsiTheme="minorHAnsi"/>
              </w:rPr>
              <w:t>matics in 1920s</w:t>
            </w:r>
            <w:r w:rsidRPr="004500FC">
              <w:rPr>
                <w:rFonts w:asciiTheme="minorHAnsi" w:hAnsiTheme="minorHAnsi"/>
              </w:rPr>
              <w:t>. Oxford</w:t>
            </w:r>
            <w:r w:rsidR="000E29CE">
              <w:rPr>
                <w:rFonts w:asciiTheme="minorHAnsi" w:hAnsiTheme="minorHAnsi"/>
              </w:rPr>
              <w:t>:</w:t>
            </w:r>
            <w:r w:rsidRPr="004500FC">
              <w:rPr>
                <w:rFonts w:asciiTheme="minorHAnsi" w:hAnsiTheme="minorHAnsi"/>
              </w:rPr>
              <w:t xml:space="preserve"> Oxford University Press, 1998.</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MANIN, Y</w:t>
            </w:r>
            <w:r w:rsidR="000E29CE">
              <w:rPr>
                <w:rFonts w:asciiTheme="minorHAnsi" w:hAnsiTheme="minorHAnsi"/>
              </w:rPr>
              <w:t>.</w:t>
            </w:r>
            <w:r w:rsidRPr="004500FC">
              <w:rPr>
                <w:rFonts w:asciiTheme="minorHAnsi" w:hAnsiTheme="minorHAnsi"/>
              </w:rPr>
              <w:t xml:space="preserve"> I. </w:t>
            </w:r>
            <w:r w:rsidRPr="000E29CE">
              <w:rPr>
                <w:rFonts w:asciiTheme="minorHAnsi" w:hAnsiTheme="minorHAnsi"/>
                <w:b/>
              </w:rPr>
              <w:t>Mathematics as metaphor</w:t>
            </w:r>
            <w:r w:rsidRPr="000E29CE">
              <w:rPr>
                <w:rFonts w:asciiTheme="minorHAnsi" w:hAnsiTheme="minorHAnsi"/>
              </w:rPr>
              <w:t>: selected essays of Yuri I. Manin</w:t>
            </w:r>
            <w:r w:rsidR="00155564">
              <w:rPr>
                <w:rFonts w:asciiTheme="minorHAnsi" w:hAnsiTheme="minorHAnsi"/>
              </w:rPr>
              <w:t>. Providence, RI</w:t>
            </w:r>
            <w:r w:rsidR="000E29CE">
              <w:rPr>
                <w:rFonts w:asciiTheme="minorHAnsi" w:hAnsiTheme="minorHAnsi"/>
              </w:rPr>
              <w:t>:</w:t>
            </w:r>
            <w:r w:rsidRPr="004500FC">
              <w:rPr>
                <w:rFonts w:asciiTheme="minorHAnsi" w:hAnsiTheme="minorHAnsi"/>
              </w:rPr>
              <w:t xml:space="preserve"> American Mathematical Society,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MUELLER, I. </w:t>
            </w:r>
            <w:r w:rsidRPr="000E29CE">
              <w:rPr>
                <w:rFonts w:asciiTheme="minorHAnsi" w:hAnsiTheme="minorHAnsi"/>
                <w:b/>
              </w:rPr>
              <w:t>Philosophy of mathematics and deductive structure in Euclid’s Elements</w:t>
            </w:r>
            <w:r w:rsidRPr="004500FC">
              <w:rPr>
                <w:rFonts w:asciiTheme="minorHAnsi" w:hAnsiTheme="minorHAnsi"/>
              </w:rPr>
              <w:t xml:space="preserve">. </w:t>
            </w:r>
            <w:r w:rsidR="00155564">
              <w:rPr>
                <w:rFonts w:asciiTheme="minorHAnsi" w:hAnsiTheme="minorHAnsi"/>
              </w:rPr>
              <w:t>Mineola, NY</w:t>
            </w:r>
            <w:r w:rsidR="000E29CE">
              <w:rPr>
                <w:rFonts w:asciiTheme="minorHAnsi" w:hAnsiTheme="minorHAnsi"/>
              </w:rPr>
              <w:t>:</w:t>
            </w:r>
            <w:r w:rsidRPr="004500FC">
              <w:rPr>
                <w:rFonts w:asciiTheme="minorHAnsi" w:hAnsiTheme="minorHAnsi"/>
              </w:rPr>
              <w:t xml:space="preserve"> Dover Publications, 1981.</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PESIC, P. </w:t>
            </w:r>
            <w:r w:rsidRPr="000E29CE">
              <w:rPr>
                <w:rFonts w:asciiTheme="minorHAnsi" w:hAnsiTheme="minorHAnsi"/>
                <w:b/>
              </w:rPr>
              <w:t>Abel’s proof</w:t>
            </w:r>
            <w:r w:rsidRPr="00CA3E7D">
              <w:rPr>
                <w:rFonts w:asciiTheme="minorHAnsi" w:hAnsiTheme="minorHAnsi"/>
              </w:rPr>
              <w:t>: an essay on the source and meaning of mathematical unsolvability</w:t>
            </w:r>
            <w:r w:rsidRPr="004500FC">
              <w:rPr>
                <w:rFonts w:asciiTheme="minorHAnsi" w:hAnsiTheme="minorHAnsi"/>
              </w:rPr>
              <w:t>. Cambridge</w:t>
            </w:r>
            <w:r w:rsidR="00155564">
              <w:rPr>
                <w:rFonts w:asciiTheme="minorHAnsi" w:hAnsiTheme="minorHAnsi"/>
              </w:rPr>
              <w:t>, MA</w:t>
            </w:r>
            <w:r w:rsidR="00CA3E7D">
              <w:rPr>
                <w:rFonts w:asciiTheme="minorHAnsi" w:hAnsiTheme="minorHAnsi"/>
              </w:rPr>
              <w:t>:</w:t>
            </w:r>
            <w:r w:rsidRPr="004500FC">
              <w:rPr>
                <w:rFonts w:asciiTheme="minorHAnsi" w:hAnsiTheme="minorHAnsi"/>
              </w:rPr>
              <w:t xml:space="preserve"> MIT Press, 1976.</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PESIC, P. </w:t>
            </w:r>
            <w:r w:rsidRPr="00CA3E7D">
              <w:rPr>
                <w:rFonts w:asciiTheme="minorHAnsi" w:hAnsiTheme="minorHAnsi"/>
                <w:b/>
              </w:rPr>
              <w:t>Beyond geometry</w:t>
            </w:r>
            <w:r w:rsidRPr="00CA3E7D">
              <w:rPr>
                <w:rFonts w:asciiTheme="minorHAnsi" w:hAnsiTheme="minorHAnsi"/>
              </w:rPr>
              <w:t>: classic papers from Riemann to Einstein</w:t>
            </w:r>
            <w:r w:rsidRPr="004500FC">
              <w:rPr>
                <w:rFonts w:asciiTheme="minorHAnsi" w:hAnsiTheme="minorHAnsi"/>
              </w:rPr>
              <w:t xml:space="preserve">. </w:t>
            </w:r>
            <w:r w:rsidR="00155564">
              <w:rPr>
                <w:rFonts w:asciiTheme="minorHAnsi" w:hAnsiTheme="minorHAnsi"/>
              </w:rPr>
              <w:t>Mineola, NY</w:t>
            </w:r>
            <w:r w:rsidR="00CA3E7D">
              <w:rPr>
                <w:rFonts w:asciiTheme="minorHAnsi" w:hAnsiTheme="minorHAnsi"/>
              </w:rPr>
              <w:t>:</w:t>
            </w:r>
            <w:r w:rsidRPr="004500FC">
              <w:rPr>
                <w:rFonts w:asciiTheme="minorHAnsi" w:hAnsiTheme="minorHAnsi"/>
              </w:rPr>
              <w:t xml:space="preserve"> Dover Publications, 2007.</w:t>
            </w:r>
          </w:p>
          <w:p w:rsidR="00B422E3" w:rsidRPr="00CA3E7D"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 xml:space="preserve">POINCARÉ, H. </w:t>
            </w:r>
            <w:r w:rsidRPr="00CA3E7D">
              <w:rPr>
                <w:rFonts w:asciiTheme="minorHAnsi" w:hAnsiTheme="minorHAnsi"/>
                <w:b/>
                <w:lang w:val="pt-BR"/>
              </w:rPr>
              <w:t>O valor da ciência</w:t>
            </w:r>
            <w:r w:rsidRPr="004500FC">
              <w:rPr>
                <w:rFonts w:asciiTheme="minorHAnsi" w:hAnsiTheme="minorHAnsi"/>
                <w:lang w:val="pt-BR"/>
              </w:rPr>
              <w:t xml:space="preserve">. </w:t>
            </w:r>
            <w:r w:rsidR="00CA3E7D">
              <w:rPr>
                <w:rFonts w:asciiTheme="minorHAnsi" w:hAnsiTheme="minorHAnsi"/>
                <w:lang w:val="pt-BR"/>
              </w:rPr>
              <w:t>Rio de Janeiro:</w:t>
            </w:r>
            <w:r w:rsidRPr="00CA3E7D">
              <w:rPr>
                <w:rFonts w:asciiTheme="minorHAnsi" w:hAnsiTheme="minorHAnsi"/>
                <w:lang w:val="pt-BR"/>
              </w:rPr>
              <w:t xml:space="preserve"> Contraponto, 1995.</w:t>
            </w:r>
          </w:p>
          <w:p w:rsidR="00B422E3" w:rsidRPr="004500FC"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 xml:space="preserve">POINCARÉ, H. </w:t>
            </w:r>
            <w:r w:rsidRPr="00CA3E7D">
              <w:rPr>
                <w:rFonts w:asciiTheme="minorHAnsi" w:hAnsiTheme="minorHAnsi"/>
                <w:b/>
                <w:lang w:val="pt-BR"/>
              </w:rPr>
              <w:t>Ensaios fundamentais</w:t>
            </w:r>
            <w:r w:rsidRPr="004500FC">
              <w:rPr>
                <w:rFonts w:asciiTheme="minorHAnsi" w:hAnsiTheme="minorHAnsi"/>
                <w:lang w:val="pt-BR"/>
              </w:rPr>
              <w:t>. Rio de Janeiro</w:t>
            </w:r>
            <w:r w:rsidR="00CA3E7D">
              <w:rPr>
                <w:rFonts w:asciiTheme="minorHAnsi" w:hAnsiTheme="minorHAnsi"/>
                <w:lang w:val="pt-BR"/>
              </w:rPr>
              <w:t>: Contraponto/</w:t>
            </w:r>
            <w:r w:rsidRPr="004500FC">
              <w:rPr>
                <w:rFonts w:asciiTheme="minorHAnsi" w:hAnsiTheme="minorHAnsi"/>
                <w:lang w:val="pt-BR"/>
              </w:rPr>
              <w:t>PUC-Rio, 2008.</w:t>
            </w:r>
          </w:p>
          <w:p w:rsidR="00B422E3" w:rsidRPr="00155564" w:rsidRDefault="00B422E3" w:rsidP="00B422E3">
            <w:pPr>
              <w:pStyle w:val="Bibliografias"/>
              <w:spacing w:after="0" w:line="276" w:lineRule="auto"/>
              <w:rPr>
                <w:rFonts w:asciiTheme="minorHAnsi" w:hAnsiTheme="minorHAnsi"/>
                <w:lang w:val="pt-BR"/>
              </w:rPr>
            </w:pPr>
            <w:r w:rsidRPr="0001399A">
              <w:rPr>
                <w:rFonts w:asciiTheme="minorHAnsi" w:hAnsiTheme="minorHAnsi"/>
                <w:lang w:val="pt-BR"/>
              </w:rPr>
              <w:t>SILVA, J</w:t>
            </w:r>
            <w:r w:rsidR="00CA3E7D" w:rsidRPr="0001399A">
              <w:rPr>
                <w:rFonts w:asciiTheme="minorHAnsi" w:hAnsiTheme="minorHAnsi"/>
                <w:lang w:val="pt-BR"/>
              </w:rPr>
              <w:t>.</w:t>
            </w:r>
            <w:r w:rsidRPr="0001399A">
              <w:rPr>
                <w:rFonts w:asciiTheme="minorHAnsi" w:hAnsiTheme="minorHAnsi"/>
                <w:lang w:val="pt-BR"/>
              </w:rPr>
              <w:t xml:space="preserve"> J. </w:t>
            </w:r>
            <w:r w:rsidRPr="0001399A">
              <w:rPr>
                <w:rFonts w:asciiTheme="minorHAnsi" w:hAnsiTheme="minorHAnsi"/>
                <w:b/>
                <w:lang w:val="pt-BR"/>
              </w:rPr>
              <w:t>Filosofias da matemática</w:t>
            </w:r>
            <w:r w:rsidRPr="0001399A">
              <w:rPr>
                <w:rFonts w:asciiTheme="minorHAnsi" w:hAnsiTheme="minorHAnsi"/>
                <w:lang w:val="pt-BR"/>
              </w:rPr>
              <w:t xml:space="preserve">. </w:t>
            </w:r>
            <w:r w:rsidRPr="00155564">
              <w:rPr>
                <w:rFonts w:asciiTheme="minorHAnsi" w:hAnsiTheme="minorHAnsi"/>
                <w:lang w:val="pt-BR"/>
              </w:rPr>
              <w:t>São Paulo</w:t>
            </w:r>
            <w:r w:rsidR="00CA3E7D" w:rsidRPr="00155564">
              <w:rPr>
                <w:rFonts w:asciiTheme="minorHAnsi" w:hAnsiTheme="minorHAnsi"/>
                <w:lang w:val="pt-BR"/>
              </w:rPr>
              <w:t>: Ed</w:t>
            </w:r>
            <w:r w:rsidR="00155564" w:rsidRPr="00155564">
              <w:rPr>
                <w:rFonts w:asciiTheme="minorHAnsi" w:hAnsiTheme="minorHAnsi"/>
                <w:lang w:val="pt-BR"/>
              </w:rPr>
              <w:t>itora da U</w:t>
            </w:r>
            <w:r w:rsidR="00CA3E7D" w:rsidRPr="00155564">
              <w:rPr>
                <w:rFonts w:asciiTheme="minorHAnsi" w:hAnsiTheme="minorHAnsi"/>
                <w:lang w:val="pt-BR"/>
              </w:rPr>
              <w:t>nesp</w:t>
            </w:r>
            <w:r w:rsidRPr="00155564">
              <w:rPr>
                <w:rFonts w:asciiTheme="minorHAnsi" w:hAnsiTheme="minorHAnsi"/>
                <w:lang w:val="pt-BR"/>
              </w:rPr>
              <w:t>,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SMITH, D</w:t>
            </w:r>
            <w:r w:rsidR="00CA3E7D">
              <w:rPr>
                <w:rFonts w:asciiTheme="minorHAnsi" w:hAnsiTheme="minorHAnsi"/>
              </w:rPr>
              <w:t>.</w:t>
            </w:r>
            <w:r w:rsidRPr="004500FC">
              <w:rPr>
                <w:rFonts w:asciiTheme="minorHAnsi" w:hAnsiTheme="minorHAnsi"/>
              </w:rPr>
              <w:t xml:space="preserve"> E. </w:t>
            </w:r>
            <w:r w:rsidRPr="00CA3E7D">
              <w:rPr>
                <w:rFonts w:asciiTheme="minorHAnsi" w:hAnsiTheme="minorHAnsi"/>
                <w:b/>
              </w:rPr>
              <w:t>A source book in mathematics</w:t>
            </w:r>
            <w:r w:rsidRPr="004500FC">
              <w:rPr>
                <w:rFonts w:asciiTheme="minorHAnsi" w:hAnsiTheme="minorHAnsi"/>
              </w:rPr>
              <w:t xml:space="preserve">. </w:t>
            </w:r>
            <w:r w:rsidR="00155564">
              <w:rPr>
                <w:rFonts w:asciiTheme="minorHAnsi" w:hAnsiTheme="minorHAnsi"/>
              </w:rPr>
              <w:t>Mineola, NY</w:t>
            </w:r>
            <w:r w:rsidR="00CA3E7D">
              <w:rPr>
                <w:rFonts w:asciiTheme="minorHAnsi" w:hAnsiTheme="minorHAnsi"/>
              </w:rPr>
              <w:t>:</w:t>
            </w:r>
            <w:r w:rsidRPr="004500FC">
              <w:rPr>
                <w:rFonts w:asciiTheme="minorHAnsi" w:hAnsiTheme="minorHAnsi"/>
              </w:rPr>
              <w:t xml:space="preserve"> </w:t>
            </w:r>
            <w:r w:rsidR="004F2344">
              <w:rPr>
                <w:rFonts w:asciiTheme="minorHAnsi" w:hAnsiTheme="minorHAnsi"/>
              </w:rPr>
              <w:t>Dover Publications,</w:t>
            </w:r>
            <w:r w:rsidRPr="004500FC">
              <w:rPr>
                <w:rFonts w:asciiTheme="minorHAnsi" w:hAnsiTheme="minorHAnsi"/>
              </w:rPr>
              <w:t xml:space="preserve"> 1984.</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STILLWELL, J. </w:t>
            </w:r>
            <w:r w:rsidRPr="00CA3E7D">
              <w:rPr>
                <w:rFonts w:asciiTheme="minorHAnsi" w:hAnsiTheme="minorHAnsi"/>
                <w:b/>
              </w:rPr>
              <w:t>Mathematics and its history</w:t>
            </w:r>
            <w:r w:rsidRPr="004500FC">
              <w:rPr>
                <w:rFonts w:asciiTheme="minorHAnsi" w:hAnsiTheme="minorHAnsi"/>
              </w:rPr>
              <w:t>. Berlin</w:t>
            </w:r>
            <w:r w:rsidR="00CA3E7D">
              <w:rPr>
                <w:rFonts w:asciiTheme="minorHAnsi" w:hAnsiTheme="minorHAnsi"/>
              </w:rPr>
              <w:t>: Springer-</w:t>
            </w:r>
            <w:r w:rsidRPr="004500FC">
              <w:rPr>
                <w:rFonts w:asciiTheme="minorHAnsi" w:hAnsiTheme="minorHAnsi"/>
              </w:rPr>
              <w:t>Verlag, 2010.</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STILLWELL, J. </w:t>
            </w:r>
            <w:r w:rsidRPr="00CA3E7D">
              <w:rPr>
                <w:rFonts w:asciiTheme="minorHAnsi" w:hAnsiTheme="minorHAnsi"/>
                <w:b/>
              </w:rPr>
              <w:t>The four pillars of geometry</w:t>
            </w:r>
            <w:r w:rsidR="00CA3E7D">
              <w:rPr>
                <w:rFonts w:asciiTheme="minorHAnsi" w:hAnsiTheme="minorHAnsi"/>
              </w:rPr>
              <w:t>. Berlin: Springer-</w:t>
            </w:r>
            <w:r w:rsidRPr="004500FC">
              <w:rPr>
                <w:rFonts w:asciiTheme="minorHAnsi" w:hAnsiTheme="minorHAnsi"/>
              </w:rPr>
              <w:t>Verlag, 2005.</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STRUIK, D</w:t>
            </w:r>
            <w:r w:rsidR="00CA3E7D">
              <w:rPr>
                <w:rFonts w:asciiTheme="minorHAnsi" w:hAnsiTheme="minorHAnsi"/>
              </w:rPr>
              <w:t>.</w:t>
            </w:r>
            <w:r w:rsidRPr="004500FC">
              <w:rPr>
                <w:rFonts w:asciiTheme="minorHAnsi" w:hAnsiTheme="minorHAnsi"/>
              </w:rPr>
              <w:t xml:space="preserve"> J. </w:t>
            </w:r>
            <w:r w:rsidRPr="00CA3E7D">
              <w:rPr>
                <w:rFonts w:asciiTheme="minorHAnsi" w:hAnsiTheme="minorHAnsi"/>
                <w:b/>
              </w:rPr>
              <w:t>A concise history of mathematics</w:t>
            </w:r>
            <w:r w:rsidRPr="004500FC">
              <w:rPr>
                <w:rFonts w:asciiTheme="minorHAnsi" w:hAnsiTheme="minorHAnsi"/>
              </w:rPr>
              <w:t xml:space="preserve">. </w:t>
            </w:r>
            <w:r w:rsidR="00CA3E7D">
              <w:rPr>
                <w:rFonts w:asciiTheme="minorHAnsi" w:hAnsiTheme="minorHAnsi"/>
              </w:rPr>
              <w:t xml:space="preserve">4th ed. </w:t>
            </w:r>
            <w:r w:rsidR="00155564">
              <w:rPr>
                <w:rFonts w:asciiTheme="minorHAnsi" w:hAnsiTheme="minorHAnsi"/>
              </w:rPr>
              <w:t>Mineola, NY</w:t>
            </w:r>
            <w:r w:rsidR="00CA3E7D">
              <w:rPr>
                <w:rFonts w:asciiTheme="minorHAnsi" w:hAnsiTheme="minorHAnsi"/>
              </w:rPr>
              <w:t xml:space="preserve">: Dover Publications, </w:t>
            </w:r>
            <w:r w:rsidRPr="004500FC">
              <w:rPr>
                <w:rFonts w:asciiTheme="minorHAnsi" w:hAnsiTheme="minorHAnsi"/>
              </w:rPr>
              <w:t>1987.</w:t>
            </w:r>
          </w:p>
          <w:p w:rsidR="00B422E3" w:rsidRPr="004500FC" w:rsidRDefault="00B422E3" w:rsidP="0064167D">
            <w:pPr>
              <w:pStyle w:val="Bibliografias"/>
              <w:spacing w:after="0" w:line="276" w:lineRule="auto"/>
              <w:rPr>
                <w:rFonts w:asciiTheme="minorHAnsi" w:hAnsiTheme="minorHAnsi" w:cstheme="minorHAnsi"/>
              </w:rPr>
            </w:pPr>
            <w:r w:rsidRPr="004500FC">
              <w:rPr>
                <w:rFonts w:asciiTheme="minorHAnsi" w:hAnsiTheme="minorHAnsi"/>
              </w:rPr>
              <w:t xml:space="preserve">WUSSING, H. </w:t>
            </w:r>
            <w:r w:rsidRPr="00CA3E7D">
              <w:rPr>
                <w:rFonts w:asciiTheme="minorHAnsi" w:hAnsiTheme="minorHAnsi"/>
                <w:b/>
              </w:rPr>
              <w:t>The genesis of the abstract group concept</w:t>
            </w:r>
            <w:r w:rsidRPr="004500FC">
              <w:rPr>
                <w:rFonts w:asciiTheme="minorHAnsi" w:hAnsiTheme="minorHAnsi"/>
              </w:rPr>
              <w:t xml:space="preserve">. </w:t>
            </w:r>
            <w:r w:rsidR="00155564">
              <w:rPr>
                <w:rFonts w:asciiTheme="minorHAnsi" w:hAnsiTheme="minorHAnsi"/>
              </w:rPr>
              <w:t>Mineola, NY</w:t>
            </w:r>
            <w:r w:rsidR="00CA3E7D">
              <w:rPr>
                <w:rFonts w:asciiTheme="minorHAnsi" w:hAnsiTheme="minorHAnsi"/>
              </w:rPr>
              <w:t>:</w:t>
            </w:r>
            <w:r w:rsidRPr="004500FC">
              <w:rPr>
                <w:rFonts w:asciiTheme="minorHAnsi" w:hAnsiTheme="minorHAnsi"/>
              </w:rPr>
              <w:t xml:space="preserve"> Dover Publications, 2007.</w:t>
            </w:r>
          </w:p>
        </w:tc>
      </w:tr>
    </w:tbl>
    <w:p w:rsidR="00B422E3" w:rsidRPr="004500FC" w:rsidRDefault="00B422E3" w:rsidP="00B422E3">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rPr>
          <w:trHeight w:val="405"/>
        </w:trPr>
        <w:tc>
          <w:tcPr>
            <w:tcW w:w="8654" w:type="dxa"/>
          </w:tcPr>
          <w:p w:rsidR="00B422E3" w:rsidRPr="004500FC" w:rsidRDefault="00B422E3" w:rsidP="00A82BA5">
            <w:pPr>
              <w:spacing w:after="0"/>
              <w:jc w:val="center"/>
              <w:rPr>
                <w:rFonts w:asciiTheme="minorHAnsi" w:eastAsiaTheme="minorEastAsia" w:hAnsiTheme="minorHAnsi" w:cstheme="minorHAnsi"/>
                <w:b/>
                <w:lang w:val="pt-BR"/>
              </w:rPr>
            </w:pPr>
            <w:r w:rsidRPr="004500FC">
              <w:rPr>
                <w:rFonts w:asciiTheme="minorHAnsi" w:eastAsiaTheme="minorEastAsia" w:hAnsiTheme="minorHAnsi" w:cstheme="minorHAnsi"/>
                <w:b/>
              </w:rPr>
              <w:lastRenderedPageBreak/>
              <w:t>Filosofia da Matemática</w:t>
            </w:r>
          </w:p>
        </w:tc>
      </w:tr>
      <w:tr w:rsidR="00B422E3" w:rsidRPr="004500FC" w:rsidTr="00A82BA5">
        <w:tc>
          <w:tcPr>
            <w:tcW w:w="8654" w:type="dxa"/>
          </w:tcPr>
          <w:p w:rsidR="00B422E3" w:rsidRPr="004500FC" w:rsidRDefault="00B422E3" w:rsidP="00A82BA5">
            <w:pPr>
              <w:spacing w:after="0"/>
              <w:rPr>
                <w:rFonts w:asciiTheme="minorHAnsi" w:eastAsiaTheme="minorEastAsia" w:hAnsiTheme="minorHAnsi" w:cstheme="minorHAnsi"/>
                <w:b/>
                <w:lang w:val="pt-BR" w:bidi="ar-SA"/>
              </w:rPr>
            </w:pPr>
            <w:r w:rsidRPr="004500FC">
              <w:rPr>
                <w:rFonts w:asciiTheme="minorHAnsi" w:eastAsiaTheme="minorEastAsia" w:hAnsiTheme="minorHAnsi" w:cstheme="minorHAnsi"/>
                <w:b/>
                <w:lang w:val="pt-BR" w:bidi="ar-SA"/>
              </w:rPr>
              <w:t xml:space="preserve">Código: </w:t>
            </w:r>
            <w:r w:rsidR="00A82BA5" w:rsidRPr="00A82BA5">
              <w:rPr>
                <w:rFonts w:asciiTheme="minorHAnsi" w:eastAsiaTheme="minorEastAsia" w:hAnsiTheme="minorHAnsi" w:cstheme="minorHAnsi"/>
                <w:lang w:val="pt-BR" w:bidi="ar-SA"/>
              </w:rPr>
              <w:t>MCZB036</w:t>
            </w:r>
            <w:r w:rsidR="0033276D">
              <w:rPr>
                <w:rFonts w:asciiTheme="minorHAnsi" w:eastAsiaTheme="minorEastAsia" w:hAnsiTheme="minorHAnsi" w:cstheme="minorHAnsi"/>
                <w:lang w:val="pt-BR" w:bidi="ar-SA"/>
              </w:rPr>
              <w:t>-17</w:t>
            </w:r>
          </w:p>
          <w:p w:rsidR="00B422E3" w:rsidRPr="004500FC" w:rsidRDefault="00B422E3" w:rsidP="00A82BA5">
            <w:pPr>
              <w:spacing w:after="0"/>
              <w:rPr>
                <w:rFonts w:asciiTheme="minorHAnsi" w:eastAsiaTheme="minorEastAsia" w:hAnsiTheme="minorHAnsi" w:cstheme="minorHAnsi"/>
                <w:lang w:val="pt-BR" w:bidi="ar-SA"/>
              </w:rPr>
            </w:pPr>
            <w:r w:rsidRPr="004500FC">
              <w:rPr>
                <w:rFonts w:asciiTheme="minorHAnsi" w:eastAsiaTheme="minorEastAsia" w:hAnsiTheme="minorHAnsi" w:cstheme="minorHAnsi"/>
                <w:b/>
                <w:lang w:val="pt-BR" w:bidi="ar-SA"/>
              </w:rPr>
              <w:t xml:space="preserve">T-P-I: </w:t>
            </w:r>
            <w:r w:rsidRPr="004500FC">
              <w:rPr>
                <w:rFonts w:asciiTheme="minorHAnsi" w:eastAsiaTheme="minorEastAsia" w:hAnsiTheme="minorHAnsi" w:cstheme="minorHAnsi"/>
                <w:lang w:val="pt-BR" w:bidi="ar-SA"/>
              </w:rPr>
              <w:t>4-0-4</w:t>
            </w:r>
          </w:p>
          <w:p w:rsidR="00B422E3" w:rsidRPr="004500FC" w:rsidRDefault="00B422E3" w:rsidP="00A82BA5">
            <w:pPr>
              <w:spacing w:after="0"/>
              <w:rPr>
                <w:rFonts w:asciiTheme="minorHAnsi" w:eastAsiaTheme="minorEastAsia" w:hAnsiTheme="minorHAnsi" w:cstheme="minorHAnsi"/>
                <w:lang w:val="pt-BR" w:bidi="ar-SA"/>
              </w:rPr>
            </w:pPr>
            <w:r w:rsidRPr="004500FC">
              <w:rPr>
                <w:rFonts w:asciiTheme="minorHAnsi" w:eastAsiaTheme="minorEastAsia" w:hAnsiTheme="minorHAnsi" w:cstheme="minorHAnsi"/>
                <w:b/>
                <w:lang w:val="pt-BR" w:bidi="ar-SA"/>
              </w:rPr>
              <w:t xml:space="preserve">Carga Horária: </w:t>
            </w:r>
            <w:r w:rsidRPr="004500FC">
              <w:rPr>
                <w:rFonts w:asciiTheme="minorHAnsi" w:eastAsiaTheme="minorEastAsia" w:hAnsiTheme="minorHAnsi" w:cstheme="minorHAnsi"/>
                <w:lang w:val="pt-BR" w:bidi="ar-SA"/>
              </w:rPr>
              <w:t>48 horas</w:t>
            </w:r>
          </w:p>
          <w:p w:rsidR="00B422E3" w:rsidRPr="004500FC" w:rsidRDefault="00B422E3" w:rsidP="00A82BA5">
            <w:pPr>
              <w:spacing w:after="0"/>
              <w:rPr>
                <w:rFonts w:asciiTheme="minorHAnsi" w:eastAsiaTheme="minorEastAsia" w:hAnsiTheme="minorHAnsi" w:cstheme="minorHAnsi"/>
                <w:b/>
                <w:lang w:val="pt-BR" w:bidi="ar-SA"/>
              </w:rPr>
            </w:pPr>
            <w:r w:rsidRPr="004500FC">
              <w:rPr>
                <w:rFonts w:asciiTheme="minorHAnsi" w:eastAsiaTheme="minorEastAsia" w:hAnsiTheme="minorHAnsi" w:cstheme="minorHAnsi"/>
                <w:b/>
                <w:lang w:val="pt-BR" w:bidi="ar-SA"/>
              </w:rPr>
              <w:t xml:space="preserve">Recomendações: </w:t>
            </w:r>
            <w:r w:rsidR="00A82BA5">
              <w:rPr>
                <w:rFonts w:asciiTheme="minorHAnsi" w:hAnsiTheme="minorHAnsi" w:cs="Arial"/>
                <w:lang w:val="pt-BR"/>
              </w:rPr>
              <w:t>Bases Matemáticas, Funções de U</w:t>
            </w:r>
            <w:r w:rsidRPr="004500FC">
              <w:rPr>
                <w:rFonts w:asciiTheme="minorHAnsi" w:hAnsiTheme="minorHAnsi" w:cs="Arial"/>
                <w:lang w:val="pt-BR"/>
              </w:rPr>
              <w:t xml:space="preserve">ma Variável, Bases Epistemológicas da Ciência Moderna, Evolução dos Conceitos Matemáticos, Teoria </w:t>
            </w:r>
            <w:r w:rsidR="00A82BA5">
              <w:rPr>
                <w:rFonts w:asciiTheme="minorHAnsi" w:hAnsiTheme="minorHAnsi" w:cs="Arial"/>
                <w:lang w:val="pt-BR"/>
              </w:rPr>
              <w:t>de</w:t>
            </w:r>
            <w:r w:rsidRPr="004500FC">
              <w:rPr>
                <w:rFonts w:asciiTheme="minorHAnsi" w:hAnsiTheme="minorHAnsi" w:cs="Arial"/>
                <w:lang w:val="pt-BR"/>
              </w:rPr>
              <w:t xml:space="preserve"> Conjuntos</w:t>
            </w:r>
          </w:p>
          <w:p w:rsidR="00B422E3" w:rsidRPr="004500FC" w:rsidRDefault="007C1BD6" w:rsidP="00A82BA5">
            <w:pPr>
              <w:widowControl w:val="0"/>
              <w:autoSpaceDE w:val="0"/>
              <w:autoSpaceDN w:val="0"/>
              <w:adjustRightInd w:val="0"/>
              <w:spacing w:after="0"/>
              <w:rPr>
                <w:rFonts w:asciiTheme="minorHAnsi" w:hAnsiTheme="minorHAnsi" w:cs="Arial"/>
                <w:lang w:val="pt-BR" w:bidi="ar-SA"/>
              </w:rPr>
            </w:pPr>
            <w:r>
              <w:rPr>
                <w:rFonts w:asciiTheme="minorHAnsi" w:eastAsiaTheme="minorEastAsia" w:hAnsiTheme="minorHAnsi" w:cstheme="minorHAnsi"/>
                <w:b/>
                <w:lang w:val="pt-BR" w:bidi="ar-SA"/>
              </w:rPr>
              <w:t>Ementa:</w:t>
            </w:r>
            <w:r w:rsidR="00B422E3" w:rsidRPr="004500FC">
              <w:rPr>
                <w:rFonts w:asciiTheme="minorHAnsi" w:eastAsiaTheme="minorEastAsia" w:hAnsiTheme="minorHAnsi" w:cstheme="minorHAnsi"/>
                <w:b/>
                <w:lang w:val="pt-BR" w:bidi="ar-SA"/>
              </w:rPr>
              <w:t xml:space="preserve"> </w:t>
            </w:r>
            <w:r w:rsidR="00B422E3" w:rsidRPr="004500FC">
              <w:rPr>
                <w:rFonts w:asciiTheme="minorHAnsi" w:hAnsiTheme="minorHAnsi" w:cs="Arial"/>
                <w:lang w:val="pt-BR"/>
              </w:rPr>
              <w:t>Estudo de temas que se originam a partir de questões de fundamentos, epistemol</w:t>
            </w:r>
            <w:r w:rsidR="00B422E3" w:rsidRPr="004500FC">
              <w:rPr>
                <w:rFonts w:asciiTheme="minorHAnsi" w:hAnsiTheme="minorHAnsi" w:cs="Arial"/>
                <w:lang w:val="pt-BR"/>
              </w:rPr>
              <w:t>o</w:t>
            </w:r>
            <w:r w:rsidR="00B422E3" w:rsidRPr="004500FC">
              <w:rPr>
                <w:rFonts w:asciiTheme="minorHAnsi" w:hAnsiTheme="minorHAnsi" w:cs="Arial"/>
                <w:lang w:val="pt-BR"/>
              </w:rPr>
              <w:t>gia e ontologia da Matemática, não excluindo alguns aspectos pragmáticos; impõem-se que</w:t>
            </w:r>
            <w:r w:rsidR="00B422E3" w:rsidRPr="004500FC">
              <w:rPr>
                <w:rFonts w:asciiTheme="minorHAnsi" w:hAnsiTheme="minorHAnsi" w:cs="Arial"/>
                <w:lang w:val="pt-BR"/>
              </w:rPr>
              <w:t>s</w:t>
            </w:r>
            <w:r w:rsidR="00B422E3" w:rsidRPr="004500FC">
              <w:rPr>
                <w:rFonts w:asciiTheme="minorHAnsi" w:hAnsiTheme="minorHAnsi" w:cs="Arial"/>
                <w:lang w:val="pt-BR"/>
              </w:rPr>
              <w:t xml:space="preserve">tões acerca do papel da prova em Matemática, da natureza do conhecimento matemático, do significado de verdade matemática, do entendimento da objetividade e do rigor; os debates a respeito do </w:t>
            </w:r>
            <w:r w:rsidR="00B422E3" w:rsidRPr="004500FC">
              <w:rPr>
                <w:rFonts w:asciiTheme="minorHAnsi" w:hAnsiTheme="minorHAnsi" w:cs="Arial"/>
                <w:i/>
                <w:lang w:val="pt-BR"/>
              </w:rPr>
              <w:t>status</w:t>
            </w:r>
            <w:r w:rsidR="00B422E3" w:rsidRPr="004500FC">
              <w:rPr>
                <w:rFonts w:asciiTheme="minorHAnsi" w:hAnsiTheme="minorHAnsi" w:cs="Arial"/>
                <w:lang w:val="pt-BR"/>
              </w:rPr>
              <w:t xml:space="preserve"> dos objetos matemáticos, </w:t>
            </w:r>
            <w:r w:rsidR="00B422E3" w:rsidRPr="004500FC">
              <w:rPr>
                <w:rFonts w:asciiTheme="minorHAnsi" w:hAnsiTheme="minorHAnsi" w:cs="Arial"/>
                <w:i/>
                <w:lang w:val="pt-BR"/>
              </w:rPr>
              <w:t>e.g</w:t>
            </w:r>
            <w:r w:rsidR="00B73230">
              <w:rPr>
                <w:rFonts w:asciiTheme="minorHAnsi" w:hAnsiTheme="minorHAnsi" w:cs="Arial"/>
                <w:i/>
                <w:lang w:val="pt-BR"/>
              </w:rPr>
              <w:t>.;</w:t>
            </w:r>
            <w:r w:rsidR="00B422E3" w:rsidRPr="004500FC">
              <w:rPr>
                <w:rFonts w:asciiTheme="minorHAnsi" w:hAnsiTheme="minorHAnsi" w:cs="Arial"/>
                <w:lang w:val="pt-BR"/>
              </w:rPr>
              <w:t xml:space="preserve"> seriam construções da mente, ou entidades de um domínio abstrato, ou entidades de ficção; alguns temas desdobram-se em concepções e escolas acerca da Matemática, por exemplo, logicismo, intuicionismo, formalismo, natur</w:t>
            </w:r>
            <w:r w:rsidR="00B422E3" w:rsidRPr="004500FC">
              <w:rPr>
                <w:rFonts w:asciiTheme="minorHAnsi" w:hAnsiTheme="minorHAnsi" w:cs="Arial"/>
                <w:lang w:val="pt-BR"/>
              </w:rPr>
              <w:t>a</w:t>
            </w:r>
            <w:r w:rsidR="00B422E3" w:rsidRPr="004500FC">
              <w:rPr>
                <w:rFonts w:asciiTheme="minorHAnsi" w:hAnsiTheme="minorHAnsi" w:cs="Arial"/>
                <w:lang w:val="pt-BR"/>
              </w:rPr>
              <w:t>lismo e estruturalismo; o estudo ilustrativo de paradoxos, da concepção de infinito e de a</w:t>
            </w:r>
            <w:r w:rsidR="00B422E3" w:rsidRPr="004500FC">
              <w:rPr>
                <w:rFonts w:asciiTheme="minorHAnsi" w:hAnsiTheme="minorHAnsi" w:cs="Arial"/>
                <w:lang w:val="pt-BR"/>
              </w:rPr>
              <w:t>l</w:t>
            </w:r>
            <w:r w:rsidR="00B422E3" w:rsidRPr="004500FC">
              <w:rPr>
                <w:rFonts w:asciiTheme="minorHAnsi" w:hAnsiTheme="minorHAnsi" w:cs="Arial"/>
                <w:lang w:val="pt-BR"/>
              </w:rPr>
              <w:t>guns metateoremas.</w:t>
            </w:r>
          </w:p>
          <w:p w:rsidR="00B422E3" w:rsidRPr="004500FC" w:rsidRDefault="00B422E3" w:rsidP="00A82BA5">
            <w:pPr>
              <w:spacing w:after="0"/>
              <w:rPr>
                <w:rFonts w:asciiTheme="minorHAnsi" w:eastAsiaTheme="minorEastAsia" w:hAnsiTheme="minorHAnsi" w:cstheme="minorHAnsi"/>
                <w:b/>
                <w:bCs/>
              </w:rPr>
            </w:pPr>
            <w:r w:rsidRPr="004500FC">
              <w:rPr>
                <w:rFonts w:asciiTheme="minorHAnsi" w:eastAsiaTheme="minorEastAsia" w:hAnsiTheme="minorHAnsi" w:cstheme="minorHAnsi"/>
                <w:b/>
                <w:bCs/>
                <w:lang w:val="pt-BR"/>
              </w:rPr>
              <w:t>Bibliografia Básica</w:t>
            </w:r>
          </w:p>
          <w:p w:rsidR="00B422E3" w:rsidRPr="004500FC" w:rsidRDefault="00B422E3" w:rsidP="00B422E3">
            <w:pPr>
              <w:pStyle w:val="Bibliografias"/>
              <w:spacing w:after="0" w:line="276" w:lineRule="auto"/>
              <w:rPr>
                <w:rFonts w:asciiTheme="minorHAnsi" w:hAnsiTheme="minorHAnsi"/>
              </w:rPr>
            </w:pPr>
            <w:r w:rsidRPr="005A599E">
              <w:rPr>
                <w:rFonts w:asciiTheme="minorHAnsi" w:hAnsiTheme="minorHAnsi"/>
                <w:lang w:val="pt-BR"/>
              </w:rPr>
              <w:t>BENACERRAF, P</w:t>
            </w:r>
            <w:r w:rsidR="005A599E" w:rsidRPr="005A599E">
              <w:rPr>
                <w:rFonts w:asciiTheme="minorHAnsi" w:hAnsiTheme="minorHAnsi"/>
                <w:lang w:val="pt-BR"/>
              </w:rPr>
              <w:t>.</w:t>
            </w:r>
            <w:r w:rsidRPr="005A599E">
              <w:rPr>
                <w:rFonts w:asciiTheme="minorHAnsi" w:hAnsiTheme="minorHAnsi"/>
                <w:lang w:val="pt-BR"/>
              </w:rPr>
              <w:t>; PUTNAM, H</w:t>
            </w:r>
            <w:r w:rsidR="005A599E" w:rsidRPr="005A599E">
              <w:rPr>
                <w:rFonts w:asciiTheme="minorHAnsi" w:hAnsiTheme="minorHAnsi"/>
                <w:lang w:val="pt-BR"/>
              </w:rPr>
              <w:t>.</w:t>
            </w:r>
            <w:r w:rsidRPr="005A599E">
              <w:rPr>
                <w:rFonts w:asciiTheme="minorHAnsi" w:hAnsiTheme="minorHAnsi"/>
                <w:lang w:val="pt-BR"/>
              </w:rPr>
              <w:t xml:space="preserve"> (eds). </w:t>
            </w:r>
            <w:r w:rsidRPr="005A599E">
              <w:rPr>
                <w:rFonts w:asciiTheme="minorHAnsi" w:hAnsiTheme="minorHAnsi"/>
                <w:b/>
              </w:rPr>
              <w:t>Philosophy of mathematics</w:t>
            </w:r>
            <w:r w:rsidRPr="005A599E">
              <w:rPr>
                <w:rFonts w:asciiTheme="minorHAnsi" w:hAnsiTheme="minorHAnsi"/>
              </w:rPr>
              <w:t>: selected readings</w:t>
            </w:r>
            <w:r w:rsidRPr="004500FC">
              <w:rPr>
                <w:rFonts w:asciiTheme="minorHAnsi" w:hAnsiTheme="minorHAnsi"/>
              </w:rPr>
              <w:t>. Ca</w:t>
            </w:r>
            <w:r w:rsidRPr="004500FC">
              <w:rPr>
                <w:rFonts w:asciiTheme="minorHAnsi" w:hAnsiTheme="minorHAnsi"/>
              </w:rPr>
              <w:t>m</w:t>
            </w:r>
            <w:r w:rsidR="005A599E">
              <w:rPr>
                <w:rFonts w:asciiTheme="minorHAnsi" w:hAnsiTheme="minorHAnsi"/>
              </w:rPr>
              <w:t>bridge:</w:t>
            </w:r>
            <w:r w:rsidRPr="004500FC">
              <w:rPr>
                <w:rFonts w:asciiTheme="minorHAnsi" w:hAnsiTheme="minorHAnsi"/>
              </w:rPr>
              <w:t xml:space="preserve"> Cambridge University Press, 1983.</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BOSTOCK, D. </w:t>
            </w:r>
            <w:r w:rsidRPr="005A599E">
              <w:rPr>
                <w:rFonts w:asciiTheme="minorHAnsi" w:hAnsiTheme="minorHAnsi"/>
                <w:b/>
              </w:rPr>
              <w:t>Philosophy of mathematics</w:t>
            </w:r>
            <w:r w:rsidRPr="005A599E">
              <w:rPr>
                <w:rFonts w:asciiTheme="minorHAnsi" w:hAnsiTheme="minorHAnsi"/>
              </w:rPr>
              <w:t>: an introduction</w:t>
            </w:r>
            <w:r w:rsidR="005A599E">
              <w:rPr>
                <w:rFonts w:asciiTheme="minorHAnsi" w:hAnsiTheme="minorHAnsi"/>
              </w:rPr>
              <w:t xml:space="preserve">. Malden: </w:t>
            </w:r>
            <w:r w:rsidRPr="004500FC">
              <w:rPr>
                <w:rFonts w:asciiTheme="minorHAnsi" w:hAnsiTheme="minorHAnsi"/>
              </w:rPr>
              <w:t>Wiley-Blackwell, 2009.</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DALE, J</w:t>
            </w:r>
            <w:r w:rsidR="005A599E">
              <w:rPr>
                <w:rFonts w:asciiTheme="minorHAnsi" w:hAnsiTheme="minorHAnsi"/>
              </w:rPr>
              <w:t>.</w:t>
            </w:r>
            <w:r w:rsidRPr="004500FC">
              <w:rPr>
                <w:rFonts w:asciiTheme="minorHAnsi" w:hAnsiTheme="minorHAnsi"/>
              </w:rPr>
              <w:t xml:space="preserve"> (ed). </w:t>
            </w:r>
            <w:r w:rsidRPr="005A599E">
              <w:rPr>
                <w:rFonts w:asciiTheme="minorHAnsi" w:hAnsiTheme="minorHAnsi"/>
                <w:b/>
              </w:rPr>
              <w:t>Philosophy of mathematics</w:t>
            </w:r>
            <w:r w:rsidRPr="005A599E">
              <w:rPr>
                <w:rFonts w:asciiTheme="minorHAnsi" w:hAnsiTheme="minorHAnsi"/>
              </w:rPr>
              <w:t>: an anthology</w:t>
            </w:r>
            <w:r w:rsidR="005A599E">
              <w:rPr>
                <w:rFonts w:asciiTheme="minorHAnsi" w:hAnsiTheme="minorHAnsi"/>
              </w:rPr>
              <w:t>. Oxford:</w:t>
            </w:r>
            <w:r w:rsidRPr="004500FC">
              <w:rPr>
                <w:rFonts w:asciiTheme="minorHAnsi" w:hAnsiTheme="minorHAnsi"/>
              </w:rPr>
              <w:t xml:space="preserve"> Blackwell, 2002.</w:t>
            </w:r>
          </w:p>
          <w:p w:rsidR="00B422E3" w:rsidRPr="005A599E" w:rsidRDefault="00B422E3" w:rsidP="00B422E3">
            <w:pPr>
              <w:pStyle w:val="Bibliografias"/>
              <w:spacing w:after="0" w:line="276" w:lineRule="auto"/>
              <w:rPr>
                <w:rFonts w:asciiTheme="minorHAnsi" w:hAnsiTheme="minorHAnsi"/>
                <w:lang w:val="pt-BR"/>
              </w:rPr>
            </w:pPr>
            <w:r w:rsidRPr="005A599E">
              <w:rPr>
                <w:rFonts w:asciiTheme="minorHAnsi" w:hAnsiTheme="minorHAnsi"/>
              </w:rPr>
              <w:t>GEORGE, A</w:t>
            </w:r>
            <w:r w:rsidR="005A599E" w:rsidRPr="005A599E">
              <w:rPr>
                <w:rFonts w:asciiTheme="minorHAnsi" w:hAnsiTheme="minorHAnsi"/>
              </w:rPr>
              <w:t>.</w:t>
            </w:r>
            <w:r w:rsidRPr="005A599E">
              <w:rPr>
                <w:rFonts w:asciiTheme="minorHAnsi" w:hAnsiTheme="minorHAnsi"/>
              </w:rPr>
              <w:t xml:space="preserve">; VELLEMAN, D. </w:t>
            </w:r>
            <w:r w:rsidRPr="005A599E">
              <w:rPr>
                <w:rFonts w:asciiTheme="minorHAnsi" w:hAnsiTheme="minorHAnsi"/>
                <w:b/>
              </w:rPr>
              <w:t>Philosophies of mathematics</w:t>
            </w:r>
            <w:r w:rsidRPr="005A599E">
              <w:rPr>
                <w:rFonts w:asciiTheme="minorHAnsi" w:hAnsiTheme="minorHAnsi"/>
              </w:rPr>
              <w:t xml:space="preserve">. </w:t>
            </w:r>
            <w:r w:rsidR="005A599E">
              <w:rPr>
                <w:rFonts w:asciiTheme="minorHAnsi" w:hAnsiTheme="minorHAnsi"/>
                <w:lang w:val="pt-BR"/>
              </w:rPr>
              <w:t>Oxford:</w:t>
            </w:r>
            <w:r w:rsidRPr="005A599E">
              <w:rPr>
                <w:rFonts w:asciiTheme="minorHAnsi" w:hAnsiTheme="minorHAnsi"/>
                <w:lang w:val="pt-BR"/>
              </w:rPr>
              <w:t xml:space="preserve"> Blackwell, 2002.</w:t>
            </w:r>
          </w:p>
          <w:p w:rsidR="00B422E3" w:rsidRPr="005A599E" w:rsidRDefault="00B422E3" w:rsidP="00B422E3">
            <w:pPr>
              <w:pStyle w:val="Bibliografias"/>
              <w:spacing w:after="0" w:line="276" w:lineRule="auto"/>
              <w:rPr>
                <w:rFonts w:asciiTheme="minorHAnsi" w:hAnsiTheme="minorHAnsi"/>
                <w:lang w:val="pt-BR"/>
              </w:rPr>
            </w:pPr>
            <w:r w:rsidRPr="005A599E">
              <w:rPr>
                <w:rFonts w:asciiTheme="minorHAnsi" w:hAnsiTheme="minorHAnsi"/>
                <w:lang w:val="pt-BR"/>
              </w:rPr>
              <w:t xml:space="preserve">HILBERT, D. </w:t>
            </w:r>
            <w:r w:rsidRPr="005A599E">
              <w:rPr>
                <w:rFonts w:asciiTheme="minorHAnsi" w:hAnsiTheme="minorHAnsi"/>
                <w:b/>
                <w:lang w:val="pt-BR"/>
              </w:rPr>
              <w:t>Fundamentos da geometria</w:t>
            </w:r>
            <w:r w:rsidRPr="004500FC">
              <w:rPr>
                <w:rFonts w:asciiTheme="minorHAnsi" w:hAnsiTheme="minorHAnsi"/>
                <w:lang w:val="pt-BR"/>
              </w:rPr>
              <w:t xml:space="preserve">. </w:t>
            </w:r>
            <w:r w:rsidR="005A599E">
              <w:rPr>
                <w:rFonts w:asciiTheme="minorHAnsi" w:hAnsiTheme="minorHAnsi"/>
                <w:lang w:val="pt-BR"/>
              </w:rPr>
              <w:t>Lisboa:</w:t>
            </w:r>
            <w:r w:rsidRPr="005A599E">
              <w:rPr>
                <w:rFonts w:asciiTheme="minorHAnsi" w:hAnsiTheme="minorHAnsi"/>
                <w:lang w:val="pt-BR"/>
              </w:rPr>
              <w:t xml:space="preserve"> Gradiva, 2003.</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lang w:val="pt-BR"/>
              </w:rPr>
              <w:t xml:space="preserve">POINCARÉ, H. </w:t>
            </w:r>
            <w:r w:rsidRPr="005A599E">
              <w:rPr>
                <w:rFonts w:asciiTheme="minorHAnsi" w:hAnsiTheme="minorHAnsi"/>
                <w:b/>
                <w:lang w:val="pt-BR"/>
              </w:rPr>
              <w:t>O valor da ciência</w:t>
            </w:r>
            <w:r w:rsidRPr="004500FC">
              <w:rPr>
                <w:rFonts w:asciiTheme="minorHAnsi" w:hAnsiTheme="minorHAnsi"/>
                <w:lang w:val="pt-BR"/>
              </w:rPr>
              <w:t xml:space="preserve">. </w:t>
            </w:r>
            <w:r w:rsidRPr="005A599E">
              <w:rPr>
                <w:rFonts w:asciiTheme="minorHAnsi" w:hAnsiTheme="minorHAnsi"/>
                <w:lang w:val="pt-BR"/>
              </w:rPr>
              <w:t>Rio de Janeiro</w:t>
            </w:r>
            <w:r w:rsidR="005A599E">
              <w:rPr>
                <w:rFonts w:asciiTheme="minorHAnsi" w:hAnsiTheme="minorHAnsi"/>
                <w:lang w:val="pt-BR"/>
              </w:rPr>
              <w:t>:</w:t>
            </w:r>
            <w:r w:rsidRPr="005A599E">
              <w:rPr>
                <w:rFonts w:asciiTheme="minorHAnsi" w:hAnsiTheme="minorHAnsi"/>
                <w:lang w:val="pt-BR"/>
              </w:rPr>
              <w:t xml:space="preserve"> Contrapon</w:t>
            </w:r>
            <w:r w:rsidRPr="004500FC">
              <w:rPr>
                <w:rFonts w:asciiTheme="minorHAnsi" w:hAnsiTheme="minorHAnsi"/>
              </w:rPr>
              <w:t>to, 1995.</w:t>
            </w:r>
          </w:p>
          <w:p w:rsidR="00B422E3" w:rsidRPr="004500FC" w:rsidRDefault="005A599E" w:rsidP="00B422E3">
            <w:pPr>
              <w:pStyle w:val="Bibliografias"/>
              <w:spacing w:after="0" w:line="276" w:lineRule="auto"/>
              <w:rPr>
                <w:rFonts w:asciiTheme="minorHAnsi" w:hAnsiTheme="minorHAnsi"/>
                <w:lang w:val="pt-BR"/>
              </w:rPr>
            </w:pPr>
            <w:r>
              <w:rPr>
                <w:rFonts w:asciiTheme="minorHAnsi" w:hAnsiTheme="minorHAnsi"/>
                <w:lang w:val="pt-BR"/>
              </w:rPr>
              <w:t>RUSSELL, B</w:t>
            </w:r>
            <w:r w:rsidR="00B422E3" w:rsidRPr="004500FC">
              <w:rPr>
                <w:rFonts w:asciiTheme="minorHAnsi" w:hAnsiTheme="minorHAnsi"/>
                <w:lang w:val="pt-BR"/>
              </w:rPr>
              <w:t xml:space="preserve">. </w:t>
            </w:r>
            <w:r w:rsidR="00B422E3" w:rsidRPr="005A599E">
              <w:rPr>
                <w:rFonts w:asciiTheme="minorHAnsi" w:hAnsiTheme="minorHAnsi"/>
                <w:b/>
                <w:lang w:val="pt-BR"/>
              </w:rPr>
              <w:t>Introdução à filosofia matemática</w:t>
            </w:r>
            <w:r w:rsidR="00B422E3" w:rsidRPr="004500FC">
              <w:rPr>
                <w:rFonts w:asciiTheme="minorHAnsi" w:hAnsiTheme="minorHAnsi"/>
                <w:lang w:val="pt-BR"/>
              </w:rPr>
              <w:t>. Rio de Janeiro</w:t>
            </w:r>
            <w:r>
              <w:rPr>
                <w:rFonts w:asciiTheme="minorHAnsi" w:hAnsiTheme="minorHAnsi"/>
                <w:lang w:val="pt-BR"/>
              </w:rPr>
              <w:t>:</w:t>
            </w:r>
            <w:r w:rsidR="00B422E3" w:rsidRPr="004500FC">
              <w:rPr>
                <w:rFonts w:asciiTheme="minorHAnsi" w:hAnsiTheme="minorHAnsi"/>
                <w:lang w:val="pt-BR"/>
              </w:rPr>
              <w:t xml:space="preserve"> Jorge Zahar,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SCHIRN, M</w:t>
            </w:r>
            <w:r w:rsidR="005A599E">
              <w:rPr>
                <w:rFonts w:asciiTheme="minorHAnsi" w:hAnsiTheme="minorHAnsi"/>
              </w:rPr>
              <w:t>.</w:t>
            </w:r>
            <w:r w:rsidRPr="004500FC">
              <w:rPr>
                <w:rFonts w:asciiTheme="minorHAnsi" w:hAnsiTheme="minorHAnsi"/>
              </w:rPr>
              <w:t xml:space="preserve"> (ed). </w:t>
            </w:r>
            <w:r w:rsidRPr="005A599E">
              <w:rPr>
                <w:rFonts w:asciiTheme="minorHAnsi" w:hAnsiTheme="minorHAnsi"/>
                <w:b/>
              </w:rPr>
              <w:t>The philosophy of mathematics today</w:t>
            </w:r>
            <w:r w:rsidRPr="004500FC">
              <w:rPr>
                <w:rFonts w:asciiTheme="minorHAnsi" w:hAnsiTheme="minorHAnsi"/>
              </w:rPr>
              <w:t>. Oxford</w:t>
            </w:r>
            <w:r w:rsidR="005A599E">
              <w:rPr>
                <w:rFonts w:asciiTheme="minorHAnsi" w:hAnsiTheme="minorHAnsi"/>
              </w:rPr>
              <w:t>:</w:t>
            </w:r>
            <w:r w:rsidRPr="004500FC">
              <w:rPr>
                <w:rFonts w:asciiTheme="minorHAnsi" w:hAnsiTheme="minorHAnsi"/>
              </w:rPr>
              <w:t xml:space="preserve"> Clarendon Press, 1998.</w:t>
            </w:r>
          </w:p>
          <w:p w:rsidR="00B422E3" w:rsidRPr="00EB08DC" w:rsidRDefault="00B422E3" w:rsidP="00B422E3">
            <w:pPr>
              <w:pStyle w:val="Bibliografias"/>
              <w:spacing w:after="0" w:line="276" w:lineRule="auto"/>
              <w:rPr>
                <w:rFonts w:asciiTheme="minorHAnsi" w:hAnsiTheme="minorHAnsi"/>
                <w:lang w:val="pt-BR"/>
              </w:rPr>
            </w:pPr>
            <w:r w:rsidRPr="0001399A">
              <w:rPr>
                <w:rFonts w:asciiTheme="minorHAnsi" w:hAnsiTheme="minorHAnsi"/>
                <w:lang w:val="pt-BR"/>
              </w:rPr>
              <w:t>SILVA, J</w:t>
            </w:r>
            <w:r w:rsidR="005A599E" w:rsidRPr="0001399A">
              <w:rPr>
                <w:rFonts w:asciiTheme="minorHAnsi" w:hAnsiTheme="minorHAnsi"/>
                <w:lang w:val="pt-BR"/>
              </w:rPr>
              <w:t>.</w:t>
            </w:r>
            <w:r w:rsidRPr="0001399A">
              <w:rPr>
                <w:rFonts w:asciiTheme="minorHAnsi" w:hAnsiTheme="minorHAnsi"/>
                <w:lang w:val="pt-BR"/>
              </w:rPr>
              <w:t xml:space="preserve"> J. </w:t>
            </w:r>
            <w:r w:rsidRPr="0001399A">
              <w:rPr>
                <w:rFonts w:asciiTheme="minorHAnsi" w:hAnsiTheme="minorHAnsi"/>
                <w:b/>
                <w:lang w:val="pt-BR"/>
              </w:rPr>
              <w:t>Filosofias da matemática</w:t>
            </w:r>
            <w:r w:rsidRPr="0001399A">
              <w:rPr>
                <w:rFonts w:asciiTheme="minorHAnsi" w:hAnsiTheme="minorHAnsi"/>
                <w:lang w:val="pt-BR"/>
              </w:rPr>
              <w:t xml:space="preserve">. </w:t>
            </w:r>
            <w:r w:rsidR="005A599E" w:rsidRPr="00EB08DC">
              <w:rPr>
                <w:rFonts w:asciiTheme="minorHAnsi" w:hAnsiTheme="minorHAnsi"/>
                <w:lang w:val="pt-BR"/>
              </w:rPr>
              <w:t>São Paulo:</w:t>
            </w:r>
            <w:r w:rsidR="00EB08DC" w:rsidRPr="00EB08DC">
              <w:rPr>
                <w:rFonts w:asciiTheme="minorHAnsi" w:hAnsiTheme="minorHAnsi"/>
                <w:lang w:val="pt-BR"/>
              </w:rPr>
              <w:t xml:space="preserve"> Editora da Unesp</w:t>
            </w:r>
            <w:r w:rsidRPr="00EB08DC">
              <w:rPr>
                <w:rFonts w:asciiTheme="minorHAnsi" w:hAnsiTheme="minorHAnsi"/>
                <w:lang w:val="pt-BR"/>
              </w:rPr>
              <w:t>,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TYMOCZKO, T</w:t>
            </w:r>
            <w:r w:rsidR="005A599E">
              <w:rPr>
                <w:rFonts w:asciiTheme="minorHAnsi" w:hAnsiTheme="minorHAnsi"/>
              </w:rPr>
              <w:t>.</w:t>
            </w:r>
            <w:r w:rsidRPr="004500FC">
              <w:rPr>
                <w:rFonts w:asciiTheme="minorHAnsi" w:hAnsiTheme="minorHAnsi"/>
              </w:rPr>
              <w:t xml:space="preserve"> (ed). </w:t>
            </w:r>
            <w:r w:rsidRPr="005A599E">
              <w:rPr>
                <w:rFonts w:asciiTheme="minorHAnsi" w:hAnsiTheme="minorHAnsi"/>
                <w:b/>
              </w:rPr>
              <w:t>New directions in the philosophy of mathematics</w:t>
            </w:r>
            <w:r w:rsidRPr="005A599E">
              <w:rPr>
                <w:rFonts w:asciiTheme="minorHAnsi" w:hAnsiTheme="minorHAnsi"/>
              </w:rPr>
              <w:t>: an anthology</w:t>
            </w:r>
            <w:r w:rsidRPr="004500FC">
              <w:rPr>
                <w:rFonts w:asciiTheme="minorHAnsi" w:hAnsiTheme="minorHAnsi"/>
              </w:rPr>
              <w:t xml:space="preserve">. </w:t>
            </w:r>
            <w:r w:rsidR="005A599E">
              <w:rPr>
                <w:rFonts w:asciiTheme="minorHAnsi" w:hAnsiTheme="minorHAnsi"/>
              </w:rPr>
              <w:t xml:space="preserve">2nd ed. </w:t>
            </w:r>
            <w:r w:rsidRPr="004500FC">
              <w:rPr>
                <w:rFonts w:asciiTheme="minorHAnsi" w:hAnsiTheme="minorHAnsi"/>
              </w:rPr>
              <w:t>Princeton</w:t>
            </w:r>
            <w:r w:rsidR="005A599E">
              <w:rPr>
                <w:rFonts w:asciiTheme="minorHAnsi" w:hAnsiTheme="minorHAnsi"/>
              </w:rPr>
              <w:t>:</w:t>
            </w:r>
            <w:r w:rsidRPr="004500FC">
              <w:rPr>
                <w:rFonts w:asciiTheme="minorHAnsi" w:hAnsiTheme="minorHAnsi"/>
              </w:rPr>
              <w:t xml:space="preserve"> Princeton University Press, 1998.</w:t>
            </w:r>
          </w:p>
          <w:p w:rsidR="00B422E3" w:rsidRPr="005A599E" w:rsidRDefault="00B422E3" w:rsidP="00A82BA5">
            <w:pPr>
              <w:spacing w:after="0"/>
              <w:rPr>
                <w:rFonts w:asciiTheme="minorHAnsi" w:eastAsiaTheme="minorEastAsia" w:hAnsiTheme="minorHAnsi" w:cstheme="minorHAnsi"/>
                <w:b/>
              </w:rPr>
            </w:pPr>
            <w:r w:rsidRPr="005A599E">
              <w:rPr>
                <w:rFonts w:asciiTheme="minorHAnsi" w:eastAsiaTheme="minorEastAsia" w:hAnsiTheme="minorHAnsi" w:cstheme="minorHAnsi"/>
                <w:b/>
              </w:rPr>
              <w:t>Bibliografia Complementar</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ASPRAY, W</w:t>
            </w:r>
            <w:r w:rsidR="005A599E">
              <w:rPr>
                <w:rFonts w:asciiTheme="minorHAnsi" w:hAnsiTheme="minorHAnsi"/>
              </w:rPr>
              <w:t>.</w:t>
            </w:r>
            <w:r w:rsidRPr="004500FC">
              <w:rPr>
                <w:rFonts w:asciiTheme="minorHAnsi" w:hAnsiTheme="minorHAnsi"/>
              </w:rPr>
              <w:t>; KITCHER, P</w:t>
            </w:r>
            <w:r w:rsidR="005A599E">
              <w:rPr>
                <w:rFonts w:asciiTheme="minorHAnsi" w:hAnsiTheme="minorHAnsi"/>
              </w:rPr>
              <w:t>.</w:t>
            </w:r>
            <w:r w:rsidRPr="004500FC">
              <w:rPr>
                <w:rFonts w:asciiTheme="minorHAnsi" w:hAnsiTheme="minorHAnsi"/>
              </w:rPr>
              <w:t xml:space="preserve"> (eds). </w:t>
            </w:r>
            <w:r w:rsidRPr="005A599E">
              <w:rPr>
                <w:rFonts w:asciiTheme="minorHAnsi" w:hAnsiTheme="minorHAnsi"/>
                <w:b/>
              </w:rPr>
              <w:t>History and philosophy of modern mathematics</w:t>
            </w:r>
            <w:r w:rsidRPr="004500FC">
              <w:rPr>
                <w:rFonts w:asciiTheme="minorHAnsi" w:hAnsiTheme="minorHAnsi"/>
              </w:rPr>
              <w:t>. Minn</w:t>
            </w:r>
            <w:r w:rsidRPr="004500FC">
              <w:rPr>
                <w:rFonts w:asciiTheme="minorHAnsi" w:hAnsiTheme="minorHAnsi"/>
              </w:rPr>
              <w:t>e</w:t>
            </w:r>
            <w:r w:rsidRPr="004500FC">
              <w:rPr>
                <w:rFonts w:asciiTheme="minorHAnsi" w:hAnsiTheme="minorHAnsi"/>
              </w:rPr>
              <w:t>ap</w:t>
            </w:r>
            <w:r w:rsidR="005A599E">
              <w:rPr>
                <w:rFonts w:asciiTheme="minorHAnsi" w:hAnsiTheme="minorHAnsi"/>
              </w:rPr>
              <w:t>olis:</w:t>
            </w:r>
            <w:r w:rsidRPr="004500FC">
              <w:rPr>
                <w:rFonts w:asciiTheme="minorHAnsi" w:hAnsiTheme="minorHAnsi"/>
              </w:rPr>
              <w:t xml:space="preserve"> University of Minnesota Press, 1988.</w:t>
            </w:r>
          </w:p>
          <w:p w:rsidR="00B422E3" w:rsidRPr="004500FC" w:rsidRDefault="00B422E3" w:rsidP="00B422E3">
            <w:pPr>
              <w:pStyle w:val="Bibliografias"/>
              <w:spacing w:after="0" w:line="276" w:lineRule="auto"/>
              <w:rPr>
                <w:rFonts w:asciiTheme="minorHAnsi" w:hAnsiTheme="minorHAnsi"/>
              </w:rPr>
            </w:pPr>
            <w:r w:rsidRPr="005A599E">
              <w:rPr>
                <w:rFonts w:asciiTheme="minorHAnsi" w:hAnsiTheme="minorHAnsi"/>
                <w:lang w:val="pt-BR"/>
              </w:rPr>
              <w:t>BAAZ, M</w:t>
            </w:r>
            <w:r w:rsidR="005A599E" w:rsidRPr="005A599E">
              <w:rPr>
                <w:rFonts w:asciiTheme="minorHAnsi" w:hAnsiTheme="minorHAnsi"/>
                <w:lang w:val="pt-BR"/>
              </w:rPr>
              <w:t>.</w:t>
            </w:r>
            <w:r w:rsidRPr="005A599E">
              <w:rPr>
                <w:rFonts w:asciiTheme="minorHAnsi" w:hAnsiTheme="minorHAnsi"/>
                <w:lang w:val="pt-BR"/>
              </w:rPr>
              <w:t>; PAPADIMITRIOU, C</w:t>
            </w:r>
            <w:r w:rsidR="005A599E" w:rsidRPr="005A599E">
              <w:rPr>
                <w:rFonts w:asciiTheme="minorHAnsi" w:hAnsiTheme="minorHAnsi"/>
                <w:lang w:val="pt-BR"/>
              </w:rPr>
              <w:t>.</w:t>
            </w:r>
            <w:r w:rsidRPr="005A599E">
              <w:rPr>
                <w:rFonts w:asciiTheme="minorHAnsi" w:hAnsiTheme="minorHAnsi"/>
                <w:lang w:val="pt-BR"/>
              </w:rPr>
              <w:t xml:space="preserve"> H.; PUTNAM, H</w:t>
            </w:r>
            <w:r w:rsidR="005A599E" w:rsidRPr="005A599E">
              <w:rPr>
                <w:rFonts w:asciiTheme="minorHAnsi" w:hAnsiTheme="minorHAnsi"/>
                <w:lang w:val="pt-BR"/>
              </w:rPr>
              <w:t>.</w:t>
            </w:r>
            <w:r w:rsidRPr="005A599E">
              <w:rPr>
                <w:rFonts w:asciiTheme="minorHAnsi" w:hAnsiTheme="minorHAnsi"/>
                <w:lang w:val="pt-BR"/>
              </w:rPr>
              <w:t xml:space="preserve"> W. </w:t>
            </w:r>
            <w:r w:rsidR="005A599E" w:rsidRPr="005A599E">
              <w:rPr>
                <w:rFonts w:asciiTheme="minorHAnsi" w:hAnsiTheme="minorHAnsi"/>
                <w:i/>
                <w:lang w:val="pt-BR"/>
              </w:rPr>
              <w:t>et al</w:t>
            </w:r>
            <w:r w:rsidR="00466E83">
              <w:rPr>
                <w:rFonts w:asciiTheme="minorHAnsi" w:hAnsiTheme="minorHAnsi"/>
                <w:i/>
                <w:lang w:val="pt-BR"/>
              </w:rPr>
              <w:t>ii</w:t>
            </w:r>
            <w:r w:rsidRPr="005A599E">
              <w:rPr>
                <w:rFonts w:asciiTheme="minorHAnsi" w:hAnsiTheme="minorHAnsi"/>
                <w:lang w:val="pt-BR"/>
              </w:rPr>
              <w:t xml:space="preserve"> (eds). </w:t>
            </w:r>
            <w:r w:rsidRPr="005A599E">
              <w:rPr>
                <w:rFonts w:asciiTheme="minorHAnsi" w:hAnsiTheme="minorHAnsi"/>
                <w:b/>
              </w:rPr>
              <w:t>Kurt Gödel and the fou</w:t>
            </w:r>
            <w:r w:rsidRPr="005A599E">
              <w:rPr>
                <w:rFonts w:asciiTheme="minorHAnsi" w:hAnsiTheme="minorHAnsi"/>
                <w:b/>
              </w:rPr>
              <w:t>n</w:t>
            </w:r>
            <w:r w:rsidRPr="005A599E">
              <w:rPr>
                <w:rFonts w:asciiTheme="minorHAnsi" w:hAnsiTheme="minorHAnsi"/>
                <w:b/>
              </w:rPr>
              <w:t>dations of mathematics</w:t>
            </w:r>
            <w:r w:rsidRPr="005A599E">
              <w:rPr>
                <w:rFonts w:asciiTheme="minorHAnsi" w:hAnsiTheme="minorHAnsi"/>
              </w:rPr>
              <w:t>: horizons of truth</w:t>
            </w:r>
            <w:r w:rsidRPr="004500FC">
              <w:rPr>
                <w:rFonts w:asciiTheme="minorHAnsi" w:hAnsiTheme="minorHAnsi"/>
              </w:rPr>
              <w:t>.</w:t>
            </w:r>
            <w:r w:rsidR="005A599E">
              <w:rPr>
                <w:rFonts w:asciiTheme="minorHAnsi" w:hAnsiTheme="minorHAnsi"/>
              </w:rPr>
              <w:t xml:space="preserve"> Cambridge:</w:t>
            </w:r>
            <w:r w:rsidRPr="004500FC">
              <w:rPr>
                <w:rFonts w:asciiTheme="minorHAnsi" w:hAnsiTheme="minorHAnsi"/>
              </w:rPr>
              <w:t xml:space="preserve"> Cambridge University Press, 2014.</w:t>
            </w:r>
          </w:p>
          <w:p w:rsidR="00B422E3" w:rsidRPr="004500FC" w:rsidRDefault="00B422E3" w:rsidP="00B422E3">
            <w:pPr>
              <w:pStyle w:val="Bibliografias"/>
              <w:spacing w:after="0" w:line="276" w:lineRule="auto"/>
              <w:rPr>
                <w:rFonts w:asciiTheme="minorHAnsi" w:hAnsiTheme="minorHAnsi"/>
              </w:rPr>
            </w:pPr>
            <w:r w:rsidRPr="005A599E">
              <w:rPr>
                <w:rFonts w:asciiTheme="minorHAnsi" w:hAnsiTheme="minorHAnsi"/>
                <w:lang w:val="pt-BR"/>
              </w:rPr>
              <w:t xml:space="preserve">BACHELARD, G. </w:t>
            </w:r>
            <w:r w:rsidRPr="005A599E">
              <w:rPr>
                <w:rFonts w:asciiTheme="minorHAnsi" w:hAnsiTheme="minorHAnsi"/>
                <w:b/>
                <w:lang w:val="pt-BR"/>
              </w:rPr>
              <w:t>A filosofia do não</w:t>
            </w:r>
            <w:r w:rsidRPr="005A599E">
              <w:rPr>
                <w:rFonts w:asciiTheme="minorHAnsi" w:hAnsiTheme="minorHAnsi"/>
                <w:lang w:val="pt-BR"/>
              </w:rPr>
              <w:t xml:space="preserve">: filosofia do novo espírito científico. </w:t>
            </w:r>
            <w:r w:rsidRPr="004500FC">
              <w:rPr>
                <w:rFonts w:asciiTheme="minorHAnsi" w:hAnsiTheme="minorHAnsi"/>
              </w:rPr>
              <w:t>Lisboa</w:t>
            </w:r>
            <w:r w:rsidR="005A599E">
              <w:rPr>
                <w:rFonts w:asciiTheme="minorHAnsi" w:hAnsiTheme="minorHAnsi"/>
              </w:rPr>
              <w:t>:</w:t>
            </w:r>
            <w:r w:rsidRPr="004500FC">
              <w:rPr>
                <w:rFonts w:asciiTheme="minorHAnsi" w:hAnsiTheme="minorHAnsi"/>
              </w:rPr>
              <w:t xml:space="preserve"> Presença, 2009.</w:t>
            </w:r>
          </w:p>
          <w:p w:rsidR="00B422E3" w:rsidRPr="005A599E" w:rsidRDefault="00B422E3" w:rsidP="00B422E3">
            <w:pPr>
              <w:pStyle w:val="Bibliografias"/>
              <w:spacing w:after="0" w:line="276" w:lineRule="auto"/>
              <w:rPr>
                <w:rFonts w:asciiTheme="minorHAnsi" w:hAnsiTheme="minorHAnsi"/>
                <w:lang w:val="pt-BR"/>
              </w:rPr>
            </w:pPr>
            <w:r w:rsidRPr="0001399A">
              <w:rPr>
                <w:rFonts w:asciiTheme="minorHAnsi" w:hAnsiTheme="minorHAnsi"/>
              </w:rPr>
              <w:t>BELL, J</w:t>
            </w:r>
            <w:r w:rsidR="005A599E" w:rsidRPr="0001399A">
              <w:rPr>
                <w:rFonts w:asciiTheme="minorHAnsi" w:hAnsiTheme="minorHAnsi"/>
              </w:rPr>
              <w:t>.</w:t>
            </w:r>
            <w:r w:rsidRPr="0001399A">
              <w:rPr>
                <w:rFonts w:asciiTheme="minorHAnsi" w:hAnsiTheme="minorHAnsi"/>
              </w:rPr>
              <w:t xml:space="preserve"> L. </w:t>
            </w:r>
            <w:r w:rsidRPr="0001399A">
              <w:rPr>
                <w:rFonts w:asciiTheme="minorHAnsi" w:hAnsiTheme="minorHAnsi"/>
                <w:b/>
              </w:rPr>
              <w:t>The continuous and the infinitesimal in mathematics and philosophy</w:t>
            </w:r>
            <w:r w:rsidR="005A599E" w:rsidRPr="0001399A">
              <w:rPr>
                <w:rFonts w:asciiTheme="minorHAnsi" w:hAnsiTheme="minorHAnsi"/>
              </w:rPr>
              <w:t xml:space="preserve">. </w:t>
            </w:r>
            <w:r w:rsidR="005A599E">
              <w:rPr>
                <w:rFonts w:asciiTheme="minorHAnsi" w:hAnsiTheme="minorHAnsi"/>
                <w:lang w:val="pt-BR"/>
              </w:rPr>
              <w:t>Milano:</w:t>
            </w:r>
            <w:r w:rsidRPr="005A599E">
              <w:rPr>
                <w:rFonts w:asciiTheme="minorHAnsi" w:hAnsiTheme="minorHAnsi"/>
                <w:lang w:val="pt-BR"/>
              </w:rPr>
              <w:t xml:space="preserve"> Polimetrica, 2006.</w:t>
            </w:r>
          </w:p>
          <w:p w:rsidR="00B422E3" w:rsidRPr="004500FC"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 xml:space="preserve">CAVAILLÈS, J. </w:t>
            </w:r>
            <w:r w:rsidRPr="005A599E">
              <w:rPr>
                <w:rFonts w:asciiTheme="minorHAnsi" w:hAnsiTheme="minorHAnsi"/>
                <w:b/>
                <w:lang w:val="pt-BR"/>
              </w:rPr>
              <w:t>Obras completas de filosofia das ciências</w:t>
            </w:r>
            <w:r w:rsidR="005A599E">
              <w:rPr>
                <w:rFonts w:asciiTheme="minorHAnsi" w:hAnsiTheme="minorHAnsi"/>
                <w:lang w:val="pt-BR"/>
              </w:rPr>
              <w:t>. Rio de Janeiro:</w:t>
            </w:r>
            <w:r w:rsidRPr="004500FC">
              <w:rPr>
                <w:rFonts w:asciiTheme="minorHAnsi" w:hAnsiTheme="minorHAnsi"/>
                <w:lang w:val="pt-BR"/>
              </w:rPr>
              <w:t xml:space="preserve"> Forense Univers</w:t>
            </w:r>
            <w:r w:rsidRPr="004500FC">
              <w:rPr>
                <w:rFonts w:asciiTheme="minorHAnsi" w:hAnsiTheme="minorHAnsi"/>
                <w:lang w:val="pt-BR"/>
              </w:rPr>
              <w:t>i</w:t>
            </w:r>
            <w:r w:rsidRPr="004500FC">
              <w:rPr>
                <w:rFonts w:asciiTheme="minorHAnsi" w:hAnsiTheme="minorHAnsi"/>
                <w:lang w:val="pt-BR"/>
              </w:rPr>
              <w:t>tária, 2012.</w:t>
            </w:r>
          </w:p>
          <w:p w:rsidR="00B422E3" w:rsidRPr="004500FC" w:rsidRDefault="00B422E3" w:rsidP="00B422E3">
            <w:pPr>
              <w:pStyle w:val="Bibliografias"/>
              <w:spacing w:after="0" w:line="276" w:lineRule="auto"/>
              <w:rPr>
                <w:rFonts w:asciiTheme="minorHAnsi" w:hAnsiTheme="minorHAnsi"/>
              </w:rPr>
            </w:pPr>
            <w:r w:rsidRPr="00627FAB">
              <w:rPr>
                <w:rFonts w:asciiTheme="minorHAnsi" w:hAnsiTheme="minorHAnsi"/>
              </w:rPr>
              <w:lastRenderedPageBreak/>
              <w:t xml:space="preserve">CORRY, L. </w:t>
            </w:r>
            <w:r w:rsidRPr="00627FAB">
              <w:rPr>
                <w:rFonts w:asciiTheme="minorHAnsi" w:hAnsiTheme="minorHAnsi"/>
                <w:b/>
              </w:rPr>
              <w:t>Modern algebra and the rise of mathematical structures</w:t>
            </w:r>
            <w:r w:rsidRPr="004500FC">
              <w:rPr>
                <w:rFonts w:asciiTheme="minorHAnsi" w:hAnsiTheme="minorHAnsi"/>
              </w:rPr>
              <w:t>. Basel</w:t>
            </w:r>
            <w:r w:rsidR="00627FAB">
              <w:rPr>
                <w:rFonts w:asciiTheme="minorHAnsi" w:hAnsiTheme="minorHAnsi"/>
              </w:rPr>
              <w:t>:</w:t>
            </w:r>
            <w:r w:rsidRPr="004500FC">
              <w:rPr>
                <w:rFonts w:asciiTheme="minorHAnsi" w:hAnsiTheme="minorHAnsi"/>
              </w:rPr>
              <w:t xml:space="preserve"> Birkhäuser, 2004.</w:t>
            </w:r>
          </w:p>
          <w:p w:rsidR="00B422E3" w:rsidRPr="00627FAB"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COSTA, N</w:t>
            </w:r>
            <w:r w:rsidR="00627FAB">
              <w:rPr>
                <w:rFonts w:asciiTheme="minorHAnsi" w:hAnsiTheme="minorHAnsi"/>
                <w:lang w:val="pt-BR"/>
              </w:rPr>
              <w:t>.</w:t>
            </w:r>
            <w:r w:rsidRPr="004500FC">
              <w:rPr>
                <w:rFonts w:asciiTheme="minorHAnsi" w:hAnsiTheme="minorHAnsi"/>
                <w:lang w:val="pt-BR"/>
              </w:rPr>
              <w:t xml:space="preserve"> C. A. </w:t>
            </w:r>
            <w:r w:rsidRPr="00627FAB">
              <w:rPr>
                <w:rFonts w:asciiTheme="minorHAnsi" w:hAnsiTheme="minorHAnsi"/>
                <w:b/>
                <w:lang w:val="pt-BR"/>
              </w:rPr>
              <w:t>Introdução aos fundamentos da matemática</w:t>
            </w:r>
            <w:r w:rsidRPr="004500FC">
              <w:rPr>
                <w:rFonts w:asciiTheme="minorHAnsi" w:hAnsiTheme="minorHAnsi"/>
                <w:lang w:val="pt-BR"/>
              </w:rPr>
              <w:t xml:space="preserve">. </w:t>
            </w:r>
            <w:r w:rsidR="00627FAB">
              <w:rPr>
                <w:rFonts w:asciiTheme="minorHAnsi" w:hAnsiTheme="minorHAnsi"/>
                <w:lang w:val="pt-BR"/>
              </w:rPr>
              <w:t>São Paulo:</w:t>
            </w:r>
            <w:r w:rsidRPr="00627FAB">
              <w:rPr>
                <w:rFonts w:asciiTheme="minorHAnsi" w:hAnsiTheme="minorHAnsi"/>
                <w:lang w:val="pt-BR"/>
              </w:rPr>
              <w:t xml:space="preserve"> Hucitec, 2009.</w:t>
            </w:r>
          </w:p>
          <w:p w:rsidR="00B422E3" w:rsidRPr="00627FAB" w:rsidRDefault="00B422E3" w:rsidP="00B422E3">
            <w:pPr>
              <w:pStyle w:val="Bibliografias"/>
              <w:spacing w:after="0" w:line="276" w:lineRule="auto"/>
              <w:rPr>
                <w:rFonts w:asciiTheme="minorHAnsi" w:hAnsiTheme="minorHAnsi"/>
                <w:lang w:val="pt-BR"/>
              </w:rPr>
            </w:pPr>
            <w:r w:rsidRPr="00627FAB">
              <w:rPr>
                <w:rFonts w:asciiTheme="minorHAnsi" w:hAnsiTheme="minorHAnsi"/>
                <w:lang w:val="pt-BR"/>
              </w:rPr>
              <w:t>COURANT, R</w:t>
            </w:r>
            <w:r w:rsidR="00627FAB" w:rsidRPr="00627FAB">
              <w:rPr>
                <w:rFonts w:asciiTheme="minorHAnsi" w:hAnsiTheme="minorHAnsi"/>
                <w:lang w:val="pt-BR"/>
              </w:rPr>
              <w:t>.</w:t>
            </w:r>
            <w:r w:rsidRPr="00627FAB">
              <w:rPr>
                <w:rFonts w:asciiTheme="minorHAnsi" w:hAnsiTheme="minorHAnsi"/>
                <w:lang w:val="pt-BR"/>
              </w:rPr>
              <w:t xml:space="preserve">; ROBBINS, H. </w:t>
            </w:r>
            <w:r w:rsidRPr="00627FAB">
              <w:rPr>
                <w:rFonts w:asciiTheme="minorHAnsi" w:hAnsiTheme="minorHAnsi"/>
                <w:b/>
                <w:lang w:val="pt-BR"/>
              </w:rPr>
              <w:t>O que é matemática?</w:t>
            </w:r>
            <w:r w:rsidRPr="00627FAB">
              <w:rPr>
                <w:rFonts w:asciiTheme="minorHAnsi" w:hAnsiTheme="minorHAnsi"/>
                <w:lang w:val="pt-BR"/>
              </w:rPr>
              <w:t xml:space="preserve"> Rio de Janeiro</w:t>
            </w:r>
            <w:r w:rsidR="00627FAB" w:rsidRPr="00627FAB">
              <w:rPr>
                <w:rFonts w:asciiTheme="minorHAnsi" w:hAnsiTheme="minorHAnsi"/>
                <w:lang w:val="pt-BR"/>
              </w:rPr>
              <w:t xml:space="preserve">: </w:t>
            </w:r>
            <w:r w:rsidRPr="00627FAB">
              <w:rPr>
                <w:rFonts w:asciiTheme="minorHAnsi" w:hAnsiTheme="minorHAnsi"/>
                <w:lang w:val="pt-BR"/>
              </w:rPr>
              <w:t>Ciência Moderna, 2000.</w:t>
            </w:r>
          </w:p>
          <w:p w:rsidR="00B422E3" w:rsidRPr="004500FC" w:rsidRDefault="00B422E3" w:rsidP="00B422E3">
            <w:pPr>
              <w:pStyle w:val="Bibliografias"/>
              <w:spacing w:after="0" w:line="276" w:lineRule="auto"/>
              <w:rPr>
                <w:rFonts w:asciiTheme="minorHAnsi" w:hAnsiTheme="minorHAnsi"/>
              </w:rPr>
            </w:pPr>
            <w:r w:rsidRPr="00627FAB">
              <w:rPr>
                <w:rFonts w:asciiTheme="minorHAnsi" w:hAnsiTheme="minorHAnsi"/>
              </w:rPr>
              <w:t>EWALD, W</w:t>
            </w:r>
            <w:r w:rsidR="00627FAB">
              <w:rPr>
                <w:rFonts w:asciiTheme="minorHAnsi" w:hAnsiTheme="minorHAnsi"/>
              </w:rPr>
              <w:t>.</w:t>
            </w:r>
            <w:r w:rsidRPr="00627FAB">
              <w:rPr>
                <w:rFonts w:asciiTheme="minorHAnsi" w:hAnsiTheme="minorHAnsi"/>
              </w:rPr>
              <w:t xml:space="preserve"> B. (ed). </w:t>
            </w:r>
            <w:r w:rsidRPr="00627FAB">
              <w:rPr>
                <w:rFonts w:asciiTheme="minorHAnsi" w:hAnsiTheme="minorHAnsi"/>
                <w:b/>
              </w:rPr>
              <w:t>From Kant to Hilbert: a source book in the foundations of mathema</w:t>
            </w:r>
            <w:r w:rsidRPr="00627FAB">
              <w:rPr>
                <w:rFonts w:asciiTheme="minorHAnsi" w:hAnsiTheme="minorHAnsi"/>
                <w:b/>
              </w:rPr>
              <w:t>t</w:t>
            </w:r>
            <w:r w:rsidRPr="00627FAB">
              <w:rPr>
                <w:rFonts w:asciiTheme="minorHAnsi" w:hAnsiTheme="minorHAnsi"/>
                <w:b/>
              </w:rPr>
              <w:t>ics</w:t>
            </w:r>
            <w:r w:rsidR="00627FAB">
              <w:rPr>
                <w:rFonts w:asciiTheme="minorHAnsi" w:hAnsiTheme="minorHAnsi"/>
              </w:rPr>
              <w:t>. Oxford:</w:t>
            </w:r>
            <w:r w:rsidRPr="004500FC">
              <w:rPr>
                <w:rFonts w:asciiTheme="minorHAnsi" w:hAnsiTheme="minorHAnsi"/>
              </w:rPr>
              <w:t xml:space="preserve"> Oxford University Press, 2007.</w:t>
            </w:r>
          </w:p>
          <w:p w:rsidR="00B422E3" w:rsidRPr="004500FC" w:rsidRDefault="00B422E3" w:rsidP="00B422E3">
            <w:pPr>
              <w:pStyle w:val="Bibliografias"/>
              <w:spacing w:after="0" w:line="276" w:lineRule="auto"/>
              <w:rPr>
                <w:rFonts w:asciiTheme="minorHAnsi" w:hAnsiTheme="minorHAnsi"/>
              </w:rPr>
            </w:pPr>
            <w:r w:rsidRPr="0001399A">
              <w:rPr>
                <w:rFonts w:asciiTheme="minorHAnsi" w:hAnsiTheme="minorHAnsi"/>
                <w:lang w:val="pt-BR"/>
              </w:rPr>
              <w:t>FERREIRÓS, J</w:t>
            </w:r>
            <w:r w:rsidR="00627FAB" w:rsidRPr="0001399A">
              <w:rPr>
                <w:rFonts w:asciiTheme="minorHAnsi" w:hAnsiTheme="minorHAnsi"/>
                <w:lang w:val="pt-BR"/>
              </w:rPr>
              <w:t>.</w:t>
            </w:r>
            <w:r w:rsidRPr="0001399A">
              <w:rPr>
                <w:rFonts w:asciiTheme="minorHAnsi" w:hAnsiTheme="minorHAnsi"/>
                <w:lang w:val="pt-BR"/>
              </w:rPr>
              <w:t>; GRAY, J</w:t>
            </w:r>
            <w:r w:rsidR="00627FAB" w:rsidRPr="0001399A">
              <w:rPr>
                <w:rFonts w:asciiTheme="minorHAnsi" w:hAnsiTheme="minorHAnsi"/>
                <w:lang w:val="pt-BR"/>
              </w:rPr>
              <w:t>.</w:t>
            </w:r>
            <w:r w:rsidRPr="0001399A">
              <w:rPr>
                <w:rFonts w:asciiTheme="minorHAnsi" w:hAnsiTheme="minorHAnsi"/>
                <w:lang w:val="pt-BR"/>
              </w:rPr>
              <w:t xml:space="preserve"> (eds). </w:t>
            </w:r>
            <w:r w:rsidRPr="00627FAB">
              <w:rPr>
                <w:rFonts w:asciiTheme="minorHAnsi" w:hAnsiTheme="minorHAnsi"/>
                <w:b/>
              </w:rPr>
              <w:t>The architecture of modern mathematics: essays in history and philosophy</w:t>
            </w:r>
            <w:r w:rsidR="00627FAB">
              <w:rPr>
                <w:rFonts w:asciiTheme="minorHAnsi" w:hAnsiTheme="minorHAnsi"/>
              </w:rPr>
              <w:t>. Oxford:</w:t>
            </w:r>
            <w:r w:rsidRPr="004500FC">
              <w:rPr>
                <w:rFonts w:asciiTheme="minorHAnsi" w:hAnsiTheme="minorHAnsi"/>
              </w:rPr>
              <w:t xml:space="preserve"> Oxford University Press, 2006.</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FERREIRÓS, J. </w:t>
            </w:r>
            <w:r w:rsidRPr="00627FAB">
              <w:rPr>
                <w:rFonts w:asciiTheme="minorHAnsi" w:hAnsiTheme="minorHAnsi"/>
                <w:b/>
              </w:rPr>
              <w:t>Labyrinth of thought: a history of set theory and its role in modern mat</w:t>
            </w:r>
            <w:r w:rsidRPr="00627FAB">
              <w:rPr>
                <w:rFonts w:asciiTheme="minorHAnsi" w:hAnsiTheme="minorHAnsi"/>
                <w:b/>
              </w:rPr>
              <w:t>h</w:t>
            </w:r>
            <w:r w:rsidRPr="00627FAB">
              <w:rPr>
                <w:rFonts w:asciiTheme="minorHAnsi" w:hAnsiTheme="minorHAnsi"/>
                <w:b/>
              </w:rPr>
              <w:t>ematics</w:t>
            </w:r>
            <w:r w:rsidRPr="004500FC">
              <w:rPr>
                <w:rFonts w:asciiTheme="minorHAnsi" w:hAnsiTheme="minorHAnsi"/>
              </w:rPr>
              <w:t xml:space="preserve">. </w:t>
            </w:r>
            <w:r w:rsidR="00627FAB" w:rsidRPr="004500FC">
              <w:rPr>
                <w:rFonts w:asciiTheme="minorHAnsi" w:hAnsiTheme="minorHAnsi"/>
              </w:rPr>
              <w:t>2</w:t>
            </w:r>
            <w:r w:rsidR="00627FAB">
              <w:rPr>
                <w:rFonts w:asciiTheme="minorHAnsi" w:hAnsiTheme="minorHAnsi"/>
              </w:rPr>
              <w:t xml:space="preserve">nd </w:t>
            </w:r>
            <w:r w:rsidR="00627FAB" w:rsidRPr="004500FC">
              <w:rPr>
                <w:rFonts w:asciiTheme="minorHAnsi" w:hAnsiTheme="minorHAnsi"/>
              </w:rPr>
              <w:t>ed.</w:t>
            </w:r>
            <w:r w:rsidR="00627FAB">
              <w:rPr>
                <w:rFonts w:asciiTheme="minorHAnsi" w:hAnsiTheme="minorHAnsi"/>
              </w:rPr>
              <w:t xml:space="preserve"> </w:t>
            </w:r>
            <w:r w:rsidRPr="004500FC">
              <w:rPr>
                <w:rFonts w:asciiTheme="minorHAnsi" w:hAnsiTheme="minorHAnsi"/>
              </w:rPr>
              <w:t>Basel</w:t>
            </w:r>
            <w:r w:rsidR="00627FAB">
              <w:rPr>
                <w:rFonts w:asciiTheme="minorHAnsi" w:hAnsiTheme="minorHAnsi"/>
              </w:rPr>
              <w:t>:</w:t>
            </w:r>
            <w:r w:rsidRPr="004500FC">
              <w:rPr>
                <w:rFonts w:asciiTheme="minorHAnsi" w:hAnsiTheme="minorHAnsi"/>
              </w:rPr>
              <w:t xml:space="preserve"> Birkhäuser,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FRIEND, M. </w:t>
            </w:r>
            <w:r w:rsidRPr="00F5793A">
              <w:rPr>
                <w:rFonts w:asciiTheme="minorHAnsi" w:hAnsiTheme="minorHAnsi"/>
                <w:b/>
              </w:rPr>
              <w:t>Pluralism in mathematics: a new position in philosophy of mathematics</w:t>
            </w:r>
            <w:r w:rsidRPr="004500FC">
              <w:rPr>
                <w:rFonts w:asciiTheme="minorHAnsi" w:hAnsiTheme="minorHAnsi"/>
              </w:rPr>
              <w:t>. Dor</w:t>
            </w:r>
            <w:r w:rsidR="00F5793A">
              <w:rPr>
                <w:rFonts w:asciiTheme="minorHAnsi" w:hAnsiTheme="minorHAnsi"/>
              </w:rPr>
              <w:t>drecht:</w:t>
            </w:r>
            <w:r w:rsidRPr="004500FC">
              <w:rPr>
                <w:rFonts w:asciiTheme="minorHAnsi" w:hAnsiTheme="minorHAnsi"/>
              </w:rPr>
              <w:t xml:space="preserve"> Springer Verlag, 2014.</w:t>
            </w:r>
          </w:p>
          <w:p w:rsidR="00B422E3" w:rsidRPr="00F5793A" w:rsidRDefault="00B422E3" w:rsidP="00B422E3">
            <w:pPr>
              <w:pStyle w:val="Bibliografias"/>
              <w:spacing w:after="0" w:line="276" w:lineRule="auto"/>
              <w:rPr>
                <w:rFonts w:asciiTheme="minorHAnsi" w:hAnsiTheme="minorHAnsi"/>
                <w:lang w:val="pt-BR"/>
              </w:rPr>
            </w:pPr>
            <w:r w:rsidRPr="00F5793A">
              <w:rPr>
                <w:rFonts w:asciiTheme="minorHAnsi" w:hAnsiTheme="minorHAnsi"/>
                <w:lang w:val="pt-BR"/>
              </w:rPr>
              <w:t>FREGE</w:t>
            </w:r>
            <w:r w:rsidRPr="004500FC">
              <w:rPr>
                <w:rFonts w:asciiTheme="minorHAnsi" w:hAnsiTheme="minorHAnsi"/>
                <w:lang w:val="pt-BR"/>
              </w:rPr>
              <w:t xml:space="preserve">, G. </w:t>
            </w:r>
            <w:r w:rsidRPr="00F5793A">
              <w:rPr>
                <w:rFonts w:asciiTheme="minorHAnsi" w:hAnsiTheme="minorHAnsi"/>
                <w:b/>
                <w:lang w:val="pt-BR"/>
              </w:rPr>
              <w:t>Lógica e filosofia da linguagem</w:t>
            </w:r>
            <w:r w:rsidRPr="004500FC">
              <w:rPr>
                <w:rFonts w:asciiTheme="minorHAnsi" w:hAnsiTheme="minorHAnsi"/>
                <w:lang w:val="pt-BR"/>
              </w:rPr>
              <w:t xml:space="preserve">. </w:t>
            </w:r>
            <w:r w:rsidRPr="00F5793A">
              <w:rPr>
                <w:rFonts w:asciiTheme="minorHAnsi" w:hAnsiTheme="minorHAnsi"/>
                <w:lang w:val="pt-BR"/>
              </w:rPr>
              <w:t>São Paulo</w:t>
            </w:r>
            <w:r w:rsidR="00F5793A">
              <w:rPr>
                <w:rFonts w:asciiTheme="minorHAnsi" w:hAnsiTheme="minorHAnsi"/>
                <w:lang w:val="pt-BR"/>
              </w:rPr>
              <w:t>: Edusp</w:t>
            </w:r>
            <w:r w:rsidRPr="00F5793A">
              <w:rPr>
                <w:rFonts w:asciiTheme="minorHAnsi" w:hAnsiTheme="minorHAnsi"/>
                <w:lang w:val="pt-BR"/>
              </w:rPr>
              <w:t>, 2009.</w:t>
            </w:r>
          </w:p>
          <w:p w:rsidR="00B422E3" w:rsidRPr="004500FC"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 xml:space="preserve">GÖDEL, K. </w:t>
            </w:r>
            <w:r w:rsidRPr="00F5793A">
              <w:rPr>
                <w:rFonts w:asciiTheme="minorHAnsi" w:hAnsiTheme="minorHAnsi"/>
                <w:b/>
                <w:lang w:val="pt-BR"/>
              </w:rPr>
              <w:t>Obras completas</w:t>
            </w:r>
            <w:r w:rsidR="00F5793A">
              <w:rPr>
                <w:rFonts w:asciiTheme="minorHAnsi" w:hAnsiTheme="minorHAnsi"/>
                <w:lang w:val="pt-BR"/>
              </w:rPr>
              <w:t>. Madrid:</w:t>
            </w:r>
            <w:r w:rsidRPr="004500FC">
              <w:rPr>
                <w:rFonts w:asciiTheme="minorHAnsi" w:hAnsiTheme="minorHAnsi"/>
                <w:lang w:val="pt-BR"/>
              </w:rPr>
              <w:t xml:space="preserve"> Alianza Editorial, 2006 (Jesús Mosterín, ed).</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HACKING, I. </w:t>
            </w:r>
            <w:r w:rsidRPr="00F5793A">
              <w:rPr>
                <w:rFonts w:asciiTheme="minorHAnsi" w:hAnsiTheme="minorHAnsi"/>
                <w:b/>
              </w:rPr>
              <w:t>The emergence of probability</w:t>
            </w:r>
            <w:r w:rsidRPr="00F5793A">
              <w:rPr>
                <w:rFonts w:asciiTheme="minorHAnsi" w:hAnsiTheme="minorHAnsi"/>
              </w:rPr>
              <w:t>: a philosophical study of early ideas about probability, induction and statistical inference</w:t>
            </w:r>
            <w:r w:rsidR="00F5793A">
              <w:rPr>
                <w:rFonts w:asciiTheme="minorHAnsi" w:hAnsiTheme="minorHAnsi"/>
              </w:rPr>
              <w:t>. Cambridge:</w:t>
            </w:r>
            <w:r w:rsidRPr="004500FC">
              <w:rPr>
                <w:rFonts w:asciiTheme="minorHAnsi" w:hAnsiTheme="minorHAnsi"/>
              </w:rPr>
              <w:t xml:space="preserve"> Cambridge University Press, 1999.</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HACKING, I. </w:t>
            </w:r>
            <w:r w:rsidRPr="00F5793A">
              <w:rPr>
                <w:rFonts w:asciiTheme="minorHAnsi" w:hAnsiTheme="minorHAnsi"/>
                <w:b/>
              </w:rPr>
              <w:t>Why is there philosophy of mathematics at all?</w:t>
            </w:r>
            <w:r w:rsidR="00F5793A">
              <w:rPr>
                <w:rFonts w:asciiTheme="minorHAnsi" w:hAnsiTheme="minorHAnsi"/>
              </w:rPr>
              <w:t xml:space="preserve"> Cambridge:</w:t>
            </w:r>
            <w:r w:rsidRPr="004500FC">
              <w:rPr>
                <w:rFonts w:asciiTheme="minorHAnsi" w:hAnsiTheme="minorHAnsi"/>
              </w:rPr>
              <w:t xml:space="preserve"> Cambridge Press, 2014.</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HART, W</w:t>
            </w:r>
            <w:r w:rsidR="00F5793A">
              <w:rPr>
                <w:rFonts w:asciiTheme="minorHAnsi" w:hAnsiTheme="minorHAnsi"/>
              </w:rPr>
              <w:t>.</w:t>
            </w:r>
            <w:r w:rsidRPr="004500FC">
              <w:rPr>
                <w:rFonts w:asciiTheme="minorHAnsi" w:hAnsiTheme="minorHAnsi"/>
              </w:rPr>
              <w:t xml:space="preserve"> D. </w:t>
            </w:r>
            <w:r w:rsidRPr="00F5793A">
              <w:rPr>
                <w:rFonts w:asciiTheme="minorHAnsi" w:hAnsiTheme="minorHAnsi"/>
                <w:b/>
              </w:rPr>
              <w:t>The evolution of logic</w:t>
            </w:r>
            <w:r w:rsidR="00F5793A">
              <w:rPr>
                <w:rFonts w:asciiTheme="minorHAnsi" w:hAnsiTheme="minorHAnsi"/>
              </w:rPr>
              <w:t>. Cambridge:</w:t>
            </w:r>
            <w:r w:rsidRPr="004500FC">
              <w:rPr>
                <w:rFonts w:asciiTheme="minorHAnsi" w:hAnsiTheme="minorHAnsi"/>
              </w:rPr>
              <w:t xml:space="preserve"> Cambridge University Press, 2010.</w:t>
            </w:r>
          </w:p>
          <w:p w:rsidR="00B422E3" w:rsidRPr="004500FC" w:rsidRDefault="007D025E" w:rsidP="00B422E3">
            <w:pPr>
              <w:pStyle w:val="Bibliografias"/>
              <w:spacing w:after="0" w:line="276" w:lineRule="auto"/>
              <w:rPr>
                <w:rFonts w:asciiTheme="minorHAnsi" w:hAnsiTheme="minorHAnsi"/>
              </w:rPr>
            </w:pPr>
            <w:r>
              <w:rPr>
                <w:rFonts w:asciiTheme="minorHAnsi" w:hAnsiTheme="minorHAnsi"/>
              </w:rPr>
              <w:t>VAN</w:t>
            </w:r>
            <w:r w:rsidR="00B422E3" w:rsidRPr="004500FC">
              <w:rPr>
                <w:rFonts w:asciiTheme="minorHAnsi" w:hAnsiTheme="minorHAnsi"/>
              </w:rPr>
              <w:t xml:space="preserve"> HEIJENOORT, J</w:t>
            </w:r>
            <w:r w:rsidR="00F5793A">
              <w:rPr>
                <w:rFonts w:asciiTheme="minorHAnsi" w:hAnsiTheme="minorHAnsi"/>
              </w:rPr>
              <w:t>.</w:t>
            </w:r>
            <w:r w:rsidR="00B422E3" w:rsidRPr="004500FC">
              <w:rPr>
                <w:rFonts w:asciiTheme="minorHAnsi" w:hAnsiTheme="minorHAnsi"/>
              </w:rPr>
              <w:t xml:space="preserve"> (ed). </w:t>
            </w:r>
            <w:r w:rsidR="00B422E3" w:rsidRPr="00F5793A">
              <w:rPr>
                <w:rFonts w:asciiTheme="minorHAnsi" w:hAnsiTheme="minorHAnsi"/>
                <w:b/>
              </w:rPr>
              <w:t>From Frege to Gödel</w:t>
            </w:r>
            <w:r w:rsidR="00B422E3" w:rsidRPr="00F5793A">
              <w:rPr>
                <w:rFonts w:asciiTheme="minorHAnsi" w:hAnsiTheme="minorHAnsi"/>
              </w:rPr>
              <w:t xml:space="preserve">: </w:t>
            </w:r>
            <w:r w:rsidR="00B422E3" w:rsidRPr="00466E83">
              <w:rPr>
                <w:rFonts w:asciiTheme="minorHAnsi" w:hAnsiTheme="minorHAnsi"/>
              </w:rPr>
              <w:t>a source book in mathematical logic, 1879-1931.</w:t>
            </w:r>
            <w:r w:rsidR="00466E83">
              <w:rPr>
                <w:rFonts w:asciiTheme="minorHAnsi" w:hAnsiTheme="minorHAnsi"/>
              </w:rPr>
              <w:t xml:space="preserve"> Cambridge:</w:t>
            </w:r>
            <w:r w:rsidR="00B422E3" w:rsidRPr="004500FC">
              <w:rPr>
                <w:rFonts w:asciiTheme="minorHAnsi" w:hAnsiTheme="minorHAnsi"/>
              </w:rPr>
              <w:t xml:space="preserve"> Harvard University Press, 1976.</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HILBERT, D. </w:t>
            </w:r>
            <w:r w:rsidRPr="00466E83">
              <w:rPr>
                <w:rFonts w:asciiTheme="minorHAnsi" w:hAnsiTheme="minorHAnsi"/>
                <w:b/>
              </w:rPr>
              <w:t>The foundations of geometry</w:t>
            </w:r>
            <w:r w:rsidR="00466E83">
              <w:rPr>
                <w:rFonts w:asciiTheme="minorHAnsi" w:hAnsiTheme="minorHAnsi"/>
              </w:rPr>
              <w:t>. Whitefish:</w:t>
            </w:r>
            <w:r w:rsidRPr="004500FC">
              <w:rPr>
                <w:rFonts w:asciiTheme="minorHAnsi" w:hAnsiTheme="minorHAnsi"/>
              </w:rPr>
              <w:t xml:space="preserve"> Kessinger Publishing, 2010.</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HILBERT, D. </w:t>
            </w:r>
            <w:r w:rsidRPr="00466E83">
              <w:rPr>
                <w:rFonts w:asciiTheme="minorHAnsi" w:hAnsiTheme="minorHAnsi"/>
                <w:b/>
              </w:rPr>
              <w:t>David Hilbert's lectures on the foundations of arithmetic and logic, 1894-1917</w:t>
            </w:r>
            <w:r w:rsidR="00466E83">
              <w:rPr>
                <w:rFonts w:asciiTheme="minorHAnsi" w:hAnsiTheme="minorHAnsi"/>
              </w:rPr>
              <w:t>. Berlin:</w:t>
            </w:r>
            <w:r w:rsidRPr="004500FC">
              <w:rPr>
                <w:rFonts w:asciiTheme="minorHAnsi" w:hAnsiTheme="minorHAnsi"/>
              </w:rPr>
              <w:t xml:space="preserve"> Springer Verlag, 2012 (M. Hallett; W. Ewald </w:t>
            </w:r>
            <w:r w:rsidRPr="004500FC">
              <w:rPr>
                <w:rFonts w:asciiTheme="minorHAnsi" w:hAnsiTheme="minorHAnsi"/>
                <w:i/>
              </w:rPr>
              <w:t>et alii</w:t>
            </w:r>
            <w:r w:rsidRPr="004500FC">
              <w:rPr>
                <w:rFonts w:asciiTheme="minorHAnsi" w:hAnsiTheme="minorHAnsi"/>
              </w:rPr>
              <w:t>, eds).</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HILBERT, David. </w:t>
            </w:r>
            <w:r w:rsidRPr="00466E83">
              <w:rPr>
                <w:rFonts w:asciiTheme="minorHAnsi" w:hAnsiTheme="minorHAnsi"/>
                <w:b/>
              </w:rPr>
              <w:t>David Hilbert's lectures on the foundations of arithmetic and logic, 1917-1933</w:t>
            </w:r>
            <w:r w:rsidR="00466E83">
              <w:rPr>
                <w:rFonts w:asciiTheme="minorHAnsi" w:hAnsiTheme="minorHAnsi"/>
              </w:rPr>
              <w:t xml:space="preserve">. Berlin: Springer Verlag, 2011 </w:t>
            </w:r>
            <w:r w:rsidRPr="004500FC">
              <w:rPr>
                <w:rFonts w:asciiTheme="minorHAnsi" w:hAnsiTheme="minorHAnsi"/>
              </w:rPr>
              <w:t xml:space="preserve">(M. Hallett; W. Ewald </w:t>
            </w:r>
            <w:r w:rsidRPr="004500FC">
              <w:rPr>
                <w:rFonts w:asciiTheme="minorHAnsi" w:hAnsiTheme="minorHAnsi"/>
                <w:i/>
              </w:rPr>
              <w:t>et alii</w:t>
            </w:r>
            <w:r w:rsidRPr="004500FC">
              <w:rPr>
                <w:rFonts w:asciiTheme="minorHAnsi" w:hAnsiTheme="minorHAnsi"/>
              </w:rPr>
              <w:t>, eds.).</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KITCHER, P. </w:t>
            </w:r>
            <w:r w:rsidRPr="00466E83">
              <w:rPr>
                <w:rFonts w:asciiTheme="minorHAnsi" w:hAnsiTheme="minorHAnsi"/>
                <w:b/>
              </w:rPr>
              <w:t>The nature of mathematical knowledge</w:t>
            </w:r>
            <w:r w:rsidR="00466E83">
              <w:rPr>
                <w:rFonts w:asciiTheme="minorHAnsi" w:hAnsiTheme="minorHAnsi"/>
              </w:rPr>
              <w:t>. Oxford:</w:t>
            </w:r>
            <w:r w:rsidRPr="004500FC">
              <w:rPr>
                <w:rFonts w:asciiTheme="minorHAnsi" w:hAnsiTheme="minorHAnsi"/>
              </w:rPr>
              <w:t xml:space="preserve"> Oxford University Press, 1985.</w:t>
            </w:r>
          </w:p>
          <w:p w:rsidR="00B422E3" w:rsidRPr="004500FC" w:rsidRDefault="00466E83" w:rsidP="00B422E3">
            <w:pPr>
              <w:pStyle w:val="Bibliografias"/>
              <w:spacing w:after="0" w:line="276" w:lineRule="auto"/>
              <w:rPr>
                <w:rFonts w:asciiTheme="minorHAnsi" w:hAnsiTheme="minorHAnsi"/>
              </w:rPr>
            </w:pPr>
            <w:r>
              <w:rPr>
                <w:rFonts w:asciiTheme="minorHAnsi" w:hAnsiTheme="minorHAnsi"/>
              </w:rPr>
              <w:t>KNEALE, W.</w:t>
            </w:r>
            <w:r w:rsidR="00B422E3" w:rsidRPr="004500FC">
              <w:rPr>
                <w:rFonts w:asciiTheme="minorHAnsi" w:hAnsiTheme="minorHAnsi"/>
              </w:rPr>
              <w:t xml:space="preserve">; KNEALE, M. </w:t>
            </w:r>
            <w:r w:rsidR="00B422E3" w:rsidRPr="00466E83">
              <w:rPr>
                <w:rFonts w:asciiTheme="minorHAnsi" w:hAnsiTheme="minorHAnsi"/>
                <w:b/>
              </w:rPr>
              <w:t>The development of logic</w:t>
            </w:r>
            <w:r>
              <w:rPr>
                <w:rFonts w:asciiTheme="minorHAnsi" w:hAnsiTheme="minorHAnsi"/>
              </w:rPr>
              <w:t>. Boston:</w:t>
            </w:r>
            <w:r w:rsidR="00B422E3" w:rsidRPr="004500FC">
              <w:rPr>
                <w:rFonts w:asciiTheme="minorHAnsi" w:hAnsiTheme="minorHAnsi"/>
              </w:rPr>
              <w:t xml:space="preserve"> Oxford University Press, 1985.</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KÖRNER, S. </w:t>
            </w:r>
            <w:r w:rsidRPr="00466E83">
              <w:rPr>
                <w:rFonts w:asciiTheme="minorHAnsi" w:hAnsiTheme="minorHAnsi"/>
                <w:b/>
              </w:rPr>
              <w:t>The philosophy of mathematics</w:t>
            </w:r>
            <w:r w:rsidRPr="00466E83">
              <w:rPr>
                <w:rFonts w:asciiTheme="minorHAnsi" w:hAnsiTheme="minorHAnsi"/>
              </w:rPr>
              <w:t>: an introductory essay</w:t>
            </w:r>
            <w:r w:rsidRPr="004500FC">
              <w:rPr>
                <w:rFonts w:asciiTheme="minorHAnsi" w:hAnsiTheme="minorHAnsi"/>
              </w:rPr>
              <w:t>. Mineola</w:t>
            </w:r>
            <w:r w:rsidR="00466E83">
              <w:rPr>
                <w:rFonts w:asciiTheme="minorHAnsi" w:hAnsiTheme="minorHAnsi"/>
              </w:rPr>
              <w:t xml:space="preserve">, </w:t>
            </w:r>
            <w:r w:rsidR="004F2344">
              <w:rPr>
                <w:rFonts w:asciiTheme="minorHAnsi" w:hAnsiTheme="minorHAnsi"/>
              </w:rPr>
              <w:t>Dover Publ</w:t>
            </w:r>
            <w:r w:rsidR="004F2344">
              <w:rPr>
                <w:rFonts w:asciiTheme="minorHAnsi" w:hAnsiTheme="minorHAnsi"/>
              </w:rPr>
              <w:t>i</w:t>
            </w:r>
            <w:r w:rsidR="004F2344">
              <w:rPr>
                <w:rFonts w:asciiTheme="minorHAnsi" w:hAnsiTheme="minorHAnsi"/>
              </w:rPr>
              <w:t>cations,</w:t>
            </w:r>
            <w:r w:rsidRPr="004500FC">
              <w:rPr>
                <w:rFonts w:asciiTheme="minorHAnsi" w:hAnsiTheme="minorHAnsi"/>
              </w:rPr>
              <w:t xml:space="preserve"> 2009.</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LAKATOS, I. </w:t>
            </w:r>
            <w:r w:rsidRPr="00466E83">
              <w:rPr>
                <w:rFonts w:asciiTheme="minorHAnsi" w:hAnsiTheme="minorHAnsi"/>
                <w:b/>
              </w:rPr>
              <w:t>Mathematics, science and epistemology</w:t>
            </w:r>
            <w:r w:rsidRPr="004500FC">
              <w:rPr>
                <w:rFonts w:asciiTheme="minorHAnsi" w:hAnsiTheme="minorHAnsi"/>
              </w:rPr>
              <w:t>. Cambridge</w:t>
            </w:r>
            <w:r w:rsidR="00466E83">
              <w:rPr>
                <w:rFonts w:asciiTheme="minorHAnsi" w:hAnsiTheme="minorHAnsi"/>
              </w:rPr>
              <w:t>:</w:t>
            </w:r>
            <w:r w:rsidRPr="004500FC">
              <w:rPr>
                <w:rFonts w:asciiTheme="minorHAnsi" w:hAnsiTheme="minorHAnsi"/>
              </w:rPr>
              <w:t xml:space="preserve"> Cambridge Press, 1980 (Philosophical Papers; J. Worrall; G. Currie, eds).</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MADDY, P. </w:t>
            </w:r>
            <w:r w:rsidRPr="00466E83">
              <w:rPr>
                <w:rFonts w:asciiTheme="minorHAnsi" w:hAnsiTheme="minorHAnsi"/>
                <w:b/>
              </w:rPr>
              <w:t>Realism in mathematics</w:t>
            </w:r>
            <w:r w:rsidR="00466E83">
              <w:rPr>
                <w:rFonts w:asciiTheme="minorHAnsi" w:hAnsiTheme="minorHAnsi"/>
              </w:rPr>
              <w:t>. Oxford:</w:t>
            </w:r>
            <w:r w:rsidRPr="004500FC">
              <w:rPr>
                <w:rFonts w:asciiTheme="minorHAnsi" w:hAnsiTheme="minorHAnsi"/>
              </w:rPr>
              <w:t xml:space="preserve"> Clarendon/ Oxford University Press, 1990.</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MADDY, P. </w:t>
            </w:r>
            <w:r w:rsidRPr="00466E83">
              <w:rPr>
                <w:rFonts w:asciiTheme="minorHAnsi" w:hAnsiTheme="minorHAnsi"/>
                <w:b/>
              </w:rPr>
              <w:t>Naturalism in mathematics</w:t>
            </w:r>
            <w:r w:rsidRPr="004500FC">
              <w:rPr>
                <w:rFonts w:asciiTheme="minorHAnsi" w:hAnsiTheme="minorHAnsi"/>
              </w:rPr>
              <w:t>. Oxford</w:t>
            </w:r>
            <w:r w:rsidR="00466E83">
              <w:rPr>
                <w:rFonts w:asciiTheme="minorHAnsi" w:hAnsiTheme="minorHAnsi"/>
              </w:rPr>
              <w:t>:</w:t>
            </w:r>
            <w:r w:rsidRPr="004500FC">
              <w:rPr>
                <w:rFonts w:asciiTheme="minorHAnsi" w:hAnsiTheme="minorHAnsi"/>
              </w:rPr>
              <w:t xml:space="preserve"> Oxford University Press, 1997.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MANCOSU, P</w:t>
            </w:r>
            <w:r w:rsidR="00466E83">
              <w:rPr>
                <w:rFonts w:asciiTheme="minorHAnsi" w:hAnsiTheme="minorHAnsi"/>
              </w:rPr>
              <w:t>.</w:t>
            </w:r>
            <w:r w:rsidRPr="004500FC">
              <w:rPr>
                <w:rFonts w:asciiTheme="minorHAnsi" w:hAnsiTheme="minorHAnsi"/>
              </w:rPr>
              <w:t xml:space="preserve"> (ed). </w:t>
            </w:r>
            <w:r w:rsidRPr="00466E83">
              <w:rPr>
                <w:rFonts w:asciiTheme="minorHAnsi" w:hAnsiTheme="minorHAnsi"/>
                <w:b/>
              </w:rPr>
              <w:t>From Brouwer to Hilbert</w:t>
            </w:r>
            <w:r w:rsidRPr="00466E83">
              <w:rPr>
                <w:rFonts w:asciiTheme="minorHAnsi" w:hAnsiTheme="minorHAnsi"/>
              </w:rPr>
              <w:t>: the debate on the foundations of math</w:t>
            </w:r>
            <w:r w:rsidRPr="00466E83">
              <w:rPr>
                <w:rFonts w:asciiTheme="minorHAnsi" w:hAnsiTheme="minorHAnsi"/>
              </w:rPr>
              <w:t>e</w:t>
            </w:r>
            <w:r w:rsidRPr="00466E83">
              <w:rPr>
                <w:rFonts w:asciiTheme="minorHAnsi" w:hAnsiTheme="minorHAnsi"/>
              </w:rPr>
              <w:t>matics in 1920s</w:t>
            </w:r>
            <w:r w:rsidR="00466E83">
              <w:rPr>
                <w:rFonts w:asciiTheme="minorHAnsi" w:hAnsiTheme="minorHAnsi"/>
              </w:rPr>
              <w:t>. Oxford:</w:t>
            </w:r>
            <w:r w:rsidRPr="004500FC">
              <w:rPr>
                <w:rFonts w:asciiTheme="minorHAnsi" w:hAnsiTheme="minorHAnsi"/>
              </w:rPr>
              <w:t xml:space="preserve"> Oxford University Press, 1998.</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MANIN, Y</w:t>
            </w:r>
            <w:r w:rsidR="00466E83">
              <w:rPr>
                <w:rFonts w:asciiTheme="minorHAnsi" w:hAnsiTheme="minorHAnsi"/>
              </w:rPr>
              <w:t>.</w:t>
            </w:r>
            <w:r w:rsidRPr="004500FC">
              <w:rPr>
                <w:rFonts w:asciiTheme="minorHAnsi" w:hAnsiTheme="minorHAnsi"/>
              </w:rPr>
              <w:t xml:space="preserve"> I. </w:t>
            </w:r>
            <w:r w:rsidRPr="00466E83">
              <w:rPr>
                <w:rFonts w:asciiTheme="minorHAnsi" w:hAnsiTheme="minorHAnsi"/>
                <w:b/>
              </w:rPr>
              <w:t>Mathematics as metaphor</w:t>
            </w:r>
            <w:r w:rsidRPr="00466E83">
              <w:rPr>
                <w:rFonts w:asciiTheme="minorHAnsi" w:hAnsiTheme="minorHAnsi"/>
              </w:rPr>
              <w:t>: selected essays of Yuri I Manin</w:t>
            </w:r>
            <w:r w:rsidR="00466E83">
              <w:rPr>
                <w:rFonts w:asciiTheme="minorHAnsi" w:hAnsiTheme="minorHAnsi"/>
              </w:rPr>
              <w:t xml:space="preserve">. </w:t>
            </w:r>
            <w:r w:rsidR="00081896">
              <w:rPr>
                <w:rFonts w:asciiTheme="minorHAnsi" w:hAnsiTheme="minorHAnsi"/>
              </w:rPr>
              <w:t>Providence, RI:</w:t>
            </w:r>
            <w:r w:rsidR="00466E83">
              <w:rPr>
                <w:rFonts w:asciiTheme="minorHAnsi" w:hAnsiTheme="minorHAnsi"/>
              </w:rPr>
              <w:t xml:space="preserve"> </w:t>
            </w:r>
            <w:r w:rsidRPr="004500FC">
              <w:rPr>
                <w:rFonts w:asciiTheme="minorHAnsi" w:hAnsiTheme="minorHAnsi"/>
              </w:rPr>
              <w:lastRenderedPageBreak/>
              <w:t>American Mathematical Society,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MOORE, G</w:t>
            </w:r>
            <w:r w:rsidR="00466E83">
              <w:rPr>
                <w:rFonts w:asciiTheme="minorHAnsi" w:hAnsiTheme="minorHAnsi"/>
              </w:rPr>
              <w:t>.</w:t>
            </w:r>
            <w:r w:rsidRPr="004500FC">
              <w:rPr>
                <w:rFonts w:asciiTheme="minorHAnsi" w:hAnsiTheme="minorHAnsi"/>
              </w:rPr>
              <w:t xml:space="preserve"> H. </w:t>
            </w:r>
            <w:r w:rsidRPr="00466E83">
              <w:rPr>
                <w:rFonts w:asciiTheme="minorHAnsi" w:hAnsiTheme="minorHAnsi"/>
                <w:b/>
              </w:rPr>
              <w:t>Zermelo's axiom of choice</w:t>
            </w:r>
            <w:r w:rsidRPr="00466E83">
              <w:rPr>
                <w:rFonts w:asciiTheme="minorHAnsi" w:hAnsiTheme="minorHAnsi"/>
              </w:rPr>
              <w:t>: its origins, development, and influence</w:t>
            </w:r>
            <w:r w:rsidR="00466E83">
              <w:rPr>
                <w:rFonts w:asciiTheme="minorHAnsi" w:hAnsiTheme="minorHAnsi"/>
              </w:rPr>
              <w:t>. Berlin:</w:t>
            </w:r>
            <w:r w:rsidRPr="004500FC">
              <w:rPr>
                <w:rFonts w:asciiTheme="minorHAnsi" w:hAnsiTheme="minorHAnsi"/>
              </w:rPr>
              <w:t xml:space="preserve"> Springer</w:t>
            </w:r>
            <w:r w:rsidR="00466E83">
              <w:rPr>
                <w:rFonts w:asciiTheme="minorHAnsi" w:hAnsiTheme="minorHAnsi"/>
              </w:rPr>
              <w:t>-</w:t>
            </w:r>
            <w:r w:rsidRPr="004500FC">
              <w:rPr>
                <w:rFonts w:asciiTheme="minorHAnsi" w:hAnsiTheme="minorHAnsi"/>
              </w:rPr>
              <w:t>Verlag, 1982.</w:t>
            </w:r>
          </w:p>
          <w:p w:rsidR="00B422E3" w:rsidRPr="00466E83" w:rsidRDefault="00B422E3" w:rsidP="00B422E3">
            <w:pPr>
              <w:pStyle w:val="Bibliografias"/>
              <w:spacing w:after="0" w:line="276" w:lineRule="auto"/>
              <w:rPr>
                <w:rFonts w:asciiTheme="minorHAnsi" w:hAnsiTheme="minorHAnsi"/>
                <w:lang w:val="pt-BR"/>
              </w:rPr>
            </w:pPr>
            <w:r w:rsidRPr="00466E83">
              <w:rPr>
                <w:rFonts w:asciiTheme="minorHAnsi" w:hAnsiTheme="minorHAnsi"/>
                <w:lang w:val="pt-BR"/>
              </w:rPr>
              <w:t xml:space="preserve">POINCARÉ, H. </w:t>
            </w:r>
            <w:r w:rsidRPr="00466E83">
              <w:rPr>
                <w:rFonts w:asciiTheme="minorHAnsi" w:hAnsiTheme="minorHAnsi"/>
                <w:b/>
                <w:lang w:val="pt-BR"/>
              </w:rPr>
              <w:t>Ensaios fundamentais</w:t>
            </w:r>
            <w:r w:rsidR="00466E83" w:rsidRPr="00466E83">
              <w:rPr>
                <w:rFonts w:asciiTheme="minorHAnsi" w:hAnsiTheme="minorHAnsi"/>
                <w:lang w:val="pt-BR"/>
              </w:rPr>
              <w:t>. Rio de Janeiro: Contraponto/</w:t>
            </w:r>
            <w:r w:rsidRPr="00466E83">
              <w:rPr>
                <w:rFonts w:asciiTheme="minorHAnsi" w:hAnsiTheme="minorHAnsi"/>
                <w:lang w:val="pt-BR"/>
              </w:rPr>
              <w:t>PUC-Rio, 2008.</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POTTER, M. </w:t>
            </w:r>
            <w:r w:rsidRPr="00466E83">
              <w:rPr>
                <w:rFonts w:asciiTheme="minorHAnsi" w:hAnsiTheme="minorHAnsi"/>
                <w:b/>
              </w:rPr>
              <w:t>Set theory and its philosophy</w:t>
            </w:r>
            <w:r w:rsidRPr="004500FC">
              <w:rPr>
                <w:rFonts w:asciiTheme="minorHAnsi" w:hAnsiTheme="minorHAnsi"/>
              </w:rPr>
              <w:t>.</w:t>
            </w:r>
            <w:r w:rsidR="00466E83">
              <w:rPr>
                <w:rFonts w:asciiTheme="minorHAnsi" w:hAnsiTheme="minorHAnsi"/>
              </w:rPr>
              <w:t xml:space="preserve"> Oxford:</w:t>
            </w:r>
            <w:r w:rsidRPr="004500FC">
              <w:rPr>
                <w:rFonts w:asciiTheme="minorHAnsi" w:hAnsiTheme="minorHAnsi"/>
              </w:rPr>
              <w:t xml:space="preserve"> Oxford University Press, 2004.</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SHAPIRO, S. </w:t>
            </w:r>
            <w:r w:rsidRPr="00466E83">
              <w:rPr>
                <w:rFonts w:asciiTheme="minorHAnsi" w:hAnsiTheme="minorHAnsi"/>
                <w:b/>
              </w:rPr>
              <w:t>Philosophy of mathematics</w:t>
            </w:r>
            <w:r w:rsidRPr="00466E83">
              <w:rPr>
                <w:rFonts w:asciiTheme="minorHAnsi" w:hAnsiTheme="minorHAnsi"/>
              </w:rPr>
              <w:t>: structure and ontology</w:t>
            </w:r>
            <w:r w:rsidR="00466E83">
              <w:rPr>
                <w:rFonts w:asciiTheme="minorHAnsi" w:hAnsiTheme="minorHAnsi"/>
              </w:rPr>
              <w:t>. Oxford:</w:t>
            </w:r>
            <w:r w:rsidRPr="004500FC">
              <w:rPr>
                <w:rFonts w:asciiTheme="minorHAnsi" w:hAnsiTheme="minorHAnsi"/>
              </w:rPr>
              <w:t xml:space="preserve"> Oxford Univers</w:t>
            </w:r>
            <w:r w:rsidRPr="004500FC">
              <w:rPr>
                <w:rFonts w:asciiTheme="minorHAnsi" w:hAnsiTheme="minorHAnsi"/>
              </w:rPr>
              <w:t>i</w:t>
            </w:r>
            <w:r w:rsidRPr="004500FC">
              <w:rPr>
                <w:rFonts w:asciiTheme="minorHAnsi" w:hAnsiTheme="minorHAnsi"/>
              </w:rPr>
              <w:t>ty Press, 1997.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SHAPIRO, S. </w:t>
            </w:r>
            <w:r w:rsidRPr="00466E83">
              <w:rPr>
                <w:rFonts w:asciiTheme="minorHAnsi" w:hAnsiTheme="minorHAnsi"/>
                <w:b/>
              </w:rPr>
              <w:t>Thinking about mathematics</w:t>
            </w:r>
            <w:r w:rsidRPr="00466E83">
              <w:rPr>
                <w:rFonts w:asciiTheme="minorHAnsi" w:hAnsiTheme="minorHAnsi"/>
              </w:rPr>
              <w:t>: the philosophy of mathematics</w:t>
            </w:r>
            <w:r w:rsidR="00466E83">
              <w:rPr>
                <w:rFonts w:asciiTheme="minorHAnsi" w:hAnsiTheme="minorHAnsi"/>
              </w:rPr>
              <w:t>. Oxford:</w:t>
            </w:r>
            <w:r w:rsidRPr="004500FC">
              <w:rPr>
                <w:rFonts w:asciiTheme="minorHAnsi" w:hAnsiTheme="minorHAnsi"/>
              </w:rPr>
              <w:t xml:space="preserve"> Oxford University Press, 2000.</w:t>
            </w:r>
          </w:p>
          <w:p w:rsidR="00B422E3" w:rsidRPr="00466E83"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 xml:space="preserve">TARSKI, A. </w:t>
            </w:r>
            <w:r w:rsidRPr="00466E83">
              <w:rPr>
                <w:rFonts w:asciiTheme="minorHAnsi" w:hAnsiTheme="minorHAnsi"/>
                <w:b/>
                <w:lang w:val="pt-BR"/>
              </w:rPr>
              <w:t>A concepção semântica da verdade</w:t>
            </w:r>
            <w:r w:rsidRPr="004500FC">
              <w:rPr>
                <w:rFonts w:asciiTheme="minorHAnsi" w:hAnsiTheme="minorHAnsi"/>
                <w:lang w:val="pt-BR"/>
              </w:rPr>
              <w:t xml:space="preserve">. </w:t>
            </w:r>
            <w:r w:rsidR="00EB08DC">
              <w:rPr>
                <w:rFonts w:asciiTheme="minorHAnsi" w:hAnsiTheme="minorHAnsi"/>
                <w:lang w:val="pt-BR"/>
              </w:rPr>
              <w:t>São Paulo:</w:t>
            </w:r>
            <w:r w:rsidRPr="00466E83">
              <w:rPr>
                <w:rFonts w:asciiTheme="minorHAnsi" w:hAnsiTheme="minorHAnsi"/>
                <w:lang w:val="pt-BR"/>
              </w:rPr>
              <w:t xml:space="preserve"> </w:t>
            </w:r>
            <w:r w:rsidR="00466E83">
              <w:rPr>
                <w:rFonts w:asciiTheme="minorHAnsi" w:hAnsiTheme="minorHAnsi"/>
                <w:lang w:val="pt-BR"/>
              </w:rPr>
              <w:t>Ed</w:t>
            </w:r>
            <w:r w:rsidR="00155564">
              <w:rPr>
                <w:rFonts w:asciiTheme="minorHAnsi" w:hAnsiTheme="minorHAnsi"/>
                <w:lang w:val="pt-BR"/>
              </w:rPr>
              <w:t>itora da U</w:t>
            </w:r>
            <w:r w:rsidR="00466E83">
              <w:rPr>
                <w:rFonts w:asciiTheme="minorHAnsi" w:hAnsiTheme="minorHAnsi"/>
                <w:lang w:val="pt-BR"/>
              </w:rPr>
              <w:t>nesp</w:t>
            </w:r>
            <w:r w:rsidRPr="00466E83">
              <w:rPr>
                <w:rFonts w:asciiTheme="minorHAnsi" w:hAnsiTheme="minorHAnsi"/>
                <w:lang w:val="pt-BR"/>
              </w:rPr>
              <w:t>, 2007.</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 xml:space="preserve">TIESZEN, R. </w:t>
            </w:r>
            <w:r w:rsidRPr="00466E83">
              <w:rPr>
                <w:rFonts w:asciiTheme="minorHAnsi" w:hAnsiTheme="minorHAnsi"/>
                <w:b/>
              </w:rPr>
              <w:t>Phenomenology, logic, and the philosophy of mathematics</w:t>
            </w:r>
            <w:r w:rsidR="00466E83">
              <w:rPr>
                <w:rFonts w:asciiTheme="minorHAnsi" w:hAnsiTheme="minorHAnsi"/>
              </w:rPr>
              <w:t>. Cambridge:</w:t>
            </w:r>
            <w:r w:rsidRPr="004500FC">
              <w:rPr>
                <w:rFonts w:asciiTheme="minorHAnsi" w:hAnsiTheme="minorHAnsi"/>
              </w:rPr>
              <w:t xml:space="preserve"> Cambridge University Press, 2009.</w:t>
            </w:r>
          </w:p>
          <w:p w:rsidR="00B422E3" w:rsidRPr="004500FC" w:rsidRDefault="00B422E3" w:rsidP="00466E83">
            <w:pPr>
              <w:pStyle w:val="Bibliografias"/>
              <w:spacing w:after="0" w:line="276" w:lineRule="auto"/>
              <w:rPr>
                <w:rFonts w:asciiTheme="minorHAnsi" w:eastAsiaTheme="minorEastAsia" w:hAnsiTheme="minorHAnsi" w:cstheme="minorHAnsi"/>
              </w:rPr>
            </w:pPr>
            <w:r w:rsidRPr="004500FC">
              <w:rPr>
                <w:rFonts w:asciiTheme="minorHAnsi" w:hAnsiTheme="minorHAnsi"/>
              </w:rPr>
              <w:t xml:space="preserve">TILES, M. </w:t>
            </w:r>
            <w:r w:rsidRPr="00466E83">
              <w:rPr>
                <w:rFonts w:asciiTheme="minorHAnsi" w:hAnsiTheme="minorHAnsi"/>
                <w:b/>
              </w:rPr>
              <w:t>The philosophy of set theory</w:t>
            </w:r>
            <w:r w:rsidRPr="00466E83">
              <w:rPr>
                <w:rFonts w:asciiTheme="minorHAnsi" w:hAnsiTheme="minorHAnsi"/>
              </w:rPr>
              <w:t>: an historical introduction to Cantor’s paradise</w:t>
            </w:r>
            <w:r w:rsidR="00466E83">
              <w:rPr>
                <w:rFonts w:asciiTheme="minorHAnsi" w:hAnsiTheme="minorHAnsi"/>
              </w:rPr>
              <w:t xml:space="preserve">. </w:t>
            </w:r>
            <w:r w:rsidR="009B3AA7">
              <w:rPr>
                <w:rFonts w:asciiTheme="minorHAnsi" w:hAnsiTheme="minorHAnsi"/>
              </w:rPr>
              <w:t>Mineola, NY:</w:t>
            </w:r>
            <w:r w:rsidR="00466E83">
              <w:rPr>
                <w:rFonts w:asciiTheme="minorHAnsi" w:hAnsiTheme="minorHAnsi"/>
              </w:rPr>
              <w:t xml:space="preserve"> </w:t>
            </w:r>
            <w:r w:rsidR="004F2344">
              <w:rPr>
                <w:rFonts w:asciiTheme="minorHAnsi" w:hAnsiTheme="minorHAnsi"/>
              </w:rPr>
              <w:t>Dover Publications,</w:t>
            </w:r>
            <w:r w:rsidRPr="004500FC">
              <w:rPr>
                <w:rFonts w:asciiTheme="minorHAnsi" w:hAnsiTheme="minorHAnsi"/>
              </w:rPr>
              <w:t xml:space="preserve"> 2004.</w:t>
            </w:r>
          </w:p>
        </w:tc>
      </w:tr>
    </w:tbl>
    <w:p w:rsidR="00B422E3" w:rsidRPr="004500FC" w:rsidRDefault="00B422E3" w:rsidP="00B422E3">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rPr>
          <w:trHeight w:val="405"/>
        </w:trPr>
        <w:tc>
          <w:tcPr>
            <w:tcW w:w="8654" w:type="dxa"/>
          </w:tcPr>
          <w:p w:rsidR="00B422E3" w:rsidRPr="004500FC" w:rsidRDefault="00B422E3" w:rsidP="00DB486B">
            <w:pPr>
              <w:spacing w:after="0"/>
              <w:jc w:val="center"/>
              <w:rPr>
                <w:rFonts w:asciiTheme="minorHAnsi" w:hAnsiTheme="minorHAnsi" w:cstheme="minorHAnsi"/>
                <w:b/>
              </w:rPr>
            </w:pPr>
            <w:r w:rsidRPr="004500FC">
              <w:rPr>
                <w:rFonts w:asciiTheme="minorHAnsi" w:hAnsiTheme="minorHAnsi" w:cstheme="minorHAnsi"/>
                <w:b/>
              </w:rPr>
              <w:lastRenderedPageBreak/>
              <w:t>Formas Diferenciais</w:t>
            </w:r>
          </w:p>
        </w:tc>
      </w:tr>
      <w:tr w:rsidR="00B422E3" w:rsidRPr="004500FC" w:rsidTr="00A82BA5">
        <w:tc>
          <w:tcPr>
            <w:tcW w:w="8654" w:type="dxa"/>
          </w:tcPr>
          <w:p w:rsidR="00B422E3" w:rsidRPr="004500FC" w:rsidRDefault="00B422E3" w:rsidP="00DB486B">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MCZB008-13</w:t>
            </w:r>
          </w:p>
          <w:p w:rsidR="00B422E3" w:rsidRPr="004500FC" w:rsidRDefault="00B422E3" w:rsidP="00DB486B">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DB486B">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DB486B">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00A82BA5" w:rsidRPr="00A82BA5">
              <w:rPr>
                <w:rFonts w:asciiTheme="minorHAnsi" w:hAnsiTheme="minorHAnsi" w:cstheme="minorHAnsi"/>
                <w:color w:val="262626" w:themeColor="text1" w:themeTint="D9"/>
                <w:sz w:val="22"/>
                <w:szCs w:val="22"/>
                <w:lang w:val="pt-BR"/>
              </w:rPr>
              <w:t xml:space="preserve">Análise no Rn I, </w:t>
            </w:r>
            <w:r w:rsidRPr="00A82BA5">
              <w:rPr>
                <w:rFonts w:asciiTheme="minorHAnsi" w:hAnsiTheme="minorHAnsi" w:cstheme="minorHAnsi"/>
                <w:color w:val="262626" w:themeColor="text1" w:themeTint="D9"/>
                <w:sz w:val="22"/>
                <w:szCs w:val="22"/>
                <w:lang w:val="pt-BR"/>
              </w:rPr>
              <w:t>Geometria Diferencial I</w:t>
            </w:r>
          </w:p>
          <w:p w:rsidR="00B422E3" w:rsidRPr="004500FC" w:rsidRDefault="007C1BD6" w:rsidP="00DB486B">
            <w:pPr>
              <w:pStyle w:val="Standard"/>
              <w:spacing w:line="276" w:lineRule="auto"/>
              <w:rPr>
                <w:rFonts w:asciiTheme="minorHAnsi" w:hAnsiTheme="minorHAnsi" w:cstheme="minorHAnsi"/>
                <w:bCs/>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theme="minorHAnsi"/>
                <w:bCs/>
                <w:color w:val="262626" w:themeColor="text1" w:themeTint="D9"/>
                <w:sz w:val="22"/>
                <w:szCs w:val="22"/>
                <w:lang w:val="pt-BR"/>
              </w:rPr>
              <w:t>Formas diferenciais em Rn. Integrais de linha. Variedades diferenci</w:t>
            </w:r>
            <w:r w:rsidR="007E5051">
              <w:rPr>
                <w:rFonts w:asciiTheme="minorHAnsi" w:hAnsiTheme="minorHAnsi" w:cstheme="minorHAnsi"/>
                <w:bCs/>
                <w:color w:val="262626" w:themeColor="text1" w:themeTint="D9"/>
                <w:sz w:val="22"/>
                <w:szCs w:val="22"/>
                <w:lang w:val="pt-BR"/>
              </w:rPr>
              <w:t>áveis e campos v</w:t>
            </w:r>
            <w:r w:rsidR="00B422E3" w:rsidRPr="004500FC">
              <w:rPr>
                <w:rFonts w:asciiTheme="minorHAnsi" w:hAnsiTheme="minorHAnsi" w:cstheme="minorHAnsi"/>
                <w:bCs/>
                <w:color w:val="262626" w:themeColor="text1" w:themeTint="D9"/>
                <w:sz w:val="22"/>
                <w:szCs w:val="22"/>
                <w:lang w:val="pt-BR"/>
              </w:rPr>
              <w:t xml:space="preserve">etoriais.  Integração em </w:t>
            </w:r>
            <w:r w:rsidR="007E5051">
              <w:rPr>
                <w:rFonts w:asciiTheme="minorHAnsi" w:hAnsiTheme="minorHAnsi" w:cstheme="minorHAnsi"/>
                <w:bCs/>
                <w:color w:val="262626" w:themeColor="text1" w:themeTint="D9"/>
                <w:sz w:val="22"/>
                <w:szCs w:val="22"/>
                <w:lang w:val="pt-BR"/>
              </w:rPr>
              <w:t xml:space="preserve">variedades. Teorema de Stokes. Lema de Poincaré. </w:t>
            </w:r>
            <w:r w:rsidR="00B422E3" w:rsidRPr="004500FC">
              <w:rPr>
                <w:rFonts w:asciiTheme="minorHAnsi" w:hAnsiTheme="minorHAnsi" w:cstheme="minorHAnsi"/>
                <w:bCs/>
                <w:color w:val="262626" w:themeColor="text1" w:themeTint="D9"/>
                <w:sz w:val="22"/>
                <w:szCs w:val="22"/>
                <w:lang w:val="pt-BR"/>
              </w:rPr>
              <w:t xml:space="preserve">Método do referencial móvel de Cartan: equações de estrutura, </w:t>
            </w:r>
            <w:r w:rsidR="007E5051">
              <w:rPr>
                <w:rFonts w:asciiTheme="minorHAnsi" w:hAnsiTheme="minorHAnsi" w:cstheme="minorHAnsi"/>
                <w:bCs/>
                <w:color w:val="262626" w:themeColor="text1" w:themeTint="D9"/>
                <w:sz w:val="22"/>
                <w:szCs w:val="22"/>
                <w:lang w:val="pt-BR"/>
              </w:rPr>
              <w:t xml:space="preserve">formas de conexão e curvatura. </w:t>
            </w:r>
            <w:r w:rsidR="00B422E3" w:rsidRPr="004500FC">
              <w:rPr>
                <w:rFonts w:asciiTheme="minorHAnsi" w:hAnsiTheme="minorHAnsi" w:cstheme="minorHAnsi"/>
                <w:bCs/>
                <w:color w:val="262626" w:themeColor="text1" w:themeTint="D9"/>
                <w:sz w:val="22"/>
                <w:szCs w:val="22"/>
                <w:lang w:val="pt-BR"/>
              </w:rPr>
              <w:t>Índice de um campo e a característica de Euler-Poincaré.  O Teorema de Gauss-Bonnet para superfícies compactas. Teorema de Morse.</w:t>
            </w:r>
          </w:p>
          <w:p w:rsidR="00B422E3" w:rsidRPr="004500FC" w:rsidRDefault="00B422E3" w:rsidP="00DB486B">
            <w:pPr>
              <w:pStyle w:val="Corpodetexto"/>
              <w:spacing w:after="0"/>
              <w:rPr>
                <w:rFonts w:asciiTheme="minorHAnsi" w:hAnsiTheme="minorHAnsi" w:cstheme="minorHAnsi"/>
                <w:b/>
                <w:bCs/>
              </w:rPr>
            </w:pPr>
            <w:r w:rsidRPr="004500FC">
              <w:rPr>
                <w:rFonts w:asciiTheme="minorHAnsi" w:hAnsiTheme="minorHAnsi" w:cstheme="minorHAnsi"/>
                <w:b/>
                <w:bCs/>
              </w:rPr>
              <w:t>Bibliografia Básica</w:t>
            </w:r>
          </w:p>
          <w:p w:rsidR="00B422E3" w:rsidRPr="004500FC" w:rsidRDefault="00B422E3" w:rsidP="00DB486B">
            <w:pPr>
              <w:pStyle w:val="Bibliografias"/>
              <w:spacing w:after="0" w:line="276" w:lineRule="auto"/>
              <w:rPr>
                <w:rFonts w:asciiTheme="minorHAnsi" w:hAnsiTheme="minorHAnsi" w:cstheme="minorHAnsi"/>
              </w:rPr>
            </w:pPr>
            <w:r w:rsidRPr="004500FC">
              <w:rPr>
                <w:rFonts w:asciiTheme="minorHAnsi" w:hAnsiTheme="minorHAnsi" w:cstheme="minorHAnsi"/>
              </w:rPr>
              <w:t xml:space="preserve">DO CARMO, </w:t>
            </w:r>
            <w:r w:rsidR="005326DC">
              <w:rPr>
                <w:rFonts w:asciiTheme="minorHAnsi" w:hAnsiTheme="minorHAnsi" w:cstheme="minorHAnsi"/>
              </w:rPr>
              <w:t xml:space="preserve">M. P. </w:t>
            </w:r>
            <w:r w:rsidRPr="005326DC">
              <w:rPr>
                <w:rFonts w:asciiTheme="minorHAnsi" w:hAnsiTheme="minorHAnsi" w:cstheme="minorHAnsi"/>
                <w:b/>
              </w:rPr>
              <w:t>Differential Forms and Applications to Geometry</w:t>
            </w:r>
            <w:r w:rsidR="00F46150">
              <w:rPr>
                <w:rFonts w:asciiTheme="minorHAnsi" w:hAnsiTheme="minorHAnsi" w:cstheme="minorHAnsi"/>
              </w:rPr>
              <w:t>. Berlin-Heidelberg:</w:t>
            </w:r>
            <w:r w:rsidRPr="004500FC">
              <w:rPr>
                <w:rFonts w:asciiTheme="minorHAnsi" w:hAnsiTheme="minorHAnsi" w:cstheme="minorHAnsi"/>
              </w:rPr>
              <w:t xml:space="preserve"> </w:t>
            </w:r>
            <w:r w:rsidR="00A54625">
              <w:rPr>
                <w:rFonts w:asciiTheme="minorHAnsi" w:hAnsiTheme="minorHAnsi" w:cstheme="minorHAnsi"/>
              </w:rPr>
              <w:t>Springer-Verlag,</w:t>
            </w:r>
            <w:r w:rsidR="005326DC">
              <w:rPr>
                <w:rFonts w:asciiTheme="minorHAnsi" w:hAnsiTheme="minorHAnsi" w:cstheme="minorHAnsi"/>
              </w:rPr>
              <w:t xml:space="preserve"> </w:t>
            </w:r>
            <w:r w:rsidR="00F46150">
              <w:rPr>
                <w:rFonts w:asciiTheme="minorHAnsi" w:hAnsiTheme="minorHAnsi" w:cstheme="minorHAnsi"/>
              </w:rPr>
              <w:t>1994</w:t>
            </w:r>
            <w:r w:rsidRPr="004500FC">
              <w:rPr>
                <w:rFonts w:asciiTheme="minorHAnsi" w:hAnsiTheme="minorHAnsi" w:cstheme="minorHAnsi"/>
              </w:rPr>
              <w:t>.</w:t>
            </w:r>
          </w:p>
          <w:p w:rsidR="00155564" w:rsidRPr="00155564" w:rsidRDefault="00155564" w:rsidP="00DB486B">
            <w:pPr>
              <w:numPr>
                <w:ilvl w:val="0"/>
                <w:numId w:val="97"/>
              </w:numPr>
              <w:spacing w:after="0"/>
            </w:pPr>
            <w:r w:rsidRPr="00155564">
              <w:t xml:space="preserve">MUNKRES, J. R. </w:t>
            </w:r>
            <w:r w:rsidRPr="00155564">
              <w:rPr>
                <w:b/>
              </w:rPr>
              <w:t>Analysis on Manifolds</w:t>
            </w:r>
            <w:r w:rsidRPr="00155564">
              <w:t>. Cambridge: Westview Press, 1991.</w:t>
            </w:r>
          </w:p>
          <w:p w:rsidR="00155564" w:rsidRDefault="00155564" w:rsidP="00DB486B">
            <w:pPr>
              <w:pStyle w:val="Bibliografias"/>
              <w:spacing w:after="0" w:line="276" w:lineRule="auto"/>
              <w:rPr>
                <w:rFonts w:asciiTheme="minorHAnsi" w:hAnsiTheme="minorHAnsi" w:cstheme="minorHAnsi"/>
              </w:rPr>
            </w:pPr>
            <w:r w:rsidRPr="004500FC">
              <w:rPr>
                <w:rFonts w:asciiTheme="minorHAnsi" w:hAnsiTheme="minorHAnsi" w:cstheme="minorHAnsi"/>
              </w:rPr>
              <w:t>SPIVAK</w:t>
            </w:r>
            <w:r>
              <w:rPr>
                <w:rFonts w:asciiTheme="minorHAnsi" w:hAnsiTheme="minorHAnsi" w:cstheme="minorHAnsi"/>
              </w:rPr>
              <w:t>, M.</w:t>
            </w:r>
            <w:r w:rsidRPr="004500FC">
              <w:rPr>
                <w:rFonts w:asciiTheme="minorHAnsi" w:hAnsiTheme="minorHAnsi" w:cstheme="minorHAnsi"/>
              </w:rPr>
              <w:t xml:space="preserve"> </w:t>
            </w:r>
            <w:r w:rsidRPr="005326DC">
              <w:rPr>
                <w:rFonts w:asciiTheme="minorHAnsi" w:hAnsiTheme="minorHAnsi" w:cstheme="minorHAnsi"/>
                <w:b/>
              </w:rPr>
              <w:t>Calculus on Manifolds</w:t>
            </w:r>
            <w:r w:rsidR="00F46150">
              <w:rPr>
                <w:rFonts w:asciiTheme="minorHAnsi" w:hAnsiTheme="minorHAnsi" w:cstheme="minorHAnsi"/>
              </w:rPr>
              <w:t>. New York:</w:t>
            </w:r>
            <w:r w:rsidRPr="004500FC">
              <w:rPr>
                <w:rFonts w:asciiTheme="minorHAnsi" w:hAnsiTheme="minorHAnsi" w:cstheme="minorHAnsi"/>
              </w:rPr>
              <w:t xml:space="preserve"> Benjamin, 1965.</w:t>
            </w:r>
          </w:p>
          <w:p w:rsidR="00B422E3" w:rsidRPr="004500FC" w:rsidRDefault="00B422E3" w:rsidP="00DB486B">
            <w:pPr>
              <w:spacing w:after="0"/>
              <w:rPr>
                <w:rFonts w:asciiTheme="minorHAnsi" w:hAnsiTheme="minorHAnsi" w:cstheme="minorHAnsi"/>
                <w:b/>
              </w:rPr>
            </w:pPr>
            <w:r w:rsidRPr="004500FC">
              <w:rPr>
                <w:rFonts w:asciiTheme="minorHAnsi" w:hAnsiTheme="minorHAnsi" w:cstheme="minorHAnsi"/>
                <w:b/>
              </w:rPr>
              <w:t>Bibliografia Complementar</w:t>
            </w:r>
          </w:p>
          <w:p w:rsidR="00155564" w:rsidRPr="004500FC" w:rsidRDefault="00155564" w:rsidP="00DB486B">
            <w:pPr>
              <w:pStyle w:val="Bibliografias"/>
              <w:spacing w:after="0" w:line="276" w:lineRule="auto"/>
            </w:pPr>
            <w:r w:rsidRPr="004500FC">
              <w:rPr>
                <w:rStyle w:val="addmd"/>
                <w:rFonts w:asciiTheme="minorHAnsi" w:hAnsiTheme="minorHAnsi" w:cstheme="minorHAnsi"/>
              </w:rPr>
              <w:t xml:space="preserve">BACHMAN, D. </w:t>
            </w:r>
            <w:r w:rsidRPr="00F46150">
              <w:rPr>
                <w:b/>
              </w:rPr>
              <w:t>A geometric approach to differential forms</w:t>
            </w:r>
            <w:r>
              <w:t>.</w:t>
            </w:r>
            <w:r w:rsidR="00F46150">
              <w:t xml:space="preserve"> Boston: </w:t>
            </w:r>
            <w:r w:rsidR="00F46150" w:rsidRPr="00F46150">
              <w:rPr>
                <w:rFonts w:asciiTheme="minorHAnsi" w:hAnsiTheme="minorHAnsi" w:cstheme="minorHAnsi"/>
              </w:rPr>
              <w:t>Birkhäuser</w:t>
            </w:r>
            <w:r w:rsidR="00A54625">
              <w:t>,</w:t>
            </w:r>
            <w:r w:rsidRPr="004500FC">
              <w:t xml:space="preserve"> 2006.</w:t>
            </w:r>
          </w:p>
          <w:p w:rsidR="00155564" w:rsidRPr="004500FC" w:rsidRDefault="00155564" w:rsidP="00DB486B">
            <w:pPr>
              <w:pStyle w:val="Bibliografias"/>
              <w:spacing w:after="0" w:line="276" w:lineRule="auto"/>
              <w:rPr>
                <w:rFonts w:asciiTheme="minorHAnsi" w:hAnsiTheme="minorHAnsi" w:cstheme="minorHAnsi"/>
              </w:rPr>
            </w:pPr>
            <w:r>
              <w:rPr>
                <w:rFonts w:asciiTheme="minorHAnsi" w:hAnsiTheme="minorHAnsi" w:cstheme="minorHAnsi"/>
              </w:rPr>
              <w:t>BOTT, R.;</w:t>
            </w:r>
            <w:r w:rsidRPr="004500FC">
              <w:rPr>
                <w:rFonts w:asciiTheme="minorHAnsi" w:hAnsiTheme="minorHAnsi" w:cstheme="minorHAnsi"/>
              </w:rPr>
              <w:t xml:space="preserve"> TU</w:t>
            </w:r>
            <w:r>
              <w:rPr>
                <w:rFonts w:asciiTheme="minorHAnsi" w:hAnsiTheme="minorHAnsi" w:cstheme="minorHAnsi"/>
              </w:rPr>
              <w:t>, L.</w:t>
            </w:r>
            <w:r w:rsidRPr="004500FC">
              <w:rPr>
                <w:rFonts w:asciiTheme="minorHAnsi" w:hAnsiTheme="minorHAnsi" w:cstheme="minorHAnsi"/>
              </w:rPr>
              <w:t xml:space="preserve"> </w:t>
            </w:r>
            <w:r w:rsidRPr="005326DC">
              <w:rPr>
                <w:rFonts w:asciiTheme="minorHAnsi" w:hAnsiTheme="minorHAnsi" w:cstheme="minorHAnsi"/>
                <w:b/>
              </w:rPr>
              <w:t>Differential forms in algebraic topology</w:t>
            </w:r>
            <w:r>
              <w:rPr>
                <w:rFonts w:asciiTheme="minorHAnsi" w:hAnsiTheme="minorHAnsi" w:cstheme="minorHAnsi"/>
              </w:rPr>
              <w:t>.</w:t>
            </w:r>
            <w:r w:rsidRPr="004500FC">
              <w:rPr>
                <w:rFonts w:asciiTheme="minorHAnsi" w:hAnsiTheme="minorHAnsi" w:cstheme="minorHAnsi"/>
              </w:rPr>
              <w:t xml:space="preserve"> </w:t>
            </w:r>
            <w:r w:rsidR="00F46150">
              <w:rPr>
                <w:rFonts w:asciiTheme="minorHAnsi" w:hAnsiTheme="minorHAnsi" w:cstheme="minorHAnsi"/>
              </w:rPr>
              <w:t xml:space="preserve">New York: </w:t>
            </w:r>
            <w:r w:rsidR="00A54625">
              <w:rPr>
                <w:rFonts w:asciiTheme="minorHAnsi" w:hAnsiTheme="minorHAnsi" w:cstheme="minorHAnsi"/>
              </w:rPr>
              <w:t>Springer-Verlag,</w:t>
            </w:r>
            <w:r w:rsidRPr="004500FC">
              <w:rPr>
                <w:rFonts w:asciiTheme="minorHAnsi" w:hAnsiTheme="minorHAnsi" w:cstheme="minorHAnsi"/>
              </w:rPr>
              <w:t xml:space="preserve"> 1982.</w:t>
            </w:r>
          </w:p>
          <w:p w:rsidR="00155564" w:rsidRPr="004500FC" w:rsidRDefault="00155564" w:rsidP="00DB486B">
            <w:pPr>
              <w:pStyle w:val="Bibliografias"/>
              <w:spacing w:after="0" w:line="276" w:lineRule="auto"/>
              <w:rPr>
                <w:rFonts w:asciiTheme="minorHAnsi" w:hAnsiTheme="minorHAnsi" w:cstheme="minorHAnsi"/>
              </w:rPr>
            </w:pPr>
            <w:r w:rsidRPr="004500FC">
              <w:rPr>
                <w:rFonts w:asciiTheme="minorHAnsi" w:hAnsiTheme="minorHAnsi" w:cstheme="minorHAnsi"/>
              </w:rPr>
              <w:t>EDWARDS, H.</w:t>
            </w:r>
            <w:r w:rsidR="00F46150">
              <w:rPr>
                <w:rFonts w:asciiTheme="minorHAnsi" w:hAnsiTheme="minorHAnsi" w:cstheme="minorHAnsi"/>
              </w:rPr>
              <w:t xml:space="preserve"> M.</w:t>
            </w:r>
            <w:r w:rsidRPr="004500FC">
              <w:rPr>
                <w:rFonts w:asciiTheme="minorHAnsi" w:hAnsiTheme="minorHAnsi" w:cstheme="minorHAnsi"/>
              </w:rPr>
              <w:t xml:space="preserve"> </w:t>
            </w:r>
            <w:r w:rsidRPr="005326DC">
              <w:rPr>
                <w:rFonts w:asciiTheme="minorHAnsi" w:hAnsiTheme="minorHAnsi" w:cstheme="minorHAnsi"/>
                <w:b/>
              </w:rPr>
              <w:t>Advanced calculus</w:t>
            </w:r>
            <w:r w:rsidRPr="00F46150">
              <w:rPr>
                <w:rFonts w:asciiTheme="minorHAnsi" w:hAnsiTheme="minorHAnsi" w:cstheme="minorHAnsi"/>
              </w:rPr>
              <w:t>: a differential forms approach</w:t>
            </w:r>
            <w:r>
              <w:rPr>
                <w:rFonts w:asciiTheme="minorHAnsi" w:hAnsiTheme="minorHAnsi" w:cstheme="minorHAnsi"/>
              </w:rPr>
              <w:t>.</w:t>
            </w:r>
            <w:r w:rsidR="00F46150">
              <w:rPr>
                <w:rFonts w:asciiTheme="minorHAnsi" w:hAnsiTheme="minorHAnsi" w:cstheme="minorHAnsi"/>
              </w:rPr>
              <w:t xml:space="preserve"> Basel: </w:t>
            </w:r>
            <w:r w:rsidR="00F46150" w:rsidRPr="00F46150">
              <w:rPr>
                <w:rFonts w:asciiTheme="minorHAnsi" w:hAnsiTheme="minorHAnsi" w:cstheme="minorHAnsi"/>
              </w:rPr>
              <w:t>Birkhäuser</w:t>
            </w:r>
            <w:r w:rsidR="00A54625">
              <w:rPr>
                <w:rFonts w:asciiTheme="minorHAnsi" w:hAnsiTheme="minorHAnsi" w:cstheme="minorHAnsi"/>
              </w:rPr>
              <w:t>,</w:t>
            </w:r>
            <w:r w:rsidRPr="004500FC">
              <w:rPr>
                <w:rFonts w:asciiTheme="minorHAnsi" w:hAnsiTheme="minorHAnsi" w:cstheme="minorHAnsi"/>
              </w:rPr>
              <w:t xml:space="preserve"> 1994.</w:t>
            </w:r>
          </w:p>
          <w:p w:rsidR="00155564" w:rsidRPr="004500FC" w:rsidRDefault="00155564" w:rsidP="00DB486B">
            <w:pPr>
              <w:pStyle w:val="Bibliografias"/>
              <w:spacing w:after="0" w:line="276" w:lineRule="auto"/>
              <w:rPr>
                <w:rFonts w:asciiTheme="minorHAnsi" w:hAnsiTheme="minorHAnsi" w:cstheme="minorHAnsi"/>
              </w:rPr>
            </w:pPr>
            <w:r>
              <w:rPr>
                <w:rFonts w:asciiTheme="minorHAnsi" w:hAnsiTheme="minorHAnsi" w:cstheme="minorHAnsi"/>
              </w:rPr>
              <w:t xml:space="preserve">MILNOR, J. W. </w:t>
            </w:r>
            <w:r w:rsidRPr="005326DC">
              <w:rPr>
                <w:rFonts w:asciiTheme="minorHAnsi" w:hAnsiTheme="minorHAnsi" w:cstheme="minorHAnsi"/>
                <w:b/>
              </w:rPr>
              <w:t>Morse theory</w:t>
            </w:r>
            <w:r>
              <w:rPr>
                <w:rFonts w:asciiTheme="minorHAnsi" w:hAnsiTheme="minorHAnsi" w:cstheme="minorHAnsi"/>
              </w:rPr>
              <w:t>.</w:t>
            </w:r>
            <w:r w:rsidRPr="004500FC">
              <w:rPr>
                <w:rFonts w:asciiTheme="minorHAnsi" w:hAnsiTheme="minorHAnsi" w:cstheme="minorHAnsi"/>
              </w:rPr>
              <w:t xml:space="preserve"> Princeton</w:t>
            </w:r>
            <w:r w:rsidR="00F46150">
              <w:rPr>
                <w:rFonts w:asciiTheme="minorHAnsi" w:hAnsiTheme="minorHAnsi" w:cstheme="minorHAnsi"/>
              </w:rPr>
              <w:t>: Princeton University Press</w:t>
            </w:r>
            <w:r>
              <w:rPr>
                <w:rFonts w:asciiTheme="minorHAnsi" w:hAnsiTheme="minorHAnsi" w:cstheme="minorHAnsi"/>
              </w:rPr>
              <w:t>,</w:t>
            </w:r>
            <w:r w:rsidRPr="004500FC">
              <w:rPr>
                <w:rFonts w:asciiTheme="minorHAnsi" w:hAnsiTheme="minorHAnsi" w:cstheme="minorHAnsi"/>
              </w:rPr>
              <w:t xml:space="preserve"> 1963.</w:t>
            </w:r>
          </w:p>
          <w:p w:rsidR="00B422E3" w:rsidRPr="004500FC" w:rsidRDefault="00155564" w:rsidP="00DB486B">
            <w:pPr>
              <w:pStyle w:val="Bibliografias"/>
              <w:spacing w:after="0" w:line="276" w:lineRule="auto"/>
              <w:rPr>
                <w:rFonts w:asciiTheme="minorHAnsi" w:hAnsiTheme="minorHAnsi" w:cstheme="minorHAnsi"/>
              </w:rPr>
            </w:pPr>
            <w:r>
              <w:rPr>
                <w:rFonts w:asciiTheme="minorHAnsi" w:hAnsiTheme="minorHAnsi" w:cstheme="minorHAnsi"/>
              </w:rPr>
              <w:t>WEINTRAUB, S.</w:t>
            </w:r>
            <w:r w:rsidRPr="004500FC">
              <w:rPr>
                <w:rFonts w:asciiTheme="minorHAnsi" w:hAnsiTheme="minorHAnsi" w:cstheme="minorHAnsi"/>
              </w:rPr>
              <w:t xml:space="preserve"> </w:t>
            </w:r>
            <w:r w:rsidRPr="005326DC">
              <w:rPr>
                <w:rFonts w:asciiTheme="minorHAnsi" w:hAnsiTheme="minorHAnsi" w:cstheme="minorHAnsi"/>
                <w:b/>
              </w:rPr>
              <w:t>Differential forms: a complement to vector calculus</w:t>
            </w:r>
            <w:r>
              <w:rPr>
                <w:rFonts w:asciiTheme="minorHAnsi" w:hAnsiTheme="minorHAnsi" w:cstheme="minorHAnsi"/>
              </w:rPr>
              <w:t>.</w:t>
            </w:r>
            <w:r w:rsidRPr="004500FC">
              <w:rPr>
                <w:rFonts w:asciiTheme="minorHAnsi" w:hAnsiTheme="minorHAnsi" w:cstheme="minorHAnsi"/>
              </w:rPr>
              <w:t xml:space="preserve"> </w:t>
            </w:r>
            <w:r w:rsidR="00F46150">
              <w:rPr>
                <w:rFonts w:asciiTheme="minorHAnsi" w:hAnsiTheme="minorHAnsi" w:cstheme="minorHAnsi"/>
              </w:rPr>
              <w:t xml:space="preserve">New York: </w:t>
            </w:r>
            <w:r w:rsidRPr="004500FC">
              <w:rPr>
                <w:rFonts w:asciiTheme="minorHAnsi" w:hAnsiTheme="minorHAnsi" w:cstheme="minorHAnsi"/>
              </w:rPr>
              <w:t>Academic Press, 1997.</w:t>
            </w:r>
          </w:p>
        </w:tc>
      </w:tr>
    </w:tbl>
    <w:p w:rsidR="00B422E3" w:rsidRPr="004500FC" w:rsidRDefault="00B422E3" w:rsidP="00155564">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B67062" w:rsidTr="0074246F">
        <w:trPr>
          <w:trHeight w:val="405"/>
        </w:trPr>
        <w:tc>
          <w:tcPr>
            <w:tcW w:w="8654" w:type="dxa"/>
          </w:tcPr>
          <w:p w:rsidR="00B422E3" w:rsidRPr="004500FC" w:rsidRDefault="00B422E3" w:rsidP="0094397B">
            <w:pPr>
              <w:spacing w:after="0"/>
              <w:jc w:val="center"/>
              <w:rPr>
                <w:rFonts w:asciiTheme="minorHAnsi" w:eastAsiaTheme="minorEastAsia" w:hAnsiTheme="minorHAnsi" w:cstheme="minorHAnsi"/>
                <w:b/>
                <w:lang w:val="pt-BR"/>
              </w:rPr>
            </w:pPr>
            <w:r w:rsidRPr="00660CD7">
              <w:rPr>
                <w:rFonts w:asciiTheme="minorHAnsi" w:eastAsiaTheme="minorEastAsia" w:hAnsiTheme="minorHAnsi" w:cstheme="minorHAnsi"/>
                <w:b/>
                <w:lang w:val="pt-BR"/>
              </w:rPr>
              <w:lastRenderedPageBreak/>
              <w:t>Funções Esp</w:t>
            </w:r>
            <w:r w:rsidR="00DB1333" w:rsidRPr="00660CD7">
              <w:rPr>
                <w:rFonts w:asciiTheme="minorHAnsi" w:eastAsiaTheme="minorEastAsia" w:hAnsiTheme="minorHAnsi" w:cstheme="minorHAnsi"/>
                <w:b/>
                <w:lang w:val="pt-BR"/>
              </w:rPr>
              <w:t>eciais e Teoria de Representações</w:t>
            </w:r>
            <w:r w:rsidRPr="00660CD7">
              <w:rPr>
                <w:rFonts w:asciiTheme="minorHAnsi" w:eastAsiaTheme="minorEastAsia" w:hAnsiTheme="minorHAnsi" w:cstheme="minorHAnsi"/>
                <w:b/>
                <w:lang w:val="pt-BR"/>
              </w:rPr>
              <w:t xml:space="preserve"> </w:t>
            </w:r>
            <w:r w:rsidRPr="004500FC">
              <w:rPr>
                <w:rFonts w:asciiTheme="minorHAnsi" w:eastAsiaTheme="minorEastAsia" w:hAnsiTheme="minorHAnsi" w:cstheme="minorHAnsi"/>
                <w:b/>
                <w:lang w:val="pt-BR"/>
              </w:rPr>
              <w:t>de Grupos</w:t>
            </w:r>
          </w:p>
        </w:tc>
      </w:tr>
      <w:tr w:rsidR="00B422E3" w:rsidRPr="00EA6E06" w:rsidTr="0074246F">
        <w:tc>
          <w:tcPr>
            <w:tcW w:w="8654" w:type="dxa"/>
          </w:tcPr>
          <w:p w:rsidR="00B422E3" w:rsidRPr="004500FC" w:rsidRDefault="00B422E3" w:rsidP="0094397B">
            <w:pPr>
              <w:spacing w:after="0"/>
              <w:rPr>
                <w:rFonts w:asciiTheme="minorHAnsi" w:eastAsiaTheme="minorEastAsia" w:hAnsiTheme="minorHAnsi" w:cstheme="minorHAnsi"/>
                <w:b/>
                <w:lang w:val="pt-BR" w:bidi="ar-SA"/>
              </w:rPr>
            </w:pPr>
            <w:r w:rsidRPr="004500FC">
              <w:rPr>
                <w:rFonts w:asciiTheme="minorHAnsi" w:eastAsiaTheme="minorEastAsia" w:hAnsiTheme="minorHAnsi" w:cstheme="minorHAnsi"/>
                <w:b/>
                <w:lang w:val="pt-BR" w:bidi="ar-SA"/>
              </w:rPr>
              <w:t xml:space="preserve">Código: </w:t>
            </w:r>
            <w:r w:rsidR="0057142A" w:rsidRPr="0057142A">
              <w:rPr>
                <w:rFonts w:asciiTheme="minorHAnsi" w:eastAsiaTheme="minorEastAsia" w:hAnsiTheme="minorHAnsi" w:cstheme="minorHAnsi"/>
                <w:lang w:val="pt-BR" w:bidi="ar-SA"/>
              </w:rPr>
              <w:t>MCZB037</w:t>
            </w:r>
            <w:r w:rsidR="0033276D">
              <w:rPr>
                <w:rFonts w:asciiTheme="minorHAnsi" w:eastAsiaTheme="minorEastAsia" w:hAnsiTheme="minorHAnsi" w:cstheme="minorHAnsi"/>
                <w:lang w:val="pt-BR" w:bidi="ar-SA"/>
              </w:rPr>
              <w:t>-17</w:t>
            </w:r>
          </w:p>
          <w:p w:rsidR="00B422E3" w:rsidRPr="004500FC" w:rsidRDefault="00B422E3" w:rsidP="0094397B">
            <w:pPr>
              <w:spacing w:after="0"/>
              <w:rPr>
                <w:rFonts w:asciiTheme="minorHAnsi" w:eastAsiaTheme="minorEastAsia" w:hAnsiTheme="minorHAnsi" w:cstheme="minorHAnsi"/>
                <w:lang w:val="pt-BR" w:bidi="ar-SA"/>
              </w:rPr>
            </w:pPr>
            <w:r w:rsidRPr="004500FC">
              <w:rPr>
                <w:rFonts w:asciiTheme="minorHAnsi" w:eastAsiaTheme="minorEastAsia" w:hAnsiTheme="minorHAnsi" w:cstheme="minorHAnsi"/>
                <w:b/>
                <w:lang w:val="pt-BR" w:bidi="ar-SA"/>
              </w:rPr>
              <w:t xml:space="preserve">T-P-I: </w:t>
            </w:r>
            <w:r w:rsidRPr="004500FC">
              <w:rPr>
                <w:rFonts w:asciiTheme="minorHAnsi" w:eastAsiaTheme="minorEastAsia" w:hAnsiTheme="minorHAnsi" w:cstheme="minorHAnsi"/>
                <w:lang w:val="pt-BR" w:bidi="ar-SA"/>
              </w:rPr>
              <w:t>4-0-4</w:t>
            </w:r>
          </w:p>
          <w:p w:rsidR="00B422E3" w:rsidRPr="004500FC" w:rsidRDefault="00B422E3" w:rsidP="0094397B">
            <w:pPr>
              <w:spacing w:after="0"/>
              <w:rPr>
                <w:rFonts w:asciiTheme="minorHAnsi" w:eastAsiaTheme="minorEastAsia" w:hAnsiTheme="minorHAnsi" w:cstheme="minorHAnsi"/>
                <w:lang w:val="pt-BR" w:bidi="ar-SA"/>
              </w:rPr>
            </w:pPr>
            <w:r w:rsidRPr="004500FC">
              <w:rPr>
                <w:rFonts w:asciiTheme="minorHAnsi" w:eastAsiaTheme="minorEastAsia" w:hAnsiTheme="minorHAnsi" w:cstheme="minorHAnsi"/>
                <w:b/>
                <w:lang w:val="pt-BR" w:bidi="ar-SA"/>
              </w:rPr>
              <w:t xml:space="preserve">Carga Horária: </w:t>
            </w:r>
            <w:r w:rsidRPr="004500FC">
              <w:rPr>
                <w:rFonts w:asciiTheme="minorHAnsi" w:eastAsiaTheme="minorEastAsia" w:hAnsiTheme="minorHAnsi" w:cstheme="minorHAnsi"/>
                <w:lang w:val="pt-BR" w:bidi="ar-SA"/>
              </w:rPr>
              <w:t>48 horas</w:t>
            </w:r>
          </w:p>
          <w:p w:rsidR="00B422E3" w:rsidRPr="004500FC" w:rsidRDefault="00B422E3" w:rsidP="0094397B">
            <w:pPr>
              <w:spacing w:after="0"/>
              <w:rPr>
                <w:rFonts w:asciiTheme="minorHAnsi" w:eastAsiaTheme="minorEastAsia" w:hAnsiTheme="minorHAnsi" w:cstheme="minorHAnsi"/>
                <w:b/>
                <w:lang w:val="pt-BR" w:bidi="ar-SA"/>
              </w:rPr>
            </w:pPr>
            <w:r w:rsidRPr="004500FC">
              <w:rPr>
                <w:rFonts w:asciiTheme="minorHAnsi" w:eastAsiaTheme="minorEastAsia" w:hAnsiTheme="minorHAnsi" w:cstheme="minorHAnsi"/>
                <w:b/>
                <w:lang w:val="pt-BR" w:bidi="ar-SA"/>
              </w:rPr>
              <w:t xml:space="preserve">Recomendações: </w:t>
            </w:r>
            <w:r w:rsidRPr="004500FC">
              <w:rPr>
                <w:rFonts w:asciiTheme="minorHAnsi" w:eastAsiaTheme="minorEastAsia" w:hAnsiTheme="minorHAnsi" w:cstheme="minorHAnsi"/>
                <w:lang w:val="pt-BR"/>
              </w:rPr>
              <w:t>Equações Diferenciais Parciais</w:t>
            </w:r>
            <w:r w:rsidR="00872AE2">
              <w:rPr>
                <w:rFonts w:asciiTheme="minorHAnsi" w:eastAsiaTheme="minorEastAsia" w:hAnsiTheme="minorHAnsi" w:cstheme="minorHAnsi"/>
                <w:lang w:val="pt-BR"/>
              </w:rPr>
              <w:t xml:space="preserve"> </w:t>
            </w:r>
            <w:r w:rsidR="00872AE2" w:rsidRPr="00872AE2">
              <w:rPr>
                <w:rFonts w:asciiTheme="minorHAnsi" w:eastAsiaTheme="minorEastAsia" w:hAnsiTheme="minorHAnsi" w:cstheme="minorHAnsi"/>
                <w:lang w:val="pt-BR"/>
              </w:rPr>
              <w:t>(pode ser assistida concomitantemente)</w:t>
            </w:r>
          </w:p>
          <w:p w:rsidR="00B422E3" w:rsidRPr="004500FC" w:rsidRDefault="007C1BD6" w:rsidP="0094397B">
            <w:pPr>
              <w:spacing w:after="0"/>
              <w:rPr>
                <w:rFonts w:asciiTheme="minorHAnsi" w:eastAsiaTheme="minorEastAsia" w:hAnsiTheme="minorHAnsi" w:cstheme="minorHAnsi"/>
                <w:bCs/>
                <w:lang w:val="pt-BR" w:bidi="ar-SA"/>
              </w:rPr>
            </w:pPr>
            <w:r>
              <w:rPr>
                <w:rFonts w:asciiTheme="minorHAnsi" w:eastAsiaTheme="minorEastAsia" w:hAnsiTheme="minorHAnsi" w:cstheme="minorHAnsi"/>
                <w:b/>
                <w:lang w:val="pt-BR" w:bidi="ar-SA"/>
              </w:rPr>
              <w:t>Ementa:</w:t>
            </w:r>
            <w:r w:rsidR="00B422E3" w:rsidRPr="004500FC">
              <w:rPr>
                <w:rFonts w:asciiTheme="minorHAnsi" w:eastAsiaTheme="minorEastAsia" w:hAnsiTheme="minorHAnsi" w:cstheme="minorHAnsi"/>
                <w:b/>
                <w:lang w:val="pt-BR" w:bidi="ar-SA"/>
              </w:rPr>
              <w:t xml:space="preserve"> </w:t>
            </w:r>
            <w:r w:rsidR="00B422E3" w:rsidRPr="004500FC">
              <w:rPr>
                <w:rFonts w:asciiTheme="minorHAnsi" w:eastAsiaTheme="minorEastAsia" w:hAnsiTheme="minorHAnsi" w:cstheme="minorHAnsi"/>
                <w:lang w:val="pt-BR"/>
              </w:rPr>
              <w:t>Elementos de teoria de representações de grupos: exemplos básicos, equivalência de representações, subespaços invariantes e irredutibilidade (lema de Schur), representações unitárias. Grupos de transformações: exemplos básicos, ações efetivas e transitivas, espaços homogêneos, subgrupos de isotropia, integrais invariantes (medida de Haar), representações regulares, funções esféricas, esféricas zonais e esféricas associadas, representações induzidas, operadores invariantes. Famílias particulares de funções especiais ligadas a grupos de simetr</w:t>
            </w:r>
            <w:r w:rsidR="00B422E3" w:rsidRPr="004500FC">
              <w:rPr>
                <w:rFonts w:asciiTheme="minorHAnsi" w:eastAsiaTheme="minorEastAsia" w:hAnsiTheme="minorHAnsi" w:cstheme="minorHAnsi"/>
                <w:lang w:val="pt-BR"/>
              </w:rPr>
              <w:t>i</w:t>
            </w:r>
            <w:r w:rsidR="00B422E3" w:rsidRPr="004500FC">
              <w:rPr>
                <w:rFonts w:asciiTheme="minorHAnsi" w:eastAsiaTheme="minorEastAsia" w:hAnsiTheme="minorHAnsi" w:cstheme="minorHAnsi"/>
                <w:lang w:val="pt-BR"/>
              </w:rPr>
              <w:t>as: o grupo de translações e as funções exponenciais e trigonométricas, séries de Fourier e integrais de Fourier; o grupo de rotações e harmônicas esféricas, polinômios de Legendre, Jacobi e Gegenbauer; o grupo euclidiano e as funções de Bessel; (d) O grupo SL(2,R) e as fu</w:t>
            </w:r>
            <w:r w:rsidR="00B422E3" w:rsidRPr="004500FC">
              <w:rPr>
                <w:rFonts w:asciiTheme="minorHAnsi" w:eastAsiaTheme="minorEastAsia" w:hAnsiTheme="minorHAnsi" w:cstheme="minorHAnsi"/>
                <w:lang w:val="pt-BR"/>
              </w:rPr>
              <w:t>n</w:t>
            </w:r>
            <w:r w:rsidR="00B422E3" w:rsidRPr="004500FC">
              <w:rPr>
                <w:rFonts w:asciiTheme="minorHAnsi" w:eastAsiaTheme="minorEastAsia" w:hAnsiTheme="minorHAnsi" w:cstheme="minorHAnsi"/>
                <w:lang w:val="pt-BR"/>
              </w:rPr>
              <w:t>ções hipergeométricas.</w:t>
            </w:r>
          </w:p>
          <w:p w:rsidR="00B422E3" w:rsidRPr="002C41E1" w:rsidRDefault="00B422E3" w:rsidP="0094397B">
            <w:pPr>
              <w:spacing w:after="0"/>
              <w:rPr>
                <w:rFonts w:asciiTheme="minorHAnsi" w:eastAsiaTheme="minorEastAsia" w:hAnsiTheme="minorHAnsi" w:cstheme="minorHAnsi"/>
                <w:b/>
                <w:bCs/>
                <w:lang w:val="pt-BR"/>
              </w:rPr>
            </w:pPr>
            <w:r w:rsidRPr="004500FC">
              <w:rPr>
                <w:rFonts w:asciiTheme="minorHAnsi" w:eastAsiaTheme="minorEastAsia" w:hAnsiTheme="minorHAnsi" w:cstheme="minorHAnsi"/>
                <w:b/>
                <w:bCs/>
                <w:lang w:val="pt-BR"/>
              </w:rPr>
              <w:t>Bibliografia Básica</w:t>
            </w:r>
          </w:p>
          <w:p w:rsidR="00C62382" w:rsidRPr="002C41E1" w:rsidRDefault="00C62382" w:rsidP="0094397B">
            <w:pPr>
              <w:pStyle w:val="Bibliografias"/>
              <w:spacing w:after="0" w:line="276" w:lineRule="auto"/>
            </w:pPr>
            <w:r w:rsidRPr="002C41E1">
              <w:t>A</w:t>
            </w:r>
            <w:r>
              <w:t xml:space="preserve">IVAZIS, M. </w:t>
            </w:r>
            <w:r w:rsidRPr="00C62382">
              <w:rPr>
                <w:b/>
              </w:rPr>
              <w:t>Group Theory and Physics</w:t>
            </w:r>
            <w:r>
              <w:t>:</w:t>
            </w:r>
            <w:r w:rsidRPr="002C41E1">
              <w:t xml:space="preserve"> Problems and Solut</w:t>
            </w:r>
            <w:r>
              <w:t xml:space="preserve">ions. </w:t>
            </w:r>
            <w:r w:rsidR="00EA6E06">
              <w:t xml:space="preserve">Singapore: </w:t>
            </w:r>
            <w:r>
              <w:t>World Scie</w:t>
            </w:r>
            <w:r>
              <w:t>n</w:t>
            </w:r>
            <w:r>
              <w:t>tific, 1991.</w:t>
            </w:r>
          </w:p>
          <w:p w:rsidR="00C62382" w:rsidRPr="00C62382" w:rsidRDefault="00C62382" w:rsidP="0094397B">
            <w:pPr>
              <w:pStyle w:val="Bibliografias"/>
              <w:spacing w:after="0" w:line="276" w:lineRule="auto"/>
              <w:rPr>
                <w:lang w:val="pt-BR"/>
              </w:rPr>
            </w:pPr>
            <w:r>
              <w:rPr>
                <w:rStyle w:val="im"/>
                <w:lang w:val="pt-BR"/>
              </w:rPr>
              <w:t xml:space="preserve">BRAGA, C. L. R. </w:t>
            </w:r>
            <w:r w:rsidRPr="00C62382">
              <w:rPr>
                <w:rStyle w:val="im"/>
                <w:b/>
                <w:lang w:val="pt-BR"/>
              </w:rPr>
              <w:t>Notas de Física Matemática</w:t>
            </w:r>
            <w:r w:rsidR="00AF0BEB" w:rsidRPr="00AF0BEB">
              <w:rPr>
                <w:rStyle w:val="im"/>
                <w:lang w:val="pt-BR"/>
              </w:rPr>
              <w:t>:</w:t>
            </w:r>
            <w:r w:rsidRPr="002C41E1">
              <w:rPr>
                <w:rStyle w:val="im"/>
                <w:lang w:val="pt-BR"/>
              </w:rPr>
              <w:t xml:space="preserve"> </w:t>
            </w:r>
            <w:r w:rsidR="00AF0BEB">
              <w:rPr>
                <w:rStyle w:val="im"/>
                <w:lang w:val="pt-BR"/>
              </w:rPr>
              <w:t xml:space="preserve">Equações Diferenciais, Funções de Green e Distribuições. </w:t>
            </w:r>
            <w:r>
              <w:rPr>
                <w:rStyle w:val="im"/>
                <w:lang w:val="pt-BR"/>
              </w:rPr>
              <w:t xml:space="preserve">São Paulo: </w:t>
            </w:r>
            <w:r w:rsidRPr="00C62382">
              <w:rPr>
                <w:rStyle w:val="im"/>
                <w:lang w:val="pt-BR"/>
              </w:rPr>
              <w:t>Livraria da</w:t>
            </w:r>
            <w:r w:rsidRPr="00C62382">
              <w:rPr>
                <w:lang w:val="pt-BR"/>
              </w:rPr>
              <w:t xml:space="preserve"> </w:t>
            </w:r>
            <w:r w:rsidRPr="00C62382">
              <w:rPr>
                <w:rStyle w:val="im"/>
                <w:lang w:val="pt-BR"/>
              </w:rPr>
              <w:t>Física, 2006</w:t>
            </w:r>
            <w:r>
              <w:rPr>
                <w:rStyle w:val="im"/>
                <w:lang w:val="pt-BR"/>
              </w:rPr>
              <w:t>.</w:t>
            </w:r>
          </w:p>
          <w:p w:rsidR="00C62382" w:rsidRPr="00AF0BEB" w:rsidRDefault="00C62382" w:rsidP="0094397B">
            <w:pPr>
              <w:pStyle w:val="Bibliografias"/>
              <w:spacing w:after="0" w:line="276" w:lineRule="auto"/>
              <w:rPr>
                <w:lang w:val="pt-BR"/>
              </w:rPr>
            </w:pPr>
            <w:r w:rsidRPr="008D3348">
              <w:rPr>
                <w:rStyle w:val="im"/>
              </w:rPr>
              <w:t xml:space="preserve">MILLER, W. </w:t>
            </w:r>
            <w:r w:rsidRPr="008D3348">
              <w:rPr>
                <w:rStyle w:val="im"/>
                <w:b/>
              </w:rPr>
              <w:t>Lie Theory and Special Functions</w:t>
            </w:r>
            <w:r w:rsidRPr="008D3348">
              <w:rPr>
                <w:rStyle w:val="im"/>
              </w:rPr>
              <w:t xml:space="preserve">. </w:t>
            </w:r>
            <w:r w:rsidR="00EA6E06" w:rsidRPr="00AF0BEB">
              <w:rPr>
                <w:rStyle w:val="im"/>
                <w:lang w:val="pt-BR"/>
              </w:rPr>
              <w:t xml:space="preserve">New York: </w:t>
            </w:r>
            <w:r w:rsidRPr="00AF0BEB">
              <w:rPr>
                <w:rStyle w:val="im"/>
                <w:lang w:val="pt-BR"/>
              </w:rPr>
              <w:t>Academic Press,</w:t>
            </w:r>
            <w:r w:rsidRPr="00AF0BEB">
              <w:rPr>
                <w:lang w:val="pt-BR"/>
              </w:rPr>
              <w:t xml:space="preserve"> 1968.</w:t>
            </w:r>
          </w:p>
          <w:p w:rsidR="00C62382" w:rsidRPr="002C41E1" w:rsidRDefault="00C62382" w:rsidP="0094397B">
            <w:pPr>
              <w:pStyle w:val="Bibliografias"/>
              <w:spacing w:after="0" w:line="276" w:lineRule="auto"/>
            </w:pPr>
            <w:r w:rsidRPr="008D3348">
              <w:rPr>
                <w:rStyle w:val="im"/>
              </w:rPr>
              <w:t xml:space="preserve">MILLER, W. </w:t>
            </w:r>
            <w:r w:rsidRPr="008D3348">
              <w:rPr>
                <w:rStyle w:val="im"/>
                <w:b/>
              </w:rPr>
              <w:t>Symmetry and Separation of Variable</w:t>
            </w:r>
            <w:r w:rsidRPr="00C62382">
              <w:rPr>
                <w:rStyle w:val="im"/>
                <w:b/>
              </w:rPr>
              <w:t>s</w:t>
            </w:r>
            <w:r>
              <w:rPr>
                <w:rStyle w:val="im"/>
              </w:rPr>
              <w:t xml:space="preserve">. </w:t>
            </w:r>
            <w:r w:rsidR="00081896" w:rsidRPr="00081896">
              <w:rPr>
                <w:rStyle w:val="im"/>
              </w:rPr>
              <w:t>Reading: Addison-Wesley, 1977</w:t>
            </w:r>
            <w:r w:rsidR="00081896">
              <w:rPr>
                <w:rStyle w:val="im"/>
              </w:rPr>
              <w:t>.</w:t>
            </w:r>
          </w:p>
          <w:p w:rsidR="00C62382" w:rsidRPr="002C41E1" w:rsidRDefault="00C62382" w:rsidP="0094397B">
            <w:pPr>
              <w:pStyle w:val="Bibliografias"/>
              <w:spacing w:after="0" w:line="276" w:lineRule="auto"/>
              <w:rPr>
                <w:rFonts w:eastAsiaTheme="minorEastAsia"/>
              </w:rPr>
            </w:pPr>
            <w:r>
              <w:t xml:space="preserve">TUNG, </w:t>
            </w:r>
            <w:r w:rsidRPr="002C41E1">
              <w:t xml:space="preserve">W.-K. </w:t>
            </w:r>
            <w:r w:rsidR="00D8743E">
              <w:rPr>
                <w:b/>
              </w:rPr>
              <w:t>Group Theory i</w:t>
            </w:r>
            <w:r w:rsidRPr="00C62382">
              <w:rPr>
                <w:b/>
              </w:rPr>
              <w:t>n Physics</w:t>
            </w:r>
            <w:r w:rsidR="00AF0BEB">
              <w:t>: An Introduction to Symmetry Principles, Group Representations, and Special Functions.</w:t>
            </w:r>
            <w:r w:rsidRPr="002C41E1">
              <w:t xml:space="preserve"> </w:t>
            </w:r>
            <w:r w:rsidR="00EA6E06">
              <w:t xml:space="preserve">Singapore: </w:t>
            </w:r>
            <w:r>
              <w:t>World Scientific, 1985</w:t>
            </w:r>
            <w:r w:rsidRPr="002C41E1">
              <w:t>.</w:t>
            </w:r>
          </w:p>
          <w:p w:rsidR="00B422E3" w:rsidRPr="002C41E1" w:rsidRDefault="00B422E3" w:rsidP="0094397B">
            <w:pPr>
              <w:spacing w:after="0"/>
              <w:rPr>
                <w:rFonts w:asciiTheme="minorHAnsi" w:eastAsiaTheme="minorEastAsia" w:hAnsiTheme="minorHAnsi" w:cstheme="minorHAnsi"/>
                <w:b/>
              </w:rPr>
            </w:pPr>
            <w:r w:rsidRPr="002C41E1">
              <w:rPr>
                <w:rFonts w:asciiTheme="minorHAnsi" w:eastAsiaTheme="minorEastAsia" w:hAnsiTheme="minorHAnsi" w:cstheme="minorHAnsi"/>
                <w:b/>
              </w:rPr>
              <w:t>Bibliografia Complementar</w:t>
            </w:r>
          </w:p>
          <w:p w:rsidR="002C41E1" w:rsidRDefault="00C62382" w:rsidP="0094397B">
            <w:pPr>
              <w:pStyle w:val="Bibliografias"/>
              <w:spacing w:after="0" w:line="276" w:lineRule="auto"/>
            </w:pPr>
            <w:r>
              <w:t xml:space="preserve">BARUT, </w:t>
            </w:r>
            <w:r w:rsidR="002C41E1">
              <w:t>A.</w:t>
            </w:r>
            <w:r>
              <w:t xml:space="preserve"> O.; RACZKA, </w:t>
            </w:r>
            <w:r w:rsidR="002C41E1">
              <w:t xml:space="preserve">R. </w:t>
            </w:r>
            <w:r w:rsidR="002C41E1" w:rsidRPr="00C62382">
              <w:rPr>
                <w:b/>
              </w:rPr>
              <w:t>Theory of Group R</w:t>
            </w:r>
            <w:r w:rsidRPr="00C62382">
              <w:rPr>
                <w:b/>
              </w:rPr>
              <w:t>epresentations and Applications</w:t>
            </w:r>
            <w:r>
              <w:t xml:space="preserve">. </w:t>
            </w:r>
            <w:r w:rsidR="00C91882">
              <w:t xml:space="preserve">2nd ed. rev. </w:t>
            </w:r>
            <w:r w:rsidR="00EA6E06" w:rsidRPr="00EA6E06">
              <w:t>Warszawa</w:t>
            </w:r>
            <w:r w:rsidR="00EA6E06">
              <w:t xml:space="preserve">: </w:t>
            </w:r>
            <w:r w:rsidR="002C41E1">
              <w:t>Polish Scien</w:t>
            </w:r>
            <w:r>
              <w:t>tific Publishers, 1980</w:t>
            </w:r>
            <w:r w:rsidR="002C41E1">
              <w:t>.</w:t>
            </w:r>
          </w:p>
          <w:p w:rsidR="002C41E1" w:rsidRDefault="00C62382" w:rsidP="0094397B">
            <w:pPr>
              <w:pStyle w:val="Bibliografias"/>
              <w:spacing w:after="0" w:line="276" w:lineRule="auto"/>
            </w:pPr>
            <w:r>
              <w:t xml:space="preserve">GILMORE, </w:t>
            </w:r>
            <w:r w:rsidR="002C41E1">
              <w:t>R.</w:t>
            </w:r>
            <w:r>
              <w:t xml:space="preserve"> </w:t>
            </w:r>
            <w:r w:rsidR="002C41E1" w:rsidRPr="00C62382">
              <w:rPr>
                <w:b/>
              </w:rPr>
              <w:t>Lie</w:t>
            </w:r>
            <w:r w:rsidRPr="00C62382">
              <w:rPr>
                <w:b/>
              </w:rPr>
              <w:t xml:space="preserve"> Groups, Physics, and Geometry</w:t>
            </w:r>
            <w:r>
              <w:t>:</w:t>
            </w:r>
            <w:r w:rsidR="002C41E1">
              <w:t xml:space="preserve"> An Introduction for Physicists, Engi</w:t>
            </w:r>
            <w:r>
              <w:t>neers and Chemists.</w:t>
            </w:r>
            <w:r w:rsidR="00C91882">
              <w:t xml:space="preserve"> Cambridge</w:t>
            </w:r>
            <w:r w:rsidR="00EA6E06">
              <w:t xml:space="preserve">: </w:t>
            </w:r>
            <w:r w:rsidR="002C41E1">
              <w:t>C</w:t>
            </w:r>
            <w:r>
              <w:t>ambridge University Press, 2008</w:t>
            </w:r>
            <w:r w:rsidR="002C41E1">
              <w:t>.</w:t>
            </w:r>
          </w:p>
          <w:p w:rsidR="002C41E1" w:rsidRDefault="00C62382" w:rsidP="0094397B">
            <w:pPr>
              <w:pStyle w:val="Bibliografias"/>
              <w:spacing w:after="0" w:line="276" w:lineRule="auto"/>
            </w:pPr>
            <w:r>
              <w:t xml:space="preserve">TALMAN, </w:t>
            </w:r>
            <w:r w:rsidR="002C41E1">
              <w:t xml:space="preserve">J. D. </w:t>
            </w:r>
            <w:r w:rsidR="002C41E1" w:rsidRPr="00C62382">
              <w:rPr>
                <w:b/>
              </w:rPr>
              <w:t>Special Functions</w:t>
            </w:r>
            <w:r w:rsidR="00C91882">
              <w:t xml:space="preserve">: A </w:t>
            </w:r>
            <w:r>
              <w:t>Group Theoretical Approach</w:t>
            </w:r>
            <w:r w:rsidR="00C91882">
              <w:t xml:space="preserve">. </w:t>
            </w:r>
            <w:r w:rsidR="002C41E1">
              <w:t>Based on lectures by Eu</w:t>
            </w:r>
            <w:r>
              <w:t xml:space="preserve">gene P. Wigner. </w:t>
            </w:r>
            <w:r w:rsidR="00EA6E06">
              <w:t xml:space="preserve">New York: </w:t>
            </w:r>
            <w:r w:rsidR="002C41E1">
              <w:t>W.</w:t>
            </w:r>
            <w:r>
              <w:t xml:space="preserve"> A. Benjamin, 1968</w:t>
            </w:r>
            <w:r w:rsidR="002C41E1">
              <w:t>.</w:t>
            </w:r>
          </w:p>
          <w:p w:rsidR="002C41E1" w:rsidRDefault="00C62382" w:rsidP="0094397B">
            <w:pPr>
              <w:pStyle w:val="Bibliografias"/>
              <w:spacing w:after="0" w:line="276" w:lineRule="auto"/>
            </w:pPr>
            <w:r>
              <w:t>VILENKIN</w:t>
            </w:r>
            <w:r w:rsidR="00C91882">
              <w:t>,</w:t>
            </w:r>
            <w:r>
              <w:t xml:space="preserve"> </w:t>
            </w:r>
            <w:r w:rsidR="002C41E1">
              <w:t>N.</w:t>
            </w:r>
            <w:r w:rsidR="00C91882">
              <w:t xml:space="preserve"> Y.</w:t>
            </w:r>
            <w:r>
              <w:t xml:space="preserve"> </w:t>
            </w:r>
            <w:r w:rsidR="002C41E1" w:rsidRPr="00C62382">
              <w:rPr>
                <w:b/>
              </w:rPr>
              <w:t>Special Functions and the Theory of G</w:t>
            </w:r>
            <w:r w:rsidRPr="00C62382">
              <w:rPr>
                <w:b/>
              </w:rPr>
              <w:t>roup Representations</w:t>
            </w:r>
            <w:r>
              <w:t xml:space="preserve">. </w:t>
            </w:r>
            <w:r w:rsidR="00081896">
              <w:t>Providence, RI:</w:t>
            </w:r>
            <w:r w:rsidR="00EA6E06">
              <w:t xml:space="preserve"> </w:t>
            </w:r>
            <w:r w:rsidR="002C41E1">
              <w:t>Ameri</w:t>
            </w:r>
            <w:r>
              <w:t>can Mathematical Society, 1968</w:t>
            </w:r>
            <w:r w:rsidR="002C41E1">
              <w:t>.</w:t>
            </w:r>
          </w:p>
          <w:p w:rsidR="002C41E1" w:rsidRDefault="00C62382" w:rsidP="0094397B">
            <w:pPr>
              <w:pStyle w:val="Bibliografias"/>
              <w:spacing w:after="0" w:line="276" w:lineRule="auto"/>
            </w:pPr>
            <w:r w:rsidRPr="00C62382">
              <w:t>VILENKIN N.</w:t>
            </w:r>
            <w:r w:rsidR="00C91882">
              <w:t xml:space="preserve"> Y.</w:t>
            </w:r>
            <w:r>
              <w:t>; KLIMYK,</w:t>
            </w:r>
            <w:r w:rsidRPr="00C62382">
              <w:t xml:space="preserve"> </w:t>
            </w:r>
            <w:r w:rsidR="002C41E1">
              <w:t xml:space="preserve">A. U. </w:t>
            </w:r>
            <w:r w:rsidR="002C41E1" w:rsidRPr="00C62382">
              <w:rPr>
                <w:b/>
              </w:rPr>
              <w:t>Representations of Lie Groups and Special Func</w:t>
            </w:r>
            <w:r>
              <w:rPr>
                <w:b/>
              </w:rPr>
              <w:t>tions, v</w:t>
            </w:r>
            <w:r w:rsidR="002C41E1" w:rsidRPr="00C62382">
              <w:rPr>
                <w:b/>
              </w:rPr>
              <w:t>o</w:t>
            </w:r>
            <w:r>
              <w:rPr>
                <w:b/>
              </w:rPr>
              <w:t>l.</w:t>
            </w:r>
            <w:r w:rsidRPr="00C62382">
              <w:rPr>
                <w:b/>
              </w:rPr>
              <w:t xml:space="preserve"> 1</w:t>
            </w:r>
            <w:r>
              <w:t>:</w:t>
            </w:r>
            <w:r w:rsidR="002C41E1">
              <w:t xml:space="preserve"> Simplest Lie Groups, Special Fu</w:t>
            </w:r>
            <w:r>
              <w:t>nctions and Integral Transforms.</w:t>
            </w:r>
            <w:r w:rsidR="002C41E1">
              <w:t xml:space="preserve"> </w:t>
            </w:r>
            <w:r w:rsidR="00EA6E06" w:rsidRPr="00EA6E06">
              <w:t>Dordrecht</w:t>
            </w:r>
            <w:r w:rsidR="00EA6E06">
              <w:t xml:space="preserve">: </w:t>
            </w:r>
            <w:r>
              <w:t>Kluwer</w:t>
            </w:r>
            <w:r w:rsidR="00C91882">
              <w:t xml:space="preserve"> Ac</w:t>
            </w:r>
            <w:r w:rsidR="00C91882">
              <w:t>a</w:t>
            </w:r>
            <w:r w:rsidR="00C91882">
              <w:t>demic Publishers</w:t>
            </w:r>
            <w:r>
              <w:t>, 1991</w:t>
            </w:r>
            <w:r w:rsidR="002C41E1">
              <w:t>.</w:t>
            </w:r>
          </w:p>
          <w:p w:rsidR="00C91882" w:rsidRPr="00C91882" w:rsidRDefault="00C91882" w:rsidP="0094397B">
            <w:pPr>
              <w:pStyle w:val="Bibliografias"/>
              <w:spacing w:after="0" w:line="276" w:lineRule="auto"/>
            </w:pPr>
            <w:r>
              <w:t>WASSON, R.</w:t>
            </w:r>
            <w:r w:rsidRPr="00C91882">
              <w:t xml:space="preserve"> D. </w:t>
            </w:r>
            <w:r w:rsidRPr="00C91882">
              <w:rPr>
                <w:b/>
              </w:rPr>
              <w:t>An Overview of the Relationship between Group Theory and Represent</w:t>
            </w:r>
            <w:r w:rsidRPr="00C91882">
              <w:rPr>
                <w:b/>
              </w:rPr>
              <w:t>a</w:t>
            </w:r>
            <w:r w:rsidRPr="00C91882">
              <w:rPr>
                <w:b/>
              </w:rPr>
              <w:t>tion Theory to the Special Functions in Mathematical Physics</w:t>
            </w:r>
            <w:r w:rsidRPr="00C91882">
              <w:t>: A Thesis Submit</w:t>
            </w:r>
            <w:r>
              <w:t xml:space="preserve">ted </w:t>
            </w:r>
            <w:r w:rsidRPr="00C91882">
              <w:t>in Pa</w:t>
            </w:r>
            <w:r w:rsidRPr="00C91882">
              <w:t>r</w:t>
            </w:r>
            <w:r w:rsidRPr="00C91882">
              <w:t xml:space="preserve">tial Fulfillment of the Requirements for the Degree of Bachelor of Science in Physics. </w:t>
            </w:r>
            <w:r w:rsidRPr="008D3348">
              <w:rPr>
                <w:lang w:val="pt-BR"/>
              </w:rPr>
              <w:t xml:space="preserve">2013. 43f. TCC (Graduação) - Curso de Física, Drexel University, Philadelphia, 2013. Disponível </w:t>
            </w:r>
            <w:r w:rsidRPr="008D3348">
              <w:rPr>
                <w:lang w:val="pt-BR"/>
              </w:rPr>
              <w:lastRenderedPageBreak/>
              <w:t xml:space="preserve">em: &lt;http://arxiv.org/abs/1309.2544&gt;. </w:t>
            </w:r>
            <w:r w:rsidRPr="00C91882">
              <w:t>Acesso em: 8 jun. 2016.</w:t>
            </w:r>
          </w:p>
          <w:p w:rsidR="00C104A7" w:rsidRPr="00C91882" w:rsidRDefault="00C62382" w:rsidP="0094397B">
            <w:pPr>
              <w:pStyle w:val="Bibliografias"/>
              <w:spacing w:after="0" w:line="276" w:lineRule="auto"/>
            </w:pPr>
            <w:r w:rsidRPr="008726ED">
              <w:t xml:space="preserve">WAWRZYNCZYK </w:t>
            </w:r>
            <w:r w:rsidR="002C41E1" w:rsidRPr="008726ED">
              <w:t xml:space="preserve">A. </w:t>
            </w:r>
            <w:r w:rsidR="002C41E1" w:rsidRPr="00C91882">
              <w:rPr>
                <w:b/>
              </w:rPr>
              <w:t>Group Repres</w:t>
            </w:r>
            <w:r w:rsidRPr="00C91882">
              <w:rPr>
                <w:b/>
              </w:rPr>
              <w:t>entations and Special Functions</w:t>
            </w:r>
            <w:r w:rsidRPr="008726ED">
              <w:t>.</w:t>
            </w:r>
            <w:r w:rsidR="00C91882">
              <w:t xml:space="preserve"> </w:t>
            </w:r>
            <w:r w:rsidR="00C91882" w:rsidRPr="00C91882">
              <w:t>Warszawa: Polish Sc</w:t>
            </w:r>
            <w:r w:rsidR="00C91882" w:rsidRPr="00C91882">
              <w:t>i</w:t>
            </w:r>
            <w:r w:rsidR="00C91882" w:rsidRPr="00C91882">
              <w:t>entific Publishers and D. Reidel Publishing Company</w:t>
            </w:r>
            <w:r w:rsidRPr="00C91882">
              <w:t>, 1984</w:t>
            </w:r>
            <w:r w:rsidR="002C41E1" w:rsidRPr="00C91882">
              <w:t>.</w:t>
            </w:r>
          </w:p>
        </w:tc>
      </w:tr>
    </w:tbl>
    <w:p w:rsidR="0074246F" w:rsidRPr="00C91882" w:rsidRDefault="0074246F" w:rsidP="00155564">
      <w:pPr>
        <w:spacing w:after="0"/>
      </w:pPr>
      <w:r w:rsidRPr="00C91882">
        <w:lastRenderedPageBreak/>
        <w:br w:type="page"/>
      </w:r>
    </w:p>
    <w:tbl>
      <w:tblPr>
        <w:tblStyle w:val="Estilo2"/>
        <w:tblW w:w="8958" w:type="dxa"/>
        <w:tblLayout w:type="fixed"/>
        <w:tblLook w:val="0000" w:firstRow="0" w:lastRow="0" w:firstColumn="0" w:lastColumn="0" w:noHBand="0" w:noVBand="0"/>
      </w:tblPr>
      <w:tblGrid>
        <w:gridCol w:w="8958"/>
      </w:tblGrid>
      <w:tr w:rsidR="00B422E3" w:rsidRPr="00EA6E06" w:rsidTr="00364B72">
        <w:trPr>
          <w:trHeight w:val="375"/>
        </w:trPr>
        <w:tc>
          <w:tcPr>
            <w:tcW w:w="8958" w:type="dxa"/>
          </w:tcPr>
          <w:p w:rsidR="00B422E3" w:rsidRPr="00EA6E06" w:rsidRDefault="00872AE2" w:rsidP="00A82BA5">
            <w:pPr>
              <w:spacing w:after="0"/>
              <w:jc w:val="center"/>
              <w:rPr>
                <w:rFonts w:asciiTheme="minorHAnsi" w:hAnsiTheme="minorHAnsi" w:cstheme="minorHAnsi"/>
                <w:b/>
                <w:lang w:val="pt-BR"/>
              </w:rPr>
            </w:pPr>
            <w:r w:rsidRPr="00C91882">
              <w:lastRenderedPageBreak/>
              <w:br w:type="page"/>
            </w:r>
            <w:r w:rsidR="00B422E3" w:rsidRPr="00C91882">
              <w:rPr>
                <w:rFonts w:asciiTheme="minorHAnsi" w:hAnsiTheme="minorHAnsi" w:cstheme="minorHAnsi"/>
              </w:rPr>
              <w:br w:type="page"/>
            </w:r>
            <w:r w:rsidR="00B422E3" w:rsidRPr="00C91882">
              <w:rPr>
                <w:rFonts w:asciiTheme="minorHAnsi" w:hAnsiTheme="minorHAnsi" w:cstheme="minorHAnsi"/>
                <w:b/>
              </w:rPr>
              <w:t>Geomet</w:t>
            </w:r>
            <w:r w:rsidR="00B422E3" w:rsidRPr="00EA6E06">
              <w:rPr>
                <w:rFonts w:asciiTheme="minorHAnsi" w:hAnsiTheme="minorHAnsi" w:cstheme="minorHAnsi"/>
                <w:b/>
                <w:lang w:val="pt-BR"/>
              </w:rPr>
              <w:t>ria Não Euclidiana</w:t>
            </w:r>
          </w:p>
        </w:tc>
      </w:tr>
      <w:tr w:rsidR="00B422E3" w:rsidRPr="00CE393E" w:rsidTr="00364B72">
        <w:tc>
          <w:tcPr>
            <w:tcW w:w="8958" w:type="dxa"/>
          </w:tcPr>
          <w:p w:rsidR="00B422E3" w:rsidRPr="004500FC" w:rsidRDefault="00B422E3" w:rsidP="00A82BA5">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Código</w:t>
            </w:r>
            <w:r w:rsidRPr="004500FC">
              <w:rPr>
                <w:rFonts w:asciiTheme="minorHAnsi" w:hAnsiTheme="minorHAnsi" w:cstheme="minorHAnsi"/>
                <w:color w:val="262626" w:themeColor="text1" w:themeTint="D9"/>
                <w:sz w:val="22"/>
                <w:szCs w:val="22"/>
                <w:lang w:val="pt-BR"/>
              </w:rPr>
              <w:t>: MCZB009-13</w:t>
            </w:r>
          </w:p>
          <w:p w:rsidR="00B422E3" w:rsidRPr="004500FC" w:rsidRDefault="00B422E3" w:rsidP="00A82BA5">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A82BA5">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A82BA5">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Pr="004500FC">
              <w:rPr>
                <w:rFonts w:asciiTheme="minorHAnsi" w:hAnsiTheme="minorHAnsi" w:cstheme="minorHAnsi"/>
                <w:color w:val="262626" w:themeColor="text1" w:themeTint="D9"/>
                <w:sz w:val="22"/>
                <w:szCs w:val="22"/>
                <w:lang w:val="pt-BR"/>
              </w:rPr>
              <w:t>Não há</w:t>
            </w:r>
          </w:p>
          <w:p w:rsidR="00B422E3" w:rsidRPr="004500FC" w:rsidRDefault="007C1BD6" w:rsidP="00A82BA5">
            <w:pPr>
              <w:pStyle w:val="Corpodetexto"/>
              <w:spacing w:after="0"/>
              <w:rPr>
                <w:rFonts w:asciiTheme="minorHAnsi" w:hAnsiTheme="minorHAnsi" w:cstheme="minorHAnsi"/>
                <w:lang w:val="pt-BR"/>
              </w:rPr>
            </w:pPr>
            <w:r>
              <w:rPr>
                <w:rFonts w:asciiTheme="minorHAnsi" w:hAnsiTheme="minorHAnsi" w:cstheme="minorHAnsi"/>
                <w:b/>
                <w:lang w:val="pt-BR"/>
              </w:rPr>
              <w:t>Ementa:</w:t>
            </w:r>
            <w:r w:rsidR="00B422E3" w:rsidRPr="004500FC">
              <w:rPr>
                <w:rFonts w:asciiTheme="minorHAnsi" w:hAnsiTheme="minorHAnsi" w:cstheme="minorHAnsi"/>
                <w:b/>
                <w:lang w:val="pt-BR"/>
              </w:rPr>
              <w:t xml:space="preserve"> </w:t>
            </w:r>
            <w:r w:rsidR="00B422E3" w:rsidRPr="004500FC">
              <w:rPr>
                <w:rFonts w:asciiTheme="minorHAnsi" w:hAnsiTheme="minorHAnsi" w:cstheme="minorHAnsi"/>
                <w:lang w:val="pt-BR"/>
              </w:rPr>
              <w:t>Conceitos primitivos e sistemas de axiomas: incidência, ordem, congruência, continu</w:t>
            </w:r>
            <w:r w:rsidR="00B422E3" w:rsidRPr="004500FC">
              <w:rPr>
                <w:rFonts w:asciiTheme="minorHAnsi" w:hAnsiTheme="minorHAnsi" w:cstheme="minorHAnsi"/>
                <w:lang w:val="pt-BR"/>
              </w:rPr>
              <w:t>i</w:t>
            </w:r>
            <w:r w:rsidR="00B422E3" w:rsidRPr="004500FC">
              <w:rPr>
                <w:rFonts w:asciiTheme="minorHAnsi" w:hAnsiTheme="minorHAnsi" w:cstheme="minorHAnsi"/>
                <w:lang w:val="pt-BR"/>
              </w:rPr>
              <w:t>dade, paralelismo. Geometria Absoluta: teorema dos ângulos interiores, existência de perpend</w:t>
            </w:r>
            <w:r w:rsidR="00B422E3" w:rsidRPr="004500FC">
              <w:rPr>
                <w:rFonts w:asciiTheme="minorHAnsi" w:hAnsiTheme="minorHAnsi" w:cstheme="minorHAnsi"/>
                <w:lang w:val="pt-BR"/>
              </w:rPr>
              <w:t>i</w:t>
            </w:r>
            <w:r w:rsidR="00B422E3" w:rsidRPr="004500FC">
              <w:rPr>
                <w:rFonts w:asciiTheme="minorHAnsi" w:hAnsiTheme="minorHAnsi" w:cstheme="minorHAnsi"/>
                <w:lang w:val="pt-BR"/>
              </w:rPr>
              <w:t>culares, casos de congruência de triângulos e desigualdades geométricas. Espaço Hiperbólico: ângulos de paralelismo, defeitos</w:t>
            </w:r>
            <w:r w:rsidR="007E5051">
              <w:rPr>
                <w:rFonts w:asciiTheme="minorHAnsi" w:hAnsiTheme="minorHAnsi" w:cstheme="minorHAnsi"/>
                <w:lang w:val="pt-BR"/>
              </w:rPr>
              <w:t xml:space="preserve"> angulares de triângulos, ultra</w:t>
            </w:r>
            <w:r w:rsidR="00B422E3" w:rsidRPr="004500FC">
              <w:rPr>
                <w:rFonts w:asciiTheme="minorHAnsi" w:hAnsiTheme="minorHAnsi" w:cstheme="minorHAnsi"/>
                <w:lang w:val="pt-BR"/>
              </w:rPr>
              <w:t>paralelismo, pontos no inf</w:t>
            </w:r>
            <w:r w:rsidR="007E5051">
              <w:rPr>
                <w:rFonts w:asciiTheme="minorHAnsi" w:hAnsiTheme="minorHAnsi" w:cstheme="minorHAnsi"/>
                <w:lang w:val="pt-BR"/>
              </w:rPr>
              <w:t>inito, isometrias.  Modelos do Plano H</w:t>
            </w:r>
            <w:r w:rsidR="00B422E3" w:rsidRPr="004500FC">
              <w:rPr>
                <w:rFonts w:asciiTheme="minorHAnsi" w:hAnsiTheme="minorHAnsi" w:cstheme="minorHAnsi"/>
                <w:lang w:val="pt-BR"/>
              </w:rPr>
              <w:t>iperbólico: formulas para distância e área. Representação matr</w:t>
            </w:r>
            <w:r w:rsidR="00B422E3" w:rsidRPr="004500FC">
              <w:rPr>
                <w:rFonts w:asciiTheme="minorHAnsi" w:hAnsiTheme="minorHAnsi" w:cstheme="minorHAnsi"/>
                <w:lang w:val="pt-BR"/>
              </w:rPr>
              <w:t>i</w:t>
            </w:r>
            <w:r w:rsidR="007E5051">
              <w:rPr>
                <w:rFonts w:asciiTheme="minorHAnsi" w:hAnsiTheme="minorHAnsi" w:cstheme="minorHAnsi"/>
                <w:lang w:val="pt-BR"/>
              </w:rPr>
              <w:t>cial do grupo de i</w:t>
            </w:r>
            <w:r w:rsidR="00B422E3" w:rsidRPr="004500FC">
              <w:rPr>
                <w:rFonts w:asciiTheme="minorHAnsi" w:hAnsiTheme="minorHAnsi" w:cstheme="minorHAnsi"/>
                <w:lang w:val="pt-BR"/>
              </w:rPr>
              <w:t>sometrias.</w:t>
            </w:r>
          </w:p>
          <w:p w:rsidR="00B422E3" w:rsidRPr="007E5051" w:rsidRDefault="00B422E3" w:rsidP="00A82BA5">
            <w:pPr>
              <w:pStyle w:val="Corpodetexto"/>
              <w:spacing w:after="0"/>
              <w:rPr>
                <w:rFonts w:asciiTheme="minorHAnsi" w:hAnsiTheme="minorHAnsi" w:cstheme="minorHAnsi"/>
                <w:b/>
                <w:bCs/>
                <w:lang w:val="pt-BR"/>
              </w:rPr>
            </w:pPr>
            <w:r w:rsidRPr="007E5051">
              <w:rPr>
                <w:rFonts w:asciiTheme="minorHAnsi" w:hAnsiTheme="minorHAnsi" w:cstheme="minorHAnsi"/>
                <w:b/>
                <w:bCs/>
                <w:lang w:val="pt-BR"/>
              </w:rPr>
              <w:t>Bibliografia Básica</w:t>
            </w:r>
          </w:p>
          <w:p w:rsidR="00CE393E" w:rsidRPr="004500FC" w:rsidRDefault="00CE393E" w:rsidP="00B422E3">
            <w:pPr>
              <w:pStyle w:val="Bibliografias"/>
              <w:spacing w:after="0" w:line="276" w:lineRule="auto"/>
              <w:rPr>
                <w:rFonts w:asciiTheme="minorHAnsi" w:hAnsiTheme="minorHAnsi" w:cstheme="minorHAnsi"/>
              </w:rPr>
            </w:pPr>
            <w:r>
              <w:rPr>
                <w:rFonts w:asciiTheme="minorHAnsi" w:hAnsiTheme="minorHAnsi" w:cstheme="minorHAnsi"/>
                <w:bCs/>
              </w:rPr>
              <w:t>COXETER, H.</w:t>
            </w:r>
            <w:r w:rsidRPr="004500FC">
              <w:rPr>
                <w:rFonts w:asciiTheme="minorHAnsi" w:hAnsiTheme="minorHAnsi" w:cstheme="minorHAnsi"/>
                <w:bCs/>
              </w:rPr>
              <w:t xml:space="preserve"> </w:t>
            </w:r>
            <w:r w:rsidRPr="00364B72">
              <w:rPr>
                <w:rFonts w:asciiTheme="minorHAnsi" w:hAnsiTheme="minorHAnsi" w:cstheme="minorHAnsi"/>
                <w:b/>
              </w:rPr>
              <w:t>Non-Euclidean geometry</w:t>
            </w:r>
            <w:r>
              <w:rPr>
                <w:rFonts w:asciiTheme="minorHAnsi" w:hAnsiTheme="minorHAnsi" w:cstheme="minorHAnsi"/>
              </w:rPr>
              <w:t>.</w:t>
            </w:r>
            <w:r w:rsidRPr="004500FC">
              <w:rPr>
                <w:rFonts w:asciiTheme="minorHAnsi" w:hAnsiTheme="minorHAnsi" w:cstheme="minorHAnsi"/>
              </w:rPr>
              <w:t xml:space="preserve"> Cambridge</w:t>
            </w:r>
            <w:r>
              <w:rPr>
                <w:rFonts w:asciiTheme="minorHAnsi" w:hAnsiTheme="minorHAnsi" w:cstheme="minorHAnsi"/>
              </w:rPr>
              <w:t xml:space="preserve">: </w:t>
            </w:r>
            <w:r w:rsidRPr="004500FC">
              <w:rPr>
                <w:rFonts w:asciiTheme="minorHAnsi" w:hAnsiTheme="minorHAnsi" w:cstheme="minorHAnsi"/>
              </w:rPr>
              <w:t>Cambridge University Press, 1998.</w:t>
            </w:r>
          </w:p>
          <w:p w:rsidR="00CE393E" w:rsidRPr="004500FC" w:rsidRDefault="00CE393E" w:rsidP="00B422E3">
            <w:pPr>
              <w:pStyle w:val="Bibliografias"/>
              <w:spacing w:after="0" w:line="276" w:lineRule="auto"/>
              <w:rPr>
                <w:rFonts w:asciiTheme="minorHAnsi" w:hAnsiTheme="minorHAnsi" w:cstheme="minorHAnsi"/>
              </w:rPr>
            </w:pPr>
            <w:r>
              <w:rPr>
                <w:rFonts w:asciiTheme="minorHAnsi" w:hAnsiTheme="minorHAnsi" w:cstheme="minorHAnsi"/>
              </w:rPr>
              <w:t>GREENBERG, M.</w:t>
            </w:r>
            <w:r w:rsidRPr="004500FC">
              <w:rPr>
                <w:rFonts w:asciiTheme="minorHAnsi" w:hAnsiTheme="minorHAnsi" w:cstheme="minorHAnsi"/>
              </w:rPr>
              <w:t xml:space="preserve"> </w:t>
            </w:r>
            <w:r w:rsidRPr="00364B72">
              <w:rPr>
                <w:rFonts w:asciiTheme="minorHAnsi" w:hAnsiTheme="minorHAnsi" w:cstheme="minorHAnsi"/>
                <w:b/>
              </w:rPr>
              <w:t>Euclidean and non-Euclidean geometries</w:t>
            </w:r>
            <w:r w:rsidRPr="00155564">
              <w:rPr>
                <w:rFonts w:asciiTheme="minorHAnsi" w:hAnsiTheme="minorHAnsi" w:cstheme="minorHAnsi"/>
              </w:rPr>
              <w:t>: development and history</w:t>
            </w:r>
            <w:r>
              <w:rPr>
                <w:rFonts w:asciiTheme="minorHAnsi" w:hAnsiTheme="minorHAnsi" w:cstheme="minorHAnsi"/>
              </w:rPr>
              <w:t>.</w:t>
            </w:r>
            <w:r w:rsidRPr="004500FC">
              <w:rPr>
                <w:rFonts w:asciiTheme="minorHAnsi" w:hAnsiTheme="minorHAnsi" w:cstheme="minorHAnsi"/>
              </w:rPr>
              <w:t xml:space="preserve"> </w:t>
            </w:r>
            <w:r>
              <w:rPr>
                <w:rFonts w:asciiTheme="minorHAnsi" w:hAnsiTheme="minorHAnsi" w:cstheme="minorHAnsi"/>
              </w:rPr>
              <w:t xml:space="preserve">New York: </w:t>
            </w:r>
            <w:r w:rsidRPr="004500FC">
              <w:rPr>
                <w:rFonts w:asciiTheme="minorHAnsi" w:hAnsiTheme="minorHAnsi" w:cstheme="minorHAnsi"/>
              </w:rPr>
              <w:t>W.H. Freeman, 2007</w:t>
            </w:r>
            <w:r>
              <w:rPr>
                <w:rFonts w:asciiTheme="minorHAnsi" w:hAnsiTheme="minorHAnsi" w:cstheme="minorHAnsi"/>
              </w:rPr>
              <w:t>.</w:t>
            </w:r>
          </w:p>
          <w:p w:rsidR="00CE393E" w:rsidRPr="004500FC" w:rsidRDefault="00CE393E" w:rsidP="00B422E3">
            <w:pPr>
              <w:pStyle w:val="Bibliografias"/>
              <w:spacing w:after="0" w:line="276" w:lineRule="auto"/>
              <w:rPr>
                <w:rFonts w:asciiTheme="minorHAnsi" w:hAnsiTheme="minorHAnsi" w:cstheme="minorHAnsi"/>
              </w:rPr>
            </w:pPr>
            <w:r>
              <w:rPr>
                <w:rFonts w:asciiTheme="minorHAnsi" w:hAnsiTheme="minorHAnsi" w:cstheme="minorHAnsi"/>
              </w:rPr>
              <w:t>RAMSEY, A.;</w:t>
            </w:r>
            <w:r w:rsidRPr="004500FC">
              <w:rPr>
                <w:rFonts w:asciiTheme="minorHAnsi" w:hAnsiTheme="minorHAnsi" w:cstheme="minorHAnsi"/>
              </w:rPr>
              <w:t xml:space="preserve"> RICHTMYER, R. </w:t>
            </w:r>
            <w:r w:rsidRPr="00364B72">
              <w:rPr>
                <w:rFonts w:asciiTheme="minorHAnsi" w:hAnsiTheme="minorHAnsi" w:cstheme="minorHAnsi"/>
                <w:b/>
              </w:rPr>
              <w:t>An introduction to hyperbolic geometry</w:t>
            </w:r>
            <w:r>
              <w:rPr>
                <w:rFonts w:asciiTheme="minorHAnsi" w:hAnsiTheme="minorHAnsi" w:cstheme="minorHAnsi"/>
                <w:b/>
              </w:rPr>
              <w:t>.</w:t>
            </w:r>
            <w:r w:rsidRPr="004500FC">
              <w:rPr>
                <w:rFonts w:asciiTheme="minorHAnsi" w:hAnsiTheme="minorHAnsi" w:cstheme="minorHAnsi"/>
              </w:rPr>
              <w:t xml:space="preserve"> </w:t>
            </w:r>
            <w:r>
              <w:rPr>
                <w:rFonts w:asciiTheme="minorHAnsi" w:hAnsiTheme="minorHAnsi" w:cstheme="minorHAnsi"/>
              </w:rPr>
              <w:t>New York: Springer-Verlag, 1985.</w:t>
            </w:r>
          </w:p>
          <w:p w:rsidR="00B422E3" w:rsidRPr="004500FC" w:rsidRDefault="00B422E3" w:rsidP="00A82BA5">
            <w:pPr>
              <w:pStyle w:val="Corpodetexto"/>
              <w:spacing w:after="0"/>
              <w:rPr>
                <w:rFonts w:asciiTheme="minorHAnsi" w:hAnsiTheme="minorHAnsi" w:cstheme="minorHAnsi"/>
                <w:b/>
                <w:bCs/>
              </w:rPr>
            </w:pPr>
            <w:r w:rsidRPr="004500FC">
              <w:rPr>
                <w:rFonts w:asciiTheme="minorHAnsi" w:hAnsiTheme="minorHAnsi" w:cstheme="minorHAnsi"/>
                <w:b/>
                <w:bCs/>
              </w:rPr>
              <w:t>Bibliografia Complementar</w:t>
            </w:r>
          </w:p>
          <w:p w:rsidR="00CE393E" w:rsidRPr="004500FC" w:rsidRDefault="00CE393E" w:rsidP="00B422E3">
            <w:pPr>
              <w:pStyle w:val="Bibliografias"/>
              <w:spacing w:after="0" w:line="276" w:lineRule="auto"/>
              <w:rPr>
                <w:rFonts w:asciiTheme="minorHAnsi" w:hAnsiTheme="minorHAnsi" w:cstheme="minorHAnsi"/>
              </w:rPr>
            </w:pPr>
            <w:r>
              <w:rPr>
                <w:rFonts w:asciiTheme="minorHAnsi" w:hAnsiTheme="minorHAnsi" w:cstheme="minorHAnsi"/>
              </w:rPr>
              <w:t xml:space="preserve">ANDERSON, J. W. </w:t>
            </w:r>
            <w:r w:rsidRPr="00364B72">
              <w:rPr>
                <w:rFonts w:asciiTheme="minorHAnsi" w:hAnsiTheme="minorHAnsi" w:cstheme="minorHAnsi"/>
                <w:b/>
              </w:rPr>
              <w:t>Hyperbolic geometry</w:t>
            </w:r>
            <w:r>
              <w:rPr>
                <w:rFonts w:asciiTheme="minorHAnsi" w:hAnsiTheme="minorHAnsi" w:cstheme="minorHAnsi"/>
              </w:rPr>
              <w:t>.</w:t>
            </w:r>
            <w:r w:rsidRPr="004500FC">
              <w:rPr>
                <w:rFonts w:asciiTheme="minorHAnsi" w:hAnsiTheme="minorHAnsi" w:cstheme="minorHAnsi"/>
              </w:rPr>
              <w:t xml:space="preserve"> </w:t>
            </w:r>
            <w:r>
              <w:rPr>
                <w:rFonts w:asciiTheme="minorHAnsi" w:hAnsiTheme="minorHAnsi" w:cstheme="minorHAnsi"/>
              </w:rPr>
              <w:t>London: Springer-Verlag,</w:t>
            </w:r>
            <w:r w:rsidRPr="004500FC">
              <w:rPr>
                <w:rFonts w:asciiTheme="minorHAnsi" w:hAnsiTheme="minorHAnsi" w:cstheme="minorHAnsi"/>
              </w:rPr>
              <w:t xml:space="preserve"> 2005.</w:t>
            </w:r>
          </w:p>
          <w:p w:rsidR="00CE393E" w:rsidRPr="00CE393E" w:rsidRDefault="00BA7B87" w:rsidP="00B422E3">
            <w:pPr>
              <w:pStyle w:val="Bibliografias"/>
              <w:spacing w:after="0" w:line="276" w:lineRule="auto"/>
              <w:rPr>
                <w:rFonts w:asciiTheme="minorHAnsi" w:hAnsiTheme="minorHAnsi" w:cstheme="minorHAnsi"/>
              </w:rPr>
            </w:pPr>
            <w:hyperlink r:id="rId19" w:history="1">
              <w:r w:rsidR="00CE393E" w:rsidRPr="00660CD7">
                <w:rPr>
                  <w:rFonts w:asciiTheme="minorHAnsi" w:hAnsiTheme="minorHAnsi" w:cstheme="minorHAnsi"/>
                </w:rPr>
                <w:t>CEDERBERG</w:t>
              </w:r>
            </w:hyperlink>
            <w:r w:rsidR="00CE393E" w:rsidRPr="00660CD7">
              <w:rPr>
                <w:rFonts w:asciiTheme="minorHAnsi" w:hAnsiTheme="minorHAnsi" w:cstheme="minorHAnsi"/>
              </w:rPr>
              <w:t xml:space="preserve">, J. </w:t>
            </w:r>
            <w:r w:rsidR="00CE393E" w:rsidRPr="00660CD7">
              <w:rPr>
                <w:rFonts w:asciiTheme="minorHAnsi" w:hAnsiTheme="minorHAnsi" w:cstheme="minorHAnsi"/>
                <w:b/>
              </w:rPr>
              <w:t>A course in modern geometries</w:t>
            </w:r>
            <w:r w:rsidR="00CE393E" w:rsidRPr="00660CD7">
              <w:rPr>
                <w:rFonts w:asciiTheme="minorHAnsi" w:hAnsiTheme="minorHAnsi" w:cstheme="minorHAnsi"/>
              </w:rPr>
              <w:t xml:space="preserve">. </w:t>
            </w:r>
            <w:r w:rsidR="00CE393E">
              <w:rPr>
                <w:rFonts w:asciiTheme="minorHAnsi" w:hAnsiTheme="minorHAnsi" w:cstheme="minorHAnsi"/>
              </w:rPr>
              <w:t xml:space="preserve">New York: </w:t>
            </w:r>
            <w:r w:rsidR="00CE393E" w:rsidRPr="00CE393E">
              <w:rPr>
                <w:rFonts w:asciiTheme="minorHAnsi" w:hAnsiTheme="minorHAnsi" w:cstheme="minorHAnsi"/>
              </w:rPr>
              <w:t>Springer-Verlag, 2001.</w:t>
            </w:r>
          </w:p>
          <w:p w:rsidR="00CE393E" w:rsidRPr="004500FC" w:rsidRDefault="00CE393E" w:rsidP="00B422E3">
            <w:pPr>
              <w:pStyle w:val="Bibliografias"/>
              <w:spacing w:after="0" w:line="276" w:lineRule="auto"/>
              <w:rPr>
                <w:rFonts w:asciiTheme="minorHAnsi" w:hAnsiTheme="minorHAnsi" w:cstheme="minorHAnsi"/>
              </w:rPr>
            </w:pPr>
            <w:r w:rsidRPr="004500FC">
              <w:rPr>
                <w:rFonts w:asciiTheme="minorHAnsi" w:hAnsiTheme="minorHAnsi" w:cstheme="minorHAnsi"/>
              </w:rPr>
              <w:t xml:space="preserve">EVES, H. </w:t>
            </w:r>
            <w:r w:rsidRPr="00364B72">
              <w:rPr>
                <w:rFonts w:asciiTheme="minorHAnsi" w:hAnsiTheme="minorHAnsi" w:cstheme="minorHAnsi"/>
                <w:b/>
              </w:rPr>
              <w:t>A survey of geometry</w:t>
            </w:r>
            <w:r>
              <w:rPr>
                <w:rFonts w:asciiTheme="minorHAnsi" w:hAnsiTheme="minorHAnsi" w:cstheme="minorHAnsi"/>
              </w:rPr>
              <w:t>.</w:t>
            </w:r>
            <w:r w:rsidRPr="004500FC">
              <w:rPr>
                <w:rFonts w:asciiTheme="minorHAnsi" w:hAnsiTheme="minorHAnsi" w:cstheme="minorHAnsi"/>
              </w:rPr>
              <w:t xml:space="preserve"> </w:t>
            </w:r>
            <w:r>
              <w:rPr>
                <w:rFonts w:asciiTheme="minorHAnsi" w:hAnsiTheme="minorHAnsi" w:cstheme="minorHAnsi"/>
              </w:rPr>
              <w:t xml:space="preserve">Boston: </w:t>
            </w:r>
            <w:r w:rsidRPr="004500FC">
              <w:rPr>
                <w:rFonts w:asciiTheme="minorHAnsi" w:hAnsiTheme="minorHAnsi" w:cstheme="minorHAnsi"/>
              </w:rPr>
              <w:t>Allyn and Bacon, 1972</w:t>
            </w:r>
            <w:r>
              <w:rPr>
                <w:rFonts w:asciiTheme="minorHAnsi" w:hAnsiTheme="minorHAnsi" w:cstheme="minorHAnsi"/>
              </w:rPr>
              <w:t>.</w:t>
            </w:r>
          </w:p>
          <w:p w:rsidR="00CE393E" w:rsidRPr="00B73230" w:rsidRDefault="00CE393E" w:rsidP="00B422E3">
            <w:pPr>
              <w:pStyle w:val="Bibliografias"/>
              <w:spacing w:after="0" w:line="276" w:lineRule="auto"/>
              <w:rPr>
                <w:rFonts w:asciiTheme="minorHAnsi" w:hAnsiTheme="minorHAnsi" w:cstheme="minorHAnsi"/>
              </w:rPr>
            </w:pPr>
            <w:r w:rsidRPr="004500FC">
              <w:rPr>
                <w:rFonts w:asciiTheme="minorHAnsi" w:hAnsiTheme="minorHAnsi" w:cstheme="minorHAnsi"/>
              </w:rPr>
              <w:t>HILBERT, H</w:t>
            </w:r>
            <w:r>
              <w:rPr>
                <w:rFonts w:asciiTheme="minorHAnsi" w:hAnsiTheme="minorHAnsi" w:cstheme="minorHAnsi"/>
              </w:rPr>
              <w:t>.;</w:t>
            </w:r>
            <w:r w:rsidRPr="004500FC">
              <w:rPr>
                <w:rFonts w:asciiTheme="minorHAnsi" w:hAnsiTheme="minorHAnsi" w:cstheme="minorHAnsi"/>
              </w:rPr>
              <w:t xml:space="preserve"> COHN-VOSSEN, S. </w:t>
            </w:r>
            <w:r w:rsidRPr="00364B72">
              <w:rPr>
                <w:rFonts w:asciiTheme="minorHAnsi" w:hAnsiTheme="minorHAnsi" w:cstheme="minorHAnsi"/>
                <w:b/>
              </w:rPr>
              <w:t>Geometry and Imagination</w:t>
            </w:r>
            <w:r w:rsidRPr="004500FC">
              <w:rPr>
                <w:rFonts w:asciiTheme="minorHAnsi" w:hAnsiTheme="minorHAnsi" w:cstheme="minorHAnsi"/>
              </w:rPr>
              <w:t xml:space="preserve">. </w:t>
            </w:r>
            <w:r w:rsidRPr="00364B72">
              <w:rPr>
                <w:rFonts w:asciiTheme="minorHAnsi" w:hAnsiTheme="minorHAnsi" w:cstheme="minorHAnsi"/>
              </w:rPr>
              <w:t xml:space="preserve">New York: Chelsea, </w:t>
            </w:r>
            <w:r w:rsidRPr="00B73230">
              <w:rPr>
                <w:rFonts w:asciiTheme="minorHAnsi" w:hAnsiTheme="minorHAnsi" w:cstheme="minorHAnsi"/>
              </w:rPr>
              <w:t>1999.</w:t>
            </w:r>
          </w:p>
          <w:p w:rsidR="00CE393E" w:rsidRPr="004500FC" w:rsidRDefault="00CE393E" w:rsidP="00B422E3">
            <w:pPr>
              <w:pStyle w:val="Bibliografias"/>
              <w:spacing w:after="0" w:line="276" w:lineRule="auto"/>
              <w:rPr>
                <w:rFonts w:asciiTheme="minorHAnsi" w:hAnsiTheme="minorHAnsi" w:cstheme="minorHAnsi"/>
              </w:rPr>
            </w:pPr>
            <w:r>
              <w:rPr>
                <w:rFonts w:asciiTheme="minorHAnsi" w:hAnsiTheme="minorHAnsi" w:cstheme="minorHAnsi"/>
              </w:rPr>
              <w:t>MARTIN, G.</w:t>
            </w:r>
            <w:r w:rsidRPr="004500FC">
              <w:rPr>
                <w:rFonts w:asciiTheme="minorHAnsi" w:hAnsiTheme="minorHAnsi" w:cstheme="minorHAnsi"/>
              </w:rPr>
              <w:t xml:space="preserve"> </w:t>
            </w:r>
            <w:r w:rsidRPr="00364B72">
              <w:rPr>
                <w:rFonts w:asciiTheme="minorHAnsi" w:hAnsiTheme="minorHAnsi" w:cstheme="minorHAnsi"/>
                <w:b/>
              </w:rPr>
              <w:t>The foundations of geometry and the non-Euclidean plane</w:t>
            </w:r>
            <w:r>
              <w:rPr>
                <w:rFonts w:asciiTheme="minorHAnsi" w:hAnsiTheme="minorHAnsi" w:cstheme="minorHAnsi"/>
              </w:rPr>
              <w:t>.</w:t>
            </w:r>
            <w:r w:rsidRPr="004500FC">
              <w:rPr>
                <w:rFonts w:asciiTheme="minorHAnsi" w:hAnsiTheme="minorHAnsi" w:cstheme="minorHAnsi"/>
              </w:rPr>
              <w:t xml:space="preserve"> </w:t>
            </w:r>
            <w:r>
              <w:rPr>
                <w:rFonts w:asciiTheme="minorHAnsi" w:hAnsiTheme="minorHAnsi" w:cstheme="minorHAnsi"/>
              </w:rPr>
              <w:t>New York: Springer-Verlag,</w:t>
            </w:r>
            <w:r w:rsidRPr="004500FC">
              <w:rPr>
                <w:rFonts w:asciiTheme="minorHAnsi" w:hAnsiTheme="minorHAnsi" w:cstheme="minorHAnsi"/>
              </w:rPr>
              <w:t xml:space="preserve"> 1975.</w:t>
            </w:r>
          </w:p>
          <w:p w:rsidR="00CE393E" w:rsidRPr="004500FC" w:rsidRDefault="00CE393E" w:rsidP="00B422E3">
            <w:pPr>
              <w:pStyle w:val="Bibliografias"/>
              <w:spacing w:after="0" w:line="276" w:lineRule="auto"/>
              <w:rPr>
                <w:rFonts w:asciiTheme="minorHAnsi" w:hAnsiTheme="minorHAnsi" w:cstheme="minorHAnsi"/>
              </w:rPr>
            </w:pPr>
            <w:r>
              <w:rPr>
                <w:rFonts w:asciiTheme="minorHAnsi" w:hAnsiTheme="minorHAnsi" w:cstheme="minorHAnsi"/>
              </w:rPr>
              <w:t>MILLMAN, R.; PARKER, G.</w:t>
            </w:r>
            <w:r w:rsidRPr="004500FC">
              <w:rPr>
                <w:rFonts w:asciiTheme="minorHAnsi" w:hAnsiTheme="minorHAnsi" w:cstheme="minorHAnsi"/>
              </w:rPr>
              <w:t xml:space="preserve"> </w:t>
            </w:r>
            <w:r w:rsidRPr="00364B72">
              <w:rPr>
                <w:rFonts w:asciiTheme="minorHAnsi" w:hAnsiTheme="minorHAnsi" w:cstheme="minorHAnsi"/>
                <w:b/>
              </w:rPr>
              <w:t>Geometry</w:t>
            </w:r>
            <w:r w:rsidRPr="009C15B1">
              <w:rPr>
                <w:rFonts w:asciiTheme="minorHAnsi" w:hAnsiTheme="minorHAnsi" w:cstheme="minorHAnsi"/>
              </w:rPr>
              <w:t>: a metric approach with models</w:t>
            </w:r>
            <w:r>
              <w:rPr>
                <w:rFonts w:asciiTheme="minorHAnsi" w:hAnsiTheme="minorHAnsi" w:cstheme="minorHAnsi"/>
              </w:rPr>
              <w:t>.</w:t>
            </w:r>
            <w:r w:rsidRPr="004500FC">
              <w:rPr>
                <w:rFonts w:asciiTheme="minorHAnsi" w:hAnsiTheme="minorHAnsi" w:cstheme="minorHAnsi"/>
              </w:rPr>
              <w:t xml:space="preserve"> </w:t>
            </w:r>
            <w:r>
              <w:rPr>
                <w:rFonts w:asciiTheme="minorHAnsi" w:hAnsiTheme="minorHAnsi" w:cstheme="minorHAnsi"/>
              </w:rPr>
              <w:t>New York: Springer-Verlag,</w:t>
            </w:r>
            <w:r w:rsidRPr="004500FC">
              <w:rPr>
                <w:rFonts w:asciiTheme="minorHAnsi" w:hAnsiTheme="minorHAnsi" w:cstheme="minorHAnsi"/>
              </w:rPr>
              <w:t xml:space="preserve"> 1991.</w:t>
            </w:r>
          </w:p>
          <w:p w:rsidR="00B422E3" w:rsidRPr="00364B72" w:rsidRDefault="00CE393E" w:rsidP="00B422E3">
            <w:pPr>
              <w:pStyle w:val="Bibliografias"/>
              <w:spacing w:after="0" w:line="276" w:lineRule="auto"/>
              <w:rPr>
                <w:rFonts w:asciiTheme="minorHAnsi" w:hAnsiTheme="minorHAnsi" w:cstheme="minorHAnsi"/>
                <w:lang w:val="pt-BR"/>
              </w:rPr>
            </w:pPr>
            <w:r w:rsidRPr="00660CD7">
              <w:rPr>
                <w:rFonts w:asciiTheme="minorHAnsi" w:hAnsiTheme="minorHAnsi" w:cstheme="minorHAnsi"/>
                <w:lang w:val="pt-BR"/>
              </w:rPr>
              <w:t>REZENDE, E. Q. F</w:t>
            </w:r>
            <w:r>
              <w:rPr>
                <w:rFonts w:asciiTheme="minorHAnsi" w:hAnsiTheme="minorHAnsi" w:cstheme="minorHAnsi"/>
                <w:lang w:val="pt-BR"/>
              </w:rPr>
              <w:t>.;</w:t>
            </w:r>
            <w:r w:rsidRPr="00660CD7">
              <w:rPr>
                <w:rFonts w:asciiTheme="minorHAnsi" w:hAnsiTheme="minorHAnsi" w:cstheme="minorHAnsi"/>
                <w:lang w:val="pt-BR"/>
              </w:rPr>
              <w:t xml:space="preserve"> QUEIROZ, M. L. B. </w:t>
            </w:r>
            <w:r w:rsidRPr="00660CD7">
              <w:rPr>
                <w:rFonts w:asciiTheme="minorHAnsi" w:hAnsiTheme="minorHAnsi" w:cstheme="minorHAnsi"/>
                <w:b/>
                <w:lang w:val="pt-BR"/>
              </w:rPr>
              <w:t>Geometria euclidiana plana</w:t>
            </w:r>
            <w:r w:rsidRPr="00660CD7">
              <w:rPr>
                <w:rFonts w:asciiTheme="minorHAnsi" w:hAnsiTheme="minorHAnsi" w:cstheme="minorHAnsi"/>
                <w:lang w:val="pt-BR"/>
              </w:rPr>
              <w:t xml:space="preserve">. </w:t>
            </w:r>
            <w:r w:rsidRPr="00B73230">
              <w:rPr>
                <w:rFonts w:asciiTheme="minorHAnsi" w:hAnsiTheme="minorHAnsi" w:cstheme="minorHAnsi"/>
                <w:lang w:val="pt-BR"/>
              </w:rPr>
              <w:t>Campinas: Editora da</w:t>
            </w:r>
            <w:r>
              <w:rPr>
                <w:rFonts w:asciiTheme="minorHAnsi" w:hAnsiTheme="minorHAnsi" w:cstheme="minorHAnsi"/>
                <w:lang w:val="pt-BR"/>
              </w:rPr>
              <w:t xml:space="preserve"> Un</w:t>
            </w:r>
            <w:r>
              <w:rPr>
                <w:rFonts w:asciiTheme="minorHAnsi" w:hAnsiTheme="minorHAnsi" w:cstheme="minorHAnsi"/>
                <w:lang w:val="pt-BR"/>
              </w:rPr>
              <w:t>i</w:t>
            </w:r>
            <w:r>
              <w:rPr>
                <w:rFonts w:asciiTheme="minorHAnsi" w:hAnsiTheme="minorHAnsi" w:cstheme="minorHAnsi"/>
                <w:lang w:val="pt-BR"/>
              </w:rPr>
              <w:t>camp</w:t>
            </w:r>
            <w:r w:rsidRPr="00B73230">
              <w:rPr>
                <w:rFonts w:asciiTheme="minorHAnsi" w:hAnsiTheme="minorHAnsi" w:cstheme="minorHAnsi"/>
                <w:lang w:val="pt-BR"/>
              </w:rPr>
              <w:t>, 2000.</w:t>
            </w:r>
          </w:p>
        </w:tc>
      </w:tr>
    </w:tbl>
    <w:p w:rsidR="00B422E3" w:rsidRPr="00364B72" w:rsidRDefault="00B422E3" w:rsidP="00B422E3">
      <w:pPr>
        <w:spacing w:after="0"/>
        <w:rPr>
          <w:rFonts w:asciiTheme="minorHAnsi" w:hAnsiTheme="minorHAnsi" w:cstheme="minorHAnsi"/>
          <w:lang w:val="pt-BR"/>
        </w:rPr>
      </w:pPr>
    </w:p>
    <w:p w:rsidR="00B422E3" w:rsidRPr="00364B72" w:rsidRDefault="00B422E3" w:rsidP="00B422E3">
      <w:pPr>
        <w:spacing w:after="0"/>
        <w:rPr>
          <w:rFonts w:asciiTheme="minorHAnsi" w:hAnsiTheme="minorHAnsi" w:cstheme="minorHAnsi"/>
          <w:lang w:val="pt-BR"/>
        </w:rPr>
      </w:pPr>
      <w:r w:rsidRPr="00364B72">
        <w:rPr>
          <w:rFonts w:asciiTheme="minorHAnsi" w:hAnsiTheme="minorHAnsi" w:cstheme="minorHAnsi"/>
          <w:lang w:val="pt-BR"/>
        </w:rPr>
        <w:br w:type="page"/>
      </w:r>
    </w:p>
    <w:tbl>
      <w:tblPr>
        <w:tblStyle w:val="Estilo2"/>
        <w:tblW w:w="8654" w:type="dxa"/>
        <w:tblLayout w:type="fixed"/>
        <w:tblLook w:val="0000" w:firstRow="0" w:lastRow="0" w:firstColumn="0" w:lastColumn="0" w:noHBand="0" w:noVBand="0"/>
      </w:tblPr>
      <w:tblGrid>
        <w:gridCol w:w="8654"/>
      </w:tblGrid>
      <w:tr w:rsidR="00B422E3" w:rsidRPr="00B67062" w:rsidTr="00A82BA5">
        <w:tc>
          <w:tcPr>
            <w:tcW w:w="8654" w:type="dxa"/>
          </w:tcPr>
          <w:p w:rsidR="00B422E3" w:rsidRPr="004500FC" w:rsidRDefault="00B422E3" w:rsidP="00DB486B">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Grupo Fundamental e Espaço de Recobrimento</w:t>
            </w:r>
          </w:p>
        </w:tc>
      </w:tr>
      <w:tr w:rsidR="00B422E3" w:rsidRPr="00364B72" w:rsidTr="00A82BA5">
        <w:tc>
          <w:tcPr>
            <w:tcW w:w="8654" w:type="dxa"/>
          </w:tcPr>
          <w:p w:rsidR="00B422E3" w:rsidRPr="004500FC" w:rsidRDefault="00B422E3" w:rsidP="00DB486B">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MCZB010-13</w:t>
            </w:r>
          </w:p>
          <w:p w:rsidR="00B422E3" w:rsidRPr="004500FC" w:rsidRDefault="00B422E3" w:rsidP="00DB486B">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DB486B">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DB486B">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00A82BA5">
              <w:rPr>
                <w:rFonts w:asciiTheme="minorHAnsi" w:hAnsiTheme="minorHAnsi" w:cstheme="minorHAnsi"/>
                <w:color w:val="262626" w:themeColor="text1" w:themeTint="D9"/>
                <w:sz w:val="22"/>
                <w:szCs w:val="22"/>
                <w:lang w:val="pt-BR"/>
              </w:rPr>
              <w:t>Topologia,</w:t>
            </w:r>
            <w:r w:rsidRPr="004500FC">
              <w:rPr>
                <w:rFonts w:asciiTheme="minorHAnsi" w:hAnsiTheme="minorHAnsi" w:cstheme="minorHAnsi"/>
                <w:color w:val="262626" w:themeColor="text1" w:themeTint="D9"/>
                <w:sz w:val="22"/>
                <w:szCs w:val="22"/>
                <w:lang w:val="pt-BR"/>
              </w:rPr>
              <w:t xml:space="preserve"> Grupos</w:t>
            </w:r>
          </w:p>
          <w:p w:rsidR="00B422E3" w:rsidRPr="004500FC" w:rsidRDefault="007C1BD6" w:rsidP="00DB486B">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7E5051">
              <w:rPr>
                <w:rFonts w:asciiTheme="minorHAnsi" w:hAnsiTheme="minorHAnsi" w:cstheme="minorHAnsi"/>
                <w:color w:val="262626" w:themeColor="text1" w:themeTint="D9"/>
                <w:sz w:val="22"/>
                <w:szCs w:val="22"/>
                <w:lang w:val="pt-BR"/>
              </w:rPr>
              <w:t>Homotopia de f</w:t>
            </w:r>
            <w:r w:rsidR="00B422E3" w:rsidRPr="004500FC">
              <w:rPr>
                <w:rFonts w:asciiTheme="minorHAnsi" w:hAnsiTheme="minorHAnsi" w:cstheme="minorHAnsi"/>
                <w:color w:val="262626" w:themeColor="text1" w:themeTint="D9"/>
                <w:sz w:val="22"/>
                <w:szCs w:val="22"/>
                <w:lang w:val="pt-BR"/>
              </w:rPr>
              <w:t>unções. Grupo fundamental. Teoria dos espaços de recobrimento e sua relação com o grupo fundamental. O grupo fundamental do círculo, do toro e de alguns grupos clássicos. Teorema de Van Kampen. O grupo fundamental das superfícies compactas. Aplicações: Teorema do Ponto Fixo de Bro</w:t>
            </w:r>
            <w:r w:rsidR="007E5051">
              <w:rPr>
                <w:rFonts w:asciiTheme="minorHAnsi" w:hAnsiTheme="minorHAnsi" w:cstheme="minorHAnsi"/>
                <w:color w:val="262626" w:themeColor="text1" w:themeTint="D9"/>
                <w:sz w:val="22"/>
                <w:szCs w:val="22"/>
                <w:lang w:val="pt-BR"/>
              </w:rPr>
              <w:t>u</w:t>
            </w:r>
            <w:r w:rsidR="00B422E3" w:rsidRPr="004500FC">
              <w:rPr>
                <w:rFonts w:asciiTheme="minorHAnsi" w:hAnsiTheme="minorHAnsi" w:cstheme="minorHAnsi"/>
                <w:color w:val="262626" w:themeColor="text1" w:themeTint="D9"/>
                <w:sz w:val="22"/>
                <w:szCs w:val="22"/>
                <w:lang w:val="pt-BR"/>
              </w:rPr>
              <w:t>wer, Teorema de Borsuk-Ulam, Teorema Fundamental da Álgebra.</w:t>
            </w:r>
          </w:p>
          <w:p w:rsidR="00B422E3" w:rsidRPr="004500FC" w:rsidRDefault="00B422E3" w:rsidP="00DB486B">
            <w:pPr>
              <w:pStyle w:val="Corpodetexto"/>
              <w:spacing w:after="0"/>
              <w:rPr>
                <w:rFonts w:asciiTheme="minorHAnsi" w:hAnsiTheme="minorHAnsi" w:cstheme="minorHAnsi"/>
              </w:rPr>
            </w:pPr>
            <w:r w:rsidRPr="004500FC">
              <w:rPr>
                <w:rFonts w:asciiTheme="minorHAnsi" w:hAnsiTheme="minorHAnsi" w:cstheme="minorHAnsi"/>
                <w:b/>
              </w:rPr>
              <w:t>Bibliografia Básica</w:t>
            </w:r>
          </w:p>
          <w:p w:rsidR="00825BDD" w:rsidRPr="00EA6E06" w:rsidRDefault="00825BDD" w:rsidP="00DB486B">
            <w:pPr>
              <w:pStyle w:val="Bibliografias"/>
              <w:spacing w:after="0" w:line="276" w:lineRule="auto"/>
              <w:rPr>
                <w:rFonts w:asciiTheme="minorHAnsi" w:hAnsiTheme="minorHAnsi" w:cstheme="minorHAnsi"/>
              </w:rPr>
            </w:pPr>
            <w:r w:rsidRPr="008726ED">
              <w:rPr>
                <w:rFonts w:asciiTheme="minorHAnsi" w:hAnsiTheme="minorHAnsi" w:cstheme="minorHAnsi"/>
              </w:rPr>
              <w:t xml:space="preserve">HATCHER, A. </w:t>
            </w:r>
            <w:r w:rsidRPr="008726ED">
              <w:rPr>
                <w:rFonts w:asciiTheme="minorHAnsi" w:hAnsiTheme="minorHAnsi" w:cstheme="minorHAnsi"/>
                <w:b/>
              </w:rPr>
              <w:t>Algebraic Topology</w:t>
            </w:r>
            <w:r w:rsidRPr="008726ED">
              <w:rPr>
                <w:rFonts w:asciiTheme="minorHAnsi" w:hAnsiTheme="minorHAnsi" w:cstheme="minorHAnsi"/>
              </w:rPr>
              <w:t>.</w:t>
            </w:r>
            <w:r w:rsidR="002B5B7E" w:rsidRPr="008726ED">
              <w:rPr>
                <w:rFonts w:asciiTheme="minorHAnsi" w:hAnsiTheme="minorHAnsi" w:cstheme="minorHAnsi"/>
              </w:rPr>
              <w:t xml:space="preserve"> </w:t>
            </w:r>
            <w:r w:rsidR="002B5B7E" w:rsidRPr="00EA6E06">
              <w:rPr>
                <w:rFonts w:asciiTheme="minorHAnsi" w:hAnsiTheme="minorHAnsi" w:cstheme="minorHAnsi"/>
              </w:rPr>
              <w:t>New York: Cambridge University Press, 2002</w:t>
            </w:r>
            <w:r w:rsidRPr="00EA6E06">
              <w:rPr>
                <w:rFonts w:asciiTheme="minorHAnsi" w:hAnsiTheme="minorHAnsi" w:cstheme="minorHAnsi"/>
              </w:rPr>
              <w:t>.</w:t>
            </w:r>
          </w:p>
          <w:p w:rsidR="00825BDD" w:rsidRPr="004500FC" w:rsidRDefault="00825BDD" w:rsidP="00DB486B">
            <w:pPr>
              <w:pStyle w:val="Bibliografias"/>
              <w:spacing w:after="0" w:line="276" w:lineRule="auto"/>
              <w:rPr>
                <w:rFonts w:asciiTheme="minorHAnsi" w:hAnsiTheme="minorHAnsi" w:cstheme="minorHAnsi"/>
                <w:lang w:val="pt-BR"/>
              </w:rPr>
            </w:pPr>
            <w:r>
              <w:rPr>
                <w:rFonts w:asciiTheme="minorHAnsi" w:hAnsiTheme="minorHAnsi" w:cstheme="minorHAnsi"/>
                <w:lang w:val="pt-BR"/>
              </w:rPr>
              <w:t xml:space="preserve">LIMA, E. L. </w:t>
            </w:r>
            <w:r w:rsidRPr="00364B72">
              <w:rPr>
                <w:rFonts w:asciiTheme="minorHAnsi" w:hAnsiTheme="minorHAnsi" w:cstheme="minorHAnsi"/>
                <w:b/>
                <w:lang w:val="pt-BR"/>
              </w:rPr>
              <w:t>Grupo Fundamental e Espaços de Recobrimento</w:t>
            </w:r>
            <w:r w:rsidRPr="004500FC">
              <w:rPr>
                <w:rFonts w:asciiTheme="minorHAnsi" w:hAnsiTheme="minorHAnsi" w:cstheme="minorHAnsi"/>
                <w:lang w:val="pt-BR"/>
              </w:rPr>
              <w:t>. Rio de Janeiro</w:t>
            </w:r>
            <w:r>
              <w:rPr>
                <w:rFonts w:asciiTheme="minorHAnsi" w:hAnsiTheme="minorHAnsi" w:cstheme="minorHAnsi"/>
                <w:lang w:val="pt-BR"/>
              </w:rPr>
              <w:t>:</w:t>
            </w:r>
            <w:r w:rsidRPr="004500FC">
              <w:rPr>
                <w:rFonts w:asciiTheme="minorHAnsi" w:hAnsiTheme="minorHAnsi" w:cstheme="minorHAnsi"/>
                <w:lang w:val="pt-BR"/>
              </w:rPr>
              <w:t xml:space="preserve"> IMPA, 2006.</w:t>
            </w:r>
          </w:p>
          <w:p w:rsidR="00825BDD" w:rsidRPr="004500FC" w:rsidRDefault="00825BDD" w:rsidP="00DB486B">
            <w:pPr>
              <w:pStyle w:val="Bibliografias"/>
              <w:spacing w:after="0" w:line="276" w:lineRule="auto"/>
              <w:rPr>
                <w:rFonts w:asciiTheme="minorHAnsi" w:hAnsiTheme="minorHAnsi" w:cstheme="minorHAnsi"/>
              </w:rPr>
            </w:pPr>
            <w:r w:rsidRPr="008726ED">
              <w:rPr>
                <w:rFonts w:asciiTheme="minorHAnsi" w:hAnsiTheme="minorHAnsi" w:cstheme="minorHAnsi"/>
              </w:rPr>
              <w:t xml:space="preserve">MASSEY, W. S. </w:t>
            </w:r>
            <w:r w:rsidRPr="008726ED">
              <w:rPr>
                <w:rFonts w:asciiTheme="minorHAnsi" w:hAnsiTheme="minorHAnsi" w:cstheme="minorHAnsi"/>
                <w:b/>
              </w:rPr>
              <w:t xml:space="preserve">A Basic Course in Algebraic </w:t>
            </w:r>
            <w:r w:rsidRPr="00364B72">
              <w:rPr>
                <w:rFonts w:asciiTheme="minorHAnsi" w:hAnsiTheme="minorHAnsi" w:cstheme="minorHAnsi"/>
                <w:b/>
              </w:rPr>
              <w:t>Topology</w:t>
            </w:r>
            <w:r w:rsidRPr="00825BDD">
              <w:rPr>
                <w:rFonts w:asciiTheme="minorHAnsi" w:hAnsiTheme="minorHAnsi" w:cstheme="minorHAnsi"/>
              </w:rPr>
              <w:t>.</w:t>
            </w:r>
            <w:r w:rsidRPr="004500FC">
              <w:rPr>
                <w:rFonts w:asciiTheme="minorHAnsi" w:hAnsiTheme="minorHAnsi" w:cstheme="minorHAnsi"/>
              </w:rPr>
              <w:t xml:space="preserve"> </w:t>
            </w:r>
            <w:r w:rsidR="00C83605">
              <w:rPr>
                <w:rFonts w:asciiTheme="minorHAnsi" w:hAnsiTheme="minorHAnsi" w:cstheme="minorHAnsi"/>
              </w:rPr>
              <w:t xml:space="preserve">New York: </w:t>
            </w:r>
            <w:r w:rsidRPr="004500FC">
              <w:rPr>
                <w:rFonts w:asciiTheme="minorHAnsi" w:hAnsiTheme="minorHAnsi" w:cstheme="minorHAnsi"/>
              </w:rPr>
              <w:t>Springer-Verlag, 1991</w:t>
            </w:r>
            <w:r>
              <w:rPr>
                <w:rFonts w:asciiTheme="minorHAnsi" w:hAnsiTheme="minorHAnsi" w:cstheme="minorHAnsi"/>
              </w:rPr>
              <w:t>.</w:t>
            </w:r>
          </w:p>
          <w:p w:rsidR="00B422E3" w:rsidRPr="004500FC" w:rsidRDefault="00B422E3" w:rsidP="00DB486B">
            <w:pPr>
              <w:spacing w:after="0"/>
              <w:rPr>
                <w:rFonts w:asciiTheme="minorHAnsi" w:hAnsiTheme="minorHAnsi" w:cstheme="minorHAnsi"/>
                <w:b/>
              </w:rPr>
            </w:pPr>
            <w:r w:rsidRPr="004500FC">
              <w:rPr>
                <w:rFonts w:asciiTheme="minorHAnsi" w:hAnsiTheme="minorHAnsi" w:cstheme="minorHAnsi"/>
                <w:b/>
              </w:rPr>
              <w:t>Bibliografia Complementar</w:t>
            </w:r>
          </w:p>
          <w:p w:rsidR="00825BDD" w:rsidRPr="00825BDD" w:rsidRDefault="00825BDD" w:rsidP="00DB486B">
            <w:pPr>
              <w:pStyle w:val="Bibliografias"/>
              <w:spacing w:after="0" w:line="276" w:lineRule="auto"/>
              <w:rPr>
                <w:rFonts w:asciiTheme="minorHAnsi" w:hAnsiTheme="minorHAnsi" w:cstheme="minorHAnsi"/>
              </w:rPr>
            </w:pPr>
            <w:r w:rsidRPr="00660CD7">
              <w:rPr>
                <w:rFonts w:asciiTheme="minorHAnsi" w:hAnsiTheme="minorHAnsi" w:cstheme="minorHAnsi"/>
              </w:rPr>
              <w:t xml:space="preserve">BREDON, G. E. </w:t>
            </w:r>
            <w:r w:rsidRPr="00660CD7">
              <w:rPr>
                <w:rFonts w:asciiTheme="minorHAnsi" w:hAnsiTheme="minorHAnsi" w:cstheme="minorHAnsi"/>
                <w:b/>
              </w:rPr>
              <w:t>Topology and geometry</w:t>
            </w:r>
            <w:r w:rsidRPr="00660CD7">
              <w:rPr>
                <w:rFonts w:asciiTheme="minorHAnsi" w:hAnsiTheme="minorHAnsi" w:cstheme="minorHAnsi"/>
              </w:rPr>
              <w:t xml:space="preserve">. </w:t>
            </w:r>
            <w:r w:rsidR="00C83605">
              <w:rPr>
                <w:rFonts w:asciiTheme="minorHAnsi" w:hAnsiTheme="minorHAnsi" w:cstheme="minorHAnsi"/>
              </w:rPr>
              <w:t xml:space="preserve">New York: </w:t>
            </w:r>
            <w:r w:rsidR="00A54625">
              <w:rPr>
                <w:rFonts w:asciiTheme="minorHAnsi" w:hAnsiTheme="minorHAnsi" w:cstheme="minorHAnsi"/>
              </w:rPr>
              <w:t>Springer-Verlag,</w:t>
            </w:r>
            <w:r w:rsidR="00C83605">
              <w:rPr>
                <w:rFonts w:asciiTheme="minorHAnsi" w:hAnsiTheme="minorHAnsi" w:cstheme="minorHAnsi"/>
              </w:rPr>
              <w:t xml:space="preserve"> 2002</w:t>
            </w:r>
            <w:r w:rsidRPr="00825BDD">
              <w:rPr>
                <w:rFonts w:asciiTheme="minorHAnsi" w:hAnsiTheme="minorHAnsi" w:cstheme="minorHAnsi"/>
              </w:rPr>
              <w:t>.</w:t>
            </w:r>
          </w:p>
          <w:p w:rsidR="00825BDD" w:rsidRPr="004500FC" w:rsidRDefault="00825BDD" w:rsidP="00DB486B">
            <w:pPr>
              <w:pStyle w:val="Bibliografias"/>
              <w:spacing w:after="0" w:line="276" w:lineRule="auto"/>
              <w:rPr>
                <w:rFonts w:asciiTheme="minorHAnsi" w:hAnsiTheme="minorHAnsi" w:cstheme="minorHAnsi"/>
              </w:rPr>
            </w:pPr>
            <w:r>
              <w:rPr>
                <w:rFonts w:asciiTheme="minorHAnsi" w:hAnsiTheme="minorHAnsi" w:cstheme="minorHAnsi"/>
              </w:rPr>
              <w:t xml:space="preserve">FULTON, W. </w:t>
            </w:r>
            <w:r w:rsidRPr="00364B72">
              <w:rPr>
                <w:rFonts w:asciiTheme="minorHAnsi" w:hAnsiTheme="minorHAnsi" w:cstheme="minorHAnsi"/>
                <w:b/>
              </w:rPr>
              <w:t>Algebraic Topology</w:t>
            </w:r>
            <w:r w:rsidR="00C83605" w:rsidRPr="00C83605">
              <w:rPr>
                <w:rFonts w:asciiTheme="minorHAnsi" w:hAnsiTheme="minorHAnsi" w:cstheme="minorHAnsi"/>
              </w:rPr>
              <w:t>: a first course</w:t>
            </w:r>
            <w:r>
              <w:rPr>
                <w:rFonts w:asciiTheme="minorHAnsi" w:hAnsiTheme="minorHAnsi" w:cstheme="minorHAnsi"/>
              </w:rPr>
              <w:t>.</w:t>
            </w:r>
            <w:r w:rsidRPr="004500FC">
              <w:rPr>
                <w:rFonts w:asciiTheme="minorHAnsi" w:hAnsiTheme="minorHAnsi" w:cstheme="minorHAnsi"/>
              </w:rPr>
              <w:t xml:space="preserve"> </w:t>
            </w:r>
            <w:r w:rsidR="00C83605">
              <w:rPr>
                <w:rFonts w:asciiTheme="minorHAnsi" w:hAnsiTheme="minorHAnsi" w:cstheme="minorHAnsi"/>
              </w:rPr>
              <w:t xml:space="preserve">New York: </w:t>
            </w:r>
            <w:r w:rsidR="00A54625">
              <w:rPr>
                <w:rFonts w:asciiTheme="minorHAnsi" w:hAnsiTheme="minorHAnsi" w:cstheme="minorHAnsi"/>
              </w:rPr>
              <w:t>Springer-Verlag,</w:t>
            </w:r>
            <w:r w:rsidRPr="004500FC">
              <w:rPr>
                <w:rFonts w:asciiTheme="minorHAnsi" w:hAnsiTheme="minorHAnsi" w:cstheme="minorHAnsi"/>
              </w:rPr>
              <w:t xml:space="preserve"> 199</w:t>
            </w:r>
            <w:r w:rsidR="00C83605">
              <w:rPr>
                <w:rFonts w:asciiTheme="minorHAnsi" w:hAnsiTheme="minorHAnsi" w:cstheme="minorHAnsi"/>
              </w:rPr>
              <w:t>5</w:t>
            </w:r>
            <w:r w:rsidRPr="004500FC">
              <w:rPr>
                <w:rFonts w:asciiTheme="minorHAnsi" w:hAnsiTheme="minorHAnsi" w:cstheme="minorHAnsi"/>
              </w:rPr>
              <w:t>.</w:t>
            </w:r>
          </w:p>
          <w:p w:rsidR="00825BDD" w:rsidRPr="004500FC" w:rsidRDefault="00825BDD" w:rsidP="00DB486B">
            <w:pPr>
              <w:pStyle w:val="Bibliografias"/>
              <w:spacing w:after="0" w:line="276" w:lineRule="auto"/>
              <w:rPr>
                <w:rFonts w:asciiTheme="minorHAnsi" w:hAnsiTheme="minorHAnsi" w:cstheme="minorHAnsi"/>
              </w:rPr>
            </w:pPr>
            <w:r>
              <w:rPr>
                <w:rFonts w:asciiTheme="minorHAnsi" w:hAnsiTheme="minorHAnsi" w:cstheme="minorHAnsi"/>
              </w:rPr>
              <w:t>MAY, P.</w:t>
            </w:r>
            <w:r w:rsidRPr="004500FC">
              <w:rPr>
                <w:rFonts w:asciiTheme="minorHAnsi" w:hAnsiTheme="minorHAnsi" w:cstheme="minorHAnsi"/>
              </w:rPr>
              <w:t xml:space="preserve"> </w:t>
            </w:r>
            <w:r w:rsidRPr="00364B72">
              <w:rPr>
                <w:rFonts w:asciiTheme="minorHAnsi" w:hAnsiTheme="minorHAnsi" w:cstheme="minorHAnsi"/>
                <w:b/>
              </w:rPr>
              <w:t>A concise course in algebraic topology</w:t>
            </w:r>
            <w:r>
              <w:rPr>
                <w:rFonts w:asciiTheme="minorHAnsi" w:hAnsiTheme="minorHAnsi" w:cstheme="minorHAnsi"/>
              </w:rPr>
              <w:t>.</w:t>
            </w:r>
            <w:r w:rsidRPr="004500FC">
              <w:rPr>
                <w:rFonts w:asciiTheme="minorHAnsi" w:hAnsiTheme="minorHAnsi" w:cstheme="minorHAnsi"/>
              </w:rPr>
              <w:t xml:space="preserve"> </w:t>
            </w:r>
            <w:r w:rsidR="00C83605">
              <w:rPr>
                <w:rFonts w:asciiTheme="minorHAnsi" w:hAnsiTheme="minorHAnsi" w:cstheme="minorHAnsi"/>
              </w:rPr>
              <w:t xml:space="preserve">Chicago: </w:t>
            </w:r>
            <w:r w:rsidRPr="004500FC">
              <w:rPr>
                <w:rFonts w:asciiTheme="minorHAnsi" w:hAnsiTheme="minorHAnsi" w:cstheme="minorHAnsi"/>
              </w:rPr>
              <w:t>University of Chicago Press, 1999.</w:t>
            </w:r>
          </w:p>
          <w:p w:rsidR="00825BDD" w:rsidRPr="004500FC" w:rsidRDefault="00825BDD" w:rsidP="00DB486B">
            <w:pPr>
              <w:pStyle w:val="Bibliografias"/>
              <w:spacing w:after="0" w:line="276" w:lineRule="auto"/>
            </w:pPr>
            <w:r>
              <w:t xml:space="preserve">MUNKRES </w:t>
            </w:r>
            <w:r w:rsidR="002B5B7E">
              <w:t xml:space="preserve">J. R. </w:t>
            </w:r>
            <w:r w:rsidR="002B5B7E" w:rsidRPr="002B5B7E">
              <w:rPr>
                <w:b/>
              </w:rPr>
              <w:t xml:space="preserve">Elements of </w:t>
            </w:r>
            <w:r w:rsidRPr="002B5B7E">
              <w:rPr>
                <w:b/>
              </w:rPr>
              <w:t>Algebraic Topology</w:t>
            </w:r>
            <w:r>
              <w:t>.</w:t>
            </w:r>
            <w:r w:rsidRPr="004500FC">
              <w:t xml:space="preserve"> </w:t>
            </w:r>
            <w:r w:rsidR="002B5B7E">
              <w:t xml:space="preserve">Boulder: </w:t>
            </w:r>
            <w:r w:rsidR="002B5B7E" w:rsidRPr="002B5B7E">
              <w:rPr>
                <w:rFonts w:asciiTheme="minorHAnsi" w:hAnsiTheme="minorHAnsi" w:cstheme="minorHAnsi"/>
              </w:rPr>
              <w:t>Westview Press, 1996.</w:t>
            </w:r>
          </w:p>
          <w:p w:rsidR="00825BDD" w:rsidRPr="002B5B7E" w:rsidRDefault="002B5B7E" w:rsidP="00DB486B">
            <w:pPr>
              <w:pStyle w:val="Bibliografias"/>
              <w:spacing w:after="0" w:line="276" w:lineRule="auto"/>
            </w:pPr>
            <w:r w:rsidRPr="00703ED3">
              <w:t>M</w:t>
            </w:r>
            <w:r>
              <w:t>UNKRES</w:t>
            </w:r>
            <w:r w:rsidRPr="00703ED3">
              <w:t xml:space="preserve">, J. R. </w:t>
            </w:r>
            <w:r w:rsidRPr="00703ED3">
              <w:rPr>
                <w:b/>
              </w:rPr>
              <w:t>Topology.</w:t>
            </w:r>
            <w:r w:rsidRPr="00703ED3">
              <w:t xml:space="preserve"> </w:t>
            </w:r>
            <w:r>
              <w:t>2nd ed. New Jersey</w:t>
            </w:r>
            <w:r w:rsidRPr="00703ED3">
              <w:t>: Prentice Hall, 2000.</w:t>
            </w:r>
          </w:p>
          <w:p w:rsidR="00B422E3" w:rsidRPr="00825BDD" w:rsidRDefault="00825BDD" w:rsidP="00DB486B">
            <w:pPr>
              <w:pStyle w:val="Bibliografias"/>
              <w:spacing w:after="0" w:line="276" w:lineRule="auto"/>
              <w:rPr>
                <w:rFonts w:asciiTheme="minorHAnsi" w:hAnsiTheme="minorHAnsi" w:cstheme="minorHAnsi"/>
              </w:rPr>
            </w:pPr>
            <w:r>
              <w:rPr>
                <w:rFonts w:asciiTheme="minorHAnsi" w:hAnsiTheme="minorHAnsi" w:cstheme="minorHAnsi"/>
              </w:rPr>
              <w:t xml:space="preserve">ROTMAN, J.J. </w:t>
            </w:r>
            <w:r w:rsidRPr="00364B72">
              <w:rPr>
                <w:rFonts w:asciiTheme="minorHAnsi" w:hAnsiTheme="minorHAnsi" w:cstheme="minorHAnsi"/>
                <w:b/>
              </w:rPr>
              <w:t>An introduction to Algebraic Topology</w:t>
            </w:r>
            <w:r>
              <w:rPr>
                <w:rFonts w:asciiTheme="minorHAnsi" w:hAnsiTheme="minorHAnsi" w:cstheme="minorHAnsi"/>
              </w:rPr>
              <w:t>.</w:t>
            </w:r>
            <w:r w:rsidRPr="004500FC">
              <w:rPr>
                <w:rFonts w:asciiTheme="minorHAnsi" w:hAnsiTheme="minorHAnsi" w:cstheme="minorHAnsi"/>
              </w:rPr>
              <w:t xml:space="preserve"> </w:t>
            </w:r>
            <w:r w:rsidR="002B5B7E">
              <w:rPr>
                <w:rFonts w:asciiTheme="minorHAnsi" w:hAnsiTheme="minorHAnsi" w:cstheme="minorHAnsi"/>
              </w:rPr>
              <w:t xml:space="preserve">New York: </w:t>
            </w:r>
            <w:r w:rsidR="00A54625">
              <w:rPr>
                <w:rFonts w:asciiTheme="minorHAnsi" w:hAnsiTheme="minorHAnsi" w:cstheme="minorHAnsi"/>
              </w:rPr>
              <w:t>Springer-Verlag,</w:t>
            </w:r>
            <w:r w:rsidRPr="004500FC">
              <w:rPr>
                <w:rFonts w:asciiTheme="minorHAnsi" w:hAnsiTheme="minorHAnsi" w:cstheme="minorHAnsi"/>
              </w:rPr>
              <w:t xml:space="preserve"> 1988.</w:t>
            </w:r>
          </w:p>
        </w:tc>
      </w:tr>
    </w:tbl>
    <w:p w:rsidR="00B422E3" w:rsidRPr="00825BDD" w:rsidRDefault="00B422E3" w:rsidP="00825BDD">
      <w:pPr>
        <w:spacing w:after="0"/>
        <w:rPr>
          <w:rFonts w:asciiTheme="minorHAnsi" w:hAnsiTheme="minorHAnsi" w:cstheme="minorHAnsi"/>
        </w:rPr>
      </w:pPr>
    </w:p>
    <w:p w:rsidR="00B422E3" w:rsidRPr="00825BDD" w:rsidRDefault="00B422E3" w:rsidP="00B422E3">
      <w:pPr>
        <w:spacing w:after="0"/>
        <w:rPr>
          <w:rFonts w:asciiTheme="minorHAnsi" w:hAnsiTheme="minorHAnsi" w:cstheme="minorHAnsi"/>
        </w:rPr>
      </w:pPr>
      <w:r w:rsidRPr="00825BDD">
        <w:rPr>
          <w:rFonts w:asciiTheme="minorHAnsi" w:hAnsiTheme="minorHAnsi" w:cstheme="minorHAnsi"/>
        </w:rPr>
        <w:br w:type="page"/>
      </w:r>
    </w:p>
    <w:tbl>
      <w:tblPr>
        <w:tblStyle w:val="Estilo2"/>
        <w:tblW w:w="8869" w:type="dxa"/>
        <w:tblLayout w:type="fixed"/>
        <w:tblLook w:val="0000" w:firstRow="0" w:lastRow="0" w:firstColumn="0" w:lastColumn="0" w:noHBand="0" w:noVBand="0"/>
      </w:tblPr>
      <w:tblGrid>
        <w:gridCol w:w="8869"/>
      </w:tblGrid>
      <w:tr w:rsidR="00B422E3" w:rsidRPr="00364B72" w:rsidTr="00A82BA5">
        <w:tc>
          <w:tcPr>
            <w:tcW w:w="8869" w:type="dxa"/>
          </w:tcPr>
          <w:p w:rsidR="00B422E3" w:rsidRPr="004500FC" w:rsidRDefault="00B422E3" w:rsidP="00A82BA5">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História da Matemática</w:t>
            </w:r>
          </w:p>
        </w:tc>
      </w:tr>
      <w:tr w:rsidR="00B422E3" w:rsidRPr="00D76F50" w:rsidTr="00A82BA5">
        <w:tc>
          <w:tcPr>
            <w:tcW w:w="8869" w:type="dxa"/>
          </w:tcPr>
          <w:p w:rsidR="00B422E3" w:rsidRPr="004500FC" w:rsidRDefault="00B422E3" w:rsidP="00A82BA5">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Código:</w:t>
            </w:r>
            <w:r w:rsidRPr="004500FC">
              <w:rPr>
                <w:rFonts w:asciiTheme="minorHAnsi" w:hAnsiTheme="minorHAnsi" w:cstheme="minorHAnsi"/>
                <w:color w:val="262626" w:themeColor="text1" w:themeTint="D9"/>
                <w:sz w:val="22"/>
                <w:szCs w:val="22"/>
                <w:lang w:val="pt-BR"/>
              </w:rPr>
              <w:t xml:space="preserve"> MCTD010-13</w:t>
            </w:r>
          </w:p>
          <w:p w:rsidR="00B422E3" w:rsidRPr="004500FC" w:rsidRDefault="00B422E3" w:rsidP="00A82BA5">
            <w:pPr>
              <w:pStyle w:val="Standard"/>
              <w:snapToGrid w:val="0"/>
              <w:spacing w:line="276" w:lineRule="auto"/>
              <w:rPr>
                <w:rFonts w:asciiTheme="minorHAnsi" w:hAnsiTheme="minorHAnsi" w:cstheme="minorHAnsi"/>
                <w:b/>
                <w:bCs/>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A82BA5">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A82BA5">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Pr="004500FC">
              <w:rPr>
                <w:rFonts w:asciiTheme="minorHAnsi" w:hAnsiTheme="minorHAnsi" w:cstheme="minorHAnsi"/>
                <w:color w:val="262626" w:themeColor="text1" w:themeTint="D9"/>
                <w:sz w:val="22"/>
                <w:szCs w:val="22"/>
                <w:lang w:val="pt-BR"/>
              </w:rPr>
              <w:t>Não há</w:t>
            </w:r>
          </w:p>
          <w:p w:rsidR="00B422E3" w:rsidRPr="004500FC" w:rsidRDefault="007C1BD6" w:rsidP="00A82BA5">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theme="minorHAnsi"/>
                <w:color w:val="262626" w:themeColor="text1" w:themeTint="D9"/>
                <w:sz w:val="22"/>
                <w:szCs w:val="22"/>
                <w:lang w:val="pt-BR"/>
              </w:rPr>
              <w:t>Origens da matemática; a matemática no Egito e na Babilônia; a matemática Grega; a matemática Hindu-Chinesa; os Árabes na matemática; A matemática na idade média; a álgebra de Viete; Fermat e Descartes; origens e desenvolvimento do Cálculo; Newton e Leibniz; a era Bernoulli; Euler; Cauchy e Gauss; Abel e Galois; Geometrias não-Euclidianas; a passagem do Cálculo para a Análise; fundamentos: Boole, Cantor e Dedekind; a matemática do século 20 e a matemática contemporânea.</w:t>
            </w:r>
          </w:p>
          <w:p w:rsidR="00B422E3" w:rsidRPr="004500FC" w:rsidRDefault="00B422E3" w:rsidP="00A82BA5">
            <w:pPr>
              <w:spacing w:after="0"/>
              <w:rPr>
                <w:rFonts w:asciiTheme="minorHAnsi" w:hAnsiTheme="minorHAnsi" w:cstheme="minorHAnsi"/>
                <w:b/>
              </w:rPr>
            </w:pPr>
            <w:r w:rsidRPr="004500FC">
              <w:rPr>
                <w:rFonts w:asciiTheme="minorHAnsi" w:hAnsiTheme="minorHAnsi" w:cstheme="minorHAnsi"/>
                <w:b/>
              </w:rPr>
              <w:t>Bibliografia Básica</w:t>
            </w:r>
          </w:p>
          <w:p w:rsidR="00B422E3" w:rsidRPr="002C41E1" w:rsidRDefault="00825BDD" w:rsidP="00B422E3">
            <w:pPr>
              <w:pStyle w:val="Bibliografias"/>
              <w:spacing w:after="0" w:line="276" w:lineRule="auto"/>
              <w:rPr>
                <w:rFonts w:asciiTheme="minorHAnsi" w:hAnsiTheme="minorHAnsi"/>
                <w:lang w:val="pt-BR"/>
              </w:rPr>
            </w:pPr>
            <w:r>
              <w:rPr>
                <w:rFonts w:asciiTheme="minorHAnsi" w:hAnsiTheme="minorHAnsi"/>
                <w:lang w:val="pt-BR"/>
              </w:rPr>
              <w:t>BOYER, C.</w:t>
            </w:r>
            <w:r w:rsidR="00B422E3" w:rsidRPr="004500FC">
              <w:rPr>
                <w:rFonts w:asciiTheme="minorHAnsi" w:hAnsiTheme="minorHAnsi"/>
                <w:lang w:val="pt-BR"/>
              </w:rPr>
              <w:t xml:space="preserve"> B. </w:t>
            </w:r>
            <w:r w:rsidR="00B422E3" w:rsidRPr="00825BDD">
              <w:rPr>
                <w:rFonts w:asciiTheme="minorHAnsi" w:hAnsiTheme="minorHAnsi"/>
                <w:b/>
                <w:lang w:val="pt-BR"/>
              </w:rPr>
              <w:t>História da Matemática</w:t>
            </w:r>
            <w:r w:rsidR="00B422E3" w:rsidRPr="004500FC">
              <w:rPr>
                <w:rFonts w:asciiTheme="minorHAnsi" w:hAnsiTheme="minorHAnsi"/>
                <w:lang w:val="pt-BR"/>
              </w:rPr>
              <w:t>. 2 ed. São Paulo: Edgard Blücher, 1996</w:t>
            </w:r>
            <w:r w:rsidR="00B422E3" w:rsidRPr="002C41E1">
              <w:rPr>
                <w:rFonts w:asciiTheme="minorHAnsi" w:hAnsiTheme="minorHAnsi"/>
                <w:lang w:val="pt-BR"/>
              </w:rPr>
              <w:t>.</w:t>
            </w:r>
          </w:p>
          <w:p w:rsidR="00B422E3" w:rsidRPr="00825BDD" w:rsidRDefault="00B422E3" w:rsidP="00B422E3">
            <w:pPr>
              <w:pStyle w:val="Bibliografias"/>
              <w:spacing w:after="0" w:line="276" w:lineRule="auto"/>
              <w:rPr>
                <w:rFonts w:asciiTheme="minorHAnsi" w:hAnsiTheme="minorHAnsi"/>
                <w:lang w:val="pt-BR"/>
              </w:rPr>
            </w:pPr>
            <w:r w:rsidRPr="004500FC">
              <w:rPr>
                <w:rFonts w:asciiTheme="minorHAnsi" w:hAnsiTheme="minorHAnsi"/>
                <w:lang w:val="pt-BR"/>
              </w:rPr>
              <w:t xml:space="preserve">EVES, H. </w:t>
            </w:r>
            <w:r w:rsidRPr="00825BDD">
              <w:rPr>
                <w:rFonts w:asciiTheme="minorHAnsi" w:hAnsiTheme="minorHAnsi"/>
                <w:b/>
                <w:lang w:val="pt-BR"/>
              </w:rPr>
              <w:t>Introdução à história da matemática</w:t>
            </w:r>
            <w:r w:rsidRPr="004500FC">
              <w:rPr>
                <w:rFonts w:asciiTheme="minorHAnsi" w:hAnsiTheme="minorHAnsi"/>
                <w:lang w:val="pt-BR"/>
              </w:rPr>
              <w:t xml:space="preserve">. </w:t>
            </w:r>
            <w:r w:rsidRPr="00825BDD">
              <w:rPr>
                <w:rFonts w:asciiTheme="minorHAnsi" w:hAnsiTheme="minorHAnsi"/>
                <w:lang w:val="pt-BR"/>
              </w:rPr>
              <w:t xml:space="preserve">Campinas: </w:t>
            </w:r>
            <w:r w:rsidR="00825BDD" w:rsidRPr="00825BDD">
              <w:rPr>
                <w:rFonts w:asciiTheme="minorHAnsi" w:hAnsiTheme="minorHAnsi"/>
                <w:lang w:val="pt-BR"/>
              </w:rPr>
              <w:t xml:space="preserve">Editora da </w:t>
            </w:r>
            <w:r w:rsidRPr="00825BDD">
              <w:rPr>
                <w:rFonts w:asciiTheme="minorHAnsi" w:hAnsiTheme="minorHAnsi"/>
                <w:lang w:val="pt-BR"/>
              </w:rPr>
              <w:t>Unicamp, 2004.</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STRUIK,</w:t>
            </w:r>
            <w:r w:rsidR="00825BDD">
              <w:rPr>
                <w:rFonts w:asciiTheme="minorHAnsi" w:hAnsiTheme="minorHAnsi"/>
              </w:rPr>
              <w:t xml:space="preserve"> D. J</w:t>
            </w:r>
            <w:r w:rsidRPr="004500FC">
              <w:rPr>
                <w:rFonts w:asciiTheme="minorHAnsi" w:hAnsiTheme="minorHAnsi"/>
              </w:rPr>
              <w:t>. A concise histo</w:t>
            </w:r>
            <w:r w:rsidR="00825BDD">
              <w:rPr>
                <w:rFonts w:asciiTheme="minorHAnsi" w:hAnsiTheme="minorHAnsi"/>
              </w:rPr>
              <w:t>ry of mathematics. 4th rev. ed.</w:t>
            </w:r>
            <w:r w:rsidRPr="004500FC">
              <w:rPr>
                <w:rFonts w:asciiTheme="minorHAnsi" w:hAnsiTheme="minorHAnsi"/>
              </w:rPr>
              <w:t xml:space="preserve"> New York: Dover Publica</w:t>
            </w:r>
            <w:r w:rsidR="00825BDD">
              <w:rPr>
                <w:rFonts w:asciiTheme="minorHAnsi" w:hAnsiTheme="minorHAnsi"/>
              </w:rPr>
              <w:t>tions, 1987.</w:t>
            </w:r>
          </w:p>
          <w:p w:rsidR="00B422E3" w:rsidRPr="004500FC" w:rsidRDefault="00B422E3" w:rsidP="00A82BA5">
            <w:pPr>
              <w:spacing w:after="0"/>
              <w:rPr>
                <w:rFonts w:asciiTheme="minorHAnsi" w:hAnsiTheme="minorHAnsi" w:cstheme="minorHAnsi"/>
                <w:b/>
              </w:rPr>
            </w:pPr>
            <w:r w:rsidRPr="004500FC">
              <w:rPr>
                <w:rFonts w:asciiTheme="minorHAnsi" w:hAnsiTheme="minorHAnsi" w:cstheme="minorHAnsi"/>
                <w:b/>
              </w:rPr>
              <w:t>Bibliografia Complementar</w:t>
            </w:r>
          </w:p>
          <w:p w:rsidR="00B422E3" w:rsidRPr="004500FC" w:rsidRDefault="00B422E3" w:rsidP="00B422E3">
            <w:pPr>
              <w:pStyle w:val="Bibliografias"/>
              <w:spacing w:after="0" w:line="276" w:lineRule="auto"/>
              <w:rPr>
                <w:rFonts w:asciiTheme="minorHAnsi" w:hAnsiTheme="minorHAnsi"/>
              </w:rPr>
            </w:pPr>
            <w:r w:rsidRPr="004500FC">
              <w:rPr>
                <w:rFonts w:asciiTheme="minorHAnsi" w:hAnsiTheme="minorHAnsi"/>
              </w:rPr>
              <w:t>EVES, H</w:t>
            </w:r>
            <w:r w:rsidR="00825BDD">
              <w:rPr>
                <w:rFonts w:asciiTheme="minorHAnsi" w:hAnsiTheme="minorHAnsi"/>
              </w:rPr>
              <w:t>.</w:t>
            </w:r>
            <w:r w:rsidRPr="004500FC">
              <w:rPr>
                <w:rFonts w:asciiTheme="minorHAnsi" w:hAnsiTheme="minorHAnsi"/>
              </w:rPr>
              <w:t xml:space="preserve"> W. </w:t>
            </w:r>
            <w:r w:rsidRPr="00825BDD">
              <w:rPr>
                <w:rFonts w:asciiTheme="minorHAnsi" w:hAnsiTheme="minorHAnsi"/>
                <w:b/>
              </w:rPr>
              <w:t>Foundations and fundamental concepts of mathematics</w:t>
            </w:r>
            <w:r w:rsidR="00825BDD">
              <w:rPr>
                <w:rFonts w:asciiTheme="minorHAnsi" w:hAnsiTheme="minorHAnsi"/>
              </w:rPr>
              <w:t>. 3rd ed. Mineola, N</w:t>
            </w:r>
            <w:r w:rsidRPr="004500FC">
              <w:rPr>
                <w:rFonts w:asciiTheme="minorHAnsi" w:hAnsiTheme="minorHAnsi"/>
              </w:rPr>
              <w:t>Y: Dover Publication</w:t>
            </w:r>
            <w:r w:rsidR="00825BDD">
              <w:rPr>
                <w:rFonts w:asciiTheme="minorHAnsi" w:hAnsiTheme="minorHAnsi"/>
              </w:rPr>
              <w:t>s, 1997.</w:t>
            </w:r>
          </w:p>
          <w:p w:rsidR="00825BDD" w:rsidRPr="00825BDD" w:rsidRDefault="00B422E3" w:rsidP="00825BDD">
            <w:pPr>
              <w:pStyle w:val="Bibliografias"/>
              <w:spacing w:after="0" w:line="276" w:lineRule="auto"/>
              <w:rPr>
                <w:rFonts w:asciiTheme="minorHAnsi" w:hAnsiTheme="minorHAnsi" w:cstheme="minorHAnsi"/>
                <w:lang w:val="pt-BR"/>
              </w:rPr>
            </w:pPr>
            <w:r w:rsidRPr="004500FC">
              <w:rPr>
                <w:rFonts w:asciiTheme="minorHAnsi" w:hAnsiTheme="minorHAnsi"/>
              </w:rPr>
              <w:t xml:space="preserve">GRATTAN-GUINNESS, I. </w:t>
            </w:r>
            <w:r w:rsidRPr="00825BDD">
              <w:rPr>
                <w:rFonts w:asciiTheme="minorHAnsi" w:hAnsiTheme="minorHAnsi"/>
                <w:b/>
              </w:rPr>
              <w:t>From the calculus to set theory 1630-1910</w:t>
            </w:r>
            <w:r w:rsidR="00825BDD">
              <w:rPr>
                <w:rFonts w:asciiTheme="minorHAnsi" w:hAnsiTheme="minorHAnsi"/>
              </w:rPr>
              <w:t xml:space="preserve">: </w:t>
            </w:r>
            <w:r w:rsidRPr="004500FC">
              <w:rPr>
                <w:rFonts w:asciiTheme="minorHAnsi" w:hAnsiTheme="minorHAnsi"/>
              </w:rPr>
              <w:t>an introductory hi</w:t>
            </w:r>
            <w:r w:rsidR="00825BDD">
              <w:rPr>
                <w:rFonts w:asciiTheme="minorHAnsi" w:hAnsiTheme="minorHAnsi"/>
              </w:rPr>
              <w:t>story. London: Duckworth, 1980.</w:t>
            </w:r>
          </w:p>
          <w:p w:rsidR="00B422E3" w:rsidRPr="002C41E1" w:rsidRDefault="00B422E3" w:rsidP="00825BDD">
            <w:pPr>
              <w:pStyle w:val="Bibliografias"/>
              <w:spacing w:after="0" w:line="276" w:lineRule="auto"/>
              <w:rPr>
                <w:rFonts w:asciiTheme="minorHAnsi" w:hAnsiTheme="minorHAnsi" w:cstheme="minorHAnsi"/>
                <w:lang w:val="pt-BR"/>
              </w:rPr>
            </w:pPr>
            <w:r w:rsidRPr="00825BDD">
              <w:rPr>
                <w:rFonts w:asciiTheme="minorHAnsi" w:hAnsiTheme="minorHAnsi"/>
              </w:rPr>
              <w:t xml:space="preserve">MIORIM, </w:t>
            </w:r>
            <w:r w:rsidR="00825BDD" w:rsidRPr="00825BDD">
              <w:rPr>
                <w:rFonts w:asciiTheme="minorHAnsi" w:hAnsiTheme="minorHAnsi"/>
              </w:rPr>
              <w:t>M.</w:t>
            </w:r>
            <w:r w:rsidR="00825BDD">
              <w:rPr>
                <w:rFonts w:asciiTheme="minorHAnsi" w:hAnsiTheme="minorHAnsi"/>
              </w:rPr>
              <w:t xml:space="preserve"> A.</w:t>
            </w:r>
            <w:r w:rsidRPr="00825BDD">
              <w:rPr>
                <w:rFonts w:asciiTheme="minorHAnsi" w:hAnsiTheme="minorHAnsi"/>
              </w:rPr>
              <w:t xml:space="preserve">(org) et al. </w:t>
            </w:r>
            <w:r w:rsidRPr="00825BDD">
              <w:rPr>
                <w:rFonts w:asciiTheme="minorHAnsi" w:hAnsiTheme="minorHAnsi"/>
                <w:b/>
                <w:lang w:val="pt-BR"/>
              </w:rPr>
              <w:t>História, filosofia e educação matemática</w:t>
            </w:r>
            <w:r w:rsidRPr="004500FC">
              <w:rPr>
                <w:rFonts w:asciiTheme="minorHAnsi" w:hAnsiTheme="minorHAnsi"/>
                <w:lang w:val="pt-BR"/>
              </w:rPr>
              <w:t xml:space="preserve">: práticas de pesquisa. </w:t>
            </w:r>
            <w:r w:rsidRPr="002C41E1">
              <w:rPr>
                <w:rFonts w:asciiTheme="minorHAnsi" w:hAnsiTheme="minorHAnsi"/>
                <w:lang w:val="pt-BR"/>
              </w:rPr>
              <w:t>Campinas: Alínea, 2009.</w:t>
            </w:r>
          </w:p>
        </w:tc>
      </w:tr>
    </w:tbl>
    <w:p w:rsidR="00B422E3" w:rsidRPr="002C41E1" w:rsidRDefault="00B422E3" w:rsidP="00B422E3">
      <w:pPr>
        <w:spacing w:after="0"/>
        <w:rPr>
          <w:rFonts w:asciiTheme="minorHAnsi" w:hAnsiTheme="minorHAnsi" w:cstheme="minorHAnsi"/>
          <w:lang w:val="pt-BR"/>
        </w:rPr>
      </w:pPr>
      <w:r w:rsidRPr="002C41E1">
        <w:rPr>
          <w:rFonts w:asciiTheme="minorHAnsi" w:hAnsiTheme="minorHAnsi" w:cstheme="minorHAnsi"/>
          <w:lang w:val="pt-BR"/>
        </w:rPr>
        <w:br w:type="page"/>
      </w:r>
    </w:p>
    <w:tbl>
      <w:tblPr>
        <w:tblStyle w:val="Estilo2"/>
        <w:tblW w:w="0" w:type="auto"/>
        <w:tblLayout w:type="fixed"/>
        <w:tblLook w:val="0000" w:firstRow="0" w:lastRow="0" w:firstColumn="0" w:lastColumn="0" w:noHBand="0" w:noVBand="0"/>
      </w:tblPr>
      <w:tblGrid>
        <w:gridCol w:w="8654"/>
      </w:tblGrid>
      <w:tr w:rsidR="00B422E3" w:rsidRPr="004500FC" w:rsidTr="00A82BA5">
        <w:tc>
          <w:tcPr>
            <w:tcW w:w="8654" w:type="dxa"/>
          </w:tcPr>
          <w:p w:rsidR="00B422E3" w:rsidRPr="004500FC" w:rsidRDefault="00B422E3" w:rsidP="00DB486B">
            <w:pPr>
              <w:snapToGrid w:val="0"/>
              <w:spacing w:after="0"/>
              <w:jc w:val="center"/>
              <w:rPr>
                <w:rFonts w:asciiTheme="minorHAnsi" w:hAnsiTheme="minorHAnsi" w:cstheme="minorHAnsi"/>
                <w:b/>
                <w:caps/>
              </w:rPr>
            </w:pPr>
            <w:r w:rsidRPr="004500FC">
              <w:rPr>
                <w:rFonts w:asciiTheme="minorHAnsi" w:hAnsiTheme="minorHAnsi" w:cstheme="minorHAnsi"/>
                <w:b/>
              </w:rPr>
              <w:lastRenderedPageBreak/>
              <w:t>Inferência Estatística</w:t>
            </w:r>
          </w:p>
        </w:tc>
      </w:tr>
      <w:tr w:rsidR="00B422E3" w:rsidRPr="009F6B18" w:rsidTr="00A82BA5">
        <w:tc>
          <w:tcPr>
            <w:tcW w:w="8654" w:type="dxa"/>
          </w:tcPr>
          <w:p w:rsidR="00B422E3" w:rsidRPr="004500FC" w:rsidRDefault="00B422E3" w:rsidP="00DB486B">
            <w:pPr>
              <w:snapToGrid w:val="0"/>
              <w:spacing w:after="0"/>
              <w:rPr>
                <w:rFonts w:asciiTheme="minorHAnsi" w:hAnsiTheme="minorHAnsi" w:cstheme="minorHAnsi"/>
              </w:rPr>
            </w:pPr>
            <w:r w:rsidRPr="004500FC">
              <w:rPr>
                <w:rFonts w:asciiTheme="minorHAnsi" w:hAnsiTheme="minorHAnsi" w:cstheme="minorHAnsi"/>
                <w:b/>
              </w:rPr>
              <w:t xml:space="preserve">Código: </w:t>
            </w:r>
            <w:r w:rsidRPr="004500FC">
              <w:rPr>
                <w:rFonts w:asciiTheme="minorHAnsi" w:hAnsiTheme="minorHAnsi" w:cstheme="minorHAnsi"/>
              </w:rPr>
              <w:t>MCZB012-13</w:t>
            </w:r>
          </w:p>
          <w:p w:rsidR="00B422E3" w:rsidRPr="004500FC" w:rsidRDefault="00B422E3" w:rsidP="00DB486B">
            <w:pPr>
              <w:spacing w:after="0"/>
              <w:rPr>
                <w:rFonts w:asciiTheme="minorHAnsi" w:hAnsiTheme="minorHAnsi" w:cstheme="minorHAnsi"/>
              </w:rPr>
            </w:pPr>
            <w:r w:rsidRPr="004500FC">
              <w:rPr>
                <w:rFonts w:asciiTheme="minorHAnsi" w:hAnsiTheme="minorHAnsi" w:cstheme="minorHAnsi"/>
                <w:b/>
              </w:rPr>
              <w:t xml:space="preserve">T-P-I: </w:t>
            </w:r>
            <w:r w:rsidRPr="004500FC">
              <w:rPr>
                <w:rFonts w:asciiTheme="minorHAnsi" w:hAnsiTheme="minorHAnsi" w:cstheme="minorHAnsi"/>
              </w:rPr>
              <w:t>4-0-4</w:t>
            </w:r>
          </w:p>
          <w:p w:rsidR="00B422E3" w:rsidRPr="004500FC" w:rsidRDefault="00B422E3" w:rsidP="00DB486B">
            <w:pPr>
              <w:spacing w:after="0"/>
              <w:rPr>
                <w:rFonts w:asciiTheme="minorHAnsi" w:hAnsiTheme="minorHAnsi" w:cstheme="minorHAnsi"/>
              </w:rPr>
            </w:pPr>
            <w:r w:rsidRPr="004500FC">
              <w:rPr>
                <w:rFonts w:asciiTheme="minorHAnsi" w:hAnsiTheme="minorHAnsi" w:cstheme="minorHAnsi"/>
                <w:b/>
              </w:rPr>
              <w:t xml:space="preserve">Carga Horária: </w:t>
            </w:r>
            <w:r w:rsidRPr="004500FC">
              <w:rPr>
                <w:rFonts w:asciiTheme="minorHAnsi" w:hAnsiTheme="minorHAnsi" w:cstheme="minorHAnsi"/>
              </w:rPr>
              <w:t>48 horas</w:t>
            </w:r>
          </w:p>
          <w:p w:rsidR="00B422E3" w:rsidRPr="004500FC" w:rsidRDefault="00B422E3" w:rsidP="00DB486B">
            <w:pPr>
              <w:spacing w:after="0"/>
              <w:rPr>
                <w:rFonts w:asciiTheme="minorHAnsi" w:hAnsiTheme="minorHAnsi" w:cstheme="minorHAnsi"/>
                <w:lang w:val="pt-BR"/>
              </w:rPr>
            </w:pPr>
            <w:r w:rsidRPr="004500FC">
              <w:rPr>
                <w:rFonts w:asciiTheme="minorHAnsi" w:hAnsiTheme="minorHAnsi" w:cstheme="minorHAnsi"/>
                <w:b/>
                <w:lang w:val="pt-BR"/>
              </w:rPr>
              <w:t>Recomendações</w:t>
            </w:r>
            <w:r w:rsidRPr="004500FC">
              <w:rPr>
                <w:rFonts w:asciiTheme="minorHAnsi" w:hAnsiTheme="minorHAnsi" w:cstheme="minorHAnsi"/>
                <w:lang w:val="pt-BR"/>
              </w:rPr>
              <w:t xml:space="preserve">: Introdução </w:t>
            </w:r>
            <w:r w:rsidR="00A82BA5">
              <w:rPr>
                <w:rFonts w:asciiTheme="minorHAnsi" w:hAnsiTheme="minorHAnsi" w:cstheme="minorHAnsi"/>
                <w:lang w:val="pt-BR"/>
              </w:rPr>
              <w:t>à Probabilidade e à Estatística</w:t>
            </w:r>
          </w:p>
          <w:p w:rsidR="00B422E3" w:rsidRPr="007E5051" w:rsidRDefault="007C1BD6" w:rsidP="00DB486B">
            <w:pPr>
              <w:spacing w:after="0"/>
              <w:rPr>
                <w:rFonts w:asciiTheme="minorHAnsi" w:hAnsiTheme="minorHAnsi" w:cstheme="minorHAnsi"/>
                <w:lang w:val="pt-BR"/>
              </w:rPr>
            </w:pPr>
            <w:r>
              <w:rPr>
                <w:rFonts w:asciiTheme="minorHAnsi" w:hAnsiTheme="minorHAnsi" w:cstheme="minorHAnsi"/>
                <w:b/>
                <w:lang w:val="pt-BR"/>
              </w:rPr>
              <w:t>Ementa:</w:t>
            </w:r>
            <w:r w:rsidR="00B422E3" w:rsidRPr="004500FC">
              <w:rPr>
                <w:rFonts w:asciiTheme="minorHAnsi" w:hAnsiTheme="minorHAnsi" w:cstheme="minorHAnsi"/>
                <w:b/>
                <w:lang w:val="pt-BR"/>
              </w:rPr>
              <w:t xml:space="preserve"> </w:t>
            </w:r>
            <w:r w:rsidR="00B422E3" w:rsidRPr="004500FC">
              <w:rPr>
                <w:rFonts w:asciiTheme="minorHAnsi" w:hAnsiTheme="minorHAnsi" w:cstheme="minorHAnsi"/>
                <w:lang w:val="pt-BR"/>
              </w:rPr>
              <w:t>Amostras e distr</w:t>
            </w:r>
            <w:r w:rsidR="007E5051">
              <w:rPr>
                <w:rFonts w:asciiTheme="minorHAnsi" w:hAnsiTheme="minorHAnsi" w:cstheme="minorHAnsi"/>
                <w:lang w:val="pt-BR"/>
              </w:rPr>
              <w:t>ibuições amostrais. Métodos de e</w:t>
            </w:r>
            <w:r w:rsidR="00B422E3" w:rsidRPr="004500FC">
              <w:rPr>
                <w:rFonts w:asciiTheme="minorHAnsi" w:hAnsiTheme="minorHAnsi" w:cstheme="minorHAnsi"/>
                <w:lang w:val="pt-BR"/>
              </w:rPr>
              <w:t xml:space="preserve">stimação </w:t>
            </w:r>
            <w:r w:rsidR="007E5051">
              <w:rPr>
                <w:rFonts w:asciiTheme="minorHAnsi" w:hAnsiTheme="minorHAnsi" w:cstheme="minorHAnsi"/>
                <w:lang w:val="pt-BR"/>
              </w:rPr>
              <w:t>c</w:t>
            </w:r>
            <w:r w:rsidR="00B422E3" w:rsidRPr="004500FC">
              <w:rPr>
                <w:rFonts w:asciiTheme="minorHAnsi" w:hAnsiTheme="minorHAnsi" w:cstheme="minorHAnsi"/>
                <w:lang w:val="pt-BR"/>
              </w:rPr>
              <w:t xml:space="preserve">lássicos e </w:t>
            </w:r>
            <w:r w:rsidR="007E5051">
              <w:rPr>
                <w:rFonts w:asciiTheme="minorHAnsi" w:hAnsiTheme="minorHAnsi" w:cstheme="minorHAnsi"/>
                <w:lang w:val="pt-BR"/>
              </w:rPr>
              <w:t>b</w:t>
            </w:r>
            <w:r w:rsidR="00B422E3" w:rsidRPr="004500FC">
              <w:rPr>
                <w:rFonts w:asciiTheme="minorHAnsi" w:hAnsiTheme="minorHAnsi" w:cstheme="minorHAnsi"/>
                <w:lang w:val="pt-BR"/>
              </w:rPr>
              <w:t xml:space="preserve">ayesianos. </w:t>
            </w:r>
            <w:r w:rsidR="007E5051">
              <w:rPr>
                <w:rFonts w:asciiTheme="minorHAnsi" w:hAnsiTheme="minorHAnsi" w:cstheme="minorHAnsi"/>
                <w:lang w:val="pt-BR"/>
              </w:rPr>
              <w:t>Suficiência. Família e</w:t>
            </w:r>
            <w:r w:rsidR="00B422E3" w:rsidRPr="004500FC">
              <w:rPr>
                <w:rFonts w:asciiTheme="minorHAnsi" w:hAnsiTheme="minorHAnsi" w:cstheme="minorHAnsi"/>
                <w:lang w:val="pt-BR"/>
              </w:rPr>
              <w:t xml:space="preserve">xponencial. Métodos de obtenção de </w:t>
            </w:r>
            <w:r w:rsidR="007E5051">
              <w:rPr>
                <w:rFonts w:asciiTheme="minorHAnsi" w:hAnsiTheme="minorHAnsi" w:cstheme="minorHAnsi"/>
                <w:lang w:val="pt-BR"/>
              </w:rPr>
              <w:t>estimação por i</w:t>
            </w:r>
            <w:r w:rsidR="00B422E3" w:rsidRPr="004500FC">
              <w:rPr>
                <w:rFonts w:asciiTheme="minorHAnsi" w:hAnsiTheme="minorHAnsi" w:cstheme="minorHAnsi"/>
                <w:lang w:val="pt-BR"/>
              </w:rPr>
              <w:t xml:space="preserve">ntervalos. </w:t>
            </w:r>
            <w:r w:rsidR="007E5051">
              <w:rPr>
                <w:rFonts w:asciiTheme="minorHAnsi" w:hAnsiTheme="minorHAnsi" w:cstheme="minorHAnsi"/>
                <w:lang w:val="pt-BR"/>
              </w:rPr>
              <w:t>Métodos de obtenção de t</w:t>
            </w:r>
            <w:r w:rsidR="00B422E3" w:rsidRPr="007E5051">
              <w:rPr>
                <w:rFonts w:asciiTheme="minorHAnsi" w:hAnsiTheme="minorHAnsi" w:cstheme="minorHAnsi"/>
                <w:lang w:val="pt-BR"/>
              </w:rPr>
              <w:t xml:space="preserve">estes de </w:t>
            </w:r>
            <w:r w:rsidR="007E5051">
              <w:rPr>
                <w:rFonts w:asciiTheme="minorHAnsi" w:hAnsiTheme="minorHAnsi" w:cstheme="minorHAnsi"/>
                <w:lang w:val="pt-BR"/>
              </w:rPr>
              <w:t>h</w:t>
            </w:r>
            <w:r w:rsidR="00B422E3" w:rsidRPr="007E5051">
              <w:rPr>
                <w:rFonts w:asciiTheme="minorHAnsi" w:hAnsiTheme="minorHAnsi" w:cstheme="minorHAnsi"/>
                <w:lang w:val="pt-BR"/>
              </w:rPr>
              <w:t>ipóteses.</w:t>
            </w:r>
          </w:p>
          <w:p w:rsidR="00B422E3" w:rsidRPr="007E5051" w:rsidRDefault="00B422E3" w:rsidP="00DB486B">
            <w:pPr>
              <w:spacing w:after="0"/>
              <w:rPr>
                <w:rFonts w:asciiTheme="minorHAnsi" w:hAnsiTheme="minorHAnsi" w:cstheme="minorHAnsi"/>
                <w:b/>
                <w:lang w:val="pt-BR"/>
              </w:rPr>
            </w:pPr>
            <w:r w:rsidRPr="007E5051">
              <w:rPr>
                <w:rFonts w:asciiTheme="minorHAnsi" w:hAnsiTheme="minorHAnsi" w:cstheme="minorHAnsi"/>
                <w:b/>
                <w:lang w:val="pt-BR"/>
              </w:rPr>
              <w:t>Bibliografia Básica</w:t>
            </w:r>
          </w:p>
          <w:p w:rsidR="005C7A0F" w:rsidRPr="00364B72" w:rsidRDefault="005C7A0F" w:rsidP="00DB486B">
            <w:pPr>
              <w:pStyle w:val="Bibliografias"/>
              <w:spacing w:after="0" w:line="276" w:lineRule="auto"/>
              <w:rPr>
                <w:rFonts w:asciiTheme="minorHAnsi" w:hAnsiTheme="minorHAnsi" w:cstheme="minorHAnsi"/>
                <w:lang w:val="pt-BR"/>
              </w:rPr>
            </w:pPr>
            <w:r w:rsidRPr="00364B72">
              <w:rPr>
                <w:rFonts w:asciiTheme="minorHAnsi" w:hAnsiTheme="minorHAnsi" w:cstheme="minorHAnsi"/>
                <w:lang w:val="pt-BR"/>
              </w:rPr>
              <w:t>BOLFARINE, H</w:t>
            </w:r>
            <w:r>
              <w:rPr>
                <w:rFonts w:asciiTheme="minorHAnsi" w:hAnsiTheme="minorHAnsi" w:cstheme="minorHAnsi"/>
                <w:lang w:val="pt-BR"/>
              </w:rPr>
              <w:t>.;</w:t>
            </w:r>
            <w:r w:rsidRPr="00364B72">
              <w:rPr>
                <w:rFonts w:asciiTheme="minorHAnsi" w:hAnsiTheme="minorHAnsi" w:cstheme="minorHAnsi"/>
                <w:lang w:val="pt-BR"/>
              </w:rPr>
              <w:t xml:space="preserve"> SANDOVAL, M.</w:t>
            </w:r>
            <w:r>
              <w:rPr>
                <w:rFonts w:asciiTheme="minorHAnsi" w:hAnsiTheme="minorHAnsi" w:cstheme="minorHAnsi"/>
                <w:lang w:val="pt-BR"/>
              </w:rPr>
              <w:t xml:space="preserve"> </w:t>
            </w:r>
            <w:r w:rsidRPr="00364B72">
              <w:rPr>
                <w:rFonts w:asciiTheme="minorHAnsi" w:hAnsiTheme="minorHAnsi" w:cstheme="minorHAnsi"/>
                <w:lang w:val="pt-BR"/>
              </w:rPr>
              <w:t xml:space="preserve">C. </w:t>
            </w:r>
            <w:r w:rsidRPr="00364B72">
              <w:rPr>
                <w:rFonts w:asciiTheme="minorHAnsi" w:hAnsiTheme="minorHAnsi" w:cstheme="minorHAnsi"/>
                <w:b/>
                <w:lang w:val="pt-BR"/>
              </w:rPr>
              <w:t>Introdução à Inferência Estatística</w:t>
            </w:r>
            <w:r>
              <w:rPr>
                <w:rFonts w:asciiTheme="minorHAnsi" w:hAnsiTheme="minorHAnsi" w:cstheme="minorHAnsi"/>
                <w:lang w:val="pt-BR"/>
              </w:rPr>
              <w:t>.Rio de Janeiro: SBM</w:t>
            </w:r>
            <w:r w:rsidRPr="00364B72">
              <w:rPr>
                <w:rFonts w:asciiTheme="minorHAnsi" w:hAnsiTheme="minorHAnsi" w:cstheme="minorHAnsi"/>
                <w:lang w:val="pt-BR"/>
              </w:rPr>
              <w:t xml:space="preserve">, 2001. </w:t>
            </w:r>
          </w:p>
          <w:p w:rsidR="005C7A0F" w:rsidRPr="00B73230" w:rsidRDefault="005C7A0F" w:rsidP="00DB486B">
            <w:pPr>
              <w:pStyle w:val="Bibliografias"/>
              <w:spacing w:after="0" w:line="276" w:lineRule="auto"/>
              <w:rPr>
                <w:rFonts w:asciiTheme="minorHAnsi" w:hAnsiTheme="minorHAnsi" w:cstheme="minorHAnsi"/>
              </w:rPr>
            </w:pPr>
            <w:r w:rsidRPr="00660CD7">
              <w:rPr>
                <w:rFonts w:asciiTheme="minorHAnsi" w:hAnsiTheme="minorHAnsi" w:cstheme="minorHAnsi"/>
              </w:rPr>
              <w:t>HOEL, P. G</w:t>
            </w:r>
            <w:r>
              <w:rPr>
                <w:rFonts w:asciiTheme="minorHAnsi" w:hAnsiTheme="minorHAnsi" w:cstheme="minorHAnsi"/>
              </w:rPr>
              <w:t>.;</w:t>
            </w:r>
            <w:r w:rsidRPr="00660CD7">
              <w:rPr>
                <w:rFonts w:asciiTheme="minorHAnsi" w:hAnsiTheme="minorHAnsi" w:cstheme="minorHAnsi"/>
              </w:rPr>
              <w:t xml:space="preserve"> PORT, S. C</w:t>
            </w:r>
            <w:r>
              <w:rPr>
                <w:rFonts w:asciiTheme="minorHAnsi" w:hAnsiTheme="minorHAnsi" w:cstheme="minorHAnsi"/>
              </w:rPr>
              <w:t>.;</w:t>
            </w:r>
            <w:r w:rsidRPr="00660CD7">
              <w:rPr>
                <w:rFonts w:asciiTheme="minorHAnsi" w:hAnsiTheme="minorHAnsi" w:cstheme="minorHAnsi"/>
              </w:rPr>
              <w:t xml:space="preserve"> STONE, C. J. </w:t>
            </w:r>
            <w:r w:rsidRPr="00660CD7">
              <w:rPr>
                <w:rFonts w:asciiTheme="minorHAnsi" w:hAnsiTheme="minorHAnsi" w:cstheme="minorHAnsi"/>
                <w:b/>
              </w:rPr>
              <w:t>Introduction to Statistical Theory</w:t>
            </w:r>
            <w:r w:rsidRPr="00660CD7">
              <w:rPr>
                <w:rFonts w:asciiTheme="minorHAnsi" w:hAnsiTheme="minorHAnsi" w:cstheme="minorHAnsi"/>
              </w:rPr>
              <w:t xml:space="preserve">. </w:t>
            </w:r>
            <w:r w:rsidR="009705BE">
              <w:rPr>
                <w:rFonts w:asciiTheme="minorHAnsi" w:hAnsiTheme="minorHAnsi" w:cstheme="minorHAnsi"/>
              </w:rPr>
              <w:t xml:space="preserve">Boston: </w:t>
            </w:r>
            <w:r w:rsidRPr="00B73230">
              <w:rPr>
                <w:rFonts w:asciiTheme="minorHAnsi" w:hAnsiTheme="minorHAnsi" w:cstheme="minorHAnsi"/>
              </w:rPr>
              <w:t>Hougton-Mifflin, 1971.</w:t>
            </w:r>
          </w:p>
          <w:p w:rsidR="005C7A0F" w:rsidRPr="004500FC" w:rsidRDefault="005C7A0F" w:rsidP="00DB486B">
            <w:pPr>
              <w:pStyle w:val="Bibliografias"/>
              <w:spacing w:after="0" w:line="276" w:lineRule="auto"/>
              <w:rPr>
                <w:rFonts w:asciiTheme="minorHAnsi" w:hAnsiTheme="minorHAnsi" w:cstheme="minorHAnsi"/>
              </w:rPr>
            </w:pPr>
            <w:r w:rsidRPr="00660CD7">
              <w:rPr>
                <w:rFonts w:asciiTheme="minorHAnsi" w:hAnsiTheme="minorHAnsi" w:cstheme="minorHAnsi"/>
              </w:rPr>
              <w:t>HOGG, R. V</w:t>
            </w:r>
            <w:r>
              <w:rPr>
                <w:rFonts w:asciiTheme="minorHAnsi" w:hAnsiTheme="minorHAnsi" w:cstheme="minorHAnsi"/>
              </w:rPr>
              <w:t>.;</w:t>
            </w:r>
            <w:r w:rsidRPr="00660CD7">
              <w:rPr>
                <w:rFonts w:asciiTheme="minorHAnsi" w:hAnsiTheme="minorHAnsi" w:cstheme="minorHAnsi"/>
              </w:rPr>
              <w:t xml:space="preserve"> CRAIG, A. T. </w:t>
            </w:r>
            <w:r w:rsidRPr="00660CD7">
              <w:rPr>
                <w:rFonts w:asciiTheme="minorHAnsi" w:hAnsiTheme="minorHAnsi" w:cstheme="minorHAnsi"/>
                <w:b/>
              </w:rPr>
              <w:t>Int</w:t>
            </w:r>
            <w:r w:rsidRPr="009F6B18">
              <w:rPr>
                <w:rFonts w:asciiTheme="minorHAnsi" w:hAnsiTheme="minorHAnsi" w:cstheme="minorHAnsi"/>
                <w:b/>
              </w:rPr>
              <w:t>roduction to Mathematical Statistics</w:t>
            </w:r>
            <w:r w:rsidRPr="009F6B18">
              <w:rPr>
                <w:rFonts w:asciiTheme="minorHAnsi" w:hAnsiTheme="minorHAnsi" w:cstheme="minorHAnsi"/>
              </w:rPr>
              <w:t>.</w:t>
            </w:r>
            <w:r w:rsidRPr="004500FC">
              <w:rPr>
                <w:rFonts w:asciiTheme="minorHAnsi" w:hAnsiTheme="minorHAnsi" w:cstheme="minorHAnsi"/>
              </w:rPr>
              <w:t xml:space="preserve"> 5</w:t>
            </w:r>
            <w:r>
              <w:rPr>
                <w:rFonts w:asciiTheme="minorHAnsi" w:hAnsiTheme="minorHAnsi" w:cstheme="minorHAnsi"/>
              </w:rPr>
              <w:t>th e</w:t>
            </w:r>
            <w:r w:rsidRPr="004500FC">
              <w:rPr>
                <w:rFonts w:asciiTheme="minorHAnsi" w:hAnsiTheme="minorHAnsi" w:cstheme="minorHAnsi"/>
              </w:rPr>
              <w:t>d</w:t>
            </w:r>
            <w:r>
              <w:rPr>
                <w:rFonts w:asciiTheme="minorHAnsi" w:hAnsiTheme="minorHAnsi" w:cstheme="minorHAnsi"/>
              </w:rPr>
              <w:t>.</w:t>
            </w:r>
            <w:r w:rsidRPr="004500FC">
              <w:rPr>
                <w:rFonts w:asciiTheme="minorHAnsi" w:hAnsiTheme="minorHAnsi" w:cstheme="minorHAnsi"/>
              </w:rPr>
              <w:t xml:space="preserve"> Upper Saddle River: Prentice Hall, 1995.</w:t>
            </w:r>
          </w:p>
          <w:p w:rsidR="00B422E3" w:rsidRPr="004500FC" w:rsidRDefault="00B422E3" w:rsidP="00DB486B">
            <w:pPr>
              <w:spacing w:after="0"/>
              <w:rPr>
                <w:rFonts w:asciiTheme="minorHAnsi" w:hAnsiTheme="minorHAnsi" w:cstheme="minorHAnsi"/>
                <w:b/>
              </w:rPr>
            </w:pPr>
            <w:r w:rsidRPr="004500FC">
              <w:rPr>
                <w:rFonts w:asciiTheme="minorHAnsi" w:hAnsiTheme="minorHAnsi" w:cstheme="minorHAnsi"/>
                <w:b/>
              </w:rPr>
              <w:t>Bibliografia Complementar</w:t>
            </w:r>
          </w:p>
          <w:p w:rsidR="005C7A0F" w:rsidRPr="004500FC" w:rsidRDefault="005C7A0F" w:rsidP="00DB486B">
            <w:pPr>
              <w:pStyle w:val="Bibliografias"/>
              <w:spacing w:after="0" w:line="276" w:lineRule="auto"/>
              <w:rPr>
                <w:rFonts w:asciiTheme="minorHAnsi" w:hAnsiTheme="minorHAnsi" w:cstheme="minorHAnsi"/>
              </w:rPr>
            </w:pPr>
            <w:r w:rsidRPr="004500FC">
              <w:rPr>
                <w:rFonts w:asciiTheme="minorHAnsi" w:hAnsiTheme="minorHAnsi" w:cstheme="minorHAnsi"/>
              </w:rPr>
              <w:t>DEGROOT, M.</w:t>
            </w:r>
            <w:r>
              <w:rPr>
                <w:rFonts w:asciiTheme="minorHAnsi" w:hAnsiTheme="minorHAnsi" w:cstheme="minorHAnsi"/>
              </w:rPr>
              <w:t xml:space="preserve"> H.; </w:t>
            </w:r>
            <w:r w:rsidRPr="004500FC">
              <w:rPr>
                <w:rFonts w:asciiTheme="minorHAnsi" w:hAnsiTheme="minorHAnsi" w:cstheme="minorHAnsi"/>
              </w:rPr>
              <w:t>SCHERVISH, M.</w:t>
            </w:r>
            <w:r>
              <w:rPr>
                <w:rFonts w:asciiTheme="minorHAnsi" w:hAnsiTheme="minorHAnsi" w:cstheme="minorHAnsi"/>
              </w:rPr>
              <w:t xml:space="preserve"> </w:t>
            </w:r>
            <w:r w:rsidRPr="004500FC">
              <w:rPr>
                <w:rFonts w:asciiTheme="minorHAnsi" w:hAnsiTheme="minorHAnsi" w:cstheme="minorHAnsi"/>
              </w:rPr>
              <w:t xml:space="preserve">J. </w:t>
            </w:r>
            <w:r w:rsidRPr="009F6B18">
              <w:rPr>
                <w:rFonts w:asciiTheme="minorHAnsi" w:hAnsiTheme="minorHAnsi" w:cstheme="minorHAnsi"/>
                <w:b/>
              </w:rPr>
              <w:t>Probability and Statistics</w:t>
            </w:r>
            <w:r>
              <w:rPr>
                <w:rFonts w:asciiTheme="minorHAnsi" w:hAnsiTheme="minorHAnsi" w:cstheme="minorHAnsi"/>
              </w:rPr>
              <w:t>. 3rd ed.</w:t>
            </w:r>
            <w:r w:rsidR="009705BE">
              <w:rPr>
                <w:rFonts w:asciiTheme="minorHAnsi" w:hAnsiTheme="minorHAnsi" w:cstheme="minorHAnsi"/>
              </w:rPr>
              <w:t xml:space="preserve"> Boston:</w:t>
            </w:r>
            <w:r w:rsidRPr="004500FC">
              <w:rPr>
                <w:rFonts w:asciiTheme="minorHAnsi" w:hAnsiTheme="minorHAnsi" w:cstheme="minorHAnsi"/>
              </w:rPr>
              <w:t xml:space="preserve"> Addison-Wesley, 2001</w:t>
            </w:r>
            <w:r>
              <w:rPr>
                <w:rFonts w:asciiTheme="minorHAnsi" w:hAnsiTheme="minorHAnsi" w:cstheme="minorHAnsi"/>
              </w:rPr>
              <w:t>.</w:t>
            </w:r>
          </w:p>
          <w:p w:rsidR="005C7A0F" w:rsidRPr="004500FC" w:rsidRDefault="005C7A0F" w:rsidP="00DB486B">
            <w:pPr>
              <w:pStyle w:val="Bibliografias"/>
              <w:spacing w:after="0" w:line="276" w:lineRule="auto"/>
              <w:rPr>
                <w:rFonts w:asciiTheme="minorHAnsi" w:hAnsiTheme="minorHAnsi" w:cstheme="minorHAnsi"/>
              </w:rPr>
            </w:pPr>
            <w:r w:rsidRPr="004500FC">
              <w:rPr>
                <w:rFonts w:asciiTheme="minorHAnsi" w:hAnsiTheme="minorHAnsi" w:cstheme="minorHAnsi"/>
              </w:rPr>
              <w:t>LINDGREN, B.</w:t>
            </w:r>
            <w:r>
              <w:rPr>
                <w:rFonts w:asciiTheme="minorHAnsi" w:hAnsiTheme="minorHAnsi" w:cstheme="minorHAnsi"/>
              </w:rPr>
              <w:t xml:space="preserve"> W.</w:t>
            </w:r>
            <w:r w:rsidRPr="004500FC">
              <w:rPr>
                <w:rFonts w:asciiTheme="minorHAnsi" w:hAnsiTheme="minorHAnsi" w:cstheme="minorHAnsi"/>
              </w:rPr>
              <w:t xml:space="preserve"> </w:t>
            </w:r>
            <w:r w:rsidRPr="009F6B18">
              <w:rPr>
                <w:rFonts w:asciiTheme="minorHAnsi" w:hAnsiTheme="minorHAnsi" w:cstheme="minorHAnsi"/>
                <w:b/>
              </w:rPr>
              <w:t>Statistical Theory</w:t>
            </w:r>
            <w:r>
              <w:rPr>
                <w:rFonts w:asciiTheme="minorHAnsi" w:hAnsiTheme="minorHAnsi" w:cstheme="minorHAnsi"/>
              </w:rPr>
              <w:t>. 4th ed. New</w:t>
            </w:r>
            <w:r w:rsidRPr="004500FC">
              <w:rPr>
                <w:rFonts w:asciiTheme="minorHAnsi" w:hAnsiTheme="minorHAnsi" w:cstheme="minorHAnsi"/>
              </w:rPr>
              <w:t xml:space="preserve"> York: Chapman &amp; Hall, 1993.</w:t>
            </w:r>
          </w:p>
          <w:p w:rsidR="005C7A0F" w:rsidRPr="005C7A0F" w:rsidRDefault="005C7A0F" w:rsidP="00DB486B">
            <w:pPr>
              <w:pStyle w:val="Bibliografias"/>
              <w:spacing w:after="0" w:line="276" w:lineRule="auto"/>
              <w:rPr>
                <w:rFonts w:asciiTheme="minorHAnsi" w:hAnsiTheme="minorHAnsi" w:cstheme="minorHAnsi"/>
              </w:rPr>
            </w:pPr>
            <w:r w:rsidRPr="009F6B18">
              <w:rPr>
                <w:rFonts w:asciiTheme="minorHAnsi" w:hAnsiTheme="minorHAnsi" w:cstheme="minorHAnsi"/>
              </w:rPr>
              <w:t xml:space="preserve">LINDSEY, J. K. </w:t>
            </w:r>
            <w:r w:rsidRPr="009F6B18">
              <w:rPr>
                <w:rFonts w:asciiTheme="minorHAnsi" w:hAnsiTheme="minorHAnsi" w:cstheme="minorHAnsi"/>
                <w:b/>
              </w:rPr>
              <w:t>Parametric Statistical Inference</w:t>
            </w:r>
            <w:r w:rsidRPr="009F6B18">
              <w:rPr>
                <w:rFonts w:asciiTheme="minorHAnsi" w:hAnsiTheme="minorHAnsi" w:cstheme="minorHAnsi"/>
              </w:rPr>
              <w:t xml:space="preserve">. </w:t>
            </w:r>
            <w:r w:rsidR="009705BE">
              <w:rPr>
                <w:rFonts w:asciiTheme="minorHAnsi" w:hAnsiTheme="minorHAnsi" w:cstheme="minorHAnsi"/>
              </w:rPr>
              <w:t xml:space="preserve">Oxford: </w:t>
            </w:r>
            <w:r w:rsidRPr="005C7A0F">
              <w:rPr>
                <w:rFonts w:asciiTheme="minorHAnsi" w:hAnsiTheme="minorHAnsi" w:cstheme="minorHAnsi"/>
              </w:rPr>
              <w:t>Oxford University Press, 1996.</w:t>
            </w:r>
          </w:p>
          <w:p w:rsidR="005C7A0F" w:rsidRPr="004500FC" w:rsidRDefault="005C7A0F" w:rsidP="00DB486B">
            <w:pPr>
              <w:pStyle w:val="Bibliografias"/>
              <w:spacing w:after="0" w:line="276" w:lineRule="auto"/>
              <w:rPr>
                <w:rFonts w:asciiTheme="minorHAnsi" w:hAnsiTheme="minorHAnsi" w:cstheme="minorHAnsi"/>
              </w:rPr>
            </w:pPr>
            <w:r>
              <w:rPr>
                <w:rFonts w:asciiTheme="minorHAnsi" w:hAnsiTheme="minorHAnsi" w:cstheme="minorHAnsi"/>
              </w:rPr>
              <w:t>MIGON, H. S.; GAMERMAN, D.</w:t>
            </w:r>
            <w:r w:rsidRPr="004500FC">
              <w:rPr>
                <w:rFonts w:asciiTheme="minorHAnsi" w:hAnsiTheme="minorHAnsi" w:cstheme="minorHAnsi"/>
              </w:rPr>
              <w:t xml:space="preserve"> </w:t>
            </w:r>
            <w:r w:rsidRPr="009F6B18">
              <w:rPr>
                <w:rFonts w:asciiTheme="minorHAnsi" w:hAnsiTheme="minorHAnsi" w:cstheme="minorHAnsi"/>
                <w:b/>
              </w:rPr>
              <w:t>Statistical Inference</w:t>
            </w:r>
            <w:r>
              <w:rPr>
                <w:rFonts w:asciiTheme="minorHAnsi" w:hAnsiTheme="minorHAnsi" w:cstheme="minorHAnsi"/>
              </w:rPr>
              <w:t>: An Integrated Approach.</w:t>
            </w:r>
            <w:r w:rsidRPr="004500FC">
              <w:rPr>
                <w:rFonts w:asciiTheme="minorHAnsi" w:hAnsiTheme="minorHAnsi" w:cstheme="minorHAnsi"/>
              </w:rPr>
              <w:t xml:space="preserve"> London</w:t>
            </w:r>
            <w:r w:rsidR="009705BE">
              <w:rPr>
                <w:rFonts w:asciiTheme="minorHAnsi" w:hAnsiTheme="minorHAnsi" w:cstheme="minorHAnsi"/>
              </w:rPr>
              <w:t>: Arnold</w:t>
            </w:r>
            <w:r w:rsidRPr="004500FC">
              <w:rPr>
                <w:rFonts w:asciiTheme="minorHAnsi" w:hAnsiTheme="minorHAnsi" w:cstheme="minorHAnsi"/>
              </w:rPr>
              <w:t>, 1999.</w:t>
            </w:r>
          </w:p>
          <w:p w:rsidR="00B422E3" w:rsidRPr="005C7A0F" w:rsidRDefault="005C7A0F" w:rsidP="00DB486B">
            <w:pPr>
              <w:pStyle w:val="Bibliografias"/>
              <w:spacing w:after="0" w:line="276" w:lineRule="auto"/>
            </w:pPr>
            <w:r w:rsidRPr="004500FC">
              <w:t>MOOD, A.</w:t>
            </w:r>
            <w:r>
              <w:t xml:space="preserve"> </w:t>
            </w:r>
            <w:r w:rsidRPr="004500FC">
              <w:t>M</w:t>
            </w:r>
            <w:r>
              <w:t>.;</w:t>
            </w:r>
            <w:r w:rsidRPr="004500FC">
              <w:t xml:space="preserve"> GRAYBILL, F.</w:t>
            </w:r>
            <w:r>
              <w:t xml:space="preserve"> </w:t>
            </w:r>
            <w:r w:rsidRPr="004500FC">
              <w:t>A</w:t>
            </w:r>
            <w:r>
              <w:t xml:space="preserve">.; </w:t>
            </w:r>
            <w:r w:rsidRPr="004500FC">
              <w:t>BOES, D.</w:t>
            </w:r>
            <w:r>
              <w:t xml:space="preserve"> </w:t>
            </w:r>
            <w:r w:rsidRPr="004500FC">
              <w:t xml:space="preserve">C. </w:t>
            </w:r>
            <w:r w:rsidRPr="009F6B18">
              <w:rPr>
                <w:b/>
              </w:rPr>
              <w:t>Introduction to the Theory of Statistics</w:t>
            </w:r>
            <w:r>
              <w:t>. 3rd</w:t>
            </w:r>
            <w:r w:rsidRPr="004500FC">
              <w:t xml:space="preserve"> </w:t>
            </w:r>
            <w:r>
              <w:t>e</w:t>
            </w:r>
            <w:r w:rsidRPr="004500FC">
              <w:t>d</w:t>
            </w:r>
            <w:r>
              <w:t>.</w:t>
            </w:r>
            <w:r w:rsidRPr="004500FC">
              <w:t xml:space="preserve"> </w:t>
            </w:r>
            <w:r w:rsidR="009705BE" w:rsidRPr="009705BE">
              <w:rPr>
                <w:rFonts w:asciiTheme="minorHAnsi" w:hAnsiTheme="minorHAnsi" w:cstheme="minorHAnsi"/>
              </w:rPr>
              <w:t>Düsseldorf:</w:t>
            </w:r>
            <w:r w:rsidR="009705BE">
              <w:rPr>
                <w:rFonts w:asciiTheme="minorHAnsi" w:hAnsiTheme="minorHAnsi" w:cstheme="minorHAnsi"/>
              </w:rPr>
              <w:t xml:space="preserve"> </w:t>
            </w:r>
            <w:r w:rsidRPr="004500FC">
              <w:t>McGraw-Hill, 1974.</w:t>
            </w:r>
          </w:p>
        </w:tc>
      </w:tr>
    </w:tbl>
    <w:p w:rsidR="00B422E3" w:rsidRPr="005C7A0F" w:rsidRDefault="00B422E3" w:rsidP="005C7A0F">
      <w:pPr>
        <w:spacing w:after="0"/>
        <w:rPr>
          <w:rFonts w:asciiTheme="minorHAnsi" w:hAnsiTheme="minorHAnsi" w:cstheme="minorHAnsi"/>
        </w:rPr>
      </w:pPr>
    </w:p>
    <w:p w:rsidR="00B422E3" w:rsidRPr="005C7A0F" w:rsidRDefault="00B422E3" w:rsidP="00B422E3">
      <w:pPr>
        <w:spacing w:after="0"/>
        <w:rPr>
          <w:rFonts w:asciiTheme="minorHAnsi" w:hAnsiTheme="minorHAnsi" w:cstheme="minorHAnsi"/>
        </w:rPr>
      </w:pPr>
      <w:r w:rsidRPr="005C7A0F">
        <w:rPr>
          <w:rFonts w:asciiTheme="minorHAnsi" w:hAnsiTheme="minorHAnsi" w:cstheme="minorHAnsi"/>
        </w:rPr>
        <w:br w:type="page"/>
      </w:r>
    </w:p>
    <w:tbl>
      <w:tblPr>
        <w:tblStyle w:val="Estilo2"/>
        <w:tblW w:w="9008" w:type="dxa"/>
        <w:tblLayout w:type="fixed"/>
        <w:tblLook w:val="0000" w:firstRow="0" w:lastRow="0" w:firstColumn="0" w:lastColumn="0" w:noHBand="0" w:noVBand="0"/>
      </w:tblPr>
      <w:tblGrid>
        <w:gridCol w:w="9008"/>
      </w:tblGrid>
      <w:tr w:rsidR="00B422E3" w:rsidRPr="00B67062" w:rsidTr="00A82BA5">
        <w:trPr>
          <w:trHeight w:val="93"/>
        </w:trPr>
        <w:tc>
          <w:tcPr>
            <w:tcW w:w="9008" w:type="dxa"/>
          </w:tcPr>
          <w:p w:rsidR="00B422E3" w:rsidRPr="004500FC" w:rsidRDefault="00B422E3" w:rsidP="00DB486B">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8726ED">
              <w:rPr>
                <w:rFonts w:asciiTheme="minorHAnsi" w:hAnsiTheme="minorHAnsi" w:cstheme="minorHAnsi"/>
                <w:b/>
                <w:color w:val="262626" w:themeColor="text1" w:themeTint="D9"/>
                <w:sz w:val="22"/>
                <w:szCs w:val="22"/>
                <w:lang w:val="pt-BR"/>
              </w:rPr>
              <w:lastRenderedPageBreak/>
              <w:t xml:space="preserve">Introdução à </w:t>
            </w:r>
            <w:r w:rsidRPr="004500FC">
              <w:rPr>
                <w:rFonts w:asciiTheme="minorHAnsi" w:hAnsiTheme="minorHAnsi" w:cstheme="minorHAnsi"/>
                <w:b/>
                <w:color w:val="262626" w:themeColor="text1" w:themeTint="D9"/>
                <w:sz w:val="22"/>
                <w:szCs w:val="22"/>
                <w:lang w:val="pt-BR"/>
              </w:rPr>
              <w:t>Análise Estocástica em Finanças</w:t>
            </w:r>
          </w:p>
        </w:tc>
      </w:tr>
      <w:tr w:rsidR="00B422E3" w:rsidRPr="009F6B18" w:rsidTr="00A82BA5">
        <w:tc>
          <w:tcPr>
            <w:tcW w:w="9008" w:type="dxa"/>
          </w:tcPr>
          <w:p w:rsidR="00B422E3" w:rsidRPr="004500FC" w:rsidRDefault="00B422E3" w:rsidP="00DB486B">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Códigos: </w:t>
            </w:r>
            <w:r w:rsidRPr="004500FC">
              <w:rPr>
                <w:rFonts w:asciiTheme="minorHAnsi" w:hAnsiTheme="minorHAnsi" w:cstheme="minorHAnsi"/>
                <w:color w:val="262626" w:themeColor="text1" w:themeTint="D9"/>
                <w:sz w:val="22"/>
                <w:szCs w:val="22"/>
                <w:lang w:val="pt-BR"/>
              </w:rPr>
              <w:t>MCZB013-13</w:t>
            </w:r>
          </w:p>
          <w:p w:rsidR="00B422E3" w:rsidRPr="004500FC" w:rsidRDefault="00B422E3" w:rsidP="00DB486B">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3-1-4</w:t>
            </w:r>
          </w:p>
          <w:p w:rsidR="00B422E3" w:rsidRPr="004500FC" w:rsidRDefault="00B422E3" w:rsidP="00DB486B">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DB486B">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00A82BA5" w:rsidRPr="00A82BA5">
              <w:rPr>
                <w:rFonts w:asciiTheme="minorHAnsi" w:hAnsiTheme="minorHAnsi" w:cstheme="minorHAnsi"/>
                <w:color w:val="262626" w:themeColor="text1" w:themeTint="D9"/>
                <w:sz w:val="22"/>
                <w:szCs w:val="22"/>
                <w:lang w:val="pt-BR"/>
              </w:rPr>
              <w:t xml:space="preserve">Análise no Rn I, </w:t>
            </w:r>
            <w:r w:rsidRPr="00A82BA5">
              <w:rPr>
                <w:rFonts w:asciiTheme="minorHAnsi" w:hAnsiTheme="minorHAnsi" w:cstheme="minorHAnsi"/>
                <w:color w:val="262626" w:themeColor="text1" w:themeTint="D9"/>
                <w:sz w:val="22"/>
                <w:szCs w:val="22"/>
                <w:lang w:val="pt-BR"/>
              </w:rPr>
              <w:t>Introdução à Mod</w:t>
            </w:r>
            <w:r w:rsidR="00A82BA5" w:rsidRPr="00A82BA5">
              <w:rPr>
                <w:rFonts w:asciiTheme="minorHAnsi" w:hAnsiTheme="minorHAnsi" w:cstheme="minorHAnsi"/>
                <w:color w:val="262626" w:themeColor="text1" w:themeTint="D9"/>
                <w:sz w:val="22"/>
                <w:szCs w:val="22"/>
                <w:lang w:val="pt-BR"/>
              </w:rPr>
              <w:t>elagem e Processos Estocásticos</w:t>
            </w:r>
          </w:p>
          <w:p w:rsidR="00B422E3" w:rsidRPr="004500FC" w:rsidRDefault="007C1BD6" w:rsidP="00DB486B">
            <w:pPr>
              <w:spacing w:after="0"/>
              <w:rPr>
                <w:rFonts w:asciiTheme="minorHAnsi" w:hAnsiTheme="minorHAnsi" w:cstheme="minorHAnsi"/>
                <w:lang w:val="pt-BR"/>
              </w:rPr>
            </w:pPr>
            <w:r>
              <w:rPr>
                <w:rFonts w:asciiTheme="minorHAnsi" w:hAnsiTheme="minorHAnsi" w:cstheme="minorHAnsi"/>
                <w:b/>
                <w:bCs/>
                <w:lang w:val="pt-BR"/>
              </w:rPr>
              <w:t>Ementa:</w:t>
            </w:r>
            <w:r w:rsidR="00B422E3" w:rsidRPr="004500FC">
              <w:rPr>
                <w:rFonts w:asciiTheme="minorHAnsi" w:hAnsiTheme="minorHAnsi" w:cstheme="minorHAnsi"/>
                <w:b/>
                <w:bCs/>
                <w:lang w:val="pt-BR"/>
              </w:rPr>
              <w:t xml:space="preserve"> </w:t>
            </w:r>
            <w:r w:rsidR="00B422E3" w:rsidRPr="004500FC">
              <w:rPr>
                <w:rFonts w:asciiTheme="minorHAnsi" w:hAnsiTheme="minorHAnsi" w:cstheme="minorHAnsi"/>
                <w:lang w:val="pt-BR"/>
              </w:rPr>
              <w:t>Revisão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probabilidade.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estocásticos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em</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tempo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discreto:</w:t>
            </w:r>
            <w:r w:rsidR="00B422E3" w:rsidRPr="004500FC">
              <w:rPr>
                <w:rFonts w:asciiTheme="minorHAnsi" w:eastAsia="Helvetica" w:hAnsiTheme="minorHAnsi" w:cstheme="minorHAnsi"/>
                <w:lang w:val="pt-BR"/>
              </w:rPr>
              <w:t xml:space="preserve"> </w:t>
            </w:r>
            <w:r w:rsidR="007E5051">
              <w:rPr>
                <w:rFonts w:asciiTheme="minorHAnsi" w:hAnsiTheme="minorHAnsi" w:cstheme="minorHAnsi"/>
                <w:lang w:val="pt-BR"/>
              </w:rPr>
              <w:t>p</w:t>
            </w:r>
            <w:r w:rsidR="00B422E3" w:rsidRPr="004500FC">
              <w:rPr>
                <w:rFonts w:asciiTheme="minorHAnsi" w:hAnsiTheme="minorHAnsi" w:cstheme="minorHAnsi"/>
                <w:lang w:val="pt-BR"/>
              </w:rPr>
              <w:t>asseios</w:t>
            </w:r>
            <w:r w:rsidR="00B422E3" w:rsidRPr="004500FC">
              <w:rPr>
                <w:rFonts w:asciiTheme="minorHAnsi" w:eastAsia="Helvetica" w:hAnsiTheme="minorHAnsi" w:cstheme="minorHAnsi"/>
                <w:lang w:val="pt-BR"/>
              </w:rPr>
              <w:t xml:space="preserve"> </w:t>
            </w:r>
            <w:r w:rsidR="007E5051">
              <w:rPr>
                <w:rFonts w:asciiTheme="minorHAnsi" w:eastAsia="Helvetica" w:hAnsiTheme="minorHAnsi" w:cstheme="minorHAnsi"/>
                <w:lang w:val="pt-BR"/>
              </w:rPr>
              <w:t>a</w:t>
            </w:r>
            <w:r w:rsidR="00B422E3" w:rsidRPr="004500FC">
              <w:rPr>
                <w:rFonts w:asciiTheme="minorHAnsi" w:hAnsiTheme="minorHAnsi" w:cstheme="minorHAnsi"/>
                <w:lang w:val="pt-BR"/>
              </w:rPr>
              <w:t>leat</w:t>
            </w:r>
            <w:r w:rsidR="00B422E3" w:rsidRPr="004500FC">
              <w:rPr>
                <w:rFonts w:asciiTheme="minorHAnsi" w:hAnsiTheme="minorHAnsi" w:cstheme="minorHAnsi"/>
                <w:lang w:val="pt-BR"/>
              </w:rPr>
              <w:t>ó</w:t>
            </w:r>
            <w:r w:rsidR="00B422E3" w:rsidRPr="004500FC">
              <w:rPr>
                <w:rFonts w:asciiTheme="minorHAnsi" w:hAnsiTheme="minorHAnsi" w:cstheme="minorHAnsi"/>
                <w:lang w:val="pt-BR"/>
              </w:rPr>
              <w:t>rios,</w:t>
            </w:r>
            <w:r w:rsidR="00B422E3" w:rsidRPr="004500FC">
              <w:rPr>
                <w:rFonts w:asciiTheme="minorHAnsi" w:eastAsia="Helvetica" w:hAnsiTheme="minorHAnsi" w:cstheme="minorHAnsi"/>
                <w:lang w:val="pt-BR"/>
              </w:rPr>
              <w:t xml:space="preserve"> </w:t>
            </w:r>
            <w:r w:rsidR="007E5051">
              <w:rPr>
                <w:rFonts w:asciiTheme="minorHAnsi" w:hAnsiTheme="minorHAnsi" w:cstheme="minorHAnsi"/>
                <w:lang w:val="pt-BR"/>
              </w:rPr>
              <w:t>c</w:t>
            </w:r>
            <w:r w:rsidR="00B422E3" w:rsidRPr="004500FC">
              <w:rPr>
                <w:rFonts w:asciiTheme="minorHAnsi" w:hAnsiTheme="minorHAnsi" w:cstheme="minorHAnsi"/>
                <w:lang w:val="pt-BR"/>
              </w:rPr>
              <w:t>adeias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Markov,</w:t>
            </w:r>
            <w:r w:rsidR="00B422E3" w:rsidRPr="004500FC">
              <w:rPr>
                <w:rFonts w:asciiTheme="minorHAnsi" w:eastAsia="Helvetica" w:hAnsiTheme="minorHAnsi" w:cstheme="minorHAnsi"/>
                <w:lang w:val="pt-BR"/>
              </w:rPr>
              <w:t xml:space="preserve"> </w:t>
            </w:r>
            <w:r w:rsidR="007E5051">
              <w:rPr>
                <w:rFonts w:asciiTheme="minorHAnsi" w:hAnsiTheme="minorHAnsi" w:cstheme="minorHAnsi"/>
                <w:lang w:val="pt-BR"/>
              </w:rPr>
              <w:t>p</w:t>
            </w:r>
            <w:r w:rsidR="00B422E3" w:rsidRPr="004500FC">
              <w:rPr>
                <w:rFonts w:asciiTheme="minorHAnsi" w:hAnsiTheme="minorHAnsi" w:cstheme="minorHAnsi"/>
                <w:lang w:val="pt-BR"/>
              </w:rPr>
              <w:t>recificação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opções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com</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modelos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binomiais,</w:t>
            </w:r>
            <w:r w:rsidR="00B422E3" w:rsidRPr="004500FC">
              <w:rPr>
                <w:rFonts w:asciiTheme="minorHAnsi" w:eastAsia="Helvetica" w:hAnsiTheme="minorHAnsi" w:cstheme="minorHAnsi"/>
                <w:lang w:val="pt-BR"/>
              </w:rPr>
              <w:t xml:space="preserve"> </w:t>
            </w:r>
            <w:r w:rsidR="007E5051">
              <w:rPr>
                <w:rFonts w:asciiTheme="minorHAnsi" w:hAnsiTheme="minorHAnsi" w:cstheme="minorHAnsi"/>
                <w:lang w:val="pt-BR"/>
              </w:rPr>
              <w:t>m</w:t>
            </w:r>
            <w:r w:rsidR="00B422E3" w:rsidRPr="004500FC">
              <w:rPr>
                <w:rFonts w:asciiTheme="minorHAnsi" w:hAnsiTheme="minorHAnsi" w:cstheme="minorHAnsi"/>
                <w:lang w:val="pt-BR"/>
              </w:rPr>
              <w:t>odelos</w:t>
            </w:r>
            <w:r w:rsidR="00B422E3" w:rsidRPr="004500FC">
              <w:rPr>
                <w:rFonts w:asciiTheme="minorHAnsi" w:eastAsia="Helvetica" w:hAnsiTheme="minorHAnsi" w:cstheme="minorHAnsi"/>
                <w:lang w:val="pt-BR"/>
              </w:rPr>
              <w:t xml:space="preserve"> </w:t>
            </w:r>
            <w:r w:rsidR="007E5051">
              <w:rPr>
                <w:rFonts w:asciiTheme="minorHAnsi" w:eastAsia="Helvetica" w:hAnsiTheme="minorHAnsi" w:cstheme="minorHAnsi"/>
                <w:lang w:val="pt-BR"/>
              </w:rPr>
              <w:t>b</w:t>
            </w:r>
            <w:r w:rsidR="00B422E3" w:rsidRPr="004500FC">
              <w:rPr>
                <w:rFonts w:asciiTheme="minorHAnsi" w:hAnsiTheme="minorHAnsi" w:cstheme="minorHAnsi"/>
                <w:lang w:val="pt-BR"/>
              </w:rPr>
              <w:t>inomiais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7E5051">
              <w:rPr>
                <w:rFonts w:asciiTheme="minorHAnsi" w:hAnsiTheme="minorHAnsi" w:cstheme="minorHAnsi"/>
                <w:lang w:val="pt-BR"/>
              </w:rPr>
              <w:t>j</w:t>
            </w:r>
            <w:r w:rsidR="00B422E3" w:rsidRPr="004500FC">
              <w:rPr>
                <w:rFonts w:asciiTheme="minorHAnsi" w:hAnsiTheme="minorHAnsi" w:cstheme="minorHAnsi"/>
                <w:lang w:val="pt-BR"/>
              </w:rPr>
              <w:t>uros.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Processos</w:t>
            </w:r>
            <w:r w:rsidR="00B422E3" w:rsidRPr="004500FC">
              <w:rPr>
                <w:rFonts w:asciiTheme="minorHAnsi" w:eastAsia="Helvetica" w:hAnsiTheme="minorHAnsi" w:cstheme="minorHAnsi"/>
                <w:lang w:val="pt-BR"/>
              </w:rPr>
              <w:t xml:space="preserve"> </w:t>
            </w:r>
            <w:r w:rsidR="007E5051">
              <w:rPr>
                <w:rFonts w:asciiTheme="minorHAnsi" w:hAnsiTheme="minorHAnsi" w:cstheme="minorHAnsi"/>
                <w:lang w:val="pt-BR"/>
              </w:rPr>
              <w:t>e</w:t>
            </w:r>
            <w:r w:rsidR="00B422E3" w:rsidRPr="004500FC">
              <w:rPr>
                <w:rFonts w:asciiTheme="minorHAnsi" w:hAnsiTheme="minorHAnsi" w:cstheme="minorHAnsi"/>
                <w:lang w:val="pt-BR"/>
              </w:rPr>
              <w:t>stocásticos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em</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tempo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contínuo:</w:t>
            </w:r>
            <w:r w:rsidR="00B422E3" w:rsidRPr="004500FC">
              <w:rPr>
                <w:rFonts w:asciiTheme="minorHAnsi" w:eastAsia="Helvetica" w:hAnsiTheme="minorHAnsi" w:cstheme="minorHAnsi"/>
                <w:lang w:val="pt-BR"/>
              </w:rPr>
              <w:t xml:space="preserve"> </w:t>
            </w:r>
            <w:r w:rsidR="007E5051">
              <w:rPr>
                <w:rFonts w:asciiTheme="minorHAnsi" w:hAnsiTheme="minorHAnsi" w:cstheme="minorHAnsi"/>
                <w:lang w:val="pt-BR"/>
              </w:rPr>
              <w:t>d</w:t>
            </w:r>
            <w:r w:rsidR="00B422E3" w:rsidRPr="004500FC">
              <w:rPr>
                <w:rFonts w:asciiTheme="minorHAnsi" w:hAnsiTheme="minorHAnsi" w:cstheme="minorHAnsi"/>
                <w:lang w:val="pt-BR"/>
              </w:rPr>
              <w:t>escrição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geral,</w:t>
            </w:r>
            <w:r w:rsidR="00B422E3" w:rsidRPr="004500FC">
              <w:rPr>
                <w:rFonts w:asciiTheme="minorHAnsi" w:eastAsia="Helvetica" w:hAnsiTheme="minorHAnsi" w:cstheme="minorHAnsi"/>
                <w:lang w:val="pt-BR"/>
              </w:rPr>
              <w:t xml:space="preserve"> </w:t>
            </w:r>
            <w:r w:rsidR="007E5051">
              <w:rPr>
                <w:rFonts w:asciiTheme="minorHAnsi" w:hAnsiTheme="minorHAnsi" w:cstheme="minorHAnsi"/>
                <w:lang w:val="pt-BR"/>
              </w:rPr>
              <w:t>m</w:t>
            </w:r>
            <w:r w:rsidR="00B422E3" w:rsidRPr="004500FC">
              <w:rPr>
                <w:rFonts w:asciiTheme="minorHAnsi" w:hAnsiTheme="minorHAnsi" w:cstheme="minorHAnsi"/>
                <w:lang w:val="pt-BR"/>
              </w:rPr>
              <w:t>ovimento</w:t>
            </w:r>
            <w:r w:rsidR="00B422E3" w:rsidRPr="004500FC">
              <w:rPr>
                <w:rFonts w:asciiTheme="minorHAnsi" w:eastAsia="Helvetica" w:hAnsiTheme="minorHAnsi" w:cstheme="minorHAnsi"/>
                <w:lang w:val="pt-BR"/>
              </w:rPr>
              <w:t xml:space="preserve"> </w:t>
            </w:r>
            <w:r w:rsidR="007E5051">
              <w:rPr>
                <w:rFonts w:asciiTheme="minorHAnsi" w:hAnsiTheme="minorHAnsi" w:cstheme="minorHAnsi"/>
                <w:lang w:val="pt-BR"/>
              </w:rPr>
              <w:t>b</w:t>
            </w:r>
            <w:r w:rsidR="00B422E3" w:rsidRPr="004500FC">
              <w:rPr>
                <w:rFonts w:asciiTheme="minorHAnsi" w:hAnsiTheme="minorHAnsi" w:cstheme="minorHAnsi"/>
                <w:lang w:val="pt-BR"/>
              </w:rPr>
              <w:t>rowniano.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Int</w:t>
            </w:r>
            <w:r w:rsidR="00B422E3" w:rsidRPr="004500FC">
              <w:rPr>
                <w:rFonts w:asciiTheme="minorHAnsi" w:hAnsiTheme="minorHAnsi" w:cstheme="minorHAnsi"/>
                <w:lang w:val="pt-BR"/>
              </w:rPr>
              <w:t>e</w:t>
            </w:r>
            <w:r w:rsidR="00B422E3" w:rsidRPr="004500FC">
              <w:rPr>
                <w:rFonts w:asciiTheme="minorHAnsi" w:hAnsiTheme="minorHAnsi" w:cstheme="minorHAnsi"/>
                <w:lang w:val="pt-BR"/>
              </w:rPr>
              <w:t>gração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estocástica.</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Equações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diferenciais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estocásticas.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Modelo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Black-Scholes.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Precificação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opções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aplicações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atuariais.</w:t>
            </w:r>
          </w:p>
          <w:p w:rsidR="00B422E3" w:rsidRPr="004500FC" w:rsidRDefault="00B422E3" w:rsidP="00DB486B">
            <w:pPr>
              <w:spacing w:after="0"/>
              <w:rPr>
                <w:rFonts w:asciiTheme="minorHAnsi" w:hAnsiTheme="minorHAnsi" w:cstheme="minorHAnsi"/>
                <w:b/>
                <w:bCs/>
              </w:rPr>
            </w:pPr>
            <w:r w:rsidRPr="004500FC">
              <w:rPr>
                <w:rFonts w:asciiTheme="minorHAnsi" w:hAnsiTheme="minorHAnsi" w:cstheme="minorHAnsi"/>
                <w:b/>
                <w:bCs/>
              </w:rPr>
              <w:t>Bibliografia Básica</w:t>
            </w:r>
          </w:p>
          <w:p w:rsidR="00034973" w:rsidRPr="004500FC" w:rsidRDefault="00034973" w:rsidP="00DB486B">
            <w:pPr>
              <w:pStyle w:val="Bibliografias"/>
              <w:spacing w:after="0" w:line="276" w:lineRule="auto"/>
              <w:rPr>
                <w:rFonts w:asciiTheme="minorHAnsi" w:hAnsiTheme="minorHAnsi" w:cstheme="minorHAnsi"/>
              </w:rPr>
            </w:pPr>
            <w:r w:rsidRPr="004500FC">
              <w:rPr>
                <w:rFonts w:asciiTheme="minorHAnsi" w:hAnsiTheme="minorHAnsi" w:cstheme="minorHAnsi"/>
              </w:rPr>
              <w:t>MIKOSCH,</w:t>
            </w:r>
            <w:r w:rsidRPr="004500FC">
              <w:rPr>
                <w:rFonts w:asciiTheme="minorHAnsi" w:eastAsia="inherit" w:hAnsiTheme="minorHAnsi" w:cstheme="minorHAnsi"/>
              </w:rPr>
              <w:t xml:space="preserve"> </w:t>
            </w:r>
            <w:r>
              <w:rPr>
                <w:rFonts w:asciiTheme="minorHAnsi" w:hAnsiTheme="minorHAnsi" w:cstheme="minorHAnsi"/>
              </w:rPr>
              <w:t>T.</w:t>
            </w:r>
            <w:r w:rsidRPr="004500FC">
              <w:rPr>
                <w:rFonts w:asciiTheme="minorHAnsi" w:eastAsia="inherit" w:hAnsiTheme="minorHAnsi" w:cstheme="minorHAnsi"/>
              </w:rPr>
              <w:t xml:space="preserve"> </w:t>
            </w:r>
            <w:r w:rsidRPr="009F6B18">
              <w:rPr>
                <w:rFonts w:asciiTheme="minorHAnsi" w:hAnsiTheme="minorHAnsi" w:cstheme="minorHAnsi"/>
                <w:b/>
              </w:rPr>
              <w:t>Elementary</w:t>
            </w:r>
            <w:r w:rsidRPr="009F6B18">
              <w:rPr>
                <w:rFonts w:asciiTheme="minorHAnsi" w:eastAsia="inherit" w:hAnsiTheme="minorHAnsi" w:cstheme="minorHAnsi"/>
                <w:b/>
              </w:rPr>
              <w:t xml:space="preserve"> </w:t>
            </w:r>
            <w:r w:rsidRPr="009F6B18">
              <w:rPr>
                <w:rFonts w:asciiTheme="minorHAnsi" w:hAnsiTheme="minorHAnsi" w:cstheme="minorHAnsi"/>
                <w:b/>
              </w:rPr>
              <w:t>Stochastic</w:t>
            </w:r>
            <w:r w:rsidRPr="009F6B18">
              <w:rPr>
                <w:rFonts w:asciiTheme="minorHAnsi" w:eastAsia="inherit" w:hAnsiTheme="minorHAnsi" w:cstheme="minorHAnsi"/>
                <w:b/>
              </w:rPr>
              <w:t xml:space="preserve"> </w:t>
            </w:r>
            <w:r w:rsidRPr="009F6B18">
              <w:rPr>
                <w:rFonts w:asciiTheme="minorHAnsi" w:hAnsiTheme="minorHAnsi" w:cstheme="minorHAnsi"/>
                <w:b/>
              </w:rPr>
              <w:t>Calculus</w:t>
            </w:r>
            <w:r w:rsidRPr="009F6B18">
              <w:rPr>
                <w:rFonts w:asciiTheme="minorHAnsi" w:eastAsia="inherit" w:hAnsiTheme="minorHAnsi" w:cstheme="minorHAnsi"/>
                <w:b/>
              </w:rPr>
              <w:t xml:space="preserve"> </w:t>
            </w:r>
            <w:r w:rsidR="00D8743E">
              <w:rPr>
                <w:rFonts w:asciiTheme="minorHAnsi" w:hAnsiTheme="minorHAnsi" w:cstheme="minorHAnsi"/>
                <w:b/>
              </w:rPr>
              <w:t>w</w:t>
            </w:r>
            <w:r w:rsidRPr="009F6B18">
              <w:rPr>
                <w:rFonts w:asciiTheme="minorHAnsi" w:hAnsiTheme="minorHAnsi" w:cstheme="minorHAnsi"/>
                <w:b/>
              </w:rPr>
              <w:t>ith</w:t>
            </w:r>
            <w:r w:rsidRPr="009F6B18">
              <w:rPr>
                <w:rFonts w:asciiTheme="minorHAnsi" w:eastAsia="inherit" w:hAnsiTheme="minorHAnsi" w:cstheme="minorHAnsi"/>
                <w:b/>
              </w:rPr>
              <w:t xml:space="preserve"> </w:t>
            </w:r>
            <w:r w:rsidRPr="009F6B18">
              <w:rPr>
                <w:rFonts w:asciiTheme="minorHAnsi" w:hAnsiTheme="minorHAnsi" w:cstheme="minorHAnsi"/>
                <w:b/>
              </w:rPr>
              <w:t>Finance</w:t>
            </w:r>
            <w:r w:rsidRPr="009F6B18">
              <w:rPr>
                <w:rFonts w:asciiTheme="minorHAnsi" w:eastAsia="inherit" w:hAnsiTheme="minorHAnsi" w:cstheme="minorHAnsi"/>
                <w:b/>
              </w:rPr>
              <w:t xml:space="preserve"> </w:t>
            </w:r>
            <w:r w:rsidRPr="009F6B18">
              <w:rPr>
                <w:rFonts w:asciiTheme="minorHAnsi" w:hAnsiTheme="minorHAnsi" w:cstheme="minorHAnsi"/>
                <w:b/>
              </w:rPr>
              <w:t>in</w:t>
            </w:r>
            <w:r w:rsidRPr="009F6B18">
              <w:rPr>
                <w:rFonts w:asciiTheme="minorHAnsi" w:eastAsia="inherit" w:hAnsiTheme="minorHAnsi" w:cstheme="minorHAnsi"/>
                <w:b/>
              </w:rPr>
              <w:t xml:space="preserve"> </w:t>
            </w:r>
            <w:r w:rsidRPr="009F6B18">
              <w:rPr>
                <w:rFonts w:asciiTheme="minorHAnsi" w:hAnsiTheme="minorHAnsi" w:cstheme="minorHAnsi"/>
                <w:b/>
              </w:rPr>
              <w:t>View</w:t>
            </w:r>
            <w:r>
              <w:rPr>
                <w:rFonts w:asciiTheme="minorHAnsi" w:hAnsiTheme="minorHAnsi" w:cstheme="minorHAnsi"/>
              </w:rPr>
              <w:t>.</w:t>
            </w:r>
            <w:r w:rsidRPr="004500FC">
              <w:rPr>
                <w:rFonts w:asciiTheme="minorHAnsi" w:eastAsia="inherit" w:hAnsiTheme="minorHAnsi" w:cstheme="minorHAnsi"/>
              </w:rPr>
              <w:t xml:space="preserve"> </w:t>
            </w:r>
            <w:r w:rsidR="00D818FB">
              <w:rPr>
                <w:rFonts w:asciiTheme="minorHAnsi" w:eastAsia="inherit" w:hAnsiTheme="minorHAnsi" w:cstheme="minorHAnsi"/>
              </w:rPr>
              <w:t xml:space="preserve">Singapore: </w:t>
            </w:r>
            <w:r w:rsidRPr="004500FC">
              <w:rPr>
                <w:rFonts w:asciiTheme="minorHAnsi" w:hAnsiTheme="minorHAnsi" w:cstheme="minorHAnsi"/>
              </w:rPr>
              <w:t>World</w:t>
            </w:r>
            <w:r w:rsidRPr="004500FC">
              <w:rPr>
                <w:rFonts w:asciiTheme="minorHAnsi" w:eastAsia="inherit" w:hAnsiTheme="minorHAnsi" w:cstheme="minorHAnsi"/>
              </w:rPr>
              <w:t xml:space="preserve"> </w:t>
            </w:r>
            <w:r w:rsidRPr="004500FC">
              <w:rPr>
                <w:rFonts w:asciiTheme="minorHAnsi" w:hAnsiTheme="minorHAnsi" w:cstheme="minorHAnsi"/>
              </w:rPr>
              <w:t>Scie</w:t>
            </w:r>
            <w:r w:rsidRPr="004500FC">
              <w:rPr>
                <w:rFonts w:asciiTheme="minorHAnsi" w:hAnsiTheme="minorHAnsi" w:cstheme="minorHAnsi"/>
              </w:rPr>
              <w:t>n</w:t>
            </w:r>
            <w:r w:rsidRPr="004500FC">
              <w:rPr>
                <w:rFonts w:asciiTheme="minorHAnsi" w:hAnsiTheme="minorHAnsi" w:cstheme="minorHAnsi"/>
              </w:rPr>
              <w:t>tific</w:t>
            </w:r>
            <w:r w:rsidRPr="004500FC">
              <w:rPr>
                <w:rFonts w:asciiTheme="minorHAnsi" w:eastAsia="inherit" w:hAnsiTheme="minorHAnsi" w:cstheme="minorHAnsi"/>
              </w:rPr>
              <w:t xml:space="preserve"> </w:t>
            </w:r>
            <w:r w:rsidRPr="004500FC">
              <w:rPr>
                <w:rFonts w:asciiTheme="minorHAnsi" w:hAnsiTheme="minorHAnsi" w:cstheme="minorHAnsi"/>
              </w:rPr>
              <w:t>Publishing</w:t>
            </w:r>
            <w:r w:rsidRPr="004500FC">
              <w:rPr>
                <w:rFonts w:asciiTheme="minorHAnsi" w:eastAsia="inherit" w:hAnsiTheme="minorHAnsi" w:cstheme="minorHAnsi"/>
              </w:rPr>
              <w:t xml:space="preserve"> </w:t>
            </w:r>
            <w:r w:rsidRPr="004500FC">
              <w:rPr>
                <w:rFonts w:asciiTheme="minorHAnsi" w:hAnsiTheme="minorHAnsi" w:cstheme="minorHAnsi"/>
              </w:rPr>
              <w:t>Company,</w:t>
            </w:r>
            <w:r w:rsidRPr="004500FC">
              <w:rPr>
                <w:rFonts w:asciiTheme="minorHAnsi" w:eastAsia="inherit" w:hAnsiTheme="minorHAnsi" w:cstheme="minorHAnsi"/>
              </w:rPr>
              <w:t xml:space="preserve"> </w:t>
            </w:r>
            <w:r w:rsidRPr="004500FC">
              <w:rPr>
                <w:rFonts w:asciiTheme="minorHAnsi" w:hAnsiTheme="minorHAnsi" w:cstheme="minorHAnsi"/>
              </w:rPr>
              <w:t>1999.</w:t>
            </w:r>
          </w:p>
          <w:p w:rsidR="00034973" w:rsidRPr="004500FC" w:rsidRDefault="00034973" w:rsidP="00DB486B">
            <w:pPr>
              <w:pStyle w:val="Bibliografias"/>
              <w:spacing w:after="0" w:line="276" w:lineRule="auto"/>
              <w:rPr>
                <w:rFonts w:asciiTheme="minorHAnsi" w:hAnsiTheme="minorHAnsi" w:cstheme="minorHAnsi"/>
              </w:rPr>
            </w:pPr>
            <w:r w:rsidRPr="004500FC">
              <w:rPr>
                <w:rFonts w:asciiTheme="minorHAnsi" w:hAnsiTheme="minorHAnsi" w:cstheme="minorHAnsi"/>
              </w:rPr>
              <w:t>SHELDON</w:t>
            </w:r>
            <w:r w:rsidRPr="004500FC">
              <w:rPr>
                <w:rFonts w:asciiTheme="minorHAnsi" w:eastAsia="inherit" w:hAnsiTheme="minorHAnsi" w:cstheme="minorHAnsi"/>
              </w:rPr>
              <w:t xml:space="preserve"> </w:t>
            </w:r>
            <w:r w:rsidRPr="004500FC">
              <w:rPr>
                <w:rFonts w:asciiTheme="minorHAnsi" w:hAnsiTheme="minorHAnsi" w:cstheme="minorHAnsi"/>
              </w:rPr>
              <w:t>LIN</w:t>
            </w:r>
            <w:r>
              <w:rPr>
                <w:rFonts w:asciiTheme="minorHAnsi" w:hAnsiTheme="minorHAnsi" w:cstheme="minorHAnsi"/>
              </w:rPr>
              <w:t>, X</w:t>
            </w:r>
            <w:r w:rsidRPr="004500FC">
              <w:rPr>
                <w:rFonts w:asciiTheme="minorHAnsi" w:hAnsiTheme="minorHAnsi" w:cstheme="minorHAnsi"/>
              </w:rPr>
              <w:t>.</w:t>
            </w:r>
            <w:r w:rsidRPr="004500FC">
              <w:rPr>
                <w:rFonts w:asciiTheme="minorHAnsi" w:eastAsia="inherit" w:hAnsiTheme="minorHAnsi" w:cstheme="minorHAnsi"/>
              </w:rPr>
              <w:t xml:space="preserve"> </w:t>
            </w:r>
            <w:r w:rsidRPr="009F6B18">
              <w:rPr>
                <w:rFonts w:asciiTheme="minorHAnsi" w:hAnsiTheme="minorHAnsi" w:cstheme="minorHAnsi"/>
                <w:b/>
              </w:rPr>
              <w:t>Introductory</w:t>
            </w:r>
            <w:r w:rsidRPr="009F6B18">
              <w:rPr>
                <w:rFonts w:asciiTheme="minorHAnsi" w:eastAsia="inherit" w:hAnsiTheme="minorHAnsi" w:cstheme="minorHAnsi"/>
                <w:b/>
              </w:rPr>
              <w:t xml:space="preserve"> </w:t>
            </w:r>
            <w:r w:rsidRPr="009F6B18">
              <w:rPr>
                <w:rFonts w:asciiTheme="minorHAnsi" w:hAnsiTheme="minorHAnsi" w:cstheme="minorHAnsi"/>
                <w:b/>
              </w:rPr>
              <w:t>stochastic</w:t>
            </w:r>
            <w:r w:rsidRPr="009F6B18">
              <w:rPr>
                <w:rFonts w:asciiTheme="minorHAnsi" w:eastAsia="inherit" w:hAnsiTheme="minorHAnsi" w:cstheme="minorHAnsi"/>
                <w:b/>
              </w:rPr>
              <w:t xml:space="preserve"> </w:t>
            </w:r>
            <w:r w:rsidRPr="009F6B18">
              <w:rPr>
                <w:rFonts w:asciiTheme="minorHAnsi" w:hAnsiTheme="minorHAnsi" w:cstheme="minorHAnsi"/>
                <w:b/>
              </w:rPr>
              <w:t>analysis</w:t>
            </w:r>
            <w:r w:rsidRPr="009F6B18">
              <w:rPr>
                <w:rFonts w:asciiTheme="minorHAnsi" w:eastAsia="inherit" w:hAnsiTheme="minorHAnsi" w:cstheme="minorHAnsi"/>
                <w:b/>
              </w:rPr>
              <w:t xml:space="preserve"> </w:t>
            </w:r>
            <w:r w:rsidRPr="009F6B18">
              <w:rPr>
                <w:rFonts w:asciiTheme="minorHAnsi" w:hAnsiTheme="minorHAnsi" w:cstheme="minorHAnsi"/>
                <w:b/>
              </w:rPr>
              <w:t>for</w:t>
            </w:r>
            <w:r w:rsidRPr="009F6B18">
              <w:rPr>
                <w:rFonts w:asciiTheme="minorHAnsi" w:eastAsia="inherit" w:hAnsiTheme="minorHAnsi" w:cstheme="minorHAnsi"/>
                <w:b/>
              </w:rPr>
              <w:t xml:space="preserve"> </w:t>
            </w:r>
            <w:r w:rsidRPr="009F6B18">
              <w:rPr>
                <w:rFonts w:asciiTheme="minorHAnsi" w:hAnsiTheme="minorHAnsi" w:cstheme="minorHAnsi"/>
                <w:b/>
              </w:rPr>
              <w:t>finance</w:t>
            </w:r>
            <w:r w:rsidRPr="009F6B18">
              <w:rPr>
                <w:rFonts w:asciiTheme="minorHAnsi" w:eastAsia="inherit" w:hAnsiTheme="minorHAnsi" w:cstheme="minorHAnsi"/>
                <w:b/>
              </w:rPr>
              <w:t xml:space="preserve"> </w:t>
            </w:r>
            <w:r w:rsidRPr="009F6B18">
              <w:rPr>
                <w:rFonts w:asciiTheme="minorHAnsi" w:hAnsiTheme="minorHAnsi" w:cstheme="minorHAnsi"/>
                <w:b/>
              </w:rPr>
              <w:t>and</w:t>
            </w:r>
            <w:r w:rsidRPr="009F6B18">
              <w:rPr>
                <w:rFonts w:asciiTheme="minorHAnsi" w:eastAsia="inherit" w:hAnsiTheme="minorHAnsi" w:cstheme="minorHAnsi"/>
                <w:b/>
              </w:rPr>
              <w:t xml:space="preserve"> </w:t>
            </w:r>
            <w:r w:rsidRPr="009F6B18">
              <w:rPr>
                <w:rFonts w:asciiTheme="minorHAnsi" w:hAnsiTheme="minorHAnsi" w:cstheme="minorHAnsi"/>
                <w:b/>
              </w:rPr>
              <w:t>insurance</w:t>
            </w:r>
            <w:r w:rsidRPr="009F6B18">
              <w:rPr>
                <w:rFonts w:asciiTheme="minorHAnsi" w:hAnsiTheme="minorHAnsi" w:cstheme="minorHAnsi"/>
              </w:rPr>
              <w:t>.</w:t>
            </w:r>
            <w:r w:rsidRPr="004500FC">
              <w:rPr>
                <w:rFonts w:asciiTheme="minorHAnsi" w:eastAsia="inherit" w:hAnsiTheme="minorHAnsi" w:cstheme="minorHAnsi"/>
              </w:rPr>
              <w:t xml:space="preserve"> </w:t>
            </w:r>
            <w:r w:rsidR="00D818FB">
              <w:rPr>
                <w:rFonts w:asciiTheme="minorHAnsi" w:eastAsia="inherit" w:hAnsiTheme="minorHAnsi" w:cstheme="minorHAnsi"/>
              </w:rPr>
              <w:t xml:space="preserve">Hoboken: </w:t>
            </w:r>
            <w:r w:rsidRPr="004500FC">
              <w:rPr>
                <w:rFonts w:asciiTheme="minorHAnsi" w:hAnsiTheme="minorHAnsi" w:cstheme="minorHAnsi"/>
              </w:rPr>
              <w:t>Wiley</w:t>
            </w:r>
            <w:r w:rsidR="00D818FB">
              <w:rPr>
                <w:rFonts w:asciiTheme="minorHAnsi" w:hAnsiTheme="minorHAnsi" w:cstheme="minorHAnsi"/>
              </w:rPr>
              <w:t>-Interscience, 2006</w:t>
            </w:r>
            <w:r w:rsidRPr="004500FC">
              <w:rPr>
                <w:rFonts w:asciiTheme="minorHAnsi" w:hAnsiTheme="minorHAnsi" w:cstheme="minorHAnsi"/>
              </w:rPr>
              <w:t>.</w:t>
            </w:r>
          </w:p>
          <w:p w:rsidR="00034973" w:rsidRPr="004500FC" w:rsidRDefault="00034973" w:rsidP="00DB486B">
            <w:pPr>
              <w:pStyle w:val="Bibliografias"/>
              <w:spacing w:after="0" w:line="276" w:lineRule="auto"/>
              <w:rPr>
                <w:rFonts w:asciiTheme="minorHAnsi" w:hAnsiTheme="minorHAnsi" w:cstheme="minorHAnsi"/>
              </w:rPr>
            </w:pPr>
            <w:r w:rsidRPr="004500FC">
              <w:rPr>
                <w:rFonts w:asciiTheme="minorHAnsi" w:hAnsiTheme="minorHAnsi" w:cstheme="minorHAnsi"/>
              </w:rPr>
              <w:t>STEELE,</w:t>
            </w:r>
            <w:r w:rsidRPr="004500FC">
              <w:rPr>
                <w:rFonts w:asciiTheme="minorHAnsi" w:eastAsia="inherit" w:hAnsiTheme="minorHAnsi" w:cstheme="minorHAnsi"/>
              </w:rPr>
              <w:t xml:space="preserve"> </w:t>
            </w:r>
            <w:r w:rsidRPr="004500FC">
              <w:rPr>
                <w:rFonts w:asciiTheme="minorHAnsi" w:hAnsiTheme="minorHAnsi" w:cstheme="minorHAnsi"/>
              </w:rPr>
              <w:t>J.</w:t>
            </w:r>
            <w:r w:rsidRPr="004500FC">
              <w:rPr>
                <w:rFonts w:asciiTheme="minorHAnsi" w:eastAsia="inherit" w:hAnsiTheme="minorHAnsi" w:cstheme="minorHAnsi"/>
              </w:rPr>
              <w:t xml:space="preserve"> </w:t>
            </w:r>
            <w:r>
              <w:rPr>
                <w:rFonts w:asciiTheme="minorHAnsi" w:hAnsiTheme="minorHAnsi" w:cstheme="minorHAnsi"/>
              </w:rPr>
              <w:t>M.</w:t>
            </w:r>
            <w:r w:rsidRPr="004500FC">
              <w:rPr>
                <w:rFonts w:asciiTheme="minorHAnsi" w:eastAsia="inherit" w:hAnsiTheme="minorHAnsi" w:cstheme="minorHAnsi"/>
              </w:rPr>
              <w:t xml:space="preserve"> </w:t>
            </w:r>
            <w:r w:rsidRPr="009F6B18">
              <w:rPr>
                <w:rFonts w:asciiTheme="minorHAnsi" w:hAnsiTheme="minorHAnsi" w:cstheme="minorHAnsi"/>
                <w:b/>
              </w:rPr>
              <w:t>Stochastic</w:t>
            </w:r>
            <w:r w:rsidRPr="009F6B18">
              <w:rPr>
                <w:rFonts w:asciiTheme="minorHAnsi" w:eastAsia="inherit" w:hAnsiTheme="minorHAnsi" w:cstheme="minorHAnsi"/>
                <w:b/>
              </w:rPr>
              <w:t xml:space="preserve"> </w:t>
            </w:r>
            <w:r w:rsidRPr="009F6B18">
              <w:rPr>
                <w:rFonts w:asciiTheme="minorHAnsi" w:hAnsiTheme="minorHAnsi" w:cstheme="minorHAnsi"/>
                <w:b/>
              </w:rPr>
              <w:t>Calculus</w:t>
            </w:r>
            <w:r w:rsidRPr="009F6B18">
              <w:rPr>
                <w:rFonts w:asciiTheme="minorHAnsi" w:eastAsia="inherit" w:hAnsiTheme="minorHAnsi" w:cstheme="minorHAnsi"/>
                <w:b/>
              </w:rPr>
              <w:t xml:space="preserve"> </w:t>
            </w:r>
            <w:r w:rsidRPr="009F6B18">
              <w:rPr>
                <w:rFonts w:asciiTheme="minorHAnsi" w:hAnsiTheme="minorHAnsi" w:cstheme="minorHAnsi"/>
                <w:b/>
              </w:rPr>
              <w:t>and</w:t>
            </w:r>
            <w:r w:rsidRPr="009F6B18">
              <w:rPr>
                <w:rFonts w:asciiTheme="minorHAnsi" w:eastAsia="inherit" w:hAnsiTheme="minorHAnsi" w:cstheme="minorHAnsi"/>
                <w:b/>
              </w:rPr>
              <w:t xml:space="preserve"> </w:t>
            </w:r>
            <w:r w:rsidRPr="009F6B18">
              <w:rPr>
                <w:rFonts w:asciiTheme="minorHAnsi" w:hAnsiTheme="minorHAnsi" w:cstheme="minorHAnsi"/>
                <w:b/>
              </w:rPr>
              <w:t>financial</w:t>
            </w:r>
            <w:r w:rsidRPr="009F6B18">
              <w:rPr>
                <w:rFonts w:asciiTheme="minorHAnsi" w:eastAsia="inherit" w:hAnsiTheme="minorHAnsi" w:cstheme="minorHAnsi"/>
                <w:b/>
              </w:rPr>
              <w:t xml:space="preserve"> </w:t>
            </w:r>
            <w:r w:rsidRPr="009F6B18">
              <w:rPr>
                <w:rFonts w:asciiTheme="minorHAnsi" w:hAnsiTheme="minorHAnsi" w:cstheme="minorHAnsi"/>
                <w:b/>
              </w:rPr>
              <w:t>applications</w:t>
            </w:r>
            <w:r>
              <w:rPr>
                <w:rFonts w:asciiTheme="minorHAnsi" w:hAnsiTheme="minorHAnsi" w:cstheme="minorHAnsi"/>
              </w:rPr>
              <w:t>.</w:t>
            </w:r>
            <w:r w:rsidRPr="004500FC">
              <w:rPr>
                <w:rFonts w:asciiTheme="minorHAnsi" w:eastAsia="inherit" w:hAnsiTheme="minorHAnsi" w:cstheme="minorHAnsi"/>
              </w:rPr>
              <w:t xml:space="preserve"> </w:t>
            </w:r>
            <w:r w:rsidR="00D818FB">
              <w:rPr>
                <w:rFonts w:asciiTheme="minorHAnsi" w:eastAsia="inherit" w:hAnsiTheme="minorHAnsi" w:cstheme="minorHAnsi"/>
              </w:rPr>
              <w:t xml:space="preserve">New York: </w:t>
            </w:r>
            <w:r w:rsidR="00A54625">
              <w:rPr>
                <w:rFonts w:asciiTheme="minorHAnsi" w:hAnsiTheme="minorHAnsi" w:cstheme="minorHAnsi"/>
              </w:rPr>
              <w:t>Springer-Verlag,</w:t>
            </w:r>
            <w:r w:rsidRPr="004500FC">
              <w:rPr>
                <w:rFonts w:asciiTheme="minorHAnsi" w:eastAsia="inherit" w:hAnsiTheme="minorHAnsi" w:cstheme="minorHAnsi"/>
              </w:rPr>
              <w:t xml:space="preserve"> </w:t>
            </w:r>
            <w:r w:rsidR="00D818FB">
              <w:rPr>
                <w:rFonts w:asciiTheme="minorHAnsi" w:hAnsiTheme="minorHAnsi" w:cstheme="minorHAnsi"/>
              </w:rPr>
              <w:t>20</w:t>
            </w:r>
            <w:r w:rsidRPr="004500FC">
              <w:rPr>
                <w:rFonts w:asciiTheme="minorHAnsi" w:hAnsiTheme="minorHAnsi" w:cstheme="minorHAnsi"/>
              </w:rPr>
              <w:t>0</w:t>
            </w:r>
            <w:r w:rsidR="00D818FB">
              <w:rPr>
                <w:rFonts w:asciiTheme="minorHAnsi" w:hAnsiTheme="minorHAnsi" w:cstheme="minorHAnsi"/>
              </w:rPr>
              <w:t>1</w:t>
            </w:r>
            <w:r w:rsidRPr="004500FC">
              <w:rPr>
                <w:rFonts w:asciiTheme="minorHAnsi" w:hAnsiTheme="minorHAnsi" w:cstheme="minorHAnsi"/>
              </w:rPr>
              <w:t>.</w:t>
            </w:r>
          </w:p>
          <w:p w:rsidR="00B422E3" w:rsidRPr="009F6B18" w:rsidRDefault="00B422E3" w:rsidP="00DB486B">
            <w:pPr>
              <w:spacing w:after="0"/>
              <w:rPr>
                <w:rFonts w:asciiTheme="minorHAnsi" w:hAnsiTheme="minorHAnsi" w:cstheme="minorHAnsi"/>
                <w:b/>
                <w:bCs/>
                <w:lang w:val="pt-BR"/>
              </w:rPr>
            </w:pPr>
            <w:r w:rsidRPr="009F6B18">
              <w:rPr>
                <w:rFonts w:asciiTheme="minorHAnsi" w:hAnsiTheme="minorHAnsi" w:cstheme="minorHAnsi"/>
                <w:b/>
                <w:bCs/>
                <w:lang w:val="pt-BR"/>
              </w:rPr>
              <w:t>Bibliografia Complementar</w:t>
            </w:r>
          </w:p>
          <w:p w:rsidR="004B1FD3" w:rsidRPr="004B1FD3" w:rsidRDefault="004B1FD3" w:rsidP="00DB486B">
            <w:pPr>
              <w:pStyle w:val="Bibliografias"/>
              <w:spacing w:after="0" w:line="276" w:lineRule="auto"/>
              <w:rPr>
                <w:rFonts w:asciiTheme="minorHAnsi" w:hAnsiTheme="minorHAnsi" w:cstheme="minorHAnsi"/>
              </w:rPr>
            </w:pPr>
            <w:r w:rsidRPr="004B1FD3">
              <w:rPr>
                <w:rFonts w:asciiTheme="minorHAnsi" w:hAnsiTheme="minorHAnsi" w:cstheme="minorHAnsi"/>
              </w:rPr>
              <w:t xml:space="preserve">BREMAUD, P. </w:t>
            </w:r>
            <w:r w:rsidRPr="004B1FD3">
              <w:rPr>
                <w:rFonts w:asciiTheme="minorHAnsi" w:hAnsiTheme="minorHAnsi" w:cstheme="minorHAnsi"/>
                <w:b/>
              </w:rPr>
              <w:t>Markov Chains</w:t>
            </w:r>
            <w:r w:rsidRPr="004B1FD3">
              <w:rPr>
                <w:rFonts w:asciiTheme="minorHAnsi" w:hAnsiTheme="minorHAnsi" w:cstheme="minorHAnsi"/>
              </w:rPr>
              <w:t>: Gibbs Fields, Monte Carlo Simulation, and Queues. New York: Springer-Verlag, 1999.</w:t>
            </w:r>
          </w:p>
          <w:p w:rsidR="00034973" w:rsidRPr="00B73230" w:rsidRDefault="00034973" w:rsidP="00DB486B">
            <w:pPr>
              <w:pStyle w:val="Bibliografias"/>
              <w:spacing w:after="0" w:line="276" w:lineRule="auto"/>
              <w:rPr>
                <w:rFonts w:asciiTheme="minorHAnsi" w:hAnsiTheme="minorHAnsi" w:cstheme="minorHAnsi"/>
              </w:rPr>
            </w:pPr>
            <w:r w:rsidRPr="00660CD7">
              <w:rPr>
                <w:rFonts w:asciiTheme="minorHAnsi" w:hAnsiTheme="minorHAnsi" w:cstheme="minorHAnsi"/>
              </w:rPr>
              <w:t>BRZEZNIAK,</w:t>
            </w:r>
            <w:r w:rsidRPr="00660CD7">
              <w:rPr>
                <w:rFonts w:asciiTheme="minorHAnsi" w:eastAsia="inherit" w:hAnsiTheme="minorHAnsi" w:cstheme="minorHAnsi"/>
              </w:rPr>
              <w:t xml:space="preserve"> </w:t>
            </w:r>
            <w:r w:rsidRPr="00660CD7">
              <w:rPr>
                <w:rFonts w:asciiTheme="minorHAnsi" w:hAnsiTheme="minorHAnsi" w:cstheme="minorHAnsi"/>
              </w:rPr>
              <w:t>Z</w:t>
            </w:r>
            <w:r>
              <w:rPr>
                <w:rFonts w:asciiTheme="minorHAnsi" w:hAnsiTheme="minorHAnsi" w:cstheme="minorHAnsi"/>
              </w:rPr>
              <w:t>.;</w:t>
            </w:r>
            <w:r w:rsidRPr="00660CD7">
              <w:rPr>
                <w:rFonts w:asciiTheme="minorHAnsi" w:eastAsia="inherit" w:hAnsiTheme="minorHAnsi" w:cstheme="minorHAnsi"/>
              </w:rPr>
              <w:t xml:space="preserve"> </w:t>
            </w:r>
            <w:r w:rsidRPr="00660CD7">
              <w:rPr>
                <w:rFonts w:asciiTheme="minorHAnsi" w:hAnsiTheme="minorHAnsi" w:cstheme="minorHAnsi"/>
              </w:rPr>
              <w:t>ZASTAWNI</w:t>
            </w:r>
            <w:r w:rsidRPr="004500FC">
              <w:rPr>
                <w:rFonts w:asciiTheme="minorHAnsi" w:hAnsiTheme="minorHAnsi" w:cstheme="minorHAnsi"/>
              </w:rPr>
              <w:t>AK,</w:t>
            </w:r>
            <w:r w:rsidRPr="004500FC">
              <w:rPr>
                <w:rFonts w:asciiTheme="minorHAnsi" w:eastAsia="inherit" w:hAnsiTheme="minorHAnsi" w:cstheme="minorHAnsi"/>
              </w:rPr>
              <w:t xml:space="preserve"> </w:t>
            </w:r>
            <w:r w:rsidRPr="004500FC">
              <w:rPr>
                <w:rFonts w:asciiTheme="minorHAnsi" w:hAnsiTheme="minorHAnsi" w:cstheme="minorHAnsi"/>
              </w:rPr>
              <w:t>T.</w:t>
            </w:r>
            <w:r w:rsidRPr="004500FC">
              <w:rPr>
                <w:rFonts w:asciiTheme="minorHAnsi" w:eastAsia="inherit" w:hAnsiTheme="minorHAnsi" w:cstheme="minorHAnsi"/>
              </w:rPr>
              <w:t xml:space="preserve"> </w:t>
            </w:r>
            <w:r w:rsidRPr="009F6B18">
              <w:rPr>
                <w:rFonts w:asciiTheme="minorHAnsi" w:hAnsiTheme="minorHAnsi" w:cstheme="minorHAnsi"/>
                <w:b/>
              </w:rPr>
              <w:t>Basic</w:t>
            </w:r>
            <w:r w:rsidRPr="009F6B18">
              <w:rPr>
                <w:rFonts w:asciiTheme="minorHAnsi" w:eastAsia="inherit" w:hAnsiTheme="minorHAnsi" w:cstheme="minorHAnsi"/>
                <w:b/>
              </w:rPr>
              <w:t xml:space="preserve"> </w:t>
            </w:r>
            <w:r w:rsidRPr="009F6B18">
              <w:rPr>
                <w:rFonts w:asciiTheme="minorHAnsi" w:hAnsiTheme="minorHAnsi" w:cstheme="minorHAnsi"/>
                <w:b/>
              </w:rPr>
              <w:t>Stochastic</w:t>
            </w:r>
            <w:r w:rsidRPr="009F6B18">
              <w:rPr>
                <w:rFonts w:asciiTheme="minorHAnsi" w:eastAsia="inherit" w:hAnsiTheme="minorHAnsi" w:cstheme="minorHAnsi"/>
                <w:b/>
              </w:rPr>
              <w:t xml:space="preserve"> </w:t>
            </w:r>
            <w:r w:rsidRPr="009F6B18">
              <w:rPr>
                <w:rFonts w:asciiTheme="minorHAnsi" w:hAnsiTheme="minorHAnsi" w:cstheme="minorHAnsi"/>
                <w:b/>
              </w:rPr>
              <w:t>Processes</w:t>
            </w:r>
            <w:r w:rsidRPr="004500FC">
              <w:rPr>
                <w:rFonts w:asciiTheme="minorHAnsi" w:hAnsiTheme="minorHAnsi" w:cstheme="minorHAnsi"/>
              </w:rPr>
              <w:t>.</w:t>
            </w:r>
            <w:r w:rsidRPr="004500FC">
              <w:rPr>
                <w:rFonts w:asciiTheme="minorHAnsi" w:eastAsia="inherit" w:hAnsiTheme="minorHAnsi" w:cstheme="minorHAnsi"/>
              </w:rPr>
              <w:t xml:space="preserve"> </w:t>
            </w:r>
            <w:r w:rsidR="00D818FB">
              <w:rPr>
                <w:rFonts w:asciiTheme="minorHAnsi" w:eastAsia="inherit" w:hAnsiTheme="minorHAnsi" w:cstheme="minorHAnsi"/>
              </w:rPr>
              <w:t xml:space="preserve">London: </w:t>
            </w:r>
            <w:r w:rsidR="00A54625">
              <w:rPr>
                <w:rFonts w:asciiTheme="minorHAnsi" w:hAnsiTheme="minorHAnsi" w:cstheme="minorHAnsi"/>
              </w:rPr>
              <w:t>Springer-Verlag,</w:t>
            </w:r>
            <w:r w:rsidRPr="00B73230">
              <w:rPr>
                <w:rFonts w:asciiTheme="minorHAnsi" w:eastAsia="inherit" w:hAnsiTheme="minorHAnsi" w:cstheme="minorHAnsi"/>
              </w:rPr>
              <w:t xml:space="preserve"> </w:t>
            </w:r>
            <w:r w:rsidRPr="00B73230">
              <w:rPr>
                <w:rFonts w:asciiTheme="minorHAnsi" w:hAnsiTheme="minorHAnsi" w:cstheme="minorHAnsi"/>
              </w:rPr>
              <w:t>2000.</w:t>
            </w:r>
          </w:p>
          <w:p w:rsidR="00034973" w:rsidRPr="004500FC" w:rsidRDefault="00034973" w:rsidP="00DB486B">
            <w:pPr>
              <w:pStyle w:val="Bibliografias"/>
              <w:spacing w:after="0" w:line="276" w:lineRule="auto"/>
              <w:rPr>
                <w:rFonts w:asciiTheme="minorHAnsi" w:hAnsiTheme="minorHAnsi" w:cstheme="minorHAnsi"/>
                <w:lang w:val="pt-BR"/>
              </w:rPr>
            </w:pPr>
            <w:r w:rsidRPr="009F6B18">
              <w:rPr>
                <w:rFonts w:asciiTheme="minorHAnsi" w:hAnsiTheme="minorHAnsi" w:cstheme="minorHAnsi"/>
                <w:lang w:val="pt-BR"/>
              </w:rPr>
              <w:t>JAMES,</w:t>
            </w:r>
            <w:r w:rsidRPr="009F6B18">
              <w:rPr>
                <w:rFonts w:asciiTheme="minorHAnsi" w:eastAsia="inherit" w:hAnsiTheme="minorHAnsi" w:cstheme="minorHAnsi"/>
                <w:lang w:val="pt-BR"/>
              </w:rPr>
              <w:t xml:space="preserve"> </w:t>
            </w:r>
            <w:r w:rsidRPr="009F6B18">
              <w:rPr>
                <w:rFonts w:asciiTheme="minorHAnsi" w:hAnsiTheme="minorHAnsi" w:cstheme="minorHAnsi"/>
                <w:lang w:val="pt-BR"/>
              </w:rPr>
              <w:t>B.</w:t>
            </w:r>
            <w:r w:rsidRPr="009F6B18">
              <w:rPr>
                <w:rFonts w:asciiTheme="minorHAnsi" w:eastAsia="inherit" w:hAnsiTheme="minorHAnsi" w:cstheme="minorHAnsi"/>
                <w:lang w:val="pt-BR"/>
              </w:rPr>
              <w:t xml:space="preserve"> </w:t>
            </w:r>
            <w:r w:rsidRPr="009F6B18">
              <w:rPr>
                <w:rFonts w:asciiTheme="minorHAnsi" w:hAnsiTheme="minorHAnsi" w:cstheme="minorHAnsi"/>
                <w:b/>
                <w:lang w:val="pt-BR"/>
              </w:rPr>
              <w:t>Probabilidade:</w:t>
            </w:r>
            <w:r w:rsidRPr="009F6B18">
              <w:rPr>
                <w:rFonts w:asciiTheme="minorHAnsi" w:eastAsia="inherit" w:hAnsiTheme="minorHAnsi" w:cstheme="minorHAnsi"/>
                <w:b/>
                <w:lang w:val="pt-BR"/>
              </w:rPr>
              <w:t xml:space="preserve"> </w:t>
            </w:r>
            <w:r w:rsidRPr="009F6B18">
              <w:rPr>
                <w:rFonts w:asciiTheme="minorHAnsi" w:hAnsiTheme="minorHAnsi" w:cstheme="minorHAnsi"/>
                <w:b/>
                <w:lang w:val="pt-BR"/>
              </w:rPr>
              <w:t>um</w:t>
            </w:r>
            <w:r w:rsidRPr="009F6B18">
              <w:rPr>
                <w:rFonts w:asciiTheme="minorHAnsi" w:eastAsia="inherit" w:hAnsiTheme="minorHAnsi" w:cstheme="minorHAnsi"/>
                <w:b/>
                <w:lang w:val="pt-BR"/>
              </w:rPr>
              <w:t xml:space="preserve"> </w:t>
            </w:r>
            <w:r w:rsidRPr="009F6B18">
              <w:rPr>
                <w:rFonts w:asciiTheme="minorHAnsi" w:hAnsiTheme="minorHAnsi" w:cstheme="minorHAnsi"/>
                <w:b/>
                <w:lang w:val="pt-BR"/>
              </w:rPr>
              <w:t>curso</w:t>
            </w:r>
            <w:r w:rsidRPr="009F6B18">
              <w:rPr>
                <w:rFonts w:asciiTheme="minorHAnsi" w:eastAsia="inherit" w:hAnsiTheme="minorHAnsi" w:cstheme="minorHAnsi"/>
                <w:b/>
                <w:lang w:val="pt-BR"/>
              </w:rPr>
              <w:t xml:space="preserve"> </w:t>
            </w:r>
            <w:r w:rsidRPr="009F6B18">
              <w:rPr>
                <w:rFonts w:asciiTheme="minorHAnsi" w:hAnsiTheme="minorHAnsi" w:cstheme="minorHAnsi"/>
                <w:b/>
                <w:lang w:val="pt-BR"/>
              </w:rPr>
              <w:t>em</w:t>
            </w:r>
            <w:r w:rsidRPr="009F6B18">
              <w:rPr>
                <w:rFonts w:asciiTheme="minorHAnsi" w:eastAsia="inherit" w:hAnsiTheme="minorHAnsi" w:cstheme="minorHAnsi"/>
                <w:b/>
                <w:lang w:val="pt-BR"/>
              </w:rPr>
              <w:t xml:space="preserve"> </w:t>
            </w:r>
            <w:r w:rsidRPr="009F6B18">
              <w:rPr>
                <w:rFonts w:asciiTheme="minorHAnsi" w:hAnsiTheme="minorHAnsi" w:cstheme="minorHAnsi"/>
                <w:b/>
                <w:lang w:val="pt-BR"/>
              </w:rPr>
              <w:t>nível</w:t>
            </w:r>
            <w:r w:rsidRPr="009F6B18">
              <w:rPr>
                <w:rFonts w:asciiTheme="minorHAnsi" w:eastAsia="inherit" w:hAnsiTheme="minorHAnsi" w:cstheme="minorHAnsi"/>
                <w:b/>
                <w:lang w:val="pt-BR"/>
              </w:rPr>
              <w:t xml:space="preserve"> </w:t>
            </w:r>
            <w:r w:rsidRPr="009F6B18">
              <w:rPr>
                <w:rFonts w:asciiTheme="minorHAnsi" w:hAnsiTheme="minorHAnsi" w:cstheme="minorHAnsi"/>
                <w:b/>
                <w:lang w:val="pt-BR"/>
              </w:rPr>
              <w:t>intermediário</w:t>
            </w:r>
            <w:r w:rsidRPr="004500FC">
              <w:rPr>
                <w:rFonts w:asciiTheme="minorHAnsi" w:hAnsiTheme="minorHAnsi" w:cstheme="minorHAnsi"/>
                <w:lang w:val="pt-BR"/>
              </w:rPr>
              <w:t xml:space="preserve">. </w:t>
            </w:r>
            <w:r>
              <w:rPr>
                <w:rFonts w:asciiTheme="minorHAnsi" w:hAnsiTheme="minorHAnsi" w:cstheme="minorHAnsi"/>
                <w:lang w:val="pt-BR"/>
              </w:rPr>
              <w:t xml:space="preserve">2. ed. Rio de Janeiro: </w:t>
            </w:r>
            <w:r w:rsidRPr="004500FC">
              <w:rPr>
                <w:rFonts w:asciiTheme="minorHAnsi" w:hAnsiTheme="minorHAnsi" w:cstheme="minorHAnsi"/>
                <w:lang w:val="pt-BR"/>
              </w:rPr>
              <w:t>IMPA,</w:t>
            </w:r>
            <w:r w:rsidRPr="004500FC">
              <w:rPr>
                <w:rFonts w:asciiTheme="minorHAnsi" w:eastAsia="inherit" w:hAnsiTheme="minorHAnsi" w:cstheme="minorHAnsi"/>
                <w:lang w:val="pt-BR"/>
              </w:rPr>
              <w:t xml:space="preserve"> </w:t>
            </w:r>
            <w:r w:rsidRPr="004500FC">
              <w:rPr>
                <w:rFonts w:asciiTheme="minorHAnsi" w:hAnsiTheme="minorHAnsi" w:cstheme="minorHAnsi"/>
                <w:lang w:val="pt-BR"/>
              </w:rPr>
              <w:t>1996.</w:t>
            </w:r>
          </w:p>
          <w:p w:rsidR="00B422E3" w:rsidRDefault="00034973" w:rsidP="00DB486B">
            <w:pPr>
              <w:pStyle w:val="Bibliografias"/>
              <w:spacing w:after="0" w:line="276" w:lineRule="auto"/>
              <w:rPr>
                <w:rFonts w:asciiTheme="minorHAnsi" w:hAnsiTheme="minorHAnsi" w:cstheme="minorHAnsi"/>
              </w:rPr>
            </w:pPr>
            <w:r w:rsidRPr="004500FC">
              <w:rPr>
                <w:rFonts w:asciiTheme="minorHAnsi" w:hAnsiTheme="minorHAnsi" w:cstheme="minorHAnsi"/>
              </w:rPr>
              <w:t>KLEBNER,</w:t>
            </w:r>
            <w:r w:rsidRPr="004500FC">
              <w:rPr>
                <w:rFonts w:asciiTheme="minorHAnsi" w:eastAsia="inherit" w:hAnsiTheme="minorHAnsi" w:cstheme="minorHAnsi"/>
              </w:rPr>
              <w:t xml:space="preserve"> </w:t>
            </w:r>
            <w:r w:rsidRPr="004500FC">
              <w:rPr>
                <w:rFonts w:asciiTheme="minorHAnsi" w:hAnsiTheme="minorHAnsi" w:cstheme="minorHAnsi"/>
              </w:rPr>
              <w:t>F.</w:t>
            </w:r>
            <w:r w:rsidRPr="004500FC">
              <w:rPr>
                <w:rFonts w:asciiTheme="minorHAnsi" w:eastAsia="inherit" w:hAnsiTheme="minorHAnsi" w:cstheme="minorHAnsi"/>
              </w:rPr>
              <w:t xml:space="preserve"> </w:t>
            </w:r>
            <w:r>
              <w:rPr>
                <w:rFonts w:asciiTheme="minorHAnsi" w:hAnsiTheme="minorHAnsi" w:cstheme="minorHAnsi"/>
              </w:rPr>
              <w:t>C.</w:t>
            </w:r>
            <w:r w:rsidRPr="004500FC">
              <w:rPr>
                <w:rFonts w:asciiTheme="minorHAnsi" w:eastAsia="inherit" w:hAnsiTheme="minorHAnsi" w:cstheme="minorHAnsi"/>
              </w:rPr>
              <w:t xml:space="preserve"> </w:t>
            </w:r>
            <w:r w:rsidRPr="009F6B18">
              <w:rPr>
                <w:rFonts w:asciiTheme="minorHAnsi" w:hAnsiTheme="minorHAnsi" w:cstheme="minorHAnsi"/>
                <w:b/>
              </w:rPr>
              <w:t>Introduction</w:t>
            </w:r>
            <w:r w:rsidRPr="009F6B18">
              <w:rPr>
                <w:rFonts w:asciiTheme="minorHAnsi" w:eastAsia="inherit" w:hAnsiTheme="minorHAnsi" w:cstheme="minorHAnsi"/>
                <w:b/>
              </w:rPr>
              <w:t xml:space="preserve"> </w:t>
            </w:r>
            <w:r w:rsidRPr="009F6B18">
              <w:rPr>
                <w:rFonts w:asciiTheme="minorHAnsi" w:hAnsiTheme="minorHAnsi" w:cstheme="minorHAnsi"/>
                <w:b/>
              </w:rPr>
              <w:t>to</w:t>
            </w:r>
            <w:r w:rsidRPr="009F6B18">
              <w:rPr>
                <w:rFonts w:asciiTheme="minorHAnsi" w:eastAsia="inherit" w:hAnsiTheme="minorHAnsi" w:cstheme="minorHAnsi"/>
                <w:b/>
              </w:rPr>
              <w:t xml:space="preserve"> </w:t>
            </w:r>
            <w:r w:rsidRPr="009F6B18">
              <w:rPr>
                <w:rFonts w:asciiTheme="minorHAnsi" w:hAnsiTheme="minorHAnsi" w:cstheme="minorHAnsi"/>
                <w:b/>
              </w:rPr>
              <w:t>Stochastic</w:t>
            </w:r>
            <w:r w:rsidRPr="009F6B18">
              <w:rPr>
                <w:rFonts w:asciiTheme="minorHAnsi" w:eastAsia="inherit" w:hAnsiTheme="minorHAnsi" w:cstheme="minorHAnsi"/>
                <w:b/>
              </w:rPr>
              <w:t xml:space="preserve"> </w:t>
            </w:r>
            <w:r w:rsidRPr="009F6B18">
              <w:rPr>
                <w:rFonts w:asciiTheme="minorHAnsi" w:hAnsiTheme="minorHAnsi" w:cstheme="minorHAnsi"/>
                <w:b/>
              </w:rPr>
              <w:t>Calculus</w:t>
            </w:r>
            <w:r w:rsidRPr="009F6B18">
              <w:rPr>
                <w:rFonts w:asciiTheme="minorHAnsi" w:eastAsia="inherit" w:hAnsiTheme="minorHAnsi" w:cstheme="minorHAnsi"/>
                <w:b/>
              </w:rPr>
              <w:t xml:space="preserve"> </w:t>
            </w:r>
            <w:r w:rsidRPr="009F6B18">
              <w:rPr>
                <w:rFonts w:asciiTheme="minorHAnsi" w:hAnsiTheme="minorHAnsi" w:cstheme="minorHAnsi"/>
                <w:b/>
              </w:rPr>
              <w:t>with</w:t>
            </w:r>
            <w:r w:rsidRPr="009F6B18">
              <w:rPr>
                <w:rFonts w:asciiTheme="minorHAnsi" w:eastAsia="inherit" w:hAnsiTheme="minorHAnsi" w:cstheme="minorHAnsi"/>
                <w:b/>
              </w:rPr>
              <w:t xml:space="preserve"> </w:t>
            </w:r>
            <w:r w:rsidRPr="009F6B18">
              <w:rPr>
                <w:rFonts w:asciiTheme="minorHAnsi" w:hAnsiTheme="minorHAnsi" w:cstheme="minorHAnsi"/>
                <w:b/>
              </w:rPr>
              <w:t>Applications</w:t>
            </w:r>
            <w:r>
              <w:rPr>
                <w:rFonts w:asciiTheme="minorHAnsi" w:hAnsiTheme="minorHAnsi" w:cstheme="minorHAnsi"/>
              </w:rPr>
              <w:t>. 2n</w:t>
            </w:r>
            <w:r w:rsidR="004B1FD3">
              <w:rPr>
                <w:rFonts w:asciiTheme="minorHAnsi" w:hAnsiTheme="minorHAnsi" w:cstheme="minorHAnsi"/>
              </w:rPr>
              <w:t>d</w:t>
            </w:r>
            <w:r w:rsidRPr="009F6B18">
              <w:rPr>
                <w:rFonts w:asciiTheme="minorHAnsi" w:hAnsiTheme="minorHAnsi" w:cstheme="minorHAnsi"/>
              </w:rPr>
              <w:t xml:space="preserve"> ed.</w:t>
            </w:r>
            <w:r w:rsidRPr="009F6B18">
              <w:rPr>
                <w:rFonts w:asciiTheme="minorHAnsi" w:eastAsia="inherit" w:hAnsiTheme="minorHAnsi" w:cstheme="minorHAnsi"/>
              </w:rPr>
              <w:t xml:space="preserve"> </w:t>
            </w:r>
            <w:r w:rsidR="00D818FB">
              <w:rPr>
                <w:rFonts w:asciiTheme="minorHAnsi" w:eastAsia="inherit" w:hAnsiTheme="minorHAnsi" w:cstheme="minorHAnsi"/>
              </w:rPr>
              <w:t xml:space="preserve">London: </w:t>
            </w:r>
            <w:r w:rsidRPr="009F6B18">
              <w:rPr>
                <w:rFonts w:asciiTheme="minorHAnsi" w:hAnsiTheme="minorHAnsi" w:cstheme="minorHAnsi"/>
              </w:rPr>
              <w:t>Imp</w:t>
            </w:r>
            <w:r w:rsidRPr="009F6B18">
              <w:rPr>
                <w:rFonts w:asciiTheme="minorHAnsi" w:hAnsiTheme="minorHAnsi" w:cstheme="minorHAnsi"/>
              </w:rPr>
              <w:t>e</w:t>
            </w:r>
            <w:r w:rsidRPr="009F6B18">
              <w:rPr>
                <w:rFonts w:asciiTheme="minorHAnsi" w:hAnsiTheme="minorHAnsi" w:cstheme="minorHAnsi"/>
              </w:rPr>
              <w:t>rial</w:t>
            </w:r>
            <w:r w:rsidRPr="009F6B18">
              <w:rPr>
                <w:rFonts w:asciiTheme="minorHAnsi" w:eastAsia="inherit" w:hAnsiTheme="minorHAnsi" w:cstheme="minorHAnsi"/>
              </w:rPr>
              <w:t xml:space="preserve"> </w:t>
            </w:r>
            <w:r w:rsidRPr="009F6B18">
              <w:rPr>
                <w:rFonts w:asciiTheme="minorHAnsi" w:hAnsiTheme="minorHAnsi" w:cstheme="minorHAnsi"/>
              </w:rPr>
              <w:t>College</w:t>
            </w:r>
            <w:r w:rsidRPr="009F6B18">
              <w:rPr>
                <w:rFonts w:asciiTheme="minorHAnsi" w:eastAsia="inherit" w:hAnsiTheme="minorHAnsi" w:cstheme="minorHAnsi"/>
              </w:rPr>
              <w:t xml:space="preserve"> </w:t>
            </w:r>
            <w:r w:rsidRPr="009F6B18">
              <w:rPr>
                <w:rFonts w:asciiTheme="minorHAnsi" w:hAnsiTheme="minorHAnsi" w:cstheme="minorHAnsi"/>
              </w:rPr>
              <w:t>Press, 2005.</w:t>
            </w:r>
          </w:p>
          <w:p w:rsidR="00D818FB" w:rsidRPr="00D818FB" w:rsidRDefault="00D818FB" w:rsidP="00DB486B">
            <w:pPr>
              <w:pStyle w:val="Bibliografias"/>
              <w:spacing w:after="0" w:line="276" w:lineRule="auto"/>
            </w:pPr>
            <w:r w:rsidRPr="004500FC">
              <w:t>WIERSEMA,</w:t>
            </w:r>
            <w:r w:rsidRPr="004500FC">
              <w:rPr>
                <w:rFonts w:eastAsia="inherit"/>
              </w:rPr>
              <w:t xml:space="preserve"> </w:t>
            </w:r>
            <w:r w:rsidRPr="004500FC">
              <w:t>U.</w:t>
            </w:r>
            <w:r w:rsidRPr="004500FC">
              <w:rPr>
                <w:rFonts w:eastAsia="inherit"/>
              </w:rPr>
              <w:t xml:space="preserve"> </w:t>
            </w:r>
            <w:r>
              <w:t>F.</w:t>
            </w:r>
            <w:r w:rsidRPr="004500FC">
              <w:rPr>
                <w:rFonts w:eastAsia="inherit"/>
              </w:rPr>
              <w:t xml:space="preserve"> </w:t>
            </w:r>
            <w:r w:rsidRPr="009F6B18">
              <w:rPr>
                <w:b/>
              </w:rPr>
              <w:t>Brownian</w:t>
            </w:r>
            <w:r w:rsidRPr="009F6B18">
              <w:rPr>
                <w:rFonts w:eastAsia="inherit"/>
                <w:b/>
              </w:rPr>
              <w:t xml:space="preserve"> </w:t>
            </w:r>
            <w:r w:rsidRPr="009F6B18">
              <w:rPr>
                <w:b/>
              </w:rPr>
              <w:t>Motion</w:t>
            </w:r>
            <w:r w:rsidRPr="009F6B18">
              <w:rPr>
                <w:rFonts w:eastAsia="inherit"/>
                <w:b/>
              </w:rPr>
              <w:t xml:space="preserve"> </w:t>
            </w:r>
            <w:r w:rsidRPr="009F6B18">
              <w:rPr>
                <w:b/>
              </w:rPr>
              <w:t>Calculus</w:t>
            </w:r>
            <w:r>
              <w:t>.</w:t>
            </w:r>
            <w:r w:rsidRPr="004500FC">
              <w:rPr>
                <w:rFonts w:eastAsia="inherit"/>
              </w:rPr>
              <w:t xml:space="preserve"> </w:t>
            </w:r>
            <w:r w:rsidRPr="00034973">
              <w:t>1</w:t>
            </w:r>
            <w:r>
              <w:t>st</w:t>
            </w:r>
            <w:r w:rsidRPr="00034973">
              <w:rPr>
                <w:rFonts w:eastAsia="inherit"/>
              </w:rPr>
              <w:t xml:space="preserve"> </w:t>
            </w:r>
            <w:r w:rsidRPr="00034973">
              <w:t xml:space="preserve">ed. </w:t>
            </w:r>
            <w:r w:rsidRPr="00D818FB">
              <w:rPr>
                <w:rFonts w:asciiTheme="minorHAnsi" w:hAnsiTheme="minorHAnsi" w:cstheme="minorHAnsi"/>
              </w:rPr>
              <w:t>Chichester</w:t>
            </w:r>
            <w:r>
              <w:rPr>
                <w:rFonts w:asciiTheme="minorHAnsi" w:hAnsiTheme="minorHAnsi" w:cstheme="minorHAnsi"/>
              </w:rPr>
              <w:t xml:space="preserve">: John </w:t>
            </w:r>
            <w:r w:rsidRPr="00034973">
              <w:t>Wiley</w:t>
            </w:r>
            <w:r>
              <w:t xml:space="preserve"> &amp; Sons</w:t>
            </w:r>
            <w:r w:rsidRPr="00034973">
              <w:t>,</w:t>
            </w:r>
            <w:r w:rsidRPr="00034973">
              <w:rPr>
                <w:rFonts w:eastAsia="inherit"/>
              </w:rPr>
              <w:t xml:space="preserve"> </w:t>
            </w:r>
            <w:r w:rsidRPr="00034973">
              <w:t>2008.</w:t>
            </w:r>
          </w:p>
        </w:tc>
      </w:tr>
    </w:tbl>
    <w:p w:rsidR="00B422E3" w:rsidRPr="009F6B18" w:rsidRDefault="00B422E3" w:rsidP="004B1FD3">
      <w:pPr>
        <w:spacing w:after="0"/>
        <w:rPr>
          <w:rFonts w:asciiTheme="minorHAnsi" w:hAnsiTheme="minorHAnsi" w:cstheme="minorHAnsi"/>
        </w:rPr>
      </w:pPr>
    </w:p>
    <w:p w:rsidR="00B422E3" w:rsidRPr="009F6B18" w:rsidRDefault="00B422E3" w:rsidP="00B422E3">
      <w:pPr>
        <w:spacing w:after="0"/>
        <w:rPr>
          <w:rFonts w:asciiTheme="minorHAnsi" w:hAnsiTheme="minorHAnsi" w:cstheme="minorHAnsi"/>
        </w:rPr>
      </w:pPr>
      <w:r w:rsidRPr="009F6B18">
        <w:rPr>
          <w:rFonts w:asciiTheme="minorHAnsi" w:hAnsiTheme="minorHAnsi" w:cstheme="minorHAnsi"/>
        </w:rPr>
        <w:br w:type="page"/>
      </w:r>
    </w:p>
    <w:tbl>
      <w:tblPr>
        <w:tblStyle w:val="Estilo2"/>
        <w:tblW w:w="8953" w:type="dxa"/>
        <w:tblLayout w:type="fixed"/>
        <w:tblLook w:val="0000" w:firstRow="0" w:lastRow="0" w:firstColumn="0" w:lastColumn="0" w:noHBand="0" w:noVBand="0"/>
      </w:tblPr>
      <w:tblGrid>
        <w:gridCol w:w="8953"/>
      </w:tblGrid>
      <w:tr w:rsidR="00B422E3" w:rsidRPr="009F6B18" w:rsidTr="00A82BA5">
        <w:tc>
          <w:tcPr>
            <w:tcW w:w="8953" w:type="dxa"/>
          </w:tcPr>
          <w:p w:rsidR="00B422E3" w:rsidRPr="004500FC" w:rsidRDefault="00B422E3" w:rsidP="00A82BA5">
            <w:pPr>
              <w:pStyle w:val="Standard"/>
              <w:snapToGrid w:val="0"/>
              <w:spacing w:line="276" w:lineRule="auto"/>
              <w:jc w:val="center"/>
              <w:rPr>
                <w:rFonts w:asciiTheme="minorHAnsi" w:hAnsiTheme="minorHAnsi" w:cstheme="minorHAnsi"/>
                <w:b/>
                <w:bCs/>
                <w:iCs/>
                <w:color w:val="262626" w:themeColor="text1" w:themeTint="D9"/>
                <w:sz w:val="22"/>
                <w:szCs w:val="22"/>
                <w:lang w:val="pt-BR"/>
              </w:rPr>
            </w:pPr>
            <w:r w:rsidRPr="009F6B18">
              <w:rPr>
                <w:rFonts w:asciiTheme="minorHAnsi" w:hAnsiTheme="minorHAnsi" w:cstheme="minorHAnsi"/>
                <w:b/>
                <w:bCs/>
                <w:iCs/>
                <w:color w:val="262626" w:themeColor="text1" w:themeTint="D9"/>
                <w:sz w:val="22"/>
                <w:szCs w:val="22"/>
              </w:rPr>
              <w:lastRenderedPageBreak/>
              <w:t>Introdução à Aná</w:t>
            </w:r>
            <w:r w:rsidRPr="004500FC">
              <w:rPr>
                <w:rFonts w:asciiTheme="minorHAnsi" w:hAnsiTheme="minorHAnsi" w:cstheme="minorHAnsi"/>
                <w:b/>
                <w:bCs/>
                <w:iCs/>
                <w:color w:val="262626" w:themeColor="text1" w:themeTint="D9"/>
                <w:sz w:val="22"/>
                <w:szCs w:val="22"/>
                <w:lang w:val="pt-BR"/>
              </w:rPr>
              <w:t>lise Funcional</w:t>
            </w:r>
          </w:p>
        </w:tc>
      </w:tr>
      <w:tr w:rsidR="00B422E3" w:rsidRPr="004500FC" w:rsidTr="00A82BA5">
        <w:tc>
          <w:tcPr>
            <w:tcW w:w="8953" w:type="dxa"/>
          </w:tcPr>
          <w:p w:rsidR="00B422E3" w:rsidRPr="004500FC" w:rsidRDefault="00B422E3" w:rsidP="00A82BA5">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MCZB014</w:t>
            </w:r>
            <w:r w:rsidR="0033276D">
              <w:rPr>
                <w:rFonts w:asciiTheme="minorHAnsi" w:hAnsiTheme="minorHAnsi" w:cstheme="minorHAnsi"/>
                <w:color w:val="262626" w:themeColor="text1" w:themeTint="D9"/>
                <w:sz w:val="22"/>
                <w:szCs w:val="22"/>
                <w:lang w:val="pt-BR"/>
              </w:rPr>
              <w:t>-17</w:t>
            </w:r>
          </w:p>
          <w:p w:rsidR="00B422E3" w:rsidRPr="004500FC" w:rsidRDefault="00B422E3" w:rsidP="00A82BA5">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T-P-I: </w:t>
            </w:r>
            <w:r w:rsidRPr="004500FC">
              <w:rPr>
                <w:rFonts w:asciiTheme="minorHAnsi" w:hAnsiTheme="minorHAnsi" w:cstheme="minorHAnsi"/>
                <w:iCs/>
                <w:color w:val="262626" w:themeColor="text1" w:themeTint="D9"/>
                <w:sz w:val="22"/>
                <w:szCs w:val="22"/>
                <w:lang w:val="pt-BR"/>
              </w:rPr>
              <w:t>4-0-4</w:t>
            </w:r>
          </w:p>
          <w:p w:rsidR="00B422E3" w:rsidRPr="004500FC" w:rsidRDefault="00B422E3" w:rsidP="00A82BA5">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Carga Horária: </w:t>
            </w:r>
            <w:r w:rsidRPr="004500FC">
              <w:rPr>
                <w:rFonts w:asciiTheme="minorHAnsi" w:hAnsiTheme="minorHAnsi" w:cstheme="minorHAnsi"/>
                <w:iCs/>
                <w:color w:val="262626" w:themeColor="text1" w:themeTint="D9"/>
                <w:sz w:val="22"/>
                <w:szCs w:val="22"/>
                <w:lang w:val="pt-BR"/>
              </w:rPr>
              <w:t>48 horas</w:t>
            </w:r>
          </w:p>
          <w:p w:rsidR="00B422E3" w:rsidRPr="004500FC" w:rsidRDefault="00B422E3" w:rsidP="00A82BA5">
            <w:pPr>
              <w:pStyle w:val="Standard"/>
              <w:snapToGrid w:val="0"/>
              <w:spacing w:line="276" w:lineRule="auto"/>
              <w:rPr>
                <w:rFonts w:asciiTheme="minorHAnsi" w:hAnsiTheme="minorHAnsi" w:cstheme="minorHAnsi"/>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Recomendações: </w:t>
            </w:r>
            <w:r w:rsidR="00A82BA5" w:rsidRPr="00A82BA5">
              <w:rPr>
                <w:rFonts w:asciiTheme="minorHAnsi" w:hAnsiTheme="minorHAnsi" w:cstheme="minorHAnsi"/>
                <w:bCs/>
                <w:iCs/>
                <w:color w:val="262626" w:themeColor="text1" w:themeTint="D9"/>
                <w:sz w:val="22"/>
                <w:szCs w:val="22"/>
                <w:lang w:val="pt-BR"/>
              </w:rPr>
              <w:t xml:space="preserve">Análise Real I, </w:t>
            </w:r>
            <w:r w:rsidRPr="00A82BA5">
              <w:rPr>
                <w:rFonts w:asciiTheme="minorHAnsi" w:hAnsiTheme="minorHAnsi" w:cstheme="minorHAnsi"/>
                <w:bCs/>
                <w:iCs/>
                <w:color w:val="262626" w:themeColor="text1" w:themeTint="D9"/>
                <w:sz w:val="22"/>
                <w:szCs w:val="22"/>
                <w:lang w:val="pt-BR"/>
              </w:rPr>
              <w:t xml:space="preserve">Álgebra </w:t>
            </w:r>
            <w:r w:rsidR="00A82BA5" w:rsidRPr="00A82BA5">
              <w:rPr>
                <w:rFonts w:asciiTheme="minorHAnsi" w:hAnsiTheme="minorHAnsi" w:cstheme="minorHAnsi"/>
                <w:bCs/>
                <w:iCs/>
                <w:color w:val="262626" w:themeColor="text1" w:themeTint="D9"/>
                <w:sz w:val="22"/>
                <w:szCs w:val="22"/>
                <w:lang w:val="pt-BR"/>
              </w:rPr>
              <w:t>Linear Avançada I</w:t>
            </w:r>
          </w:p>
          <w:p w:rsidR="00B422E3" w:rsidRPr="004500FC" w:rsidRDefault="007C1BD6" w:rsidP="00A82BA5">
            <w:pPr>
              <w:pStyle w:val="Standard"/>
              <w:snapToGrid w:val="0"/>
              <w:spacing w:line="276" w:lineRule="auto"/>
              <w:rPr>
                <w:rFonts w:asciiTheme="minorHAnsi" w:hAnsiTheme="minorHAnsi" w:cstheme="minorHAnsi"/>
                <w:b/>
                <w:bCs/>
                <w:iCs/>
                <w:color w:val="262626" w:themeColor="text1" w:themeTint="D9"/>
                <w:sz w:val="22"/>
                <w:szCs w:val="22"/>
                <w:lang w:val="pt-BR"/>
              </w:rPr>
            </w:pPr>
            <w:r>
              <w:rPr>
                <w:rFonts w:asciiTheme="minorHAnsi" w:hAnsiTheme="minorHAnsi" w:cstheme="minorHAnsi"/>
                <w:b/>
                <w:bCs/>
                <w:iCs/>
                <w:color w:val="262626" w:themeColor="text1" w:themeTint="D9"/>
                <w:sz w:val="22"/>
                <w:szCs w:val="22"/>
                <w:lang w:val="pt-BR"/>
              </w:rPr>
              <w:t>Ementa:</w:t>
            </w:r>
            <w:r w:rsidR="00B422E3" w:rsidRPr="004500FC">
              <w:rPr>
                <w:rFonts w:asciiTheme="minorHAnsi" w:hAnsiTheme="minorHAnsi" w:cstheme="minorHAnsi"/>
                <w:b/>
                <w:bCs/>
                <w:iCs/>
                <w:color w:val="262626" w:themeColor="text1" w:themeTint="D9"/>
                <w:sz w:val="22"/>
                <w:szCs w:val="22"/>
                <w:lang w:val="pt-BR"/>
              </w:rPr>
              <w:t xml:space="preserve"> </w:t>
            </w:r>
            <w:r w:rsidR="00B422E3" w:rsidRPr="004500FC">
              <w:rPr>
                <w:rFonts w:asciiTheme="minorHAnsi" w:hAnsiTheme="minorHAnsi" w:cstheme="minorHAnsi"/>
                <w:bCs/>
                <w:iCs/>
                <w:color w:val="262626" w:themeColor="text1" w:themeTint="D9"/>
                <w:sz w:val="22"/>
                <w:szCs w:val="22"/>
                <w:lang w:val="pt-BR"/>
              </w:rPr>
              <w:t>Espaços de Banach.</w:t>
            </w:r>
            <w:r w:rsidR="00AF31FE">
              <w:rPr>
                <w:rFonts w:asciiTheme="minorHAnsi" w:hAnsiTheme="minorHAnsi" w:cstheme="minorHAnsi"/>
                <w:bCs/>
                <w:iCs/>
                <w:color w:val="262626" w:themeColor="text1" w:themeTint="D9"/>
                <w:sz w:val="22"/>
                <w:szCs w:val="22"/>
                <w:lang w:val="pt-BR"/>
              </w:rPr>
              <w:t xml:space="preserve"> Espaços de Hilbert e aspectos g</w:t>
            </w:r>
            <w:r w:rsidR="00B422E3" w:rsidRPr="004500FC">
              <w:rPr>
                <w:rFonts w:asciiTheme="minorHAnsi" w:hAnsiTheme="minorHAnsi" w:cstheme="minorHAnsi"/>
                <w:bCs/>
                <w:iCs/>
                <w:color w:val="262626" w:themeColor="text1" w:themeTint="D9"/>
                <w:sz w:val="22"/>
                <w:szCs w:val="22"/>
                <w:lang w:val="pt-BR"/>
              </w:rPr>
              <w:t>eométricos. Operadores lineares contínuos. O teorema de Baire e suas consequências. O teorema de Hahn-Banach, teoremas da aplicação aberta e do gráfico fechado. Aplicações</w:t>
            </w:r>
            <w:r w:rsidR="00AF31FE">
              <w:rPr>
                <w:rFonts w:asciiTheme="minorHAnsi" w:hAnsiTheme="minorHAnsi" w:cstheme="minorHAnsi"/>
                <w:bCs/>
                <w:iCs/>
                <w:color w:val="262626" w:themeColor="text1" w:themeTint="D9"/>
                <w:sz w:val="22"/>
                <w:szCs w:val="22"/>
                <w:lang w:val="pt-BR"/>
              </w:rPr>
              <w:t>.</w:t>
            </w:r>
          </w:p>
          <w:p w:rsidR="00B422E3" w:rsidRPr="004500FC" w:rsidRDefault="00B422E3" w:rsidP="00A82BA5">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Bibliografia Básica</w:t>
            </w:r>
          </w:p>
          <w:p w:rsidR="00B422E3" w:rsidRPr="004500FC" w:rsidRDefault="00B422E3" w:rsidP="00B422E3">
            <w:pPr>
              <w:pStyle w:val="Bibliografias"/>
              <w:spacing w:after="0" w:line="276" w:lineRule="auto"/>
              <w:rPr>
                <w:rFonts w:asciiTheme="minorHAnsi" w:hAnsiTheme="minorHAnsi" w:cstheme="minorHAnsi"/>
              </w:rPr>
            </w:pPr>
            <w:r w:rsidRPr="004500FC">
              <w:rPr>
                <w:rFonts w:asciiTheme="minorHAnsi" w:hAnsiTheme="minorHAnsi" w:cstheme="minorHAnsi"/>
              </w:rPr>
              <w:t>KREYS</w:t>
            </w:r>
            <w:r w:rsidR="009F6B18">
              <w:rPr>
                <w:rFonts w:asciiTheme="minorHAnsi" w:hAnsiTheme="minorHAnsi" w:cstheme="minorHAnsi"/>
              </w:rPr>
              <w:t>Z</w:t>
            </w:r>
            <w:r w:rsidRPr="004500FC">
              <w:rPr>
                <w:rFonts w:asciiTheme="minorHAnsi" w:hAnsiTheme="minorHAnsi" w:cstheme="minorHAnsi"/>
              </w:rPr>
              <w:t xml:space="preserve">IG, E. </w:t>
            </w:r>
            <w:r w:rsidRPr="009F6B18">
              <w:rPr>
                <w:rFonts w:asciiTheme="minorHAnsi" w:hAnsiTheme="minorHAnsi" w:cstheme="minorHAnsi"/>
                <w:b/>
              </w:rPr>
              <w:t>Introductory Functi</w:t>
            </w:r>
            <w:r w:rsidR="009F6B18" w:rsidRPr="009F6B18">
              <w:rPr>
                <w:rFonts w:asciiTheme="minorHAnsi" w:hAnsiTheme="minorHAnsi" w:cstheme="minorHAnsi"/>
                <w:b/>
              </w:rPr>
              <w:t>onal Analysis with Applications</w:t>
            </w:r>
            <w:r w:rsidR="009F6B18">
              <w:rPr>
                <w:rFonts w:asciiTheme="minorHAnsi" w:hAnsiTheme="minorHAnsi" w:cstheme="minorHAnsi"/>
              </w:rPr>
              <w:t>.</w:t>
            </w:r>
            <w:r w:rsidRPr="004500FC">
              <w:rPr>
                <w:rFonts w:asciiTheme="minorHAnsi" w:hAnsiTheme="minorHAnsi" w:cstheme="minorHAnsi"/>
              </w:rPr>
              <w:t xml:space="preserve"> </w:t>
            </w:r>
            <w:r w:rsidR="009F6B18">
              <w:rPr>
                <w:rFonts w:asciiTheme="minorHAnsi" w:hAnsiTheme="minorHAnsi" w:cstheme="minorHAnsi"/>
              </w:rPr>
              <w:t xml:space="preserve">New York: John Willey &amp; Sons, </w:t>
            </w:r>
            <w:r w:rsidRPr="004500FC">
              <w:rPr>
                <w:rFonts w:asciiTheme="minorHAnsi" w:hAnsiTheme="minorHAnsi" w:cstheme="minorHAnsi"/>
              </w:rPr>
              <w:t>1978.</w:t>
            </w:r>
          </w:p>
          <w:p w:rsidR="00B422E3" w:rsidRPr="004500FC" w:rsidRDefault="00B422E3" w:rsidP="00B422E3">
            <w:pPr>
              <w:pStyle w:val="Bibliografias"/>
              <w:spacing w:after="0" w:line="276" w:lineRule="auto"/>
              <w:rPr>
                <w:rFonts w:asciiTheme="minorHAnsi" w:hAnsiTheme="minorHAnsi" w:cstheme="minorHAnsi"/>
              </w:rPr>
            </w:pPr>
            <w:r w:rsidRPr="004500FC">
              <w:rPr>
                <w:rFonts w:asciiTheme="minorHAnsi" w:hAnsiTheme="minorHAnsi" w:cstheme="minorHAnsi"/>
              </w:rPr>
              <w:t xml:space="preserve">BRÉZIS, H. </w:t>
            </w:r>
            <w:r w:rsidRPr="009F6B18">
              <w:rPr>
                <w:rFonts w:asciiTheme="minorHAnsi" w:hAnsiTheme="minorHAnsi" w:cstheme="minorHAnsi"/>
                <w:b/>
              </w:rPr>
              <w:t>Functional Analysis, Sobolev Spaces and Partial Differential Equations</w:t>
            </w:r>
            <w:r w:rsidR="009F6B18">
              <w:rPr>
                <w:rFonts w:asciiTheme="minorHAnsi" w:hAnsiTheme="minorHAnsi" w:cstheme="minorHAnsi"/>
              </w:rPr>
              <w:t>.</w:t>
            </w:r>
            <w:r w:rsidR="004B1FD3">
              <w:rPr>
                <w:rFonts w:asciiTheme="minorHAnsi" w:hAnsiTheme="minorHAnsi" w:cstheme="minorHAnsi"/>
              </w:rPr>
              <w:t xml:space="preserve"> </w:t>
            </w:r>
            <w:r w:rsidR="000508F8">
              <w:rPr>
                <w:rFonts w:asciiTheme="minorHAnsi" w:hAnsiTheme="minorHAnsi" w:cstheme="minorHAnsi"/>
              </w:rPr>
              <w:t xml:space="preserve">New York: </w:t>
            </w:r>
            <w:r w:rsidR="00A54625">
              <w:rPr>
                <w:rFonts w:asciiTheme="minorHAnsi" w:hAnsiTheme="minorHAnsi" w:cstheme="minorHAnsi"/>
              </w:rPr>
              <w:t>Springer-Verlag,</w:t>
            </w:r>
            <w:r w:rsidR="004B1FD3">
              <w:rPr>
                <w:rFonts w:asciiTheme="minorHAnsi" w:hAnsiTheme="minorHAnsi" w:cstheme="minorHAnsi"/>
              </w:rPr>
              <w:t xml:space="preserve"> </w:t>
            </w:r>
            <w:r w:rsidRPr="004500FC">
              <w:rPr>
                <w:rFonts w:asciiTheme="minorHAnsi" w:hAnsiTheme="minorHAnsi" w:cstheme="minorHAnsi"/>
              </w:rPr>
              <w:t>201</w:t>
            </w:r>
            <w:r w:rsidR="000508F8">
              <w:rPr>
                <w:rFonts w:asciiTheme="minorHAnsi" w:hAnsiTheme="minorHAnsi" w:cstheme="minorHAnsi"/>
              </w:rPr>
              <w:t>1</w:t>
            </w:r>
            <w:r w:rsidR="009F6B18">
              <w:rPr>
                <w:rFonts w:asciiTheme="minorHAnsi" w:hAnsiTheme="minorHAnsi" w:cstheme="minorHAnsi"/>
              </w:rPr>
              <w:t>.</w:t>
            </w:r>
          </w:p>
          <w:p w:rsidR="00B422E3" w:rsidRPr="009F6B18" w:rsidRDefault="009F6B18" w:rsidP="00B422E3">
            <w:pPr>
              <w:pStyle w:val="Bibliografias"/>
              <w:spacing w:after="0" w:line="276" w:lineRule="auto"/>
              <w:rPr>
                <w:rFonts w:asciiTheme="minorHAnsi" w:hAnsiTheme="minorHAnsi" w:cstheme="minorHAnsi"/>
              </w:rPr>
            </w:pPr>
            <w:r>
              <w:rPr>
                <w:rFonts w:asciiTheme="minorHAnsi" w:hAnsiTheme="minorHAnsi" w:cstheme="minorHAnsi"/>
              </w:rPr>
              <w:t>COTLAR, M</w:t>
            </w:r>
            <w:r w:rsidR="00B73230">
              <w:rPr>
                <w:rFonts w:asciiTheme="minorHAnsi" w:hAnsiTheme="minorHAnsi" w:cstheme="minorHAnsi"/>
              </w:rPr>
              <w:t>.;</w:t>
            </w:r>
            <w:r w:rsidR="00B422E3" w:rsidRPr="004500FC">
              <w:rPr>
                <w:rFonts w:asciiTheme="minorHAnsi" w:hAnsiTheme="minorHAnsi" w:cstheme="minorHAnsi"/>
              </w:rPr>
              <w:t xml:space="preserve"> CIGNOLI, R. </w:t>
            </w:r>
            <w:r w:rsidR="00B422E3" w:rsidRPr="009F6B18">
              <w:rPr>
                <w:rFonts w:asciiTheme="minorHAnsi" w:hAnsiTheme="minorHAnsi" w:cstheme="minorHAnsi"/>
                <w:b/>
              </w:rPr>
              <w:t>An Introduction to Functional Analysis</w:t>
            </w:r>
            <w:r w:rsidR="00B422E3" w:rsidRPr="004500FC">
              <w:rPr>
                <w:rFonts w:asciiTheme="minorHAnsi" w:hAnsiTheme="minorHAnsi" w:cstheme="minorHAnsi"/>
              </w:rPr>
              <w:t xml:space="preserve">. </w:t>
            </w:r>
            <w:r w:rsidR="000508F8">
              <w:rPr>
                <w:rFonts w:asciiTheme="minorHAnsi" w:hAnsiTheme="minorHAnsi" w:cstheme="minorHAnsi"/>
              </w:rPr>
              <w:t xml:space="preserve">Amsterdam: </w:t>
            </w:r>
            <w:r w:rsidR="004B1FD3">
              <w:rPr>
                <w:rFonts w:asciiTheme="minorHAnsi" w:hAnsiTheme="minorHAnsi" w:cstheme="minorHAnsi"/>
              </w:rPr>
              <w:t>North-Holland,</w:t>
            </w:r>
            <w:r w:rsidR="00B422E3" w:rsidRPr="009F6B18">
              <w:rPr>
                <w:rFonts w:asciiTheme="minorHAnsi" w:hAnsiTheme="minorHAnsi" w:cstheme="minorHAnsi"/>
              </w:rPr>
              <w:t xml:space="preserve"> 1974.</w:t>
            </w:r>
          </w:p>
          <w:p w:rsidR="00B422E3" w:rsidRPr="004B1FD3" w:rsidRDefault="00B422E3" w:rsidP="00B422E3">
            <w:pPr>
              <w:pStyle w:val="Bibliografias"/>
              <w:spacing w:after="0" w:line="276" w:lineRule="auto"/>
              <w:rPr>
                <w:rFonts w:asciiTheme="minorHAnsi" w:hAnsiTheme="minorHAnsi" w:cstheme="minorHAnsi"/>
                <w:b/>
                <w:lang w:val="pt-BR"/>
              </w:rPr>
            </w:pPr>
            <w:r w:rsidRPr="00660CD7">
              <w:rPr>
                <w:rFonts w:asciiTheme="minorHAnsi" w:hAnsiTheme="minorHAnsi" w:cstheme="minorHAnsi"/>
                <w:lang w:val="pt-BR"/>
              </w:rPr>
              <w:t xml:space="preserve">HONIG, C.S. </w:t>
            </w:r>
            <w:r w:rsidRPr="00660CD7">
              <w:rPr>
                <w:rFonts w:asciiTheme="minorHAnsi" w:hAnsiTheme="minorHAnsi" w:cstheme="minorHAnsi"/>
                <w:b/>
                <w:lang w:val="pt-BR"/>
              </w:rPr>
              <w:t>Análise Funcional e Aplicações</w:t>
            </w:r>
            <w:r w:rsidRPr="00660CD7">
              <w:rPr>
                <w:rFonts w:asciiTheme="minorHAnsi" w:hAnsiTheme="minorHAnsi" w:cstheme="minorHAnsi"/>
                <w:lang w:val="pt-BR"/>
              </w:rPr>
              <w:t xml:space="preserve">. </w:t>
            </w:r>
            <w:r w:rsidR="009F6B18" w:rsidRPr="004B1FD3">
              <w:rPr>
                <w:rFonts w:asciiTheme="minorHAnsi" w:hAnsiTheme="minorHAnsi" w:cstheme="minorHAnsi"/>
                <w:lang w:val="pt-BR"/>
              </w:rPr>
              <w:t xml:space="preserve">São Paulo: </w:t>
            </w:r>
            <w:r w:rsidR="00EB08DC">
              <w:rPr>
                <w:rFonts w:asciiTheme="minorHAnsi" w:hAnsiTheme="minorHAnsi" w:cstheme="minorHAnsi"/>
                <w:lang w:val="pt-BR"/>
              </w:rPr>
              <w:t>Edusp</w:t>
            </w:r>
            <w:r w:rsidR="009F6B18" w:rsidRPr="004B1FD3">
              <w:rPr>
                <w:rFonts w:asciiTheme="minorHAnsi" w:hAnsiTheme="minorHAnsi" w:cstheme="minorHAnsi"/>
                <w:lang w:val="pt-BR"/>
              </w:rPr>
              <w:t>,</w:t>
            </w:r>
            <w:r w:rsidRPr="004B1FD3">
              <w:rPr>
                <w:rFonts w:asciiTheme="minorHAnsi" w:hAnsiTheme="minorHAnsi" w:cstheme="minorHAnsi"/>
                <w:lang w:val="pt-BR"/>
              </w:rPr>
              <w:t xml:space="preserve"> 1985.</w:t>
            </w:r>
          </w:p>
          <w:p w:rsidR="00B422E3" w:rsidRPr="009F6B18" w:rsidRDefault="00B422E3" w:rsidP="00A82BA5">
            <w:pPr>
              <w:pStyle w:val="Standard"/>
              <w:tabs>
                <w:tab w:val="left" w:pos="720"/>
              </w:tabs>
              <w:snapToGrid w:val="0"/>
              <w:spacing w:line="276" w:lineRule="auto"/>
              <w:rPr>
                <w:rFonts w:asciiTheme="minorHAnsi" w:hAnsiTheme="minorHAnsi" w:cstheme="minorHAnsi"/>
                <w:b/>
                <w:bCs/>
                <w:iCs/>
                <w:color w:val="262626" w:themeColor="text1" w:themeTint="D9"/>
                <w:sz w:val="22"/>
                <w:szCs w:val="22"/>
              </w:rPr>
            </w:pPr>
            <w:r w:rsidRPr="009F6B18">
              <w:rPr>
                <w:rFonts w:asciiTheme="minorHAnsi" w:hAnsiTheme="minorHAnsi" w:cstheme="minorHAnsi"/>
                <w:b/>
                <w:bCs/>
                <w:iCs/>
                <w:color w:val="262626" w:themeColor="text1" w:themeTint="D9"/>
                <w:sz w:val="22"/>
                <w:szCs w:val="22"/>
              </w:rPr>
              <w:t>Bibliografia Complementar</w:t>
            </w:r>
          </w:p>
          <w:p w:rsidR="00B422E3" w:rsidRPr="004500FC" w:rsidRDefault="009F6B18" w:rsidP="00B422E3">
            <w:pPr>
              <w:pStyle w:val="Bibliografias"/>
              <w:spacing w:after="0" w:line="276" w:lineRule="auto"/>
              <w:rPr>
                <w:rFonts w:asciiTheme="minorHAnsi" w:hAnsiTheme="minorHAnsi" w:cstheme="minorHAnsi"/>
                <w:b/>
              </w:rPr>
            </w:pPr>
            <w:r>
              <w:rPr>
                <w:rFonts w:asciiTheme="minorHAnsi" w:hAnsiTheme="minorHAnsi" w:cstheme="minorHAnsi"/>
              </w:rPr>
              <w:t xml:space="preserve">RIESZ, F. NAGY, B. </w:t>
            </w:r>
            <w:r w:rsidRPr="009F6B18">
              <w:rPr>
                <w:rFonts w:asciiTheme="minorHAnsi" w:hAnsiTheme="minorHAnsi" w:cstheme="minorHAnsi"/>
                <w:b/>
              </w:rPr>
              <w:t>Functional A</w:t>
            </w:r>
            <w:r w:rsidR="00B422E3" w:rsidRPr="009F6B18">
              <w:rPr>
                <w:rFonts w:asciiTheme="minorHAnsi" w:hAnsiTheme="minorHAnsi" w:cstheme="minorHAnsi"/>
                <w:b/>
              </w:rPr>
              <w:t>nalysis</w:t>
            </w:r>
            <w:r>
              <w:rPr>
                <w:rFonts w:asciiTheme="minorHAnsi" w:hAnsiTheme="minorHAnsi" w:cstheme="minorHAnsi"/>
              </w:rPr>
              <w:t>.</w:t>
            </w:r>
            <w:r w:rsidR="00B422E3" w:rsidRPr="004500FC">
              <w:rPr>
                <w:rFonts w:asciiTheme="minorHAnsi" w:hAnsiTheme="minorHAnsi" w:cstheme="minorHAnsi"/>
              </w:rPr>
              <w:t xml:space="preserve"> </w:t>
            </w:r>
            <w:r w:rsidR="000508F8">
              <w:rPr>
                <w:rFonts w:asciiTheme="minorHAnsi" w:hAnsiTheme="minorHAnsi" w:cstheme="minorHAnsi"/>
              </w:rPr>
              <w:t xml:space="preserve">New York: </w:t>
            </w:r>
            <w:r w:rsidR="004F2344">
              <w:rPr>
                <w:rFonts w:asciiTheme="minorHAnsi" w:hAnsiTheme="minorHAnsi" w:cstheme="minorHAnsi"/>
              </w:rPr>
              <w:t>Dover Publications,</w:t>
            </w:r>
            <w:r w:rsidR="00B422E3" w:rsidRPr="004500FC">
              <w:rPr>
                <w:rFonts w:asciiTheme="minorHAnsi" w:hAnsiTheme="minorHAnsi" w:cstheme="minorHAnsi"/>
              </w:rPr>
              <w:t xml:space="preserve"> 1990.</w:t>
            </w:r>
          </w:p>
          <w:p w:rsidR="00B422E3" w:rsidRPr="004500FC" w:rsidRDefault="009F6B18" w:rsidP="00B422E3">
            <w:pPr>
              <w:pStyle w:val="Bibliografias"/>
              <w:spacing w:after="0" w:line="276" w:lineRule="auto"/>
              <w:rPr>
                <w:rFonts w:asciiTheme="minorHAnsi" w:hAnsiTheme="minorHAnsi" w:cstheme="minorHAnsi"/>
              </w:rPr>
            </w:pPr>
            <w:r>
              <w:rPr>
                <w:rFonts w:asciiTheme="minorHAnsi" w:hAnsiTheme="minorHAnsi" w:cstheme="minorHAnsi"/>
              </w:rPr>
              <w:t>SIMMONS, G.</w:t>
            </w:r>
            <w:r w:rsidR="00B422E3" w:rsidRPr="004500FC">
              <w:rPr>
                <w:rFonts w:asciiTheme="minorHAnsi" w:hAnsiTheme="minorHAnsi" w:cstheme="minorHAnsi"/>
              </w:rPr>
              <w:t xml:space="preserve"> </w:t>
            </w:r>
            <w:r w:rsidR="00B422E3" w:rsidRPr="009F6B18">
              <w:rPr>
                <w:rFonts w:asciiTheme="minorHAnsi" w:hAnsiTheme="minorHAnsi" w:cstheme="minorHAnsi"/>
                <w:b/>
              </w:rPr>
              <w:t xml:space="preserve">Introduction </w:t>
            </w:r>
            <w:r w:rsidRPr="009F6B18">
              <w:rPr>
                <w:rFonts w:asciiTheme="minorHAnsi" w:hAnsiTheme="minorHAnsi" w:cstheme="minorHAnsi"/>
                <w:b/>
              </w:rPr>
              <w:t>to Topology and Modern Analysis</w:t>
            </w:r>
            <w:r>
              <w:rPr>
                <w:rFonts w:asciiTheme="minorHAnsi" w:hAnsiTheme="minorHAnsi" w:cstheme="minorHAnsi"/>
              </w:rPr>
              <w:t>.</w:t>
            </w:r>
            <w:r w:rsidR="004B1FD3">
              <w:rPr>
                <w:rFonts w:asciiTheme="minorHAnsi" w:hAnsiTheme="minorHAnsi" w:cstheme="minorHAnsi"/>
              </w:rPr>
              <w:t xml:space="preserve"> </w:t>
            </w:r>
            <w:r w:rsidR="000508F8">
              <w:rPr>
                <w:rFonts w:asciiTheme="minorHAnsi" w:hAnsiTheme="minorHAnsi" w:cstheme="minorHAnsi"/>
              </w:rPr>
              <w:t xml:space="preserve">New York: </w:t>
            </w:r>
            <w:r w:rsidR="004B1FD3">
              <w:rPr>
                <w:rFonts w:asciiTheme="minorHAnsi" w:hAnsiTheme="minorHAnsi" w:cstheme="minorHAnsi"/>
              </w:rPr>
              <w:t>McG</w:t>
            </w:r>
            <w:r w:rsidR="00B422E3" w:rsidRPr="004500FC">
              <w:rPr>
                <w:rFonts w:asciiTheme="minorHAnsi" w:hAnsiTheme="minorHAnsi" w:cstheme="minorHAnsi"/>
              </w:rPr>
              <w:t>raw Hill</w:t>
            </w:r>
            <w:r>
              <w:rPr>
                <w:rFonts w:asciiTheme="minorHAnsi" w:hAnsiTheme="minorHAnsi" w:cstheme="minorHAnsi"/>
              </w:rPr>
              <w:t xml:space="preserve">, </w:t>
            </w:r>
            <w:r w:rsidR="00B422E3" w:rsidRPr="004500FC">
              <w:rPr>
                <w:rFonts w:asciiTheme="minorHAnsi" w:hAnsiTheme="minorHAnsi" w:cstheme="minorHAnsi"/>
              </w:rPr>
              <w:t>1969</w:t>
            </w:r>
            <w:r>
              <w:rPr>
                <w:rFonts w:asciiTheme="minorHAnsi" w:hAnsiTheme="minorHAnsi" w:cstheme="minorHAnsi"/>
              </w:rPr>
              <w:t>.</w:t>
            </w:r>
          </w:p>
          <w:p w:rsidR="00B422E3" w:rsidRPr="004500FC" w:rsidRDefault="009F6B18" w:rsidP="00B422E3">
            <w:pPr>
              <w:pStyle w:val="Bibliografias"/>
              <w:spacing w:after="0" w:line="276" w:lineRule="auto"/>
              <w:rPr>
                <w:rFonts w:asciiTheme="minorHAnsi" w:hAnsiTheme="minorHAnsi" w:cstheme="minorHAnsi"/>
              </w:rPr>
            </w:pPr>
            <w:r>
              <w:rPr>
                <w:rFonts w:asciiTheme="minorHAnsi" w:hAnsiTheme="minorHAnsi" w:cstheme="minorHAnsi"/>
              </w:rPr>
              <w:t>BACHMAN G</w:t>
            </w:r>
            <w:r w:rsidR="00B73230">
              <w:rPr>
                <w:rFonts w:asciiTheme="minorHAnsi" w:hAnsiTheme="minorHAnsi" w:cstheme="minorHAnsi"/>
              </w:rPr>
              <w:t>.;</w:t>
            </w:r>
            <w:r>
              <w:rPr>
                <w:rFonts w:asciiTheme="minorHAnsi" w:hAnsiTheme="minorHAnsi" w:cstheme="minorHAnsi"/>
              </w:rPr>
              <w:t xml:space="preserve"> NARICI L.</w:t>
            </w:r>
            <w:r w:rsidR="00B422E3" w:rsidRPr="004500FC">
              <w:rPr>
                <w:rFonts w:asciiTheme="minorHAnsi" w:hAnsiTheme="minorHAnsi" w:cstheme="minorHAnsi"/>
              </w:rPr>
              <w:t xml:space="preserve"> </w:t>
            </w:r>
            <w:r>
              <w:rPr>
                <w:rFonts w:asciiTheme="minorHAnsi" w:hAnsiTheme="minorHAnsi" w:cstheme="minorHAnsi"/>
                <w:b/>
              </w:rPr>
              <w:t>Functional A</w:t>
            </w:r>
            <w:r w:rsidR="00B422E3" w:rsidRPr="009F6B18">
              <w:rPr>
                <w:rFonts w:asciiTheme="minorHAnsi" w:hAnsiTheme="minorHAnsi" w:cstheme="minorHAnsi"/>
                <w:b/>
              </w:rPr>
              <w:t>nalysis</w:t>
            </w:r>
            <w:r>
              <w:rPr>
                <w:rFonts w:asciiTheme="minorHAnsi" w:hAnsiTheme="minorHAnsi" w:cstheme="minorHAnsi"/>
              </w:rPr>
              <w:t>.</w:t>
            </w:r>
            <w:r w:rsidR="00B422E3" w:rsidRPr="004500FC">
              <w:rPr>
                <w:rFonts w:asciiTheme="minorHAnsi" w:hAnsiTheme="minorHAnsi" w:cstheme="minorHAnsi"/>
              </w:rPr>
              <w:t xml:space="preserve"> </w:t>
            </w:r>
            <w:r w:rsidR="000508F8">
              <w:rPr>
                <w:rFonts w:asciiTheme="minorHAnsi" w:hAnsiTheme="minorHAnsi" w:cstheme="minorHAnsi"/>
              </w:rPr>
              <w:t xml:space="preserve">Mineola, NY: </w:t>
            </w:r>
            <w:r w:rsidR="004F2344">
              <w:rPr>
                <w:rFonts w:asciiTheme="minorHAnsi" w:hAnsiTheme="minorHAnsi" w:cstheme="minorHAnsi"/>
              </w:rPr>
              <w:t>Dover Publications,</w:t>
            </w:r>
            <w:r w:rsidR="00B422E3" w:rsidRPr="004500FC">
              <w:rPr>
                <w:rFonts w:asciiTheme="minorHAnsi" w:hAnsiTheme="minorHAnsi" w:cstheme="minorHAnsi"/>
              </w:rPr>
              <w:t xml:space="preserve"> 1998.</w:t>
            </w:r>
          </w:p>
          <w:p w:rsidR="00B422E3" w:rsidRPr="009F6B18" w:rsidRDefault="00B422E3" w:rsidP="00B422E3">
            <w:pPr>
              <w:pStyle w:val="Bibliografias"/>
              <w:spacing w:after="0" w:line="276" w:lineRule="auto"/>
              <w:rPr>
                <w:rFonts w:asciiTheme="minorHAnsi" w:hAnsiTheme="minorHAnsi" w:cstheme="minorHAnsi"/>
              </w:rPr>
            </w:pPr>
            <w:r w:rsidRPr="004500FC">
              <w:rPr>
                <w:rFonts w:asciiTheme="minorHAnsi" w:hAnsiTheme="minorHAnsi" w:cstheme="minorHAnsi"/>
              </w:rPr>
              <w:t xml:space="preserve">CONWAY, J. </w:t>
            </w:r>
            <w:r w:rsidR="009F6B18">
              <w:rPr>
                <w:rFonts w:asciiTheme="minorHAnsi" w:hAnsiTheme="minorHAnsi" w:cstheme="minorHAnsi"/>
                <w:b/>
              </w:rPr>
              <w:t>A C</w:t>
            </w:r>
            <w:r w:rsidRPr="009F6B18">
              <w:rPr>
                <w:rFonts w:asciiTheme="minorHAnsi" w:hAnsiTheme="minorHAnsi" w:cstheme="minorHAnsi"/>
                <w:b/>
              </w:rPr>
              <w:t>ourse in Functional Analysis</w:t>
            </w:r>
            <w:r w:rsidRPr="004500FC">
              <w:rPr>
                <w:rFonts w:asciiTheme="minorHAnsi" w:hAnsiTheme="minorHAnsi" w:cstheme="minorHAnsi"/>
              </w:rPr>
              <w:t xml:space="preserve">. </w:t>
            </w:r>
            <w:r w:rsidR="000508F8">
              <w:rPr>
                <w:rFonts w:asciiTheme="minorHAnsi" w:hAnsiTheme="minorHAnsi" w:cstheme="minorHAnsi"/>
              </w:rPr>
              <w:t xml:space="preserve">New York: </w:t>
            </w:r>
            <w:r w:rsidR="00A54625">
              <w:rPr>
                <w:rFonts w:asciiTheme="minorHAnsi" w:hAnsiTheme="minorHAnsi" w:cstheme="minorHAnsi"/>
              </w:rPr>
              <w:t>Springer-Verlag,</w:t>
            </w:r>
            <w:r w:rsidRPr="009F6B18">
              <w:rPr>
                <w:rFonts w:asciiTheme="minorHAnsi" w:hAnsiTheme="minorHAnsi" w:cstheme="minorHAnsi"/>
              </w:rPr>
              <w:t xml:space="preserve"> 1985.</w:t>
            </w:r>
          </w:p>
          <w:p w:rsidR="00B422E3" w:rsidRPr="004500FC" w:rsidRDefault="009F6B18" w:rsidP="00B422E3">
            <w:pPr>
              <w:pStyle w:val="Bibliografias"/>
              <w:spacing w:after="0" w:line="276" w:lineRule="auto"/>
              <w:rPr>
                <w:rFonts w:asciiTheme="minorHAnsi" w:hAnsiTheme="minorHAnsi" w:cstheme="minorHAnsi"/>
              </w:rPr>
            </w:pPr>
            <w:r>
              <w:rPr>
                <w:rFonts w:asciiTheme="minorHAnsi" w:hAnsiTheme="minorHAnsi" w:cstheme="minorHAnsi"/>
              </w:rPr>
              <w:t xml:space="preserve"> YOSIDA, K. </w:t>
            </w:r>
            <w:r w:rsidR="00B422E3" w:rsidRPr="009F6B18">
              <w:rPr>
                <w:rFonts w:asciiTheme="minorHAnsi" w:hAnsiTheme="minorHAnsi" w:cstheme="minorHAnsi"/>
                <w:b/>
              </w:rPr>
              <w:t>Functional Analysis</w:t>
            </w:r>
            <w:r>
              <w:rPr>
                <w:rFonts w:asciiTheme="minorHAnsi" w:hAnsiTheme="minorHAnsi" w:cstheme="minorHAnsi"/>
              </w:rPr>
              <w:t>.</w:t>
            </w:r>
            <w:r w:rsidR="00B422E3" w:rsidRPr="004500FC">
              <w:rPr>
                <w:rFonts w:asciiTheme="minorHAnsi" w:hAnsiTheme="minorHAnsi" w:cstheme="minorHAnsi"/>
              </w:rPr>
              <w:t xml:space="preserve"> </w:t>
            </w:r>
            <w:r>
              <w:rPr>
                <w:rFonts w:asciiTheme="minorHAnsi" w:hAnsiTheme="minorHAnsi" w:cstheme="minorHAnsi"/>
              </w:rPr>
              <w:t xml:space="preserve">Berlin: </w:t>
            </w:r>
            <w:r w:rsidR="004B1FD3">
              <w:rPr>
                <w:rFonts w:asciiTheme="minorHAnsi" w:hAnsiTheme="minorHAnsi" w:cstheme="minorHAnsi"/>
              </w:rPr>
              <w:t>Springer-</w:t>
            </w:r>
            <w:r w:rsidR="00B422E3" w:rsidRPr="004500FC">
              <w:rPr>
                <w:rFonts w:asciiTheme="minorHAnsi" w:hAnsiTheme="minorHAnsi" w:cstheme="minorHAnsi"/>
              </w:rPr>
              <w:t>Verlag, 1965.</w:t>
            </w:r>
          </w:p>
          <w:p w:rsidR="00B422E3" w:rsidRPr="004500FC" w:rsidRDefault="009F6B18" w:rsidP="00B422E3">
            <w:pPr>
              <w:pStyle w:val="Bibliografias"/>
              <w:spacing w:after="0" w:line="276" w:lineRule="auto"/>
              <w:rPr>
                <w:rFonts w:asciiTheme="minorHAnsi" w:hAnsiTheme="minorHAnsi" w:cs="Arial"/>
                <w:shd w:val="clear" w:color="auto" w:fill="FFFFFF"/>
              </w:rPr>
            </w:pPr>
            <w:r>
              <w:rPr>
                <w:rFonts w:asciiTheme="minorHAnsi" w:hAnsiTheme="minorHAnsi"/>
              </w:rPr>
              <w:t>REED, M.; SIMON, B.</w:t>
            </w:r>
            <w:r w:rsidR="00B422E3" w:rsidRPr="004500FC">
              <w:rPr>
                <w:rFonts w:asciiTheme="minorHAnsi" w:hAnsiTheme="minorHAnsi"/>
              </w:rPr>
              <w:t xml:space="preserve"> </w:t>
            </w:r>
            <w:r w:rsidR="00B422E3" w:rsidRPr="009F6B18">
              <w:rPr>
                <w:rFonts w:asciiTheme="minorHAnsi" w:hAnsiTheme="minorHAnsi" w:cs="Arial"/>
                <w:b/>
                <w:shd w:val="clear" w:color="auto" w:fill="FFFFFF"/>
              </w:rPr>
              <w:t>Methods of Modern Mathematical Physics</w:t>
            </w:r>
            <w:r w:rsidR="004B1FD3">
              <w:rPr>
                <w:rFonts w:asciiTheme="minorHAnsi" w:hAnsiTheme="minorHAnsi" w:cs="Arial"/>
                <w:b/>
                <w:shd w:val="clear" w:color="auto" w:fill="FFFFFF"/>
              </w:rPr>
              <w:t>, v</w:t>
            </w:r>
            <w:r w:rsidR="00B422E3" w:rsidRPr="009F6B18">
              <w:rPr>
                <w:rFonts w:asciiTheme="minorHAnsi" w:hAnsiTheme="minorHAnsi" w:cs="Arial"/>
                <w:b/>
                <w:shd w:val="clear" w:color="auto" w:fill="FFFFFF"/>
              </w:rPr>
              <w:t>ol</w:t>
            </w:r>
            <w:r w:rsidR="004B1FD3">
              <w:rPr>
                <w:rFonts w:asciiTheme="minorHAnsi" w:hAnsiTheme="minorHAnsi" w:cs="Arial"/>
                <w:b/>
                <w:shd w:val="clear" w:color="auto" w:fill="FFFFFF"/>
              </w:rPr>
              <w:t>.</w:t>
            </w:r>
            <w:r w:rsidR="00B422E3" w:rsidRPr="009F6B18">
              <w:rPr>
                <w:rFonts w:asciiTheme="minorHAnsi" w:hAnsiTheme="minorHAnsi" w:cs="Arial"/>
                <w:b/>
                <w:shd w:val="clear" w:color="auto" w:fill="FFFFFF"/>
              </w:rPr>
              <w:t xml:space="preserve"> </w:t>
            </w:r>
            <w:r w:rsidR="004B1FD3">
              <w:rPr>
                <w:rFonts w:asciiTheme="minorHAnsi" w:hAnsiTheme="minorHAnsi" w:cs="Arial"/>
                <w:b/>
                <w:shd w:val="clear" w:color="auto" w:fill="FFFFFF"/>
              </w:rPr>
              <w:t>1</w:t>
            </w:r>
            <w:r w:rsidR="004B1FD3" w:rsidRPr="004B1FD3">
              <w:rPr>
                <w:rFonts w:asciiTheme="minorHAnsi" w:hAnsiTheme="minorHAnsi" w:cs="Arial"/>
                <w:shd w:val="clear" w:color="auto" w:fill="FFFFFF"/>
              </w:rPr>
              <w:t>:</w:t>
            </w:r>
            <w:r w:rsidR="00B422E3" w:rsidRPr="004B1FD3">
              <w:rPr>
                <w:rFonts w:asciiTheme="minorHAnsi" w:hAnsiTheme="minorHAnsi" w:cs="Arial"/>
                <w:shd w:val="clear" w:color="auto" w:fill="FFFFFF"/>
              </w:rPr>
              <w:t xml:space="preserve"> Functional Analysis</w:t>
            </w:r>
            <w:r>
              <w:rPr>
                <w:rFonts w:asciiTheme="minorHAnsi" w:hAnsiTheme="minorHAnsi" w:cs="Arial"/>
                <w:shd w:val="clear" w:color="auto" w:fill="FFFFFF"/>
              </w:rPr>
              <w:t>.</w:t>
            </w:r>
            <w:r w:rsidR="00B422E3" w:rsidRPr="004500FC">
              <w:rPr>
                <w:rFonts w:asciiTheme="minorHAnsi" w:hAnsiTheme="minorHAnsi" w:cs="Arial"/>
                <w:shd w:val="clear" w:color="auto" w:fill="FFFFFF"/>
              </w:rPr>
              <w:t xml:space="preserve"> </w:t>
            </w:r>
            <w:r w:rsidR="000508F8">
              <w:rPr>
                <w:rFonts w:asciiTheme="minorHAnsi" w:hAnsiTheme="minorHAnsi" w:cs="Arial"/>
                <w:shd w:val="clear" w:color="auto" w:fill="FFFFFF"/>
              </w:rPr>
              <w:t xml:space="preserve">New York-London: </w:t>
            </w:r>
            <w:r w:rsidR="00B422E3" w:rsidRPr="004500FC">
              <w:rPr>
                <w:rFonts w:asciiTheme="minorHAnsi" w:hAnsiTheme="minorHAnsi" w:cs="Arial"/>
                <w:shd w:val="clear" w:color="auto" w:fill="FFFFFF"/>
              </w:rPr>
              <w:t>Academic Press, 1980.</w:t>
            </w:r>
          </w:p>
          <w:p w:rsidR="00B422E3" w:rsidRPr="004500FC" w:rsidRDefault="00B422E3" w:rsidP="004B1FD3">
            <w:pPr>
              <w:pStyle w:val="Bibliografias"/>
              <w:spacing w:after="0" w:line="276" w:lineRule="auto"/>
              <w:rPr>
                <w:rFonts w:asciiTheme="minorHAnsi" w:hAnsiTheme="minorHAnsi"/>
              </w:rPr>
            </w:pPr>
            <w:r w:rsidRPr="004500FC">
              <w:rPr>
                <w:rFonts w:asciiTheme="minorHAnsi" w:hAnsiTheme="minorHAnsi"/>
              </w:rPr>
              <w:t xml:space="preserve">STEIN, E. M.; SHAKARCHI, R. </w:t>
            </w:r>
            <w:r w:rsidRPr="009F6B18">
              <w:rPr>
                <w:rFonts w:asciiTheme="minorHAnsi" w:hAnsiTheme="minorHAnsi" w:cs="Arial"/>
                <w:b/>
                <w:shd w:val="clear" w:color="auto" w:fill="FFFFFF"/>
              </w:rPr>
              <w:t>Princeton Lectures on Analysis,</w:t>
            </w:r>
            <w:r w:rsidR="004B1FD3">
              <w:rPr>
                <w:rFonts w:asciiTheme="minorHAnsi" w:hAnsiTheme="minorHAnsi" w:cs="Arial"/>
                <w:b/>
                <w:shd w:val="clear" w:color="auto" w:fill="FFFFFF"/>
              </w:rPr>
              <w:t xml:space="preserve">vol. 4: </w:t>
            </w:r>
            <w:r w:rsidRPr="004B1FD3">
              <w:rPr>
                <w:rFonts w:asciiTheme="minorHAnsi" w:hAnsiTheme="minorHAnsi" w:cs="Arial"/>
                <w:shd w:val="clear" w:color="auto" w:fill="FFFFFF"/>
              </w:rPr>
              <w:t>Functional Analysis - I</w:t>
            </w:r>
            <w:r w:rsidRPr="004B1FD3">
              <w:rPr>
                <w:rFonts w:asciiTheme="minorHAnsi" w:hAnsiTheme="minorHAnsi" w:cs="Arial"/>
                <w:shd w:val="clear" w:color="auto" w:fill="FFFFFF"/>
              </w:rPr>
              <w:t>n</w:t>
            </w:r>
            <w:r w:rsidRPr="004B1FD3">
              <w:rPr>
                <w:rFonts w:asciiTheme="minorHAnsi" w:hAnsiTheme="minorHAnsi" w:cs="Arial"/>
                <w:shd w:val="clear" w:color="auto" w:fill="FFFFFF"/>
              </w:rPr>
              <w:t>troduction to Further Topics in Analysis</w:t>
            </w:r>
            <w:r w:rsidR="009F6B18">
              <w:rPr>
                <w:rFonts w:asciiTheme="minorHAnsi" w:hAnsiTheme="minorHAnsi" w:cs="Arial"/>
                <w:shd w:val="clear" w:color="auto" w:fill="FFFFFF"/>
              </w:rPr>
              <w:t>.</w:t>
            </w:r>
            <w:r w:rsidR="000508F8">
              <w:rPr>
                <w:rFonts w:asciiTheme="minorHAnsi" w:hAnsiTheme="minorHAnsi" w:cs="Arial"/>
                <w:shd w:val="clear" w:color="auto" w:fill="FFFFFF"/>
              </w:rPr>
              <w:t xml:space="preserve"> Princeton:</w:t>
            </w:r>
            <w:r w:rsidR="009F6B18">
              <w:rPr>
                <w:rFonts w:asciiTheme="minorHAnsi" w:hAnsiTheme="minorHAnsi" w:cs="Arial"/>
                <w:shd w:val="clear" w:color="auto" w:fill="FFFFFF"/>
              </w:rPr>
              <w:t xml:space="preserve"> </w:t>
            </w:r>
            <w:r w:rsidRPr="004500FC">
              <w:rPr>
                <w:rFonts w:asciiTheme="minorHAnsi" w:hAnsiTheme="minorHAnsi" w:cs="Arial"/>
                <w:shd w:val="clear" w:color="auto" w:fill="FFFFFF"/>
              </w:rPr>
              <w:t>Princeton University Press, 2011.</w:t>
            </w:r>
          </w:p>
        </w:tc>
      </w:tr>
    </w:tbl>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008" w:type="dxa"/>
        <w:tblLayout w:type="fixed"/>
        <w:tblLook w:val="0000" w:firstRow="0" w:lastRow="0" w:firstColumn="0" w:lastColumn="0" w:noHBand="0" w:noVBand="0"/>
      </w:tblPr>
      <w:tblGrid>
        <w:gridCol w:w="9008"/>
      </w:tblGrid>
      <w:tr w:rsidR="00B422E3" w:rsidRPr="004500FC" w:rsidTr="00A82BA5">
        <w:trPr>
          <w:trHeight w:val="93"/>
        </w:trPr>
        <w:tc>
          <w:tcPr>
            <w:tcW w:w="9008" w:type="dxa"/>
          </w:tcPr>
          <w:p w:rsidR="00B422E3" w:rsidRPr="009F6B18" w:rsidRDefault="00B422E3" w:rsidP="00DB486B">
            <w:pPr>
              <w:pStyle w:val="Standard"/>
              <w:snapToGrid w:val="0"/>
              <w:spacing w:line="276" w:lineRule="auto"/>
              <w:jc w:val="center"/>
              <w:rPr>
                <w:rFonts w:asciiTheme="minorHAnsi" w:hAnsiTheme="minorHAnsi" w:cstheme="minorHAnsi"/>
                <w:b/>
                <w:color w:val="262626" w:themeColor="text1" w:themeTint="D9"/>
                <w:sz w:val="22"/>
                <w:szCs w:val="22"/>
              </w:rPr>
            </w:pPr>
            <w:r w:rsidRPr="009F6B18">
              <w:rPr>
                <w:rFonts w:asciiTheme="minorHAnsi" w:hAnsiTheme="minorHAnsi" w:cstheme="minorHAnsi"/>
                <w:b/>
                <w:color w:val="262626" w:themeColor="text1" w:themeTint="D9"/>
                <w:sz w:val="22"/>
                <w:szCs w:val="22"/>
              </w:rPr>
              <w:lastRenderedPageBreak/>
              <w:t>Introdução à Criptografia</w:t>
            </w:r>
          </w:p>
        </w:tc>
      </w:tr>
      <w:tr w:rsidR="00B422E3" w:rsidRPr="006038FA" w:rsidTr="00A82BA5">
        <w:tc>
          <w:tcPr>
            <w:tcW w:w="9008" w:type="dxa"/>
          </w:tcPr>
          <w:p w:rsidR="00B422E3" w:rsidRPr="009F6B18" w:rsidRDefault="00B422E3" w:rsidP="00DB486B">
            <w:pPr>
              <w:pStyle w:val="Standard"/>
              <w:spacing w:line="276" w:lineRule="auto"/>
              <w:rPr>
                <w:rFonts w:asciiTheme="minorHAnsi" w:hAnsiTheme="minorHAnsi" w:cstheme="minorHAnsi"/>
                <w:b/>
                <w:color w:val="262626" w:themeColor="text1" w:themeTint="D9"/>
                <w:sz w:val="22"/>
                <w:szCs w:val="22"/>
              </w:rPr>
            </w:pPr>
            <w:r w:rsidRPr="009F6B18">
              <w:rPr>
                <w:rFonts w:asciiTheme="minorHAnsi" w:hAnsiTheme="minorHAnsi" w:cstheme="minorHAnsi"/>
                <w:b/>
                <w:color w:val="262626" w:themeColor="text1" w:themeTint="D9"/>
                <w:sz w:val="22"/>
                <w:szCs w:val="22"/>
              </w:rPr>
              <w:t xml:space="preserve">Código: </w:t>
            </w:r>
            <w:r w:rsidRPr="009F6B18">
              <w:rPr>
                <w:rFonts w:asciiTheme="minorHAnsi" w:hAnsiTheme="minorHAnsi" w:cstheme="minorHAnsi"/>
                <w:color w:val="262626" w:themeColor="text1" w:themeTint="D9"/>
                <w:sz w:val="22"/>
                <w:szCs w:val="22"/>
              </w:rPr>
              <w:t>MCZB015-13</w:t>
            </w:r>
          </w:p>
          <w:p w:rsidR="00B422E3" w:rsidRPr="009F6B18" w:rsidRDefault="00B422E3" w:rsidP="00DB486B">
            <w:pPr>
              <w:pStyle w:val="Standard"/>
              <w:snapToGrid w:val="0"/>
              <w:spacing w:line="276" w:lineRule="auto"/>
              <w:rPr>
                <w:rFonts w:asciiTheme="minorHAnsi" w:hAnsiTheme="minorHAnsi" w:cstheme="minorHAnsi"/>
                <w:b/>
                <w:color w:val="262626" w:themeColor="text1" w:themeTint="D9"/>
                <w:sz w:val="22"/>
                <w:szCs w:val="22"/>
              </w:rPr>
            </w:pPr>
            <w:r w:rsidRPr="009F6B18">
              <w:rPr>
                <w:rFonts w:asciiTheme="minorHAnsi" w:hAnsiTheme="minorHAnsi" w:cstheme="minorHAnsi"/>
                <w:b/>
                <w:color w:val="262626" w:themeColor="text1" w:themeTint="D9"/>
                <w:sz w:val="22"/>
                <w:szCs w:val="22"/>
              </w:rPr>
              <w:t xml:space="preserve">T-P-I: </w:t>
            </w:r>
            <w:r w:rsidRPr="009F6B18">
              <w:rPr>
                <w:rFonts w:asciiTheme="minorHAnsi" w:hAnsiTheme="minorHAnsi" w:cstheme="minorHAnsi"/>
                <w:color w:val="262626" w:themeColor="text1" w:themeTint="D9"/>
                <w:sz w:val="22"/>
                <w:szCs w:val="22"/>
              </w:rPr>
              <w:t>4-0-4</w:t>
            </w:r>
          </w:p>
          <w:p w:rsidR="00B422E3" w:rsidRPr="009F6B18" w:rsidRDefault="00B422E3" w:rsidP="00DB486B">
            <w:pPr>
              <w:pStyle w:val="Standard"/>
              <w:snapToGrid w:val="0"/>
              <w:spacing w:line="276" w:lineRule="auto"/>
              <w:rPr>
                <w:rFonts w:asciiTheme="minorHAnsi" w:hAnsiTheme="minorHAnsi" w:cstheme="minorHAnsi"/>
                <w:b/>
                <w:color w:val="262626" w:themeColor="text1" w:themeTint="D9"/>
                <w:sz w:val="22"/>
                <w:szCs w:val="22"/>
              </w:rPr>
            </w:pPr>
            <w:r w:rsidRPr="009F6B18">
              <w:rPr>
                <w:rFonts w:asciiTheme="minorHAnsi" w:hAnsiTheme="minorHAnsi" w:cstheme="minorHAnsi"/>
                <w:b/>
                <w:color w:val="262626" w:themeColor="text1" w:themeTint="D9"/>
                <w:sz w:val="22"/>
                <w:szCs w:val="22"/>
              </w:rPr>
              <w:t xml:space="preserve">Carga Horária: </w:t>
            </w:r>
            <w:r w:rsidRPr="009F6B18">
              <w:rPr>
                <w:rFonts w:asciiTheme="minorHAnsi" w:hAnsiTheme="minorHAnsi" w:cstheme="minorHAnsi"/>
                <w:color w:val="262626" w:themeColor="text1" w:themeTint="D9"/>
                <w:sz w:val="22"/>
                <w:szCs w:val="22"/>
              </w:rPr>
              <w:t>48 horas</w:t>
            </w:r>
          </w:p>
          <w:p w:rsidR="00B422E3" w:rsidRPr="004500FC" w:rsidRDefault="00B422E3" w:rsidP="00DB486B">
            <w:pPr>
              <w:pStyle w:val="Standard"/>
              <w:snapToGrid w:val="0"/>
              <w:spacing w:line="276" w:lineRule="auto"/>
              <w:rPr>
                <w:rFonts w:asciiTheme="minorHAnsi" w:hAnsiTheme="minorHAnsi" w:cstheme="minorHAnsi"/>
                <w:color w:val="262626" w:themeColor="text1" w:themeTint="D9"/>
                <w:sz w:val="22"/>
                <w:szCs w:val="22"/>
                <w:lang w:val="pt-BR"/>
              </w:rPr>
            </w:pPr>
            <w:r w:rsidRPr="00660CD7">
              <w:rPr>
                <w:rFonts w:asciiTheme="minorHAnsi" w:hAnsiTheme="minorHAnsi" w:cstheme="minorHAnsi"/>
                <w:b/>
                <w:color w:val="262626" w:themeColor="text1" w:themeTint="D9"/>
                <w:sz w:val="22"/>
                <w:szCs w:val="22"/>
                <w:lang w:val="pt-BR"/>
              </w:rPr>
              <w:t xml:space="preserve">Recomendações: </w:t>
            </w:r>
            <w:r w:rsidRPr="00660CD7">
              <w:rPr>
                <w:rFonts w:asciiTheme="minorHAnsi" w:hAnsiTheme="minorHAnsi" w:cstheme="minorHAnsi"/>
                <w:color w:val="262626" w:themeColor="text1" w:themeTint="D9"/>
                <w:sz w:val="22"/>
                <w:szCs w:val="22"/>
                <w:lang w:val="pt-BR"/>
              </w:rPr>
              <w:t>Matemática Discreta, Teor</w:t>
            </w:r>
            <w:r w:rsidRPr="004500FC">
              <w:rPr>
                <w:rFonts w:asciiTheme="minorHAnsi" w:hAnsiTheme="minorHAnsi" w:cstheme="minorHAnsi"/>
                <w:color w:val="262626" w:themeColor="text1" w:themeTint="D9"/>
                <w:sz w:val="22"/>
                <w:szCs w:val="22"/>
                <w:lang w:val="pt-BR"/>
              </w:rPr>
              <w:t>ia Aritmética dos Números</w:t>
            </w:r>
          </w:p>
          <w:p w:rsidR="00B422E3" w:rsidRPr="004500FC" w:rsidRDefault="007C1BD6" w:rsidP="00DB486B">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theme="minorHAnsi"/>
                <w:color w:val="262626" w:themeColor="text1" w:themeTint="D9"/>
                <w:sz w:val="22"/>
                <w:szCs w:val="22"/>
                <w:lang w:val="pt-BR"/>
              </w:rPr>
              <w:t>Geradores pseudoaleatóreos. Cifras de fluxo. Cifras de bloco simétricas e modos de operação. Resumos criptográficos. Teoria dos Números e criptografia assimétrica. Autenticação de mensagens. Assinaturas digitais. Protocolos criptográficos.</w:t>
            </w:r>
          </w:p>
          <w:p w:rsidR="00B422E3" w:rsidRPr="004500FC" w:rsidRDefault="00B422E3" w:rsidP="00DB486B">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6038FA" w:rsidRPr="009F6B18" w:rsidRDefault="006038FA" w:rsidP="00DB486B">
            <w:pPr>
              <w:pStyle w:val="Bibliografias"/>
              <w:spacing w:after="0" w:line="276" w:lineRule="auto"/>
              <w:rPr>
                <w:rFonts w:asciiTheme="minorHAnsi" w:hAnsiTheme="minorHAnsi" w:cstheme="minorHAnsi"/>
              </w:rPr>
            </w:pPr>
            <w:r>
              <w:rPr>
                <w:rFonts w:asciiTheme="minorHAnsi" w:hAnsiTheme="minorHAnsi" w:cstheme="minorHAnsi"/>
              </w:rPr>
              <w:t>KATZ, J.;</w:t>
            </w:r>
            <w:r w:rsidRPr="004500FC">
              <w:rPr>
                <w:rFonts w:asciiTheme="minorHAnsi" w:hAnsiTheme="minorHAnsi" w:cstheme="minorHAnsi"/>
              </w:rPr>
              <w:t xml:space="preserve"> LINDELL, Y. </w:t>
            </w:r>
            <w:r w:rsidRPr="009F6B18">
              <w:rPr>
                <w:rFonts w:asciiTheme="minorHAnsi" w:hAnsiTheme="minorHAnsi" w:cstheme="minorHAnsi"/>
                <w:b/>
              </w:rPr>
              <w:t>Introduction to Modern Cryptography</w:t>
            </w:r>
            <w:r w:rsidRPr="004500FC">
              <w:rPr>
                <w:rFonts w:asciiTheme="minorHAnsi" w:hAnsiTheme="minorHAnsi" w:cstheme="minorHAnsi"/>
              </w:rPr>
              <w:t xml:space="preserve">. </w:t>
            </w:r>
            <w:r>
              <w:rPr>
                <w:rFonts w:asciiTheme="minorHAnsi" w:hAnsiTheme="minorHAnsi" w:cstheme="minorHAnsi"/>
              </w:rPr>
              <w:t xml:space="preserve">Boca Raton: </w:t>
            </w:r>
            <w:r w:rsidRPr="009F6B18">
              <w:rPr>
                <w:rFonts w:asciiTheme="minorHAnsi" w:hAnsiTheme="minorHAnsi" w:cstheme="minorHAnsi"/>
              </w:rPr>
              <w:t>Chapman&amp;Hall/CRC, 2008.</w:t>
            </w:r>
          </w:p>
          <w:p w:rsidR="006038FA" w:rsidRPr="009F6B18" w:rsidRDefault="006038FA" w:rsidP="00DB486B">
            <w:pPr>
              <w:pStyle w:val="Bibliografias"/>
              <w:spacing w:after="0" w:line="276" w:lineRule="auto"/>
              <w:rPr>
                <w:rFonts w:asciiTheme="minorHAnsi" w:hAnsiTheme="minorHAnsi" w:cstheme="minorHAnsi"/>
              </w:rPr>
            </w:pPr>
            <w:r>
              <w:rPr>
                <w:rFonts w:asciiTheme="minorHAnsi" w:hAnsiTheme="minorHAnsi" w:cstheme="minorHAnsi"/>
              </w:rPr>
              <w:t xml:space="preserve">MAO, W. </w:t>
            </w:r>
            <w:r w:rsidRPr="009F6B18">
              <w:rPr>
                <w:rFonts w:asciiTheme="minorHAnsi" w:hAnsiTheme="minorHAnsi" w:cstheme="minorHAnsi"/>
                <w:b/>
              </w:rPr>
              <w:t>Modern Cryptography</w:t>
            </w:r>
            <w:r w:rsidRPr="006038FA">
              <w:rPr>
                <w:rFonts w:asciiTheme="minorHAnsi" w:hAnsiTheme="minorHAnsi" w:cstheme="minorHAnsi"/>
              </w:rPr>
              <w:t>: theory and practice</w:t>
            </w:r>
            <w:r w:rsidRPr="004500FC">
              <w:rPr>
                <w:rFonts w:asciiTheme="minorHAnsi" w:hAnsiTheme="minorHAnsi" w:cstheme="minorHAnsi"/>
              </w:rPr>
              <w:t xml:space="preserve">. </w:t>
            </w:r>
            <w:r w:rsidR="007E28A3">
              <w:rPr>
                <w:rFonts w:asciiTheme="minorHAnsi" w:hAnsiTheme="minorHAnsi" w:cstheme="minorHAnsi"/>
              </w:rPr>
              <w:t xml:space="preserve">Upper Saddle River: </w:t>
            </w:r>
            <w:r w:rsidRPr="009F6B18">
              <w:rPr>
                <w:rFonts w:asciiTheme="minorHAnsi" w:hAnsiTheme="minorHAnsi" w:cstheme="minorHAnsi"/>
              </w:rPr>
              <w:t>Prentice Hall, 2004.</w:t>
            </w:r>
          </w:p>
          <w:p w:rsidR="006038FA" w:rsidRPr="004500FC" w:rsidRDefault="006038FA" w:rsidP="00DB486B">
            <w:pPr>
              <w:pStyle w:val="Bibliografias"/>
              <w:spacing w:after="0" w:line="276" w:lineRule="auto"/>
              <w:rPr>
                <w:rFonts w:asciiTheme="minorHAnsi" w:hAnsiTheme="minorHAnsi" w:cstheme="minorHAnsi"/>
                <w:lang w:val="pt-BR"/>
              </w:rPr>
            </w:pPr>
            <w:r w:rsidRPr="007E28A3">
              <w:rPr>
                <w:rFonts w:asciiTheme="minorHAnsi" w:hAnsiTheme="minorHAnsi" w:cstheme="minorHAnsi"/>
              </w:rPr>
              <w:t xml:space="preserve"> </w:t>
            </w:r>
            <w:r w:rsidRPr="00660CD7">
              <w:rPr>
                <w:rFonts w:asciiTheme="minorHAnsi" w:hAnsiTheme="minorHAnsi" w:cstheme="minorHAnsi"/>
                <w:lang w:val="pt-BR"/>
              </w:rPr>
              <w:t xml:space="preserve">SANTOS, P. </w:t>
            </w:r>
            <w:r w:rsidRPr="00660CD7">
              <w:rPr>
                <w:rFonts w:asciiTheme="minorHAnsi" w:hAnsiTheme="minorHAnsi" w:cstheme="minorHAnsi"/>
                <w:b/>
                <w:lang w:val="pt-BR"/>
              </w:rPr>
              <w:t>Introdução à Teoria dos N</w:t>
            </w:r>
            <w:r w:rsidRPr="009F6B18">
              <w:rPr>
                <w:rFonts w:asciiTheme="minorHAnsi" w:hAnsiTheme="minorHAnsi" w:cstheme="minorHAnsi"/>
                <w:b/>
                <w:lang w:val="pt-BR"/>
              </w:rPr>
              <w:t>úmeros</w:t>
            </w:r>
            <w:r w:rsidRPr="004500FC">
              <w:rPr>
                <w:rFonts w:asciiTheme="minorHAnsi" w:hAnsiTheme="minorHAnsi" w:cstheme="minorHAnsi"/>
                <w:lang w:val="pt-BR"/>
              </w:rPr>
              <w:t xml:space="preserve">. </w:t>
            </w:r>
            <w:r>
              <w:rPr>
                <w:rFonts w:asciiTheme="minorHAnsi" w:hAnsiTheme="minorHAnsi" w:cstheme="minorHAnsi"/>
                <w:lang w:val="pt-BR"/>
              </w:rPr>
              <w:t xml:space="preserve">Rio de Janeiro: </w:t>
            </w:r>
            <w:r w:rsidRPr="004500FC">
              <w:rPr>
                <w:rFonts w:asciiTheme="minorHAnsi" w:hAnsiTheme="minorHAnsi" w:cstheme="minorHAnsi"/>
                <w:lang w:val="pt-BR"/>
              </w:rPr>
              <w:t>IMPA, 2010.</w:t>
            </w:r>
          </w:p>
          <w:p w:rsidR="006038FA" w:rsidRPr="009F6B18" w:rsidRDefault="006038FA" w:rsidP="00DB486B">
            <w:pPr>
              <w:pStyle w:val="Bibliografias"/>
              <w:spacing w:after="0" w:line="276" w:lineRule="auto"/>
              <w:rPr>
                <w:rFonts w:asciiTheme="minorHAnsi" w:hAnsiTheme="minorHAnsi" w:cstheme="minorHAnsi"/>
              </w:rPr>
            </w:pPr>
            <w:r w:rsidRPr="004500FC">
              <w:rPr>
                <w:rFonts w:asciiTheme="minorHAnsi" w:hAnsiTheme="minorHAnsi" w:cstheme="minorHAnsi"/>
              </w:rPr>
              <w:t xml:space="preserve">STINSON, D. </w:t>
            </w:r>
            <w:r w:rsidRPr="009F6B18">
              <w:rPr>
                <w:rFonts w:asciiTheme="minorHAnsi" w:hAnsiTheme="minorHAnsi" w:cstheme="minorHAnsi"/>
                <w:b/>
              </w:rPr>
              <w:t>Cryptography</w:t>
            </w:r>
            <w:r w:rsidRPr="006038FA">
              <w:rPr>
                <w:rFonts w:asciiTheme="minorHAnsi" w:hAnsiTheme="minorHAnsi" w:cstheme="minorHAnsi"/>
              </w:rPr>
              <w:t>: theory and practice</w:t>
            </w:r>
            <w:r w:rsidRPr="004500FC">
              <w:rPr>
                <w:rFonts w:asciiTheme="minorHAnsi" w:hAnsiTheme="minorHAnsi" w:cstheme="minorHAnsi"/>
              </w:rPr>
              <w:t xml:space="preserve">. </w:t>
            </w:r>
            <w:r>
              <w:rPr>
                <w:rFonts w:asciiTheme="minorHAnsi" w:hAnsiTheme="minorHAnsi" w:cstheme="minorHAnsi"/>
              </w:rPr>
              <w:t xml:space="preserve">Boca Raton: </w:t>
            </w:r>
            <w:r w:rsidRPr="009F6B18">
              <w:rPr>
                <w:rFonts w:asciiTheme="minorHAnsi" w:hAnsiTheme="minorHAnsi" w:cstheme="minorHAnsi"/>
              </w:rPr>
              <w:t>Chapman&amp;Hall</w:t>
            </w:r>
            <w:r>
              <w:rPr>
                <w:rFonts w:asciiTheme="minorHAnsi" w:hAnsiTheme="minorHAnsi" w:cstheme="minorHAnsi"/>
              </w:rPr>
              <w:t>/CRC</w:t>
            </w:r>
            <w:r w:rsidRPr="009F6B18">
              <w:rPr>
                <w:rFonts w:asciiTheme="minorHAnsi" w:hAnsiTheme="minorHAnsi" w:cstheme="minorHAnsi"/>
              </w:rPr>
              <w:t>, 2006.</w:t>
            </w:r>
          </w:p>
          <w:p w:rsidR="006038FA" w:rsidRPr="009F6B18" w:rsidRDefault="006038FA" w:rsidP="00DB486B">
            <w:pPr>
              <w:pStyle w:val="Bibliografias"/>
              <w:spacing w:after="0" w:line="276" w:lineRule="auto"/>
              <w:rPr>
                <w:rFonts w:asciiTheme="minorHAnsi" w:hAnsiTheme="minorHAnsi" w:cstheme="minorHAnsi"/>
              </w:rPr>
            </w:pPr>
            <w:r w:rsidRPr="004500FC">
              <w:rPr>
                <w:rFonts w:asciiTheme="minorHAnsi" w:hAnsiTheme="minorHAnsi" w:cstheme="minorHAnsi"/>
              </w:rPr>
              <w:t>TALBOT, J</w:t>
            </w:r>
            <w:r>
              <w:rPr>
                <w:rFonts w:asciiTheme="minorHAnsi" w:hAnsiTheme="minorHAnsi" w:cstheme="minorHAnsi"/>
              </w:rPr>
              <w:t>.;</w:t>
            </w:r>
            <w:r w:rsidRPr="004500FC">
              <w:rPr>
                <w:rFonts w:asciiTheme="minorHAnsi" w:hAnsiTheme="minorHAnsi" w:cstheme="minorHAnsi"/>
              </w:rPr>
              <w:t xml:space="preserve"> WELSH, D. </w:t>
            </w:r>
            <w:r w:rsidRPr="009F6B18">
              <w:rPr>
                <w:rFonts w:asciiTheme="minorHAnsi" w:hAnsiTheme="minorHAnsi" w:cstheme="minorHAnsi"/>
                <w:b/>
              </w:rPr>
              <w:t>Complexity and Cryptography</w:t>
            </w:r>
            <w:r w:rsidRPr="006038FA">
              <w:rPr>
                <w:rFonts w:asciiTheme="minorHAnsi" w:hAnsiTheme="minorHAnsi" w:cstheme="minorHAnsi"/>
              </w:rPr>
              <w:t>: an introduction</w:t>
            </w:r>
            <w:r w:rsidRPr="004500FC">
              <w:rPr>
                <w:rFonts w:asciiTheme="minorHAnsi" w:hAnsiTheme="minorHAnsi" w:cstheme="minorHAnsi"/>
              </w:rPr>
              <w:t xml:space="preserve">. </w:t>
            </w:r>
            <w:r>
              <w:rPr>
                <w:rFonts w:asciiTheme="minorHAnsi" w:hAnsiTheme="minorHAnsi" w:cstheme="minorHAnsi"/>
              </w:rPr>
              <w:t xml:space="preserve">Cambridge: </w:t>
            </w:r>
            <w:r w:rsidRPr="009F6B18">
              <w:rPr>
                <w:rFonts w:asciiTheme="minorHAnsi" w:hAnsiTheme="minorHAnsi" w:cstheme="minorHAnsi"/>
              </w:rPr>
              <w:t>Cambridge University Press, 2006</w:t>
            </w:r>
            <w:r>
              <w:rPr>
                <w:rFonts w:asciiTheme="minorHAnsi" w:hAnsiTheme="minorHAnsi" w:cstheme="minorHAnsi"/>
              </w:rPr>
              <w:t>.</w:t>
            </w:r>
          </w:p>
          <w:p w:rsidR="006038FA" w:rsidRPr="009F6B18" w:rsidRDefault="006038FA" w:rsidP="00DB486B">
            <w:pPr>
              <w:pStyle w:val="Bibliografias"/>
              <w:spacing w:after="0" w:line="276" w:lineRule="auto"/>
              <w:rPr>
                <w:rFonts w:asciiTheme="minorHAnsi" w:hAnsiTheme="minorHAnsi" w:cstheme="minorHAnsi"/>
              </w:rPr>
            </w:pPr>
            <w:r w:rsidRPr="004500FC">
              <w:rPr>
                <w:rFonts w:asciiTheme="minorHAnsi" w:hAnsiTheme="minorHAnsi" w:cstheme="minorHAnsi"/>
              </w:rPr>
              <w:t>TRAPPE, W</w:t>
            </w:r>
            <w:r>
              <w:rPr>
                <w:rFonts w:asciiTheme="minorHAnsi" w:hAnsiTheme="minorHAnsi" w:cstheme="minorHAnsi"/>
              </w:rPr>
              <w:t>.;</w:t>
            </w:r>
            <w:r w:rsidRPr="004500FC">
              <w:rPr>
                <w:rFonts w:asciiTheme="minorHAnsi" w:hAnsiTheme="minorHAnsi" w:cstheme="minorHAnsi"/>
              </w:rPr>
              <w:t xml:space="preserve"> WASHINGTON, L. </w:t>
            </w:r>
            <w:r w:rsidRPr="009F6B18">
              <w:rPr>
                <w:rFonts w:asciiTheme="minorHAnsi" w:hAnsiTheme="minorHAnsi" w:cstheme="minorHAnsi"/>
                <w:b/>
              </w:rPr>
              <w:t>Introduction to Cryptography with coding theory</w:t>
            </w:r>
            <w:r w:rsidRPr="004500FC">
              <w:rPr>
                <w:rFonts w:asciiTheme="minorHAnsi" w:hAnsiTheme="minorHAnsi" w:cstheme="minorHAnsi"/>
              </w:rPr>
              <w:t xml:space="preserve">. </w:t>
            </w:r>
            <w:r w:rsidR="007E28A3">
              <w:rPr>
                <w:rFonts w:asciiTheme="minorHAnsi" w:hAnsiTheme="minorHAnsi" w:cstheme="minorHAnsi"/>
              </w:rPr>
              <w:t>Upper Sa</w:t>
            </w:r>
            <w:r w:rsidR="007E28A3">
              <w:rPr>
                <w:rFonts w:asciiTheme="minorHAnsi" w:hAnsiTheme="minorHAnsi" w:cstheme="minorHAnsi"/>
              </w:rPr>
              <w:t>d</w:t>
            </w:r>
            <w:r w:rsidR="007E28A3">
              <w:rPr>
                <w:rFonts w:asciiTheme="minorHAnsi" w:hAnsiTheme="minorHAnsi" w:cstheme="minorHAnsi"/>
              </w:rPr>
              <w:t xml:space="preserve">dle River: </w:t>
            </w:r>
            <w:r w:rsidRPr="009F6B18">
              <w:rPr>
                <w:rFonts w:asciiTheme="minorHAnsi" w:hAnsiTheme="minorHAnsi" w:cstheme="minorHAnsi"/>
              </w:rPr>
              <w:t>Prentice Hall</w:t>
            </w:r>
            <w:r>
              <w:rPr>
                <w:rFonts w:asciiTheme="minorHAnsi" w:hAnsiTheme="minorHAnsi" w:cstheme="minorHAnsi"/>
              </w:rPr>
              <w:t>, 2006.</w:t>
            </w:r>
          </w:p>
          <w:p w:rsidR="00B422E3" w:rsidRPr="004500FC" w:rsidRDefault="00B422E3" w:rsidP="00DB486B">
            <w:pPr>
              <w:spacing w:after="0"/>
              <w:rPr>
                <w:rFonts w:asciiTheme="minorHAnsi" w:hAnsiTheme="minorHAnsi" w:cstheme="minorHAnsi"/>
                <w:b/>
              </w:rPr>
            </w:pPr>
            <w:r w:rsidRPr="004500FC">
              <w:rPr>
                <w:rFonts w:asciiTheme="minorHAnsi" w:hAnsiTheme="minorHAnsi" w:cstheme="minorHAnsi"/>
                <w:b/>
              </w:rPr>
              <w:t>Bibliografia Complementar</w:t>
            </w:r>
          </w:p>
          <w:p w:rsidR="006038FA" w:rsidRPr="00660CD7" w:rsidRDefault="006038FA" w:rsidP="00DB486B">
            <w:pPr>
              <w:pStyle w:val="Bibliografias"/>
              <w:spacing w:after="0" w:line="276" w:lineRule="auto"/>
              <w:rPr>
                <w:rFonts w:asciiTheme="minorHAnsi" w:hAnsiTheme="minorHAnsi" w:cstheme="minorHAnsi"/>
              </w:rPr>
            </w:pPr>
            <w:r w:rsidRPr="00660CD7">
              <w:rPr>
                <w:rFonts w:asciiTheme="minorHAnsi" w:hAnsiTheme="minorHAnsi" w:cstheme="minorHAnsi"/>
              </w:rPr>
              <w:t xml:space="preserve">ANDREWS, G. </w:t>
            </w:r>
            <w:r w:rsidRPr="00660CD7">
              <w:rPr>
                <w:rFonts w:asciiTheme="minorHAnsi" w:hAnsiTheme="minorHAnsi" w:cstheme="minorHAnsi"/>
                <w:b/>
              </w:rPr>
              <w:t>Number Theory</w:t>
            </w:r>
            <w:r w:rsidRPr="00660CD7">
              <w:rPr>
                <w:rFonts w:asciiTheme="minorHAnsi" w:hAnsiTheme="minorHAnsi" w:cstheme="minorHAnsi"/>
              </w:rPr>
              <w:t xml:space="preserve">. </w:t>
            </w:r>
            <w:r w:rsidR="007E28A3">
              <w:rPr>
                <w:rFonts w:asciiTheme="minorHAnsi" w:hAnsiTheme="minorHAnsi" w:cstheme="minorHAnsi"/>
              </w:rPr>
              <w:t xml:space="preserve">New York: </w:t>
            </w:r>
            <w:r>
              <w:rPr>
                <w:rFonts w:asciiTheme="minorHAnsi" w:hAnsiTheme="minorHAnsi" w:cstheme="minorHAnsi"/>
              </w:rPr>
              <w:t>Dover Publications,</w:t>
            </w:r>
            <w:r w:rsidRPr="00660CD7">
              <w:rPr>
                <w:rFonts w:asciiTheme="minorHAnsi" w:hAnsiTheme="minorHAnsi" w:cstheme="minorHAnsi"/>
              </w:rPr>
              <w:t xml:space="preserve"> 1994.</w:t>
            </w:r>
          </w:p>
          <w:p w:rsidR="006038FA" w:rsidRPr="009F6B18" w:rsidRDefault="006038FA" w:rsidP="00DB486B">
            <w:pPr>
              <w:pStyle w:val="Bibliografias"/>
              <w:spacing w:after="0" w:line="276" w:lineRule="auto"/>
              <w:rPr>
                <w:rFonts w:asciiTheme="minorHAnsi" w:hAnsiTheme="minorHAnsi" w:cstheme="minorHAnsi"/>
              </w:rPr>
            </w:pPr>
            <w:r>
              <w:rPr>
                <w:rFonts w:asciiTheme="minorHAnsi" w:hAnsiTheme="minorHAnsi" w:cstheme="minorHAnsi"/>
              </w:rPr>
              <w:t>BALDONI, M.; CILIBERTO, C.;</w:t>
            </w:r>
            <w:r w:rsidRPr="004500FC">
              <w:rPr>
                <w:rFonts w:asciiTheme="minorHAnsi" w:hAnsiTheme="minorHAnsi" w:cstheme="minorHAnsi"/>
              </w:rPr>
              <w:t xml:space="preserve"> CATTANEO, G. </w:t>
            </w:r>
            <w:r w:rsidRPr="009F6B18">
              <w:rPr>
                <w:rFonts w:asciiTheme="minorHAnsi" w:hAnsiTheme="minorHAnsi" w:cstheme="minorHAnsi"/>
                <w:b/>
              </w:rPr>
              <w:t>Elementary Number Theory, Cryptography and Codes</w:t>
            </w:r>
            <w:r w:rsidRPr="004500FC">
              <w:rPr>
                <w:rFonts w:asciiTheme="minorHAnsi" w:hAnsiTheme="minorHAnsi" w:cstheme="minorHAnsi"/>
              </w:rPr>
              <w:t>.</w:t>
            </w:r>
            <w:r w:rsidR="007E28A3">
              <w:rPr>
                <w:rFonts w:asciiTheme="minorHAnsi" w:hAnsiTheme="minorHAnsi" w:cstheme="minorHAnsi"/>
              </w:rPr>
              <w:t xml:space="preserve"> Berlin-Heidelberg:</w:t>
            </w:r>
            <w:r w:rsidRPr="004500FC">
              <w:rPr>
                <w:rFonts w:asciiTheme="minorHAnsi" w:hAnsiTheme="minorHAnsi" w:cstheme="minorHAnsi"/>
              </w:rPr>
              <w:t xml:space="preserve"> </w:t>
            </w:r>
            <w:r w:rsidR="00A54625">
              <w:rPr>
                <w:rFonts w:asciiTheme="minorHAnsi" w:hAnsiTheme="minorHAnsi" w:cstheme="minorHAnsi"/>
              </w:rPr>
              <w:t>Springer-Verlag,</w:t>
            </w:r>
            <w:r w:rsidRPr="009F6B18">
              <w:rPr>
                <w:rFonts w:asciiTheme="minorHAnsi" w:hAnsiTheme="minorHAnsi" w:cstheme="minorHAnsi"/>
              </w:rPr>
              <w:t xml:space="preserve"> 2009.</w:t>
            </w:r>
          </w:p>
          <w:p w:rsidR="006038FA" w:rsidRPr="009F6B18" w:rsidRDefault="006038FA" w:rsidP="00DB486B">
            <w:pPr>
              <w:pStyle w:val="Bibliografias"/>
              <w:spacing w:after="0" w:line="276" w:lineRule="auto"/>
              <w:rPr>
                <w:rFonts w:asciiTheme="minorHAnsi" w:hAnsiTheme="minorHAnsi" w:cstheme="minorHAnsi"/>
              </w:rPr>
            </w:pPr>
            <w:r>
              <w:rPr>
                <w:rFonts w:asciiTheme="minorHAnsi" w:hAnsiTheme="minorHAnsi" w:cstheme="minorHAnsi"/>
              </w:rPr>
              <w:t>BERNSTEIN, D.; BUCHMANN, J.; DAHMEN, E.</w:t>
            </w:r>
            <w:r w:rsidRPr="004500FC">
              <w:rPr>
                <w:rFonts w:asciiTheme="minorHAnsi" w:hAnsiTheme="minorHAnsi" w:cstheme="minorHAnsi"/>
              </w:rPr>
              <w:t xml:space="preserve"> </w:t>
            </w:r>
            <w:r w:rsidRPr="009F6B18">
              <w:rPr>
                <w:rFonts w:asciiTheme="minorHAnsi" w:hAnsiTheme="minorHAnsi" w:cstheme="minorHAnsi"/>
                <w:b/>
              </w:rPr>
              <w:t>Post-Quantum Cryptography</w:t>
            </w:r>
            <w:r w:rsidRPr="004500FC">
              <w:rPr>
                <w:rFonts w:asciiTheme="minorHAnsi" w:hAnsiTheme="minorHAnsi" w:cstheme="minorHAnsi"/>
              </w:rPr>
              <w:t xml:space="preserve">. </w:t>
            </w:r>
            <w:r w:rsidR="007E28A3">
              <w:rPr>
                <w:rFonts w:asciiTheme="minorHAnsi" w:hAnsiTheme="minorHAnsi" w:cstheme="minorHAnsi"/>
              </w:rPr>
              <w:t xml:space="preserve">Berlin-Heidelberg: </w:t>
            </w:r>
            <w:r w:rsidR="00A54625">
              <w:rPr>
                <w:rFonts w:asciiTheme="minorHAnsi" w:hAnsiTheme="minorHAnsi" w:cstheme="minorHAnsi"/>
              </w:rPr>
              <w:t>Springer-Verlag,</w:t>
            </w:r>
            <w:r w:rsidR="007E28A3">
              <w:rPr>
                <w:rFonts w:asciiTheme="minorHAnsi" w:hAnsiTheme="minorHAnsi" w:cstheme="minorHAnsi"/>
              </w:rPr>
              <w:t xml:space="preserve"> 20</w:t>
            </w:r>
            <w:r w:rsidRPr="009F6B18">
              <w:rPr>
                <w:rFonts w:asciiTheme="minorHAnsi" w:hAnsiTheme="minorHAnsi" w:cstheme="minorHAnsi"/>
              </w:rPr>
              <w:t>0</w:t>
            </w:r>
            <w:r w:rsidR="007E28A3">
              <w:rPr>
                <w:rFonts w:asciiTheme="minorHAnsi" w:hAnsiTheme="minorHAnsi" w:cstheme="minorHAnsi"/>
              </w:rPr>
              <w:t>9</w:t>
            </w:r>
            <w:r w:rsidRPr="009F6B18">
              <w:rPr>
                <w:rFonts w:asciiTheme="minorHAnsi" w:hAnsiTheme="minorHAnsi" w:cstheme="minorHAnsi"/>
              </w:rPr>
              <w:t>.</w:t>
            </w:r>
          </w:p>
          <w:p w:rsidR="006038FA" w:rsidRPr="004500FC" w:rsidRDefault="006038FA" w:rsidP="00DB486B">
            <w:pPr>
              <w:pStyle w:val="Bibliografias"/>
              <w:spacing w:after="0" w:line="276" w:lineRule="auto"/>
              <w:rPr>
                <w:rFonts w:asciiTheme="minorHAnsi" w:hAnsiTheme="minorHAnsi" w:cstheme="minorHAnsi"/>
                <w:lang w:val="pt-BR"/>
              </w:rPr>
            </w:pPr>
            <w:r>
              <w:rPr>
                <w:rFonts w:asciiTheme="minorHAnsi" w:hAnsiTheme="minorHAnsi" w:cstheme="minorHAnsi"/>
              </w:rPr>
              <w:t>CATALANO, D. et</w:t>
            </w:r>
            <w:r w:rsidRPr="009F6B18">
              <w:rPr>
                <w:rFonts w:asciiTheme="minorHAnsi" w:hAnsiTheme="minorHAnsi" w:cstheme="minorHAnsi"/>
              </w:rPr>
              <w:t xml:space="preserve"> </w:t>
            </w:r>
            <w:r>
              <w:rPr>
                <w:rFonts w:asciiTheme="minorHAnsi" w:hAnsiTheme="minorHAnsi" w:cstheme="minorHAnsi"/>
              </w:rPr>
              <w:t>al</w:t>
            </w:r>
            <w:r w:rsidRPr="009F6B18">
              <w:rPr>
                <w:rFonts w:asciiTheme="minorHAnsi" w:hAnsiTheme="minorHAnsi" w:cstheme="minorHAnsi"/>
              </w:rPr>
              <w:t xml:space="preserve">. </w:t>
            </w:r>
            <w:r w:rsidRPr="009F6B18">
              <w:rPr>
                <w:rFonts w:asciiTheme="minorHAnsi" w:hAnsiTheme="minorHAnsi" w:cstheme="minorHAnsi"/>
                <w:b/>
              </w:rPr>
              <w:t>Contemporary Cryptolog</w:t>
            </w:r>
            <w:r w:rsidRPr="009F6B18">
              <w:rPr>
                <w:rFonts w:asciiTheme="minorHAnsi" w:hAnsiTheme="minorHAnsi" w:cstheme="minorHAnsi"/>
                <w:b/>
                <w:lang w:val="pt-BR"/>
              </w:rPr>
              <w:t>y</w:t>
            </w:r>
            <w:r>
              <w:rPr>
                <w:rFonts w:asciiTheme="minorHAnsi" w:hAnsiTheme="minorHAnsi" w:cstheme="minorHAnsi"/>
                <w:lang w:val="pt-BR"/>
              </w:rPr>
              <w:t xml:space="preserve">. </w:t>
            </w:r>
            <w:r w:rsidRPr="006038FA">
              <w:rPr>
                <w:rFonts w:asciiTheme="minorHAnsi" w:hAnsiTheme="minorHAnsi" w:cstheme="minorHAnsi"/>
                <w:lang w:val="pt-BR"/>
              </w:rPr>
              <w:t>Basel</w:t>
            </w:r>
            <w:r>
              <w:rPr>
                <w:rFonts w:asciiTheme="minorHAnsi" w:hAnsiTheme="minorHAnsi" w:cstheme="minorHAnsi"/>
                <w:lang w:val="pt-BR"/>
              </w:rPr>
              <w:t>:</w:t>
            </w:r>
            <w:r w:rsidRPr="006038FA">
              <w:rPr>
                <w:rFonts w:asciiTheme="minorHAnsi" w:hAnsiTheme="minorHAnsi" w:cstheme="minorHAnsi"/>
                <w:lang w:val="pt-BR"/>
              </w:rPr>
              <w:t xml:space="preserve"> </w:t>
            </w:r>
            <w:r>
              <w:rPr>
                <w:rFonts w:asciiTheme="minorHAnsi" w:hAnsiTheme="minorHAnsi" w:cstheme="minorHAnsi"/>
                <w:lang w:val="pt-BR"/>
              </w:rPr>
              <w:t>Birkhäuser</w:t>
            </w:r>
            <w:r w:rsidRPr="004500FC">
              <w:rPr>
                <w:rFonts w:asciiTheme="minorHAnsi" w:hAnsiTheme="minorHAnsi" w:cstheme="minorHAnsi"/>
                <w:lang w:val="pt-BR"/>
              </w:rPr>
              <w:t>, 2005.</w:t>
            </w:r>
          </w:p>
          <w:p w:rsidR="006038FA" w:rsidRPr="004500FC" w:rsidRDefault="006038FA" w:rsidP="00DB486B">
            <w:pPr>
              <w:pStyle w:val="Bibliografias"/>
              <w:spacing w:after="0" w:line="276" w:lineRule="auto"/>
              <w:rPr>
                <w:rFonts w:asciiTheme="minorHAnsi" w:hAnsiTheme="minorHAnsi" w:cstheme="minorHAnsi"/>
                <w:lang w:val="pt-BR"/>
              </w:rPr>
            </w:pPr>
            <w:r w:rsidRPr="004500FC">
              <w:rPr>
                <w:rFonts w:asciiTheme="minorHAnsi" w:hAnsiTheme="minorHAnsi" w:cstheme="minorHAnsi"/>
                <w:lang w:val="pt-BR"/>
              </w:rPr>
              <w:t>CORMEN, L</w:t>
            </w:r>
            <w:r>
              <w:rPr>
                <w:rFonts w:asciiTheme="minorHAnsi" w:hAnsiTheme="minorHAnsi" w:cstheme="minorHAnsi"/>
                <w:lang w:val="pt-BR"/>
              </w:rPr>
              <w:t>.;</w:t>
            </w:r>
            <w:r w:rsidRPr="004500FC">
              <w:rPr>
                <w:rFonts w:asciiTheme="minorHAnsi" w:hAnsiTheme="minorHAnsi" w:cstheme="minorHAnsi"/>
                <w:lang w:val="pt-BR"/>
              </w:rPr>
              <w:t xml:space="preserve"> RIVEST, S. </w:t>
            </w:r>
            <w:r w:rsidRPr="009F6B18">
              <w:rPr>
                <w:rFonts w:asciiTheme="minorHAnsi" w:hAnsiTheme="minorHAnsi" w:cstheme="minorHAnsi"/>
                <w:b/>
                <w:lang w:val="pt-BR"/>
              </w:rPr>
              <w:t>Algoritmos - Teoria e Prática</w:t>
            </w:r>
            <w:r>
              <w:rPr>
                <w:rFonts w:asciiTheme="minorHAnsi" w:hAnsiTheme="minorHAnsi" w:cstheme="minorHAnsi"/>
                <w:lang w:val="pt-BR"/>
              </w:rPr>
              <w:t xml:space="preserve">. Rio de Janeiro: </w:t>
            </w:r>
            <w:r w:rsidRPr="004500FC">
              <w:rPr>
                <w:rFonts w:asciiTheme="minorHAnsi" w:hAnsiTheme="minorHAnsi" w:cstheme="minorHAnsi"/>
                <w:lang w:val="pt-BR"/>
              </w:rPr>
              <w:t>Campus, 2002.</w:t>
            </w:r>
          </w:p>
          <w:p w:rsidR="006038FA" w:rsidRPr="007E28A3" w:rsidRDefault="006038FA" w:rsidP="00DB486B">
            <w:pPr>
              <w:pStyle w:val="Bibliografias"/>
              <w:spacing w:after="0" w:line="276" w:lineRule="auto"/>
              <w:rPr>
                <w:rFonts w:asciiTheme="minorHAnsi" w:hAnsiTheme="minorHAnsi" w:cstheme="minorHAnsi"/>
              </w:rPr>
            </w:pPr>
            <w:r w:rsidRPr="004500FC">
              <w:rPr>
                <w:rFonts w:asciiTheme="minorHAnsi" w:hAnsiTheme="minorHAnsi" w:cstheme="minorHAnsi"/>
                <w:lang w:val="pt-BR"/>
              </w:rPr>
              <w:t>DASGUPTA,</w:t>
            </w:r>
            <w:r>
              <w:rPr>
                <w:rFonts w:asciiTheme="minorHAnsi" w:hAnsiTheme="minorHAnsi" w:cstheme="minorHAnsi"/>
                <w:lang w:val="pt-BR"/>
              </w:rPr>
              <w:t xml:space="preserve"> S.;</w:t>
            </w:r>
            <w:r w:rsidRPr="004500FC">
              <w:rPr>
                <w:rFonts w:asciiTheme="minorHAnsi" w:hAnsiTheme="minorHAnsi" w:cstheme="minorHAnsi"/>
                <w:lang w:val="pt-BR"/>
              </w:rPr>
              <w:t xml:space="preserve"> PAPADIMITRIOU, </w:t>
            </w:r>
            <w:r>
              <w:rPr>
                <w:rFonts w:asciiTheme="minorHAnsi" w:hAnsiTheme="minorHAnsi" w:cstheme="minorHAnsi"/>
                <w:lang w:val="pt-BR"/>
              </w:rPr>
              <w:t xml:space="preserve">C. H.; </w:t>
            </w:r>
            <w:r w:rsidRPr="004500FC">
              <w:rPr>
                <w:rFonts w:asciiTheme="minorHAnsi" w:hAnsiTheme="minorHAnsi" w:cstheme="minorHAnsi"/>
                <w:lang w:val="pt-BR"/>
              </w:rPr>
              <w:t>VAZIRANI</w:t>
            </w:r>
            <w:r>
              <w:rPr>
                <w:rFonts w:asciiTheme="minorHAnsi" w:hAnsiTheme="minorHAnsi" w:cstheme="minorHAnsi"/>
                <w:lang w:val="pt-BR"/>
              </w:rPr>
              <w:t>, U</w:t>
            </w:r>
            <w:r w:rsidRPr="004500FC">
              <w:rPr>
                <w:rFonts w:asciiTheme="minorHAnsi" w:hAnsiTheme="minorHAnsi" w:cstheme="minorHAnsi"/>
                <w:lang w:val="pt-BR"/>
              </w:rPr>
              <w:t>.</w:t>
            </w:r>
            <w:r>
              <w:rPr>
                <w:rFonts w:asciiTheme="minorHAnsi" w:hAnsiTheme="minorHAnsi" w:cstheme="minorHAnsi"/>
                <w:lang w:val="pt-BR"/>
              </w:rPr>
              <w:t xml:space="preserve"> V.</w:t>
            </w:r>
            <w:r w:rsidRPr="004500FC">
              <w:rPr>
                <w:rFonts w:asciiTheme="minorHAnsi" w:hAnsiTheme="minorHAnsi" w:cstheme="minorHAnsi"/>
                <w:lang w:val="pt-BR"/>
              </w:rPr>
              <w:t xml:space="preserve"> </w:t>
            </w:r>
            <w:r w:rsidRPr="009F6B18">
              <w:rPr>
                <w:rFonts w:asciiTheme="minorHAnsi" w:hAnsiTheme="minorHAnsi" w:cstheme="minorHAnsi"/>
                <w:b/>
                <w:lang w:val="pt-BR"/>
              </w:rPr>
              <w:t>Algoritmos</w:t>
            </w:r>
            <w:r w:rsidRPr="004500FC">
              <w:rPr>
                <w:rFonts w:asciiTheme="minorHAnsi" w:hAnsiTheme="minorHAnsi" w:cstheme="minorHAnsi"/>
                <w:lang w:val="pt-BR"/>
              </w:rPr>
              <w:t xml:space="preserve">. </w:t>
            </w:r>
            <w:r w:rsidR="007E28A3" w:rsidRPr="007E28A3">
              <w:rPr>
                <w:rFonts w:asciiTheme="minorHAnsi" w:hAnsiTheme="minorHAnsi" w:cstheme="minorHAnsi"/>
              </w:rPr>
              <w:t xml:space="preserve">Porto Alegre: </w:t>
            </w:r>
            <w:r w:rsidRPr="007E28A3">
              <w:rPr>
                <w:rFonts w:asciiTheme="minorHAnsi" w:hAnsiTheme="minorHAnsi" w:cstheme="minorHAnsi"/>
              </w:rPr>
              <w:t>McGraw-Hill/Artmed, 2009.</w:t>
            </w:r>
          </w:p>
          <w:p w:rsidR="006038FA" w:rsidRPr="009F6B18" w:rsidRDefault="006038FA" w:rsidP="00DB486B">
            <w:pPr>
              <w:pStyle w:val="Bibliografias"/>
              <w:spacing w:after="0" w:line="276" w:lineRule="auto"/>
            </w:pPr>
            <w:r w:rsidRPr="004500FC">
              <w:t>GOLDREICH, O.</w:t>
            </w:r>
            <w:r>
              <w:t xml:space="preserve"> </w:t>
            </w:r>
            <w:r>
              <w:rPr>
                <w:b/>
              </w:rPr>
              <w:t>Fundamentals of Cryptography, vol.</w:t>
            </w:r>
            <w:r w:rsidRPr="009F6B18">
              <w:rPr>
                <w:b/>
              </w:rPr>
              <w:t xml:space="preserve"> I</w:t>
            </w:r>
            <w:r w:rsidRPr="006038FA">
              <w:t>: Basic Tools</w:t>
            </w:r>
            <w:r w:rsidRPr="004500FC">
              <w:t xml:space="preserve">. </w:t>
            </w:r>
            <w:r w:rsidRPr="009F6B18">
              <w:t>Cambridge</w:t>
            </w:r>
            <w:r w:rsidR="007E28A3">
              <w:t xml:space="preserve">: </w:t>
            </w:r>
            <w:r w:rsidR="007E28A3" w:rsidRPr="007E28A3">
              <w:rPr>
                <w:rFonts w:asciiTheme="minorHAnsi" w:hAnsiTheme="minorHAnsi" w:cstheme="minorHAnsi"/>
              </w:rPr>
              <w:t>Cambridge University Press</w:t>
            </w:r>
            <w:r w:rsidRPr="009F6B18">
              <w:t>, 2001.</w:t>
            </w:r>
          </w:p>
          <w:p w:rsidR="006038FA" w:rsidRPr="009F6B18" w:rsidRDefault="006038FA" w:rsidP="00DB486B">
            <w:pPr>
              <w:pStyle w:val="Bibliografias"/>
              <w:spacing w:after="0" w:line="276" w:lineRule="auto"/>
            </w:pPr>
            <w:r w:rsidRPr="004500FC">
              <w:t xml:space="preserve">GOLDREICH, O. </w:t>
            </w:r>
            <w:r w:rsidRPr="009F6B18">
              <w:rPr>
                <w:b/>
              </w:rPr>
              <w:t xml:space="preserve">Fundamentals of Cryptography, </w:t>
            </w:r>
            <w:r>
              <w:rPr>
                <w:b/>
              </w:rPr>
              <w:t xml:space="preserve">vol. </w:t>
            </w:r>
            <w:r w:rsidRPr="009F6B18">
              <w:rPr>
                <w:b/>
              </w:rPr>
              <w:t>II</w:t>
            </w:r>
            <w:r w:rsidRPr="006038FA">
              <w:t>: Basic Applications</w:t>
            </w:r>
            <w:r w:rsidRPr="004500FC">
              <w:t xml:space="preserve">. </w:t>
            </w:r>
            <w:r w:rsidRPr="009F6B18">
              <w:t>Cambridge</w:t>
            </w:r>
            <w:r w:rsidR="007E28A3">
              <w:t xml:space="preserve">: </w:t>
            </w:r>
            <w:r w:rsidR="007E28A3" w:rsidRPr="007E28A3">
              <w:rPr>
                <w:rFonts w:asciiTheme="minorHAnsi" w:hAnsiTheme="minorHAnsi" w:cstheme="minorHAnsi"/>
              </w:rPr>
              <w:t>Ca</w:t>
            </w:r>
            <w:r w:rsidR="007E28A3" w:rsidRPr="007E28A3">
              <w:rPr>
                <w:rFonts w:asciiTheme="minorHAnsi" w:hAnsiTheme="minorHAnsi" w:cstheme="minorHAnsi"/>
              </w:rPr>
              <w:t>m</w:t>
            </w:r>
            <w:r w:rsidR="007E28A3" w:rsidRPr="007E28A3">
              <w:rPr>
                <w:rFonts w:asciiTheme="minorHAnsi" w:hAnsiTheme="minorHAnsi" w:cstheme="minorHAnsi"/>
              </w:rPr>
              <w:t>bridge University Press</w:t>
            </w:r>
            <w:r w:rsidRPr="009F6B18">
              <w:t>, 2004.</w:t>
            </w:r>
          </w:p>
          <w:p w:rsidR="006038FA" w:rsidRPr="009F6B18" w:rsidRDefault="006038FA" w:rsidP="00DB486B">
            <w:pPr>
              <w:pStyle w:val="Bibliografias"/>
              <w:spacing w:after="0" w:line="276" w:lineRule="auto"/>
              <w:rPr>
                <w:rFonts w:asciiTheme="minorHAnsi" w:hAnsiTheme="minorHAnsi" w:cstheme="minorHAnsi"/>
              </w:rPr>
            </w:pPr>
            <w:r w:rsidRPr="004500FC">
              <w:rPr>
                <w:rFonts w:asciiTheme="minorHAnsi" w:hAnsiTheme="minorHAnsi" w:cstheme="minorHAnsi"/>
              </w:rPr>
              <w:t>HOFFSTEIN, J</w:t>
            </w:r>
            <w:r>
              <w:rPr>
                <w:rFonts w:asciiTheme="minorHAnsi" w:hAnsiTheme="minorHAnsi" w:cstheme="minorHAnsi"/>
              </w:rPr>
              <w:t>.; PIPHER, J.;</w:t>
            </w:r>
            <w:r w:rsidRPr="004500FC">
              <w:rPr>
                <w:rFonts w:asciiTheme="minorHAnsi" w:hAnsiTheme="minorHAnsi" w:cstheme="minorHAnsi"/>
              </w:rPr>
              <w:t xml:space="preserve"> SILVERMAN, J.</w:t>
            </w:r>
            <w:r w:rsidR="007E28A3">
              <w:rPr>
                <w:rFonts w:asciiTheme="minorHAnsi" w:hAnsiTheme="minorHAnsi" w:cstheme="minorHAnsi"/>
              </w:rPr>
              <w:t xml:space="preserve"> H.</w:t>
            </w:r>
            <w:r w:rsidRPr="004500FC">
              <w:rPr>
                <w:rFonts w:asciiTheme="minorHAnsi" w:hAnsiTheme="minorHAnsi" w:cstheme="minorHAnsi"/>
              </w:rPr>
              <w:t xml:space="preserve"> </w:t>
            </w:r>
            <w:r w:rsidRPr="009F6B18">
              <w:rPr>
                <w:rFonts w:asciiTheme="minorHAnsi" w:hAnsiTheme="minorHAnsi" w:cstheme="minorHAnsi"/>
                <w:b/>
              </w:rPr>
              <w:t>An Introduction to Mathematical Cryptography</w:t>
            </w:r>
            <w:r w:rsidRPr="004500FC">
              <w:rPr>
                <w:rFonts w:asciiTheme="minorHAnsi" w:hAnsiTheme="minorHAnsi" w:cstheme="minorHAnsi"/>
              </w:rPr>
              <w:t xml:space="preserve">. </w:t>
            </w:r>
            <w:r w:rsidR="007E28A3">
              <w:rPr>
                <w:rFonts w:asciiTheme="minorHAnsi" w:hAnsiTheme="minorHAnsi" w:cstheme="minorHAnsi"/>
              </w:rPr>
              <w:t xml:space="preserve">New York: </w:t>
            </w:r>
            <w:r w:rsidR="00A54625">
              <w:rPr>
                <w:rFonts w:asciiTheme="minorHAnsi" w:hAnsiTheme="minorHAnsi" w:cstheme="minorHAnsi"/>
              </w:rPr>
              <w:t>Springer-Verlag,</w:t>
            </w:r>
            <w:r w:rsidR="007E28A3">
              <w:rPr>
                <w:rFonts w:asciiTheme="minorHAnsi" w:hAnsiTheme="minorHAnsi" w:cstheme="minorHAnsi"/>
              </w:rPr>
              <w:t xml:space="preserve"> 20</w:t>
            </w:r>
            <w:r w:rsidRPr="009F6B18">
              <w:rPr>
                <w:rFonts w:asciiTheme="minorHAnsi" w:hAnsiTheme="minorHAnsi" w:cstheme="minorHAnsi"/>
              </w:rPr>
              <w:t>0</w:t>
            </w:r>
            <w:r w:rsidR="007E28A3">
              <w:rPr>
                <w:rFonts w:asciiTheme="minorHAnsi" w:hAnsiTheme="minorHAnsi" w:cstheme="minorHAnsi"/>
              </w:rPr>
              <w:t>8</w:t>
            </w:r>
            <w:r w:rsidRPr="009F6B18">
              <w:rPr>
                <w:rFonts w:asciiTheme="minorHAnsi" w:hAnsiTheme="minorHAnsi" w:cstheme="minorHAnsi"/>
              </w:rPr>
              <w:t>.</w:t>
            </w:r>
          </w:p>
          <w:p w:rsidR="006038FA" w:rsidRPr="009F6B18" w:rsidRDefault="006038FA" w:rsidP="00DB486B">
            <w:pPr>
              <w:pStyle w:val="Bibliografias"/>
              <w:spacing w:after="0" w:line="276" w:lineRule="auto"/>
              <w:rPr>
                <w:rFonts w:asciiTheme="minorHAnsi" w:hAnsiTheme="minorHAnsi" w:cstheme="minorHAnsi"/>
              </w:rPr>
            </w:pPr>
            <w:r w:rsidRPr="009F6B18">
              <w:rPr>
                <w:rFonts w:asciiTheme="minorHAnsi" w:hAnsiTheme="minorHAnsi" w:cstheme="minorHAnsi"/>
              </w:rPr>
              <w:t xml:space="preserve">SHOUP, V. A. </w:t>
            </w:r>
            <w:r w:rsidRPr="009F6B18">
              <w:rPr>
                <w:rFonts w:asciiTheme="minorHAnsi" w:hAnsiTheme="minorHAnsi" w:cstheme="minorHAnsi"/>
                <w:b/>
              </w:rPr>
              <w:t>Computational Introduction to Number Theory and Algebra</w:t>
            </w:r>
            <w:r w:rsidRPr="004500FC">
              <w:rPr>
                <w:rFonts w:asciiTheme="minorHAnsi" w:hAnsiTheme="minorHAnsi" w:cstheme="minorHAnsi"/>
              </w:rPr>
              <w:t xml:space="preserve">. </w:t>
            </w:r>
            <w:r w:rsidRPr="009F6B18">
              <w:rPr>
                <w:rFonts w:asciiTheme="minorHAnsi" w:hAnsiTheme="minorHAnsi" w:cstheme="minorHAnsi"/>
              </w:rPr>
              <w:t>Cambridge</w:t>
            </w:r>
            <w:r w:rsidR="007E28A3">
              <w:t xml:space="preserve">: </w:t>
            </w:r>
            <w:r w:rsidR="007E28A3" w:rsidRPr="007E28A3">
              <w:rPr>
                <w:rFonts w:asciiTheme="minorHAnsi" w:hAnsiTheme="minorHAnsi" w:cstheme="minorHAnsi"/>
              </w:rPr>
              <w:t>Ca</w:t>
            </w:r>
            <w:r w:rsidR="007E28A3" w:rsidRPr="007E28A3">
              <w:rPr>
                <w:rFonts w:asciiTheme="minorHAnsi" w:hAnsiTheme="minorHAnsi" w:cstheme="minorHAnsi"/>
              </w:rPr>
              <w:t>m</w:t>
            </w:r>
            <w:r w:rsidR="007E28A3" w:rsidRPr="007E28A3">
              <w:rPr>
                <w:rFonts w:asciiTheme="minorHAnsi" w:hAnsiTheme="minorHAnsi" w:cstheme="minorHAnsi"/>
              </w:rPr>
              <w:t>bridge University Press</w:t>
            </w:r>
            <w:r w:rsidRPr="009F6B18">
              <w:rPr>
                <w:rFonts w:asciiTheme="minorHAnsi" w:hAnsiTheme="minorHAnsi" w:cstheme="minorHAnsi"/>
              </w:rPr>
              <w:t>, 2005.</w:t>
            </w:r>
          </w:p>
          <w:p w:rsidR="00B422E3" w:rsidRPr="004500FC" w:rsidRDefault="006038FA" w:rsidP="00DB486B">
            <w:pPr>
              <w:pStyle w:val="Bibliografias"/>
              <w:spacing w:after="0" w:line="276" w:lineRule="auto"/>
              <w:rPr>
                <w:rFonts w:asciiTheme="minorHAnsi" w:hAnsiTheme="minorHAnsi" w:cstheme="minorHAnsi"/>
                <w:lang w:val="pt-BR"/>
              </w:rPr>
            </w:pPr>
            <w:r w:rsidRPr="008726ED">
              <w:rPr>
                <w:rFonts w:asciiTheme="minorHAnsi" w:hAnsiTheme="minorHAnsi" w:cstheme="minorHAnsi"/>
                <w:lang w:val="pt-BR"/>
              </w:rPr>
              <w:t xml:space="preserve">SIPSER, M. </w:t>
            </w:r>
            <w:r w:rsidRPr="008726ED">
              <w:rPr>
                <w:rFonts w:asciiTheme="minorHAnsi" w:hAnsiTheme="minorHAnsi" w:cstheme="minorHAnsi"/>
                <w:b/>
                <w:lang w:val="pt-BR"/>
              </w:rPr>
              <w:t>Introdução à Teoria da Comput</w:t>
            </w:r>
            <w:r w:rsidRPr="009F6B18">
              <w:rPr>
                <w:rFonts w:asciiTheme="minorHAnsi" w:hAnsiTheme="minorHAnsi" w:cstheme="minorHAnsi"/>
                <w:b/>
                <w:lang w:val="pt-BR"/>
              </w:rPr>
              <w:t>ação</w:t>
            </w:r>
            <w:r w:rsidRPr="004500FC">
              <w:rPr>
                <w:rFonts w:asciiTheme="minorHAnsi" w:hAnsiTheme="minorHAnsi" w:cstheme="minorHAnsi"/>
                <w:lang w:val="pt-BR"/>
              </w:rPr>
              <w:t xml:space="preserve">. </w:t>
            </w:r>
            <w:r w:rsidR="007E28A3">
              <w:rPr>
                <w:rFonts w:asciiTheme="minorHAnsi" w:hAnsiTheme="minorHAnsi" w:cstheme="minorHAnsi"/>
                <w:lang w:val="pt-BR"/>
              </w:rPr>
              <w:t xml:space="preserve">São Paulo: </w:t>
            </w:r>
            <w:r w:rsidRPr="004500FC">
              <w:rPr>
                <w:rFonts w:asciiTheme="minorHAnsi" w:hAnsiTheme="minorHAnsi" w:cstheme="minorHAnsi"/>
                <w:lang w:val="pt-BR"/>
              </w:rPr>
              <w:t>Thomson</w:t>
            </w:r>
            <w:r w:rsidR="007E28A3">
              <w:rPr>
                <w:rFonts w:asciiTheme="minorHAnsi" w:hAnsiTheme="minorHAnsi" w:cstheme="minorHAnsi"/>
                <w:lang w:val="pt-BR"/>
              </w:rPr>
              <w:t xml:space="preserve"> Learning</w:t>
            </w:r>
            <w:r w:rsidRPr="004500FC">
              <w:rPr>
                <w:rFonts w:asciiTheme="minorHAnsi" w:hAnsiTheme="minorHAnsi" w:cstheme="minorHAnsi"/>
                <w:lang w:val="pt-BR"/>
              </w:rPr>
              <w:t>, 2007.</w:t>
            </w:r>
          </w:p>
        </w:tc>
      </w:tr>
    </w:tbl>
    <w:p w:rsidR="00B422E3" w:rsidRPr="006038FA" w:rsidRDefault="00B422E3" w:rsidP="006038FA">
      <w:pPr>
        <w:spacing w:after="0"/>
        <w:rPr>
          <w:rFonts w:asciiTheme="minorHAnsi" w:hAnsiTheme="minorHAnsi" w:cstheme="minorHAnsi"/>
          <w:lang w:val="pt-BR"/>
        </w:rPr>
      </w:pPr>
    </w:p>
    <w:p w:rsidR="00B422E3" w:rsidRPr="006038FA" w:rsidRDefault="00B422E3" w:rsidP="00B422E3">
      <w:pPr>
        <w:spacing w:after="0"/>
        <w:rPr>
          <w:rFonts w:asciiTheme="minorHAnsi" w:hAnsiTheme="minorHAnsi" w:cstheme="minorHAnsi"/>
          <w:lang w:val="pt-BR"/>
        </w:rPr>
      </w:pPr>
      <w:r w:rsidRPr="006038FA">
        <w:rPr>
          <w:rFonts w:asciiTheme="minorHAnsi" w:hAnsiTheme="minorHAnsi" w:cstheme="minorHAnsi"/>
          <w:lang w:val="pt-BR"/>
        </w:rPr>
        <w:br w:type="page"/>
      </w:r>
    </w:p>
    <w:tbl>
      <w:tblPr>
        <w:tblStyle w:val="Estilo2"/>
        <w:tblW w:w="9174" w:type="dxa"/>
        <w:tblLayout w:type="fixed"/>
        <w:tblLook w:val="0000" w:firstRow="0" w:lastRow="0" w:firstColumn="0" w:lastColumn="0" w:noHBand="0" w:noVBand="0"/>
      </w:tblPr>
      <w:tblGrid>
        <w:gridCol w:w="9174"/>
      </w:tblGrid>
      <w:tr w:rsidR="00B422E3" w:rsidRPr="004500FC" w:rsidTr="00A82BA5">
        <w:tc>
          <w:tcPr>
            <w:tcW w:w="9174" w:type="dxa"/>
          </w:tcPr>
          <w:p w:rsidR="00B422E3" w:rsidRPr="004500FC" w:rsidRDefault="00B422E3" w:rsidP="00027E1F">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Introdução à Estatística Bayesiana</w:t>
            </w:r>
          </w:p>
        </w:tc>
      </w:tr>
      <w:tr w:rsidR="00B422E3" w:rsidRPr="004500FC" w:rsidTr="00A82BA5">
        <w:tc>
          <w:tcPr>
            <w:tcW w:w="9174" w:type="dxa"/>
          </w:tcPr>
          <w:p w:rsidR="00B422E3" w:rsidRPr="004500FC" w:rsidRDefault="00B422E3" w:rsidP="00027E1F">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MCZB016-13</w:t>
            </w:r>
          </w:p>
          <w:p w:rsidR="00B422E3" w:rsidRPr="004500FC" w:rsidRDefault="00B422E3" w:rsidP="00027E1F">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3-1-4</w:t>
            </w:r>
          </w:p>
          <w:p w:rsidR="00B422E3" w:rsidRPr="004500FC" w:rsidRDefault="00B422E3" w:rsidP="00027E1F">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027E1F">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Recomendações:</w:t>
            </w:r>
            <w:r w:rsidRPr="004500FC">
              <w:rPr>
                <w:rFonts w:asciiTheme="minorHAnsi" w:hAnsiTheme="minorHAnsi" w:cstheme="minorHAnsi"/>
                <w:color w:val="262626" w:themeColor="text1" w:themeTint="D9"/>
                <w:sz w:val="22"/>
                <w:szCs w:val="22"/>
                <w:lang w:val="pt-BR"/>
              </w:rPr>
              <w:t xml:space="preserve"> Introdução à Inferência Estatística</w:t>
            </w:r>
          </w:p>
          <w:p w:rsidR="00B422E3" w:rsidRPr="004500FC" w:rsidRDefault="007C1BD6" w:rsidP="00027E1F">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AF31FE">
              <w:rPr>
                <w:rStyle w:val="txtarial8ptgray1"/>
                <w:rFonts w:asciiTheme="minorHAnsi" w:hAnsiTheme="minorHAnsi" w:cstheme="minorHAnsi"/>
                <w:color w:val="262626" w:themeColor="text1" w:themeTint="D9"/>
                <w:sz w:val="22"/>
                <w:szCs w:val="22"/>
                <w:lang w:val="pt-BR"/>
              </w:rPr>
              <w:t>Revisão de p</w:t>
            </w:r>
            <w:r w:rsidR="00B422E3" w:rsidRPr="004500FC">
              <w:rPr>
                <w:rStyle w:val="txtarial8ptgray1"/>
                <w:rFonts w:asciiTheme="minorHAnsi" w:hAnsiTheme="minorHAnsi" w:cstheme="minorHAnsi"/>
                <w:color w:val="262626" w:themeColor="text1" w:themeTint="D9"/>
                <w:sz w:val="22"/>
                <w:szCs w:val="22"/>
                <w:lang w:val="pt-BR"/>
              </w:rPr>
              <w:t>robabilidade e Teorema de Bayes. Inferência Bayesiana: caso discreto. Inferência Bayesiana para proporções. Inferência Bayesiana: caso contínuo. Inferência Bayesiana para a diferença entre</w:t>
            </w:r>
            <w:r w:rsidR="00AF31FE">
              <w:rPr>
                <w:rStyle w:val="txtarial8ptgray1"/>
                <w:rFonts w:asciiTheme="minorHAnsi" w:hAnsiTheme="minorHAnsi" w:cstheme="minorHAnsi"/>
                <w:color w:val="262626" w:themeColor="text1" w:themeTint="D9"/>
                <w:sz w:val="22"/>
                <w:szCs w:val="22"/>
                <w:lang w:val="pt-BR"/>
              </w:rPr>
              <w:t xml:space="preserve"> duas médias. Regressão Linear Bayesiana. Inferência B</w:t>
            </w:r>
            <w:r w:rsidR="00B422E3" w:rsidRPr="004500FC">
              <w:rPr>
                <w:rStyle w:val="txtarial8ptgray1"/>
                <w:rFonts w:asciiTheme="minorHAnsi" w:hAnsiTheme="minorHAnsi" w:cstheme="minorHAnsi"/>
                <w:color w:val="262626" w:themeColor="text1" w:themeTint="D9"/>
                <w:sz w:val="22"/>
                <w:szCs w:val="22"/>
                <w:lang w:val="pt-BR"/>
              </w:rPr>
              <w:t>ayesiana</w:t>
            </w:r>
            <w:r w:rsidR="00AF31FE">
              <w:rPr>
                <w:rStyle w:val="txtarial8ptgray1"/>
                <w:rFonts w:asciiTheme="minorHAnsi" w:hAnsiTheme="minorHAnsi" w:cstheme="minorHAnsi"/>
                <w:color w:val="262626" w:themeColor="text1" w:themeTint="D9"/>
                <w:sz w:val="22"/>
                <w:szCs w:val="22"/>
                <w:lang w:val="pt-BR"/>
              </w:rPr>
              <w:t xml:space="preserve"> para o desvio padrão. Métodos B</w:t>
            </w:r>
            <w:r w:rsidR="00B422E3" w:rsidRPr="004500FC">
              <w:rPr>
                <w:rStyle w:val="txtarial8ptgray1"/>
                <w:rFonts w:asciiTheme="minorHAnsi" w:hAnsiTheme="minorHAnsi" w:cstheme="minorHAnsi"/>
                <w:color w:val="262626" w:themeColor="text1" w:themeTint="D9"/>
                <w:sz w:val="22"/>
                <w:szCs w:val="22"/>
                <w:lang w:val="pt-BR"/>
              </w:rPr>
              <w:t xml:space="preserve">ayesianos </w:t>
            </w:r>
            <w:r w:rsidR="00AF31FE">
              <w:rPr>
                <w:rStyle w:val="txtarial8ptgray1"/>
                <w:rFonts w:asciiTheme="minorHAnsi" w:hAnsiTheme="minorHAnsi" w:cstheme="minorHAnsi"/>
                <w:color w:val="262626" w:themeColor="text1" w:themeTint="D9"/>
                <w:sz w:val="22"/>
                <w:szCs w:val="22"/>
                <w:lang w:val="pt-BR"/>
              </w:rPr>
              <w:t>R</w:t>
            </w:r>
            <w:r w:rsidR="00B422E3" w:rsidRPr="004500FC">
              <w:rPr>
                <w:rStyle w:val="txtarial8ptgray1"/>
                <w:rFonts w:asciiTheme="minorHAnsi" w:hAnsiTheme="minorHAnsi" w:cstheme="minorHAnsi"/>
                <w:color w:val="262626" w:themeColor="text1" w:themeTint="D9"/>
                <w:sz w:val="22"/>
                <w:szCs w:val="22"/>
                <w:lang w:val="pt-BR"/>
              </w:rPr>
              <w:t>obustos.</w:t>
            </w:r>
          </w:p>
          <w:p w:rsidR="00B422E3" w:rsidRDefault="00B422E3" w:rsidP="00027E1F">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027E1F" w:rsidRPr="0074246F" w:rsidRDefault="00027E1F" w:rsidP="00027E1F">
            <w:pPr>
              <w:pStyle w:val="Bibliografias"/>
              <w:spacing w:after="0" w:line="276" w:lineRule="auto"/>
            </w:pPr>
            <w:r w:rsidRPr="0074246F">
              <w:rPr>
                <w:rStyle w:val="txtarial8ptgray1"/>
                <w:rFonts w:ascii="Calibri" w:eastAsia="DejaVu Sans Mono" w:hAnsi="Calibri"/>
                <w:color w:val="262626" w:themeColor="text1" w:themeTint="D9"/>
                <w:sz w:val="22"/>
              </w:rPr>
              <w:t>BOLSTAD, M.</w:t>
            </w:r>
            <w:r>
              <w:rPr>
                <w:rStyle w:val="txtarial8ptgray1"/>
                <w:rFonts w:ascii="Calibri" w:eastAsia="DejaVu Sans Mono" w:hAnsi="Calibri"/>
                <w:color w:val="262626" w:themeColor="text1" w:themeTint="D9"/>
                <w:sz w:val="22"/>
              </w:rPr>
              <w:t xml:space="preserve"> </w:t>
            </w:r>
            <w:r w:rsidRPr="0074246F">
              <w:rPr>
                <w:rStyle w:val="txtarial8ptgray1"/>
                <w:rFonts w:ascii="Calibri" w:eastAsia="DejaVu Sans Mono" w:hAnsi="Calibri"/>
                <w:color w:val="262626" w:themeColor="text1" w:themeTint="D9"/>
                <w:sz w:val="22"/>
              </w:rPr>
              <w:t xml:space="preserve">W. </w:t>
            </w:r>
            <w:r w:rsidRPr="0074246F">
              <w:rPr>
                <w:rStyle w:val="txtarial8ptgray1"/>
                <w:rFonts w:ascii="Calibri" w:eastAsia="DejaVu Sans Mono" w:hAnsi="Calibri"/>
                <w:b/>
                <w:color w:val="262626" w:themeColor="text1" w:themeTint="D9"/>
                <w:sz w:val="22"/>
              </w:rPr>
              <w:t>Introduction to Bayesian Statistics</w:t>
            </w:r>
            <w:r w:rsidRPr="0074246F">
              <w:rPr>
                <w:rStyle w:val="txtarial8ptgray1"/>
                <w:rFonts w:ascii="Calibri" w:eastAsia="DejaVu Sans Mono" w:hAnsi="Calibri"/>
                <w:color w:val="262626" w:themeColor="text1" w:themeTint="D9"/>
                <w:sz w:val="22"/>
              </w:rPr>
              <w:t xml:space="preserve">. </w:t>
            </w:r>
            <w:r w:rsidRPr="0074246F">
              <w:rPr>
                <w:rStyle w:val="txtarial8ptgray1"/>
                <w:rFonts w:ascii="Calibri" w:eastAsia="DejaVu Sans Mono" w:hAnsi="Calibri"/>
                <w:color w:val="262626" w:themeColor="text1" w:themeTint="D9"/>
                <w:sz w:val="22"/>
                <w:szCs w:val="24"/>
              </w:rPr>
              <w:t xml:space="preserve">2nd edition. </w:t>
            </w:r>
            <w:r w:rsidR="00372FF1">
              <w:rPr>
                <w:rStyle w:val="txtarial8ptgray1"/>
                <w:rFonts w:ascii="Calibri" w:eastAsia="DejaVu Sans Mono" w:hAnsi="Calibri"/>
                <w:color w:val="262626" w:themeColor="text1" w:themeTint="D9"/>
                <w:sz w:val="22"/>
                <w:szCs w:val="24"/>
              </w:rPr>
              <w:t xml:space="preserve">Hoboken: </w:t>
            </w:r>
            <w:r w:rsidRPr="0074246F">
              <w:rPr>
                <w:rStyle w:val="txtarial8ptgray1"/>
                <w:rFonts w:ascii="Calibri" w:eastAsia="DejaVu Sans Mono" w:hAnsi="Calibri"/>
                <w:color w:val="262626" w:themeColor="text1" w:themeTint="D9"/>
                <w:sz w:val="22"/>
                <w:szCs w:val="24"/>
              </w:rPr>
              <w:t>Wiley-Interscience, 2007</w:t>
            </w:r>
            <w:r w:rsidRPr="0074246F">
              <w:rPr>
                <w:rStyle w:val="txtarial8ptgray1"/>
                <w:rFonts w:ascii="Calibri" w:eastAsia="DejaVu Sans Mono" w:hAnsi="Calibri"/>
                <w:color w:val="262626" w:themeColor="text1" w:themeTint="D9"/>
                <w:sz w:val="22"/>
              </w:rPr>
              <w:t>.</w:t>
            </w:r>
          </w:p>
          <w:p w:rsidR="00027E1F" w:rsidRPr="0074246F" w:rsidRDefault="00027E1F" w:rsidP="00027E1F">
            <w:pPr>
              <w:pStyle w:val="Bibliografias"/>
              <w:spacing w:after="0" w:line="276" w:lineRule="auto"/>
            </w:pPr>
            <w:r w:rsidRPr="0074246F">
              <w:t>KOCK, K.</w:t>
            </w:r>
            <w:r>
              <w:t xml:space="preserve"> </w:t>
            </w:r>
            <w:r w:rsidRPr="0074246F">
              <w:t xml:space="preserve">R. </w:t>
            </w:r>
            <w:r w:rsidRPr="0074246F">
              <w:rPr>
                <w:b/>
              </w:rPr>
              <w:t>Introduction to Bayesian statistics</w:t>
            </w:r>
            <w:r w:rsidRPr="0074246F">
              <w:t>.</w:t>
            </w:r>
            <w:r>
              <w:t xml:space="preserve"> Berlin-Heidelberg:</w:t>
            </w:r>
            <w:r w:rsidRPr="0074246F">
              <w:t xml:space="preserve"> </w:t>
            </w:r>
            <w:r w:rsidR="00A54625">
              <w:t>Springer-Verlag,</w:t>
            </w:r>
            <w:r w:rsidRPr="0074246F">
              <w:t xml:space="preserve"> 2007</w:t>
            </w:r>
            <w:r>
              <w:t>.</w:t>
            </w:r>
          </w:p>
          <w:p w:rsidR="00027E1F" w:rsidRPr="0074246F" w:rsidRDefault="00027E1F" w:rsidP="00027E1F">
            <w:pPr>
              <w:pStyle w:val="Bibliografias"/>
              <w:spacing w:after="0" w:line="276" w:lineRule="auto"/>
            </w:pPr>
            <w:r w:rsidRPr="0074246F">
              <w:t xml:space="preserve">LEONARD, T.; HSU, J. </w:t>
            </w:r>
            <w:r w:rsidRPr="0074246F">
              <w:rPr>
                <w:b/>
              </w:rPr>
              <w:t>Bayesian Methods</w:t>
            </w:r>
            <w:r w:rsidR="00D8743E">
              <w:t>: A</w:t>
            </w:r>
            <w:r w:rsidRPr="0074246F">
              <w:t>n Analysis for Stati</w:t>
            </w:r>
            <w:r>
              <w:t xml:space="preserve">sticians and Interdisciplinary </w:t>
            </w:r>
            <w:r w:rsidRPr="0074246F">
              <w:t>R</w:t>
            </w:r>
            <w:r w:rsidRPr="0074246F">
              <w:t>e</w:t>
            </w:r>
            <w:r w:rsidRPr="0074246F">
              <w:t xml:space="preserve">searchers. </w:t>
            </w:r>
            <w:r w:rsidR="00372FF1">
              <w:t xml:space="preserve">Cambridge: </w:t>
            </w:r>
            <w:r w:rsidRPr="0074246F">
              <w:t>Cambridge University Press, 2001.</w:t>
            </w:r>
          </w:p>
          <w:p w:rsidR="00B422E3" w:rsidRPr="004500FC" w:rsidRDefault="00B422E3" w:rsidP="00027E1F">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Complementar</w:t>
            </w:r>
          </w:p>
          <w:p w:rsidR="0074246F" w:rsidRDefault="0074246F" w:rsidP="00027E1F">
            <w:pPr>
              <w:pStyle w:val="Bibliografias"/>
              <w:spacing w:after="0" w:line="276" w:lineRule="auto"/>
            </w:pPr>
            <w:r>
              <w:rPr>
                <w:rFonts w:cs="Calibri"/>
              </w:rPr>
              <w:t xml:space="preserve">ALBERT, J.;  </w:t>
            </w:r>
            <w:r>
              <w:rPr>
                <w:rFonts w:cs="Calibri"/>
                <w:b/>
                <w:bCs/>
              </w:rPr>
              <w:t>Bayesian Computation with R.</w:t>
            </w:r>
            <w:r w:rsidR="00027E1F">
              <w:rPr>
                <w:rFonts w:cs="Calibri"/>
              </w:rPr>
              <w:t xml:space="preserve"> New York:</w:t>
            </w:r>
            <w:r>
              <w:rPr>
                <w:rFonts w:cs="Calibri"/>
              </w:rPr>
              <w:t xml:space="preserve"> </w:t>
            </w:r>
            <w:r w:rsidR="00A54625">
              <w:rPr>
                <w:rFonts w:cs="Calibri"/>
              </w:rPr>
              <w:t>Springer-Verlag,</w:t>
            </w:r>
            <w:r>
              <w:rPr>
                <w:rFonts w:cs="Calibri"/>
              </w:rPr>
              <w:t xml:space="preserve"> 2009.</w:t>
            </w:r>
          </w:p>
          <w:p w:rsidR="0074246F" w:rsidRDefault="0074246F" w:rsidP="00027E1F">
            <w:pPr>
              <w:pStyle w:val="Bibliografias"/>
              <w:spacing w:after="0" w:line="276" w:lineRule="auto"/>
            </w:pPr>
            <w:r>
              <w:rPr>
                <w:rFonts w:cs="Calibri"/>
              </w:rPr>
              <w:t xml:space="preserve">BRADLEY. P. C.; THOMAS A. L.  </w:t>
            </w:r>
            <w:r>
              <w:rPr>
                <w:rFonts w:cs="Calibri"/>
                <w:b/>
                <w:bCs/>
              </w:rPr>
              <w:t>Bayesian Methods for Data Analysis</w:t>
            </w:r>
            <w:r>
              <w:rPr>
                <w:rFonts w:cs="Calibri"/>
              </w:rPr>
              <w:t xml:space="preserve">. </w:t>
            </w:r>
            <w:r w:rsidR="00027E1F">
              <w:rPr>
                <w:rFonts w:cs="Calibri"/>
              </w:rPr>
              <w:t xml:space="preserve">3rd ed. Boca Raton: </w:t>
            </w:r>
            <w:r>
              <w:rPr>
                <w:rFonts w:cs="Calibri"/>
              </w:rPr>
              <w:t>Cha</w:t>
            </w:r>
            <w:r>
              <w:rPr>
                <w:rFonts w:cs="Calibri"/>
              </w:rPr>
              <w:t>p</w:t>
            </w:r>
            <w:r>
              <w:rPr>
                <w:rFonts w:cs="Calibri"/>
              </w:rPr>
              <w:t>man &amp; Hall, 2008.</w:t>
            </w:r>
          </w:p>
          <w:p w:rsidR="0074246F" w:rsidRDefault="0074246F" w:rsidP="00027E1F">
            <w:pPr>
              <w:pStyle w:val="Bibliografias"/>
              <w:spacing w:after="0" w:line="276" w:lineRule="auto"/>
            </w:pPr>
            <w:r>
              <w:rPr>
                <w:rFonts w:cs="Calibri"/>
              </w:rPr>
              <w:t xml:space="preserve">GELMAN, A.; CARLIN, J.; STERN, H.; RUBIN, D. </w:t>
            </w:r>
            <w:r>
              <w:rPr>
                <w:rFonts w:cs="Calibri"/>
                <w:b/>
                <w:bCs/>
              </w:rPr>
              <w:t>Bayesian Data Analysis</w:t>
            </w:r>
            <w:r w:rsidRPr="00D8743E">
              <w:rPr>
                <w:rFonts w:cs="Calibri"/>
                <w:bCs/>
              </w:rPr>
              <w:t>.</w:t>
            </w:r>
            <w:r w:rsidR="00027E1F">
              <w:rPr>
                <w:rFonts w:cs="Calibri"/>
              </w:rPr>
              <w:t xml:space="preserve"> 3rd ed. Boca Raton: Chapman &amp; Hall,</w:t>
            </w:r>
            <w:r>
              <w:rPr>
                <w:rFonts w:cs="Calibri"/>
              </w:rPr>
              <w:t xml:space="preserve"> 2013.</w:t>
            </w:r>
          </w:p>
          <w:p w:rsidR="0074246F" w:rsidRDefault="0074246F" w:rsidP="00027E1F">
            <w:pPr>
              <w:pStyle w:val="Bibliografias"/>
              <w:spacing w:after="0" w:line="276" w:lineRule="auto"/>
            </w:pPr>
            <w:r>
              <w:rPr>
                <w:rFonts w:cs="Calibri"/>
              </w:rPr>
              <w:t xml:space="preserve">LEE P. </w:t>
            </w:r>
            <w:r>
              <w:rPr>
                <w:rFonts w:cs="Calibri"/>
                <w:b/>
                <w:bCs/>
              </w:rPr>
              <w:t>Bayesian Statistics</w:t>
            </w:r>
            <w:r w:rsidRPr="00372FF1">
              <w:rPr>
                <w:rFonts w:cs="Calibri"/>
                <w:bCs/>
              </w:rPr>
              <w:t>: An Introduction</w:t>
            </w:r>
            <w:r>
              <w:rPr>
                <w:rFonts w:cs="Calibri"/>
                <w:b/>
                <w:bCs/>
              </w:rPr>
              <w:t>.</w:t>
            </w:r>
            <w:r w:rsidR="00372FF1">
              <w:rPr>
                <w:rFonts w:cs="Calibri"/>
                <w:b/>
                <w:bCs/>
              </w:rPr>
              <w:t xml:space="preserve"> </w:t>
            </w:r>
            <w:r w:rsidR="00372FF1">
              <w:rPr>
                <w:rFonts w:cs="Calibri"/>
              </w:rPr>
              <w:t>New York: Oxford University Press</w:t>
            </w:r>
            <w:r>
              <w:rPr>
                <w:rFonts w:cs="Calibri"/>
              </w:rPr>
              <w:t>, 2004.</w:t>
            </w:r>
          </w:p>
          <w:p w:rsidR="00B422E3" w:rsidRPr="004500FC" w:rsidRDefault="0074246F" w:rsidP="00D8743E">
            <w:pPr>
              <w:pStyle w:val="Bibliografias"/>
              <w:spacing w:after="0" w:line="276" w:lineRule="auto"/>
              <w:rPr>
                <w:rFonts w:asciiTheme="minorHAnsi" w:hAnsiTheme="minorHAnsi" w:cstheme="minorHAnsi"/>
              </w:rPr>
            </w:pPr>
            <w:r>
              <w:rPr>
                <w:rFonts w:cs="Calibri"/>
              </w:rPr>
              <w:t xml:space="preserve">MIGON, H. S.; GAMERMAN, D. </w:t>
            </w:r>
            <w:r>
              <w:rPr>
                <w:rFonts w:cs="Calibri"/>
                <w:b/>
                <w:bCs/>
              </w:rPr>
              <w:t>Statistical Inference:</w:t>
            </w:r>
            <w:r w:rsidRPr="00D8743E">
              <w:rPr>
                <w:rFonts w:cs="Calibri"/>
                <w:bCs/>
              </w:rPr>
              <w:t xml:space="preserve"> </w:t>
            </w:r>
            <w:r w:rsidR="00D8743E" w:rsidRPr="00D8743E">
              <w:rPr>
                <w:rFonts w:cs="Calibri"/>
                <w:bCs/>
              </w:rPr>
              <w:t>A</w:t>
            </w:r>
            <w:r w:rsidRPr="00D8743E">
              <w:rPr>
                <w:rFonts w:cs="Calibri"/>
                <w:bCs/>
              </w:rPr>
              <w:t>n Integrated Approach.</w:t>
            </w:r>
            <w:r w:rsidR="00027E1F">
              <w:rPr>
                <w:rFonts w:cs="Calibri"/>
              </w:rPr>
              <w:t xml:space="preserve"> 2nd ed. </w:t>
            </w:r>
            <w:r w:rsidR="00372FF1">
              <w:rPr>
                <w:rFonts w:cs="Calibri"/>
              </w:rPr>
              <w:t>Boca R</w:t>
            </w:r>
            <w:r w:rsidR="00372FF1">
              <w:rPr>
                <w:rFonts w:cs="Calibri"/>
              </w:rPr>
              <w:t>a</w:t>
            </w:r>
            <w:r w:rsidR="00372FF1">
              <w:rPr>
                <w:rFonts w:cs="Calibri"/>
              </w:rPr>
              <w:t xml:space="preserve">ton: </w:t>
            </w:r>
            <w:r w:rsidR="00027E1F">
              <w:rPr>
                <w:rFonts w:cs="Calibri"/>
              </w:rPr>
              <w:t>Chapman and Hall,</w:t>
            </w:r>
            <w:r>
              <w:rPr>
                <w:rFonts w:cs="Calibri"/>
              </w:rPr>
              <w:t xml:space="preserve"> 2014.</w:t>
            </w:r>
          </w:p>
        </w:tc>
      </w:tr>
    </w:tbl>
    <w:p w:rsidR="00B422E3" w:rsidRPr="004500FC" w:rsidRDefault="00B422E3" w:rsidP="00027E1F">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027E1F" w:rsidRDefault="00B422E3" w:rsidP="001E64C2">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027E1F">
              <w:rPr>
                <w:rFonts w:asciiTheme="minorHAnsi" w:hAnsiTheme="minorHAnsi" w:cstheme="minorHAnsi"/>
                <w:b/>
                <w:color w:val="262626" w:themeColor="text1" w:themeTint="D9"/>
                <w:sz w:val="22"/>
                <w:szCs w:val="22"/>
                <w:lang w:val="pt-BR"/>
              </w:rPr>
              <w:lastRenderedPageBreak/>
              <w:t>Introdução à Inferência Estatística</w:t>
            </w:r>
          </w:p>
        </w:tc>
      </w:tr>
      <w:tr w:rsidR="00B422E3" w:rsidRPr="004500FC" w:rsidTr="00A82BA5">
        <w:tc>
          <w:tcPr>
            <w:tcW w:w="8654" w:type="dxa"/>
          </w:tcPr>
          <w:p w:rsidR="00B422E3" w:rsidRPr="00027E1F" w:rsidRDefault="00B422E3" w:rsidP="001E64C2">
            <w:pPr>
              <w:pStyle w:val="Standard"/>
              <w:snapToGrid w:val="0"/>
              <w:spacing w:line="276" w:lineRule="auto"/>
              <w:rPr>
                <w:rFonts w:asciiTheme="minorHAnsi" w:hAnsiTheme="minorHAnsi" w:cstheme="minorHAnsi"/>
                <w:color w:val="262626" w:themeColor="text1" w:themeTint="D9"/>
                <w:sz w:val="22"/>
                <w:szCs w:val="22"/>
                <w:lang w:val="pt-BR"/>
              </w:rPr>
            </w:pPr>
            <w:r w:rsidRPr="00027E1F">
              <w:rPr>
                <w:rFonts w:asciiTheme="minorHAnsi" w:hAnsiTheme="minorHAnsi" w:cstheme="minorHAnsi"/>
                <w:b/>
                <w:color w:val="262626" w:themeColor="text1" w:themeTint="D9"/>
                <w:sz w:val="22"/>
                <w:szCs w:val="22"/>
                <w:lang w:val="pt-BR"/>
              </w:rPr>
              <w:t>Código:</w:t>
            </w:r>
            <w:r w:rsidRPr="00027E1F">
              <w:rPr>
                <w:rFonts w:asciiTheme="minorHAnsi" w:hAnsiTheme="minorHAnsi" w:cstheme="minorHAnsi"/>
                <w:color w:val="262626" w:themeColor="text1" w:themeTint="D9"/>
                <w:sz w:val="22"/>
                <w:szCs w:val="22"/>
                <w:lang w:val="pt-BR"/>
              </w:rPr>
              <w:t xml:space="preserve"> MCTC014-13</w:t>
            </w:r>
          </w:p>
          <w:p w:rsidR="00B422E3" w:rsidRPr="00027E1F" w:rsidRDefault="00B422E3" w:rsidP="001E64C2">
            <w:pPr>
              <w:pStyle w:val="Standard"/>
              <w:spacing w:line="276" w:lineRule="auto"/>
              <w:rPr>
                <w:rFonts w:asciiTheme="minorHAnsi" w:hAnsiTheme="minorHAnsi" w:cstheme="minorHAnsi"/>
                <w:b/>
                <w:color w:val="262626" w:themeColor="text1" w:themeTint="D9"/>
                <w:sz w:val="22"/>
                <w:szCs w:val="22"/>
                <w:lang w:val="pt-BR"/>
              </w:rPr>
            </w:pPr>
            <w:r w:rsidRPr="00027E1F">
              <w:rPr>
                <w:rFonts w:asciiTheme="minorHAnsi" w:hAnsiTheme="minorHAnsi" w:cstheme="minorHAnsi"/>
                <w:b/>
                <w:color w:val="262626" w:themeColor="text1" w:themeTint="D9"/>
                <w:sz w:val="22"/>
                <w:szCs w:val="22"/>
                <w:lang w:val="pt-BR"/>
              </w:rPr>
              <w:t xml:space="preserve">T-P-I: </w:t>
            </w:r>
            <w:r w:rsidRPr="00027E1F">
              <w:rPr>
                <w:rFonts w:asciiTheme="minorHAnsi" w:hAnsiTheme="minorHAnsi" w:cstheme="minorHAnsi"/>
                <w:color w:val="262626" w:themeColor="text1" w:themeTint="D9"/>
                <w:sz w:val="22"/>
                <w:szCs w:val="22"/>
                <w:lang w:val="pt-BR"/>
              </w:rPr>
              <w:t>3-1-4</w:t>
            </w:r>
          </w:p>
          <w:p w:rsidR="00B422E3" w:rsidRPr="00027E1F" w:rsidRDefault="00B422E3" w:rsidP="001E64C2">
            <w:pPr>
              <w:pStyle w:val="Standard"/>
              <w:spacing w:line="276" w:lineRule="auto"/>
              <w:rPr>
                <w:rFonts w:asciiTheme="minorHAnsi" w:hAnsiTheme="minorHAnsi" w:cstheme="minorHAnsi"/>
                <w:color w:val="262626" w:themeColor="text1" w:themeTint="D9"/>
                <w:sz w:val="22"/>
                <w:szCs w:val="22"/>
                <w:lang w:val="pt-BR"/>
              </w:rPr>
            </w:pPr>
            <w:r w:rsidRPr="00027E1F">
              <w:rPr>
                <w:rFonts w:asciiTheme="minorHAnsi" w:hAnsiTheme="minorHAnsi" w:cstheme="minorHAnsi"/>
                <w:b/>
                <w:color w:val="262626" w:themeColor="text1" w:themeTint="D9"/>
                <w:sz w:val="22"/>
                <w:szCs w:val="22"/>
                <w:lang w:val="pt-BR"/>
              </w:rPr>
              <w:t xml:space="preserve">Carga Horária: </w:t>
            </w:r>
            <w:r w:rsidRPr="00027E1F">
              <w:rPr>
                <w:rFonts w:asciiTheme="minorHAnsi" w:hAnsiTheme="minorHAnsi" w:cstheme="minorHAnsi"/>
                <w:color w:val="262626" w:themeColor="text1" w:themeTint="D9"/>
                <w:sz w:val="22"/>
                <w:szCs w:val="22"/>
                <w:lang w:val="pt-BR"/>
              </w:rPr>
              <w:t>48 horas</w:t>
            </w:r>
          </w:p>
          <w:p w:rsidR="00B422E3" w:rsidRPr="00027E1F" w:rsidRDefault="00B422E3" w:rsidP="001E64C2">
            <w:pPr>
              <w:pStyle w:val="Standard"/>
              <w:spacing w:line="276" w:lineRule="auto"/>
              <w:rPr>
                <w:rFonts w:asciiTheme="minorHAnsi" w:hAnsiTheme="minorHAnsi" w:cstheme="minorHAnsi"/>
                <w:color w:val="262626" w:themeColor="text1" w:themeTint="D9"/>
                <w:sz w:val="22"/>
                <w:szCs w:val="22"/>
                <w:lang w:val="pt-BR"/>
              </w:rPr>
            </w:pPr>
            <w:r w:rsidRPr="00027E1F">
              <w:rPr>
                <w:rFonts w:asciiTheme="minorHAnsi" w:hAnsiTheme="minorHAnsi" w:cstheme="minorHAnsi"/>
                <w:b/>
                <w:color w:val="262626" w:themeColor="text1" w:themeTint="D9"/>
                <w:sz w:val="22"/>
                <w:szCs w:val="22"/>
                <w:lang w:val="pt-BR"/>
              </w:rPr>
              <w:t xml:space="preserve">Recomendações: </w:t>
            </w:r>
            <w:r w:rsidR="00A82BA5" w:rsidRPr="00027E1F">
              <w:rPr>
                <w:rFonts w:asciiTheme="minorHAnsi" w:hAnsiTheme="minorHAnsi" w:cstheme="minorHAnsi"/>
                <w:color w:val="262626" w:themeColor="text1" w:themeTint="D9"/>
                <w:sz w:val="22"/>
                <w:szCs w:val="22"/>
                <w:lang w:val="pt-BR"/>
              </w:rPr>
              <w:t>Introdução à Probabilidade e à</w:t>
            </w:r>
            <w:r w:rsidRPr="00027E1F">
              <w:rPr>
                <w:rFonts w:asciiTheme="minorHAnsi" w:hAnsiTheme="minorHAnsi" w:cstheme="minorHAnsi"/>
                <w:color w:val="262626" w:themeColor="text1" w:themeTint="D9"/>
                <w:sz w:val="22"/>
                <w:szCs w:val="22"/>
                <w:lang w:val="pt-BR"/>
              </w:rPr>
              <w:t xml:space="preserve"> Estatística.</w:t>
            </w:r>
          </w:p>
          <w:p w:rsidR="00B422E3" w:rsidRPr="00027E1F" w:rsidRDefault="007C1BD6" w:rsidP="001E64C2">
            <w:pPr>
              <w:pStyle w:val="Standard"/>
              <w:spacing w:line="276" w:lineRule="auto"/>
              <w:rPr>
                <w:rFonts w:asciiTheme="minorHAnsi" w:hAnsiTheme="minorHAnsi" w:cstheme="minorHAnsi"/>
                <w:color w:val="262626" w:themeColor="text1" w:themeTint="D9"/>
                <w:sz w:val="22"/>
                <w:szCs w:val="22"/>
                <w:lang w:val="pt-BR"/>
              </w:rPr>
            </w:pPr>
            <w:r w:rsidRPr="00027E1F">
              <w:rPr>
                <w:rFonts w:asciiTheme="minorHAnsi" w:hAnsiTheme="minorHAnsi" w:cstheme="minorHAnsi"/>
                <w:b/>
                <w:color w:val="262626" w:themeColor="text1" w:themeTint="D9"/>
                <w:sz w:val="22"/>
                <w:szCs w:val="22"/>
                <w:lang w:val="pt-BR"/>
              </w:rPr>
              <w:t>Ementa:</w:t>
            </w:r>
            <w:r w:rsidR="00B422E3" w:rsidRPr="00027E1F">
              <w:rPr>
                <w:rFonts w:asciiTheme="minorHAnsi" w:hAnsiTheme="minorHAnsi" w:cstheme="minorHAnsi"/>
                <w:b/>
                <w:color w:val="262626" w:themeColor="text1" w:themeTint="D9"/>
                <w:sz w:val="22"/>
                <w:szCs w:val="22"/>
                <w:lang w:val="pt-BR"/>
              </w:rPr>
              <w:t xml:space="preserve"> </w:t>
            </w:r>
            <w:r w:rsidR="00AF31FE">
              <w:rPr>
                <w:rFonts w:asciiTheme="minorHAnsi" w:hAnsiTheme="minorHAnsi" w:cstheme="minorHAnsi"/>
                <w:color w:val="262626" w:themeColor="text1" w:themeTint="D9"/>
                <w:sz w:val="22"/>
                <w:szCs w:val="22"/>
                <w:lang w:val="pt-BR"/>
              </w:rPr>
              <w:t>Intervalos de Confiança: média, desvio-padrão, proporção, m</w:t>
            </w:r>
            <w:r w:rsidR="00B422E3" w:rsidRPr="00027E1F">
              <w:rPr>
                <w:rFonts w:asciiTheme="minorHAnsi" w:hAnsiTheme="minorHAnsi" w:cstheme="minorHAnsi"/>
                <w:color w:val="262626" w:themeColor="text1" w:themeTint="D9"/>
                <w:sz w:val="22"/>
                <w:szCs w:val="22"/>
                <w:lang w:val="pt-BR"/>
              </w:rPr>
              <w:t>ediana. Testes de hipótese: Fundamentos do teste de Hipótese; Testes sobre uma amostra: médias, proporções e variâncias; Inferências com base em duas amostras: Inferências sobre duas amostras: amostras dependentes; Inferências sobre duas amostras: amostras independentes; Comparação de duas variâncias; Inferências sobre duas proporções; Correlação e regressão: Correlação; Testes de hipótese para a correlação; Regressão pelo método de mínimo quadrados; Intervalos de Variação e Predição; Regressão Múltipla. Experimentos multinomiais e tabelas de contigência: Testes de aderência; Testes de independência; Testes de homogeneidade. ANOVA: ANOVA de um critério; ANOVA de dois critérios; Introdução a ANOVA com medidas repetidas. Estatística não paramétrica: Testes de normalidade; Teste dos Sinais; Teste de Wilcoxon; Teste de Mann-Whitney; Teste de Kruskal-Wallis; Correlação de Spearman.</w:t>
            </w:r>
          </w:p>
          <w:p w:rsidR="00B422E3" w:rsidRPr="00027E1F" w:rsidRDefault="00B422E3" w:rsidP="001E64C2">
            <w:pPr>
              <w:pStyle w:val="Standard"/>
              <w:spacing w:line="276" w:lineRule="auto"/>
              <w:rPr>
                <w:rFonts w:asciiTheme="minorHAnsi" w:hAnsiTheme="minorHAnsi" w:cstheme="minorHAnsi"/>
                <w:b/>
                <w:color w:val="262626" w:themeColor="text1" w:themeTint="D9"/>
                <w:sz w:val="22"/>
                <w:szCs w:val="22"/>
                <w:lang w:val="pt-BR"/>
              </w:rPr>
            </w:pPr>
            <w:r w:rsidRPr="00027E1F">
              <w:rPr>
                <w:rFonts w:asciiTheme="minorHAnsi" w:hAnsiTheme="minorHAnsi" w:cstheme="minorHAnsi"/>
                <w:b/>
                <w:color w:val="262626" w:themeColor="text1" w:themeTint="D9"/>
                <w:sz w:val="22"/>
                <w:szCs w:val="22"/>
                <w:lang w:val="pt-BR"/>
              </w:rPr>
              <w:t>Bibliografia Básica</w:t>
            </w:r>
          </w:p>
          <w:p w:rsidR="00027E1F" w:rsidRPr="00027E1F" w:rsidRDefault="00027E1F" w:rsidP="001E64C2">
            <w:pPr>
              <w:pStyle w:val="Bibliografias"/>
              <w:spacing w:after="0" w:line="276" w:lineRule="auto"/>
              <w:rPr>
                <w:lang w:val="pt-BR"/>
              </w:rPr>
            </w:pPr>
            <w:r w:rsidRPr="00027E1F">
              <w:rPr>
                <w:lang w:val="pt-BR"/>
              </w:rPr>
              <w:t xml:space="preserve">BUSSAB, W. O.; MORETTIN, P. A. </w:t>
            </w:r>
            <w:r w:rsidRPr="00027E1F">
              <w:rPr>
                <w:b/>
                <w:bCs/>
                <w:lang w:val="pt-BR"/>
              </w:rPr>
              <w:t>Estatística Básica</w:t>
            </w:r>
            <w:r w:rsidRPr="00027E1F">
              <w:rPr>
                <w:lang w:val="pt-BR"/>
              </w:rPr>
              <w:t xml:space="preserve">. </w:t>
            </w:r>
            <w:r>
              <w:rPr>
                <w:lang w:val="pt-BR"/>
              </w:rPr>
              <w:t xml:space="preserve">7. ed. </w:t>
            </w:r>
            <w:r w:rsidR="0039546D">
              <w:rPr>
                <w:lang w:val="pt-BR"/>
              </w:rPr>
              <w:t xml:space="preserve">São Paulo: </w:t>
            </w:r>
            <w:r>
              <w:rPr>
                <w:lang w:val="pt-BR"/>
              </w:rPr>
              <w:t xml:space="preserve">Saraiva, </w:t>
            </w:r>
            <w:r w:rsidRPr="00027E1F">
              <w:rPr>
                <w:lang w:val="pt-BR"/>
              </w:rPr>
              <w:t>2011.</w:t>
            </w:r>
          </w:p>
          <w:p w:rsidR="0039546D" w:rsidRDefault="0039546D" w:rsidP="001E64C2">
            <w:pPr>
              <w:pStyle w:val="Bibliografias"/>
              <w:spacing w:after="0" w:line="276" w:lineRule="auto"/>
              <w:rPr>
                <w:lang w:val="pt-BR"/>
              </w:rPr>
            </w:pPr>
            <w:r w:rsidRPr="0039546D">
              <w:rPr>
                <w:lang w:val="pt-BR"/>
              </w:rPr>
              <w:t xml:space="preserve">ELIAN, S. N.; FARHAT, C. A. V. </w:t>
            </w:r>
            <w:r w:rsidRPr="0039546D">
              <w:rPr>
                <w:b/>
                <w:lang w:val="pt-BR"/>
              </w:rPr>
              <w:t>Estatística básica</w:t>
            </w:r>
            <w:r w:rsidRPr="0039546D">
              <w:rPr>
                <w:lang w:val="pt-BR"/>
              </w:rPr>
              <w:t>. São Paulo: LCTE, 200</w:t>
            </w:r>
            <w:r w:rsidR="00C20FEE">
              <w:rPr>
                <w:lang w:val="pt-BR"/>
              </w:rPr>
              <w:t>8</w:t>
            </w:r>
            <w:r w:rsidRPr="0039546D">
              <w:rPr>
                <w:lang w:val="pt-BR"/>
              </w:rPr>
              <w:t>.</w:t>
            </w:r>
          </w:p>
          <w:p w:rsidR="00027E1F" w:rsidRPr="00027E1F" w:rsidRDefault="00027E1F" w:rsidP="001E64C2">
            <w:pPr>
              <w:pStyle w:val="Bibliografias"/>
              <w:spacing w:after="0" w:line="276" w:lineRule="auto"/>
              <w:rPr>
                <w:lang w:val="pt-BR"/>
              </w:rPr>
            </w:pPr>
            <w:r w:rsidRPr="00027E1F">
              <w:rPr>
                <w:lang w:val="pt-BR"/>
              </w:rPr>
              <w:t>MAGAL</w:t>
            </w:r>
            <w:r>
              <w:rPr>
                <w:lang w:val="pt-BR"/>
              </w:rPr>
              <w:t>H</w:t>
            </w:r>
            <w:r w:rsidRPr="00027E1F">
              <w:rPr>
                <w:lang w:val="pt-BR"/>
              </w:rPr>
              <w:t xml:space="preserve">ÃES, M. N.; LIMA, A. C. P. </w:t>
            </w:r>
            <w:r w:rsidRPr="00027E1F">
              <w:rPr>
                <w:b/>
                <w:bCs/>
                <w:lang w:val="pt-BR"/>
              </w:rPr>
              <w:t>Noções de Probabilidade e Estatística</w:t>
            </w:r>
            <w:r w:rsidRPr="00027E1F">
              <w:rPr>
                <w:lang w:val="pt-BR"/>
              </w:rPr>
              <w:t xml:space="preserve">. </w:t>
            </w:r>
            <w:r w:rsidR="0039546D">
              <w:rPr>
                <w:lang w:val="pt-BR"/>
              </w:rPr>
              <w:t xml:space="preserve">São Paulo: </w:t>
            </w:r>
            <w:r w:rsidR="00EB08DC">
              <w:rPr>
                <w:lang w:val="pt-BR"/>
              </w:rPr>
              <w:t>Edusp</w:t>
            </w:r>
            <w:r w:rsidRPr="00027E1F">
              <w:rPr>
                <w:lang w:val="pt-BR"/>
              </w:rPr>
              <w:t>, 2008.</w:t>
            </w:r>
          </w:p>
          <w:p w:rsidR="00B422E3" w:rsidRPr="00027E1F" w:rsidRDefault="00B422E3" w:rsidP="001E64C2">
            <w:pPr>
              <w:pStyle w:val="Standard"/>
              <w:spacing w:line="276" w:lineRule="auto"/>
              <w:rPr>
                <w:rFonts w:asciiTheme="minorHAnsi" w:hAnsiTheme="minorHAnsi" w:cstheme="minorHAnsi"/>
                <w:color w:val="262626" w:themeColor="text1" w:themeTint="D9"/>
                <w:sz w:val="22"/>
                <w:szCs w:val="22"/>
                <w:lang w:val="pt-BR"/>
              </w:rPr>
            </w:pPr>
            <w:r w:rsidRPr="00027E1F">
              <w:rPr>
                <w:rFonts w:asciiTheme="minorHAnsi" w:hAnsiTheme="minorHAnsi" w:cstheme="minorHAnsi"/>
                <w:b/>
                <w:color w:val="262626" w:themeColor="text1" w:themeTint="D9"/>
                <w:sz w:val="22"/>
                <w:szCs w:val="22"/>
                <w:lang w:val="pt-BR"/>
              </w:rPr>
              <w:t>Bibliografia Complementar</w:t>
            </w:r>
            <w:r w:rsidRPr="00027E1F">
              <w:rPr>
                <w:rFonts w:asciiTheme="minorHAnsi" w:hAnsiTheme="minorHAnsi" w:cstheme="minorHAnsi"/>
                <w:color w:val="262626" w:themeColor="text1" w:themeTint="D9"/>
                <w:sz w:val="22"/>
                <w:szCs w:val="22"/>
                <w:lang w:val="pt-BR"/>
              </w:rPr>
              <w:t xml:space="preserve"> </w:t>
            </w:r>
          </w:p>
          <w:p w:rsidR="00027E1F" w:rsidRPr="00027E1F" w:rsidRDefault="00027E1F" w:rsidP="001E64C2">
            <w:pPr>
              <w:pStyle w:val="Bibliografias"/>
              <w:spacing w:after="0" w:line="276" w:lineRule="auto"/>
              <w:rPr>
                <w:lang w:val="pt-BR"/>
              </w:rPr>
            </w:pPr>
            <w:r w:rsidRPr="00027E1F">
              <w:rPr>
                <w:rFonts w:cs="Calibri"/>
                <w:lang w:val="pt-BR"/>
              </w:rPr>
              <w:t xml:space="preserve">BOLFARINE, H.; SANDOVAL, M.C. </w:t>
            </w:r>
            <w:r w:rsidRPr="00027E1F">
              <w:rPr>
                <w:rFonts w:cs="Calibri"/>
                <w:b/>
                <w:bCs/>
                <w:lang w:val="pt-BR"/>
              </w:rPr>
              <w:t>Introdução à Inferência Estatística</w:t>
            </w:r>
            <w:r w:rsidRPr="00027E1F">
              <w:rPr>
                <w:rFonts w:cs="Calibri"/>
                <w:lang w:val="pt-BR"/>
              </w:rPr>
              <w:t xml:space="preserve">. </w:t>
            </w:r>
            <w:r>
              <w:rPr>
                <w:rFonts w:cs="Calibri"/>
                <w:lang w:val="pt-BR"/>
              </w:rPr>
              <w:t xml:space="preserve">Rio de Janeiro: SBM, </w:t>
            </w:r>
            <w:r w:rsidRPr="00027E1F">
              <w:rPr>
                <w:rFonts w:cs="Calibri"/>
                <w:lang w:val="pt-BR"/>
              </w:rPr>
              <w:t>2010.</w:t>
            </w:r>
          </w:p>
          <w:p w:rsidR="00027E1F" w:rsidRDefault="00027E1F" w:rsidP="001E64C2">
            <w:pPr>
              <w:pStyle w:val="Bibliografias"/>
              <w:spacing w:after="0" w:line="276" w:lineRule="auto"/>
              <w:rPr>
                <w:rFonts w:cs="Calibri"/>
              </w:rPr>
            </w:pPr>
            <w:r w:rsidRPr="00027E1F">
              <w:rPr>
                <w:rFonts w:cs="Calibri"/>
              </w:rPr>
              <w:t>BOX, G.; HUNTER, W. G.; HUNTER, J. S.</w:t>
            </w:r>
            <w:r w:rsidRPr="00027E1F">
              <w:rPr>
                <w:rFonts w:cs="Calibri"/>
                <w:b/>
                <w:bCs/>
              </w:rPr>
              <w:t xml:space="preserve"> Statistics for Experimenters</w:t>
            </w:r>
            <w:r w:rsidRPr="00027E1F">
              <w:rPr>
                <w:rFonts w:cs="Calibri"/>
                <w:bCs/>
              </w:rPr>
              <w:t>: Design, Innovation, and Discovery</w:t>
            </w:r>
            <w:r w:rsidRPr="00027E1F">
              <w:rPr>
                <w:rFonts w:cs="Calibri"/>
              </w:rPr>
              <w:t>. 2nd edition.</w:t>
            </w:r>
            <w:r w:rsidR="0039546D">
              <w:rPr>
                <w:rFonts w:cs="Calibri"/>
              </w:rPr>
              <w:t xml:space="preserve"> Hoboken:</w:t>
            </w:r>
            <w:r w:rsidRPr="00027E1F">
              <w:rPr>
                <w:rFonts w:cs="Calibri"/>
              </w:rPr>
              <w:t xml:space="preserve"> Wiley, 2005.</w:t>
            </w:r>
          </w:p>
          <w:p w:rsidR="00C20FEE" w:rsidRPr="00543752" w:rsidRDefault="00C20FEE" w:rsidP="00C20FEE">
            <w:pPr>
              <w:pStyle w:val="Bibliografias"/>
              <w:spacing w:after="0" w:line="276" w:lineRule="auto"/>
              <w:rPr>
                <w:rFonts w:ascii="Times New Roman" w:hAnsi="Times New Roman"/>
                <w:b/>
                <w:color w:val="FF0000"/>
                <w:lang w:val="pt-BR"/>
              </w:rPr>
            </w:pPr>
            <w:r w:rsidRPr="00C20FEE">
              <w:rPr>
                <w:rFonts w:cs="Calibri"/>
              </w:rPr>
              <w:t xml:space="preserve">DURBIN, Richard. </w:t>
            </w:r>
            <w:proofErr w:type="spellStart"/>
            <w:r w:rsidRPr="00C20FEE">
              <w:rPr>
                <w:rFonts w:cs="Calibri"/>
              </w:rPr>
              <w:t>Bioestatística</w:t>
            </w:r>
            <w:proofErr w:type="spellEnd"/>
            <w:r w:rsidRPr="00C20FEE">
              <w:rPr>
                <w:rFonts w:cs="Calibri"/>
              </w:rPr>
              <w:t xml:space="preserve">: </w:t>
            </w:r>
            <w:proofErr w:type="spellStart"/>
            <w:r w:rsidRPr="00C20FEE">
              <w:rPr>
                <w:rFonts w:cs="Calibri"/>
              </w:rPr>
              <w:t>princípiose</w:t>
            </w:r>
            <w:proofErr w:type="spellEnd"/>
            <w:r w:rsidRPr="00C20FEE">
              <w:rPr>
                <w:rFonts w:cs="Calibri"/>
              </w:rPr>
              <w:t xml:space="preserve"> </w:t>
            </w:r>
            <w:proofErr w:type="spellStart"/>
            <w:r w:rsidRPr="00C20FEE">
              <w:rPr>
                <w:rFonts w:cs="Calibri"/>
              </w:rPr>
              <w:t>aplicações</w:t>
            </w:r>
            <w:proofErr w:type="spellEnd"/>
            <w:r w:rsidRPr="00C20FEE">
              <w:rPr>
                <w:rFonts w:cs="Calibri"/>
              </w:rPr>
              <w:t>, 199</w:t>
            </w:r>
            <w:r w:rsidRPr="00C20FEE">
              <w:rPr>
                <w:rFonts w:cs="Calibri"/>
                <w:color w:val="auto"/>
              </w:rPr>
              <w:t>8</w:t>
            </w:r>
            <w:r w:rsidRPr="00C20FEE">
              <w:rPr>
                <w:rFonts w:ascii="Times New Roman" w:hAnsi="Times New Roman"/>
                <w:color w:val="auto"/>
                <w:lang w:val="pt-BR"/>
              </w:rPr>
              <w:t>.</w:t>
            </w:r>
          </w:p>
          <w:p w:rsidR="00027E1F" w:rsidRPr="00027E1F" w:rsidRDefault="00027E1F" w:rsidP="001E64C2">
            <w:pPr>
              <w:pStyle w:val="Bibliografias"/>
              <w:spacing w:after="0" w:line="276" w:lineRule="auto"/>
              <w:rPr>
                <w:rFonts w:asciiTheme="minorHAnsi" w:hAnsiTheme="minorHAnsi" w:cstheme="minorHAnsi"/>
              </w:rPr>
            </w:pPr>
            <w:r w:rsidRPr="00027E1F">
              <w:t>GARFIELD, J. B.</w:t>
            </w:r>
            <w:r w:rsidRPr="00027E1F">
              <w:rPr>
                <w:b/>
              </w:rPr>
              <w:t xml:space="preserve"> Developing</w:t>
            </w:r>
            <w:r w:rsidR="00AF2956">
              <w:rPr>
                <w:b/>
              </w:rPr>
              <w:t xml:space="preserve"> Students Statistical Reasoning</w:t>
            </w:r>
            <w:r w:rsidRPr="00AF2956">
              <w:t>: Connecting Research and Teaching Practice</w:t>
            </w:r>
            <w:r w:rsidR="00AF2956">
              <w:t>.</w:t>
            </w:r>
            <w:r w:rsidR="001E64C2">
              <w:t xml:space="preserve"> </w:t>
            </w:r>
            <w:r w:rsidR="001E64C2" w:rsidRPr="001E64C2">
              <w:rPr>
                <w:rFonts w:cs="Calibri"/>
              </w:rPr>
              <w:t>Springer Netherlands</w:t>
            </w:r>
            <w:r w:rsidR="00A54625">
              <w:t>,</w:t>
            </w:r>
            <w:r w:rsidRPr="00027E1F">
              <w:t xml:space="preserve"> 2008.</w:t>
            </w:r>
          </w:p>
          <w:p w:rsidR="00027E1F" w:rsidRPr="00027E1F" w:rsidRDefault="00027E1F" w:rsidP="001E64C2">
            <w:pPr>
              <w:pStyle w:val="Bibliografias"/>
              <w:spacing w:after="0" w:line="276" w:lineRule="auto"/>
            </w:pPr>
            <w:r w:rsidRPr="00027E1F">
              <w:rPr>
                <w:rFonts w:cs="Calibri"/>
              </w:rPr>
              <w:t>ROHATGI, V. K; SALEH, A.</w:t>
            </w:r>
            <w:r w:rsidR="00AF2956">
              <w:rPr>
                <w:rFonts w:cs="Calibri"/>
              </w:rPr>
              <w:t xml:space="preserve"> </w:t>
            </w:r>
            <w:r w:rsidRPr="00027E1F">
              <w:rPr>
                <w:rFonts w:cs="Calibri"/>
              </w:rPr>
              <w:t xml:space="preserve">K. </w:t>
            </w:r>
            <w:r w:rsidRPr="00027E1F">
              <w:rPr>
                <w:rFonts w:cs="Calibri"/>
                <w:b/>
                <w:bCs/>
              </w:rPr>
              <w:t>An Introduction to Probability and Statistics.</w:t>
            </w:r>
            <w:r w:rsidRPr="00027E1F">
              <w:rPr>
                <w:rFonts w:cs="Calibri"/>
              </w:rPr>
              <w:t xml:space="preserve"> New York: Wiley, 2001.</w:t>
            </w:r>
          </w:p>
          <w:p w:rsidR="00B422E3" w:rsidRPr="00027E1F" w:rsidRDefault="00027E1F" w:rsidP="001E64C2">
            <w:pPr>
              <w:pStyle w:val="Bibliografias"/>
              <w:spacing w:after="0" w:line="276" w:lineRule="auto"/>
              <w:rPr>
                <w:rFonts w:asciiTheme="minorHAnsi" w:hAnsiTheme="minorHAnsi" w:cstheme="minorHAnsi"/>
              </w:rPr>
            </w:pPr>
            <w:r w:rsidRPr="00027E1F">
              <w:rPr>
                <w:rFonts w:cs="Calibri"/>
              </w:rPr>
              <w:t xml:space="preserve">WILCOX, R. R. </w:t>
            </w:r>
            <w:r w:rsidR="00AF2956">
              <w:rPr>
                <w:rFonts w:cs="Calibri"/>
                <w:b/>
                <w:bCs/>
              </w:rPr>
              <w:t>Basic Statistics</w:t>
            </w:r>
            <w:r w:rsidRPr="00AF2956">
              <w:rPr>
                <w:rFonts w:cs="Calibri"/>
                <w:bCs/>
              </w:rPr>
              <w:t>: Understanding Conventional Methods and Modern I</w:t>
            </w:r>
            <w:r w:rsidRPr="00AF2956">
              <w:rPr>
                <w:rFonts w:cs="Calibri"/>
                <w:bCs/>
              </w:rPr>
              <w:t>n</w:t>
            </w:r>
            <w:r w:rsidRPr="00AF2956">
              <w:rPr>
                <w:rFonts w:cs="Calibri"/>
                <w:bCs/>
              </w:rPr>
              <w:t>sights</w:t>
            </w:r>
            <w:r w:rsidRPr="00027E1F">
              <w:rPr>
                <w:rFonts w:cs="Calibri"/>
              </w:rPr>
              <w:t xml:space="preserve">. 1st edition. </w:t>
            </w:r>
            <w:r w:rsidR="0039546D">
              <w:rPr>
                <w:rFonts w:cs="Calibri"/>
              </w:rPr>
              <w:t xml:space="preserve">New York: </w:t>
            </w:r>
            <w:r w:rsidRPr="00027E1F">
              <w:rPr>
                <w:rFonts w:cs="Calibri"/>
              </w:rPr>
              <w:t>Oxford University Press, 2009.</w:t>
            </w:r>
          </w:p>
        </w:tc>
      </w:tr>
    </w:tbl>
    <w:p w:rsidR="00B422E3" w:rsidRPr="004500FC" w:rsidRDefault="00B422E3" w:rsidP="00027E1F">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174" w:type="dxa"/>
        <w:tblLayout w:type="fixed"/>
        <w:tblLook w:val="0000" w:firstRow="0" w:lastRow="0" w:firstColumn="0" w:lastColumn="0" w:noHBand="0" w:noVBand="0"/>
      </w:tblPr>
      <w:tblGrid>
        <w:gridCol w:w="9174"/>
      </w:tblGrid>
      <w:tr w:rsidR="00B422E3" w:rsidRPr="00B67062" w:rsidTr="00A82BA5">
        <w:trPr>
          <w:trHeight w:val="93"/>
        </w:trPr>
        <w:tc>
          <w:tcPr>
            <w:tcW w:w="9174" w:type="dxa"/>
          </w:tcPr>
          <w:p w:rsidR="00B422E3" w:rsidRPr="004500FC" w:rsidRDefault="00B422E3" w:rsidP="00DB486B">
            <w:pPr>
              <w:pStyle w:val="Standard"/>
              <w:snapToGrid w:val="0"/>
              <w:spacing w:line="276" w:lineRule="auto"/>
              <w:jc w:val="center"/>
              <w:rPr>
                <w:rFonts w:asciiTheme="minorHAnsi" w:hAnsiTheme="minorHAnsi" w:cstheme="minorHAnsi"/>
                <w:b/>
                <w:bCs/>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lastRenderedPageBreak/>
              <w:t>Introdução à Modelagem e Processos Estocásticos</w:t>
            </w:r>
          </w:p>
        </w:tc>
      </w:tr>
      <w:tr w:rsidR="00B422E3" w:rsidRPr="004500FC" w:rsidTr="00A82BA5">
        <w:tc>
          <w:tcPr>
            <w:tcW w:w="9174" w:type="dxa"/>
          </w:tcPr>
          <w:p w:rsidR="00B422E3" w:rsidRPr="004500FC" w:rsidRDefault="00B422E3" w:rsidP="00DB486B">
            <w:pPr>
              <w:spacing w:after="0"/>
              <w:rPr>
                <w:rFonts w:asciiTheme="minorHAnsi" w:hAnsiTheme="minorHAnsi" w:cstheme="minorHAnsi"/>
                <w:lang w:val="pt-BR"/>
              </w:rPr>
            </w:pPr>
            <w:r w:rsidRPr="004500FC">
              <w:rPr>
                <w:rFonts w:asciiTheme="minorHAnsi" w:hAnsiTheme="minorHAnsi" w:cstheme="minorHAnsi"/>
                <w:b/>
                <w:bCs/>
                <w:lang w:val="pt-BR"/>
              </w:rPr>
              <w:t>Código: </w:t>
            </w:r>
            <w:r w:rsidRPr="004500FC">
              <w:rPr>
                <w:rFonts w:asciiTheme="minorHAnsi" w:hAnsiTheme="minorHAnsi" w:cstheme="minorHAnsi"/>
                <w:lang w:val="pt-BR"/>
              </w:rPr>
              <w:t>MCZB018-13</w:t>
            </w:r>
          </w:p>
          <w:p w:rsidR="00B422E3" w:rsidRPr="004500FC" w:rsidRDefault="00B422E3" w:rsidP="00DB486B">
            <w:pPr>
              <w:spacing w:after="0"/>
              <w:rPr>
                <w:rFonts w:asciiTheme="minorHAnsi" w:hAnsiTheme="minorHAnsi" w:cstheme="minorHAnsi"/>
                <w:lang w:val="pt-BR"/>
              </w:rPr>
            </w:pPr>
            <w:r w:rsidRPr="004500FC">
              <w:rPr>
                <w:rFonts w:asciiTheme="minorHAnsi" w:hAnsiTheme="minorHAnsi" w:cstheme="minorHAnsi"/>
                <w:b/>
                <w:bCs/>
                <w:lang w:val="pt-BR"/>
              </w:rPr>
              <w:t>T-P-I: </w:t>
            </w:r>
            <w:r w:rsidRPr="004500FC">
              <w:rPr>
                <w:rFonts w:asciiTheme="minorHAnsi" w:hAnsiTheme="minorHAnsi" w:cstheme="minorHAnsi"/>
                <w:lang w:val="pt-BR"/>
              </w:rPr>
              <w:t>3-1-4</w:t>
            </w:r>
          </w:p>
          <w:p w:rsidR="00B422E3" w:rsidRPr="004500FC" w:rsidRDefault="00B422E3" w:rsidP="00DB486B">
            <w:pPr>
              <w:spacing w:after="0"/>
              <w:rPr>
                <w:rFonts w:asciiTheme="minorHAnsi" w:hAnsiTheme="minorHAnsi" w:cstheme="minorHAnsi"/>
                <w:lang w:val="pt-BR"/>
              </w:rPr>
            </w:pPr>
            <w:r w:rsidRPr="004500FC">
              <w:rPr>
                <w:rFonts w:asciiTheme="minorHAnsi" w:hAnsiTheme="minorHAnsi" w:cstheme="minorHAnsi"/>
                <w:b/>
                <w:bCs/>
                <w:lang w:val="pt-BR"/>
              </w:rPr>
              <w:t>Carga Horária: </w:t>
            </w:r>
            <w:r w:rsidRPr="004500FC">
              <w:rPr>
                <w:rFonts w:asciiTheme="minorHAnsi" w:hAnsiTheme="minorHAnsi" w:cstheme="minorHAnsi"/>
                <w:lang w:val="pt-BR"/>
              </w:rPr>
              <w:t>48 horas</w:t>
            </w:r>
          </w:p>
          <w:p w:rsidR="00B422E3" w:rsidRPr="004500FC" w:rsidRDefault="00B422E3" w:rsidP="00DB486B">
            <w:pPr>
              <w:spacing w:after="0"/>
              <w:rPr>
                <w:rFonts w:asciiTheme="minorHAnsi" w:hAnsiTheme="minorHAnsi" w:cstheme="minorHAnsi"/>
                <w:lang w:val="pt-BR"/>
              </w:rPr>
            </w:pPr>
            <w:r w:rsidRPr="004500FC">
              <w:rPr>
                <w:rFonts w:asciiTheme="minorHAnsi" w:hAnsiTheme="minorHAnsi" w:cstheme="minorHAnsi"/>
                <w:b/>
                <w:bCs/>
                <w:lang w:val="pt-BR"/>
              </w:rPr>
              <w:t>Recomendações: </w:t>
            </w:r>
            <w:r w:rsidRPr="004500FC">
              <w:rPr>
                <w:rFonts w:asciiTheme="minorHAnsi" w:hAnsiTheme="minorHAnsi" w:cstheme="minorHAnsi"/>
                <w:lang w:val="pt-BR"/>
              </w:rPr>
              <w:t xml:space="preserve">Introdução à Probabilidade e </w:t>
            </w:r>
            <w:r w:rsidR="00A82BA5">
              <w:rPr>
                <w:rFonts w:asciiTheme="minorHAnsi" w:hAnsiTheme="minorHAnsi" w:cstheme="minorHAnsi"/>
                <w:lang w:val="pt-BR"/>
              </w:rPr>
              <w:t xml:space="preserve">à </w:t>
            </w:r>
            <w:r w:rsidRPr="004500FC">
              <w:rPr>
                <w:rFonts w:asciiTheme="minorHAnsi" w:hAnsiTheme="minorHAnsi" w:cstheme="minorHAnsi"/>
                <w:lang w:val="pt-BR"/>
              </w:rPr>
              <w:t>Estatística</w:t>
            </w:r>
          </w:p>
          <w:p w:rsidR="00B422E3" w:rsidRPr="004500FC" w:rsidRDefault="007C1BD6" w:rsidP="00DB486B">
            <w:pPr>
              <w:spacing w:after="0"/>
              <w:rPr>
                <w:rFonts w:asciiTheme="minorHAnsi" w:hAnsiTheme="minorHAnsi" w:cstheme="minorHAnsi"/>
              </w:rPr>
            </w:pPr>
            <w:r>
              <w:rPr>
                <w:rFonts w:asciiTheme="minorHAnsi" w:hAnsiTheme="minorHAnsi" w:cstheme="minorHAnsi"/>
                <w:b/>
                <w:bCs/>
                <w:lang w:val="pt-BR"/>
              </w:rPr>
              <w:t>Ementa:</w:t>
            </w:r>
            <w:r w:rsidR="00B422E3" w:rsidRPr="004500FC">
              <w:rPr>
                <w:rFonts w:asciiTheme="minorHAnsi" w:hAnsiTheme="minorHAnsi" w:cstheme="minorHAnsi"/>
                <w:b/>
                <w:bCs/>
                <w:lang w:val="pt-BR"/>
              </w:rPr>
              <w:t xml:space="preserve"> </w:t>
            </w:r>
            <w:r w:rsidR="00B422E3" w:rsidRPr="004500FC">
              <w:rPr>
                <w:rFonts w:asciiTheme="minorHAnsi" w:hAnsiTheme="minorHAnsi" w:cstheme="minorHAnsi"/>
                <w:lang w:val="pt-BR"/>
              </w:rPr>
              <w:t xml:space="preserve">Cadeias de Markov. Processos de ramificação. Passeios aleatórios. Processo de Poisson. Cadeias de Markov em tempo contínuo. Fila M/M/1. </w:t>
            </w:r>
            <w:r w:rsidR="00B422E3" w:rsidRPr="00771534">
              <w:rPr>
                <w:rFonts w:asciiTheme="minorHAnsi" w:hAnsiTheme="minorHAnsi" w:cstheme="minorHAnsi"/>
                <w:lang w:val="pt-BR"/>
              </w:rPr>
              <w:t xml:space="preserve">Teoria da Renovação. </w:t>
            </w:r>
            <w:r w:rsidR="00B422E3" w:rsidRPr="004500FC">
              <w:rPr>
                <w:rFonts w:asciiTheme="minorHAnsi" w:hAnsiTheme="minorHAnsi" w:cstheme="minorHAnsi"/>
              </w:rPr>
              <w:t>Movimento Browniano.</w:t>
            </w:r>
          </w:p>
          <w:p w:rsidR="00B422E3" w:rsidRDefault="00B422E3" w:rsidP="00DB486B">
            <w:pPr>
              <w:spacing w:after="0"/>
              <w:rPr>
                <w:rFonts w:asciiTheme="minorHAnsi" w:hAnsiTheme="minorHAnsi" w:cstheme="minorHAnsi"/>
                <w:b/>
                <w:bCs/>
              </w:rPr>
            </w:pPr>
            <w:r w:rsidRPr="004500FC">
              <w:rPr>
                <w:rFonts w:asciiTheme="minorHAnsi" w:hAnsiTheme="minorHAnsi" w:cstheme="minorHAnsi"/>
                <w:b/>
                <w:bCs/>
              </w:rPr>
              <w:t>Bibliografia Básica</w:t>
            </w:r>
          </w:p>
          <w:p w:rsidR="00AF2956" w:rsidRDefault="00AF2956" w:rsidP="00DB486B">
            <w:pPr>
              <w:pStyle w:val="Bibliografias"/>
              <w:spacing w:after="0" w:line="276" w:lineRule="auto"/>
            </w:pPr>
            <w:r>
              <w:rPr>
                <w:rFonts w:cs="Calibri"/>
              </w:rPr>
              <w:t xml:space="preserve">DURRETT, R. </w:t>
            </w:r>
            <w:r>
              <w:rPr>
                <w:rFonts w:cs="Calibri"/>
                <w:b/>
                <w:bCs/>
              </w:rPr>
              <w:t>Essentials of Stochastic Processes</w:t>
            </w:r>
            <w:r>
              <w:rPr>
                <w:rFonts w:cs="Calibri"/>
              </w:rPr>
              <w:t>.</w:t>
            </w:r>
            <w:r w:rsidR="000078F5">
              <w:rPr>
                <w:rFonts w:cs="Calibri"/>
              </w:rPr>
              <w:t xml:space="preserve"> New York:</w:t>
            </w:r>
            <w:r>
              <w:rPr>
                <w:rFonts w:cs="Calibri"/>
              </w:rPr>
              <w:t xml:space="preserve"> </w:t>
            </w:r>
            <w:r w:rsidR="00A54625">
              <w:rPr>
                <w:rFonts w:cs="Calibri"/>
              </w:rPr>
              <w:t>Springer-Verlag,</w:t>
            </w:r>
            <w:r w:rsidR="000078F5">
              <w:rPr>
                <w:rFonts w:cs="Calibri"/>
              </w:rPr>
              <w:t xml:space="preserve"> 2012</w:t>
            </w:r>
            <w:r w:rsidRPr="005F3D5C">
              <w:rPr>
                <w:rFonts w:cs="Calibri"/>
              </w:rPr>
              <w:t>.</w:t>
            </w:r>
          </w:p>
          <w:p w:rsidR="00AF2956" w:rsidRPr="0074246F" w:rsidRDefault="00AF2956" w:rsidP="00DB486B">
            <w:pPr>
              <w:pStyle w:val="Bibliografias"/>
              <w:spacing w:after="0" w:line="276" w:lineRule="auto"/>
            </w:pPr>
            <w:r>
              <w:rPr>
                <w:rFonts w:cs="Calibri"/>
              </w:rPr>
              <w:t xml:space="preserve">HAIGH, J. </w:t>
            </w:r>
            <w:r>
              <w:rPr>
                <w:rFonts w:cs="Calibri"/>
                <w:b/>
                <w:bCs/>
              </w:rPr>
              <w:t>Probability Models</w:t>
            </w:r>
            <w:r>
              <w:rPr>
                <w:rFonts w:cs="Calibri"/>
              </w:rPr>
              <w:t xml:space="preserve">. </w:t>
            </w:r>
            <w:r w:rsidR="000078F5">
              <w:rPr>
                <w:rFonts w:cs="Calibri"/>
              </w:rPr>
              <w:t xml:space="preserve">London: </w:t>
            </w:r>
            <w:r w:rsidR="00A54625">
              <w:rPr>
                <w:rFonts w:cs="Calibri"/>
              </w:rPr>
              <w:t>Springer,</w:t>
            </w:r>
            <w:r>
              <w:rPr>
                <w:rFonts w:cs="Calibri"/>
              </w:rPr>
              <w:t xml:space="preserve"> </w:t>
            </w:r>
            <w:r w:rsidRPr="005F3D5C">
              <w:rPr>
                <w:rFonts w:cs="Calibri"/>
              </w:rPr>
              <w:t>2005.</w:t>
            </w:r>
          </w:p>
          <w:p w:rsidR="00AF2956" w:rsidRDefault="00AF2956" w:rsidP="00DB486B">
            <w:pPr>
              <w:pStyle w:val="Bibliografias"/>
              <w:spacing w:after="0" w:line="276" w:lineRule="auto"/>
            </w:pPr>
            <w:r w:rsidRPr="0074246F">
              <w:rPr>
                <w:rFonts w:cs="Calibri"/>
              </w:rPr>
              <w:t>ROSS, S.</w:t>
            </w:r>
            <w:r>
              <w:rPr>
                <w:rFonts w:cs="Calibri"/>
              </w:rPr>
              <w:t xml:space="preserve"> </w:t>
            </w:r>
            <w:r w:rsidRPr="0074246F">
              <w:rPr>
                <w:rFonts w:cs="Calibri"/>
              </w:rPr>
              <w:t xml:space="preserve">M. </w:t>
            </w:r>
            <w:r w:rsidRPr="0074246F">
              <w:rPr>
                <w:rFonts w:cs="Calibri"/>
                <w:b/>
                <w:bCs/>
              </w:rPr>
              <w:t>Introduction to Probability Models</w:t>
            </w:r>
            <w:r w:rsidRPr="0074246F">
              <w:rPr>
                <w:rFonts w:cs="Calibri"/>
              </w:rPr>
              <w:t xml:space="preserve">. </w:t>
            </w:r>
            <w:r>
              <w:rPr>
                <w:rFonts w:cs="Calibri"/>
              </w:rPr>
              <w:t>9th</w:t>
            </w:r>
            <w:r w:rsidRPr="005F3D5C">
              <w:rPr>
                <w:rFonts w:cs="Calibri"/>
              </w:rPr>
              <w:t xml:space="preserve"> ed. </w:t>
            </w:r>
            <w:r w:rsidR="000078F5">
              <w:rPr>
                <w:rFonts w:cs="Calibri"/>
              </w:rPr>
              <w:t xml:space="preserve">Boston: </w:t>
            </w:r>
            <w:r w:rsidRPr="005F3D5C">
              <w:rPr>
                <w:rFonts w:cs="Calibri"/>
              </w:rPr>
              <w:t>Academic Press, 2006.</w:t>
            </w:r>
          </w:p>
          <w:p w:rsidR="00B422E3" w:rsidRPr="004500FC" w:rsidRDefault="00B422E3" w:rsidP="00DB486B">
            <w:pPr>
              <w:spacing w:after="0"/>
              <w:rPr>
                <w:rFonts w:asciiTheme="minorHAnsi" w:hAnsiTheme="minorHAnsi" w:cstheme="minorHAnsi"/>
              </w:rPr>
            </w:pPr>
            <w:r w:rsidRPr="004500FC">
              <w:rPr>
                <w:rFonts w:asciiTheme="minorHAnsi" w:hAnsiTheme="minorHAnsi" w:cstheme="minorHAnsi"/>
                <w:b/>
                <w:bCs/>
              </w:rPr>
              <w:t>Bibliografia Complementar</w:t>
            </w:r>
          </w:p>
          <w:p w:rsidR="00193AB4" w:rsidRDefault="00193AB4" w:rsidP="00DB486B">
            <w:pPr>
              <w:pStyle w:val="Bibliografias"/>
              <w:spacing w:after="0" w:line="276" w:lineRule="auto"/>
            </w:pPr>
            <w:r>
              <w:rPr>
                <w:rFonts w:cs="Calibri"/>
              </w:rPr>
              <w:t>BHAT, N.; MILLER, G. K.;</w:t>
            </w:r>
            <w:r>
              <w:rPr>
                <w:rFonts w:cs="Calibri"/>
                <w:b/>
                <w:bCs/>
              </w:rPr>
              <w:t xml:space="preserve"> Elements of Applied Stochastic Processes</w:t>
            </w:r>
            <w:r>
              <w:rPr>
                <w:rFonts w:cs="Calibri"/>
              </w:rPr>
              <w:t xml:space="preserve">. </w:t>
            </w:r>
            <w:r w:rsidR="000078F5">
              <w:rPr>
                <w:rFonts w:cs="Calibri"/>
              </w:rPr>
              <w:t xml:space="preserve">New York: </w:t>
            </w:r>
            <w:r>
              <w:rPr>
                <w:rFonts w:cs="Calibri"/>
              </w:rPr>
              <w:t>Wiley, 2002.</w:t>
            </w:r>
          </w:p>
          <w:p w:rsidR="00193AB4" w:rsidRDefault="00193AB4" w:rsidP="00DB486B">
            <w:pPr>
              <w:pStyle w:val="Bibliografias"/>
              <w:spacing w:after="0" w:line="276" w:lineRule="auto"/>
            </w:pPr>
            <w:r>
              <w:t xml:space="preserve">CINLAR, E. </w:t>
            </w:r>
            <w:r>
              <w:rPr>
                <w:b/>
                <w:bCs/>
              </w:rPr>
              <w:t>Introduction to Stochastic Processes</w:t>
            </w:r>
            <w:r>
              <w:t xml:space="preserve">. </w:t>
            </w:r>
            <w:r w:rsidR="000078F5" w:rsidRPr="000078F5">
              <w:rPr>
                <w:rFonts w:cs="Calibri"/>
              </w:rPr>
              <w:t>Englewood Cliffs</w:t>
            </w:r>
            <w:r w:rsidR="000078F5">
              <w:rPr>
                <w:rFonts w:cs="Calibri"/>
              </w:rPr>
              <w:t xml:space="preserve">: </w:t>
            </w:r>
            <w:r>
              <w:t>Prentice-Hall, 1975.</w:t>
            </w:r>
          </w:p>
          <w:p w:rsidR="00193AB4" w:rsidRDefault="00193AB4" w:rsidP="00DB486B">
            <w:pPr>
              <w:pStyle w:val="Bibliografias"/>
              <w:spacing w:after="0" w:line="276" w:lineRule="auto"/>
            </w:pPr>
            <w:r>
              <w:rPr>
                <w:rFonts w:cs="Calibri"/>
              </w:rPr>
              <w:t xml:space="preserve">GRIMMETT R.; STIRZAKER, D. R. </w:t>
            </w:r>
            <w:r>
              <w:rPr>
                <w:rFonts w:cs="Calibri"/>
                <w:b/>
                <w:bCs/>
              </w:rPr>
              <w:t>Probability and Random Processes</w:t>
            </w:r>
            <w:r>
              <w:rPr>
                <w:rFonts w:cs="Calibri"/>
              </w:rPr>
              <w:t>. 2nd</w:t>
            </w:r>
            <w:r w:rsidRPr="005F3D5C">
              <w:rPr>
                <w:rFonts w:cs="Calibri"/>
              </w:rPr>
              <w:t xml:space="preserve"> ed. </w:t>
            </w:r>
            <w:r w:rsidR="000078F5">
              <w:rPr>
                <w:rFonts w:cs="Calibri"/>
              </w:rPr>
              <w:t xml:space="preserve">Oxford: </w:t>
            </w:r>
            <w:r w:rsidRPr="005F3D5C">
              <w:rPr>
                <w:rFonts w:cs="Calibri"/>
              </w:rPr>
              <w:t>Oxford Science Publications, 1998.</w:t>
            </w:r>
          </w:p>
          <w:p w:rsidR="00193AB4" w:rsidRDefault="000078F5" w:rsidP="00DB486B">
            <w:pPr>
              <w:pStyle w:val="Bibliografias"/>
              <w:spacing w:after="0" w:line="276" w:lineRule="auto"/>
              <w:rPr>
                <w:rFonts w:cs="Calibri"/>
              </w:rPr>
            </w:pPr>
            <w:r>
              <w:rPr>
                <w:rFonts w:cs="Calibri"/>
              </w:rPr>
              <w:t>KARLIN, S.; TAYLOR, H. M</w:t>
            </w:r>
            <w:r w:rsidR="00193AB4">
              <w:rPr>
                <w:rFonts w:cs="Calibri"/>
              </w:rPr>
              <w:t xml:space="preserve">. </w:t>
            </w:r>
            <w:r w:rsidR="00193AB4">
              <w:rPr>
                <w:rFonts w:cs="Calibri"/>
                <w:b/>
                <w:bCs/>
              </w:rPr>
              <w:t>An Introduction to Stochastic Modeling</w:t>
            </w:r>
            <w:r w:rsidR="00193AB4">
              <w:rPr>
                <w:rFonts w:cs="Calibri"/>
              </w:rPr>
              <w:t xml:space="preserve">. 3rd ed. </w:t>
            </w:r>
            <w:r>
              <w:rPr>
                <w:rFonts w:cs="Calibri"/>
              </w:rPr>
              <w:t xml:space="preserve">San Diego: </w:t>
            </w:r>
            <w:r w:rsidR="00193AB4">
              <w:rPr>
                <w:rFonts w:cs="Calibri"/>
              </w:rPr>
              <w:t>Acade</w:t>
            </w:r>
            <w:r w:rsidR="00193AB4">
              <w:rPr>
                <w:rFonts w:cs="Calibri"/>
              </w:rPr>
              <w:t>m</w:t>
            </w:r>
            <w:r w:rsidR="00193AB4">
              <w:rPr>
                <w:rFonts w:cs="Calibri"/>
              </w:rPr>
              <w:t>ic Press, 1998.</w:t>
            </w:r>
          </w:p>
          <w:p w:rsidR="00193AB4" w:rsidRPr="00193AB4" w:rsidRDefault="00193AB4" w:rsidP="00DB486B">
            <w:pPr>
              <w:pStyle w:val="Bibliografias"/>
              <w:spacing w:after="0" w:line="276" w:lineRule="auto"/>
              <w:rPr>
                <w:rFonts w:asciiTheme="minorHAnsi" w:hAnsiTheme="minorHAnsi" w:cstheme="minorHAnsi"/>
              </w:rPr>
            </w:pPr>
            <w:r w:rsidRPr="00D6176C">
              <w:rPr>
                <w:rFonts w:asciiTheme="minorHAnsi" w:hAnsiTheme="minorHAnsi" w:cstheme="minorHAnsi"/>
              </w:rPr>
              <w:t xml:space="preserve">RESNICK, S. I. </w:t>
            </w:r>
            <w:r w:rsidRPr="00D6176C">
              <w:rPr>
                <w:rFonts w:asciiTheme="minorHAnsi" w:hAnsiTheme="minorHAnsi" w:cstheme="minorHAnsi"/>
                <w:b/>
              </w:rPr>
              <w:t>Adventures in Stochastic Processes</w:t>
            </w:r>
            <w:r w:rsidRPr="00D6176C">
              <w:rPr>
                <w:rFonts w:asciiTheme="minorHAnsi" w:hAnsiTheme="minorHAnsi" w:cstheme="minorHAnsi"/>
              </w:rPr>
              <w:t>. 1st ed. Boston: Birkhäuser, 1992.</w:t>
            </w:r>
          </w:p>
        </w:tc>
      </w:tr>
    </w:tbl>
    <w:p w:rsidR="00B422E3" w:rsidRPr="004500FC" w:rsidRDefault="00B422E3" w:rsidP="00AF2956">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008" w:type="dxa"/>
        <w:tblLayout w:type="fixed"/>
        <w:tblLook w:val="0000" w:firstRow="0" w:lastRow="0" w:firstColumn="0" w:lastColumn="0" w:noHBand="0" w:noVBand="0"/>
      </w:tblPr>
      <w:tblGrid>
        <w:gridCol w:w="9008"/>
      </w:tblGrid>
      <w:tr w:rsidR="00B422E3" w:rsidRPr="004500FC" w:rsidTr="00A82BA5">
        <w:trPr>
          <w:trHeight w:val="93"/>
        </w:trPr>
        <w:tc>
          <w:tcPr>
            <w:tcW w:w="9008" w:type="dxa"/>
          </w:tcPr>
          <w:p w:rsidR="00B422E3" w:rsidRPr="004500FC" w:rsidRDefault="00B422E3" w:rsidP="00AF2956">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Introdução aos Processos Pontuais</w:t>
            </w:r>
          </w:p>
        </w:tc>
      </w:tr>
      <w:tr w:rsidR="00B422E3" w:rsidRPr="004500FC" w:rsidTr="00A82BA5">
        <w:tc>
          <w:tcPr>
            <w:tcW w:w="9008" w:type="dxa"/>
          </w:tcPr>
          <w:p w:rsidR="00B422E3" w:rsidRPr="004500FC" w:rsidRDefault="00B422E3" w:rsidP="00AF2956">
            <w:pPr>
              <w:spacing w:after="0"/>
              <w:rPr>
                <w:rFonts w:asciiTheme="minorHAnsi" w:hAnsiTheme="minorHAnsi" w:cstheme="minorHAnsi"/>
                <w:lang w:val="pt-BR"/>
              </w:rPr>
            </w:pPr>
            <w:r w:rsidRPr="004500FC">
              <w:rPr>
                <w:rFonts w:asciiTheme="minorHAnsi" w:hAnsiTheme="minorHAnsi" w:cstheme="minorHAnsi"/>
                <w:b/>
                <w:bCs/>
                <w:lang w:val="pt-BR"/>
              </w:rPr>
              <w:t>Código: </w:t>
            </w:r>
            <w:r w:rsidRPr="004500FC">
              <w:rPr>
                <w:rFonts w:asciiTheme="minorHAnsi" w:hAnsiTheme="minorHAnsi" w:cstheme="minorHAnsi"/>
                <w:lang w:val="pt-BR"/>
              </w:rPr>
              <w:t>MCZB019-13</w:t>
            </w:r>
          </w:p>
          <w:p w:rsidR="00B422E3" w:rsidRPr="004500FC" w:rsidRDefault="00B422E3" w:rsidP="00AF2956">
            <w:pPr>
              <w:spacing w:after="0"/>
              <w:rPr>
                <w:rFonts w:asciiTheme="minorHAnsi" w:hAnsiTheme="minorHAnsi" w:cstheme="minorHAnsi"/>
                <w:lang w:val="pt-BR"/>
              </w:rPr>
            </w:pPr>
            <w:r w:rsidRPr="004500FC">
              <w:rPr>
                <w:rFonts w:asciiTheme="minorHAnsi" w:hAnsiTheme="minorHAnsi" w:cstheme="minorHAnsi"/>
                <w:b/>
                <w:bCs/>
                <w:lang w:val="pt-BR"/>
              </w:rPr>
              <w:t>T-P-I: </w:t>
            </w:r>
            <w:r w:rsidRPr="004500FC">
              <w:rPr>
                <w:rFonts w:asciiTheme="minorHAnsi" w:hAnsiTheme="minorHAnsi" w:cstheme="minorHAnsi"/>
                <w:lang w:val="pt-BR"/>
              </w:rPr>
              <w:t>4-0-4</w:t>
            </w:r>
          </w:p>
          <w:p w:rsidR="00B422E3" w:rsidRPr="004500FC" w:rsidRDefault="00B422E3" w:rsidP="00AF2956">
            <w:pPr>
              <w:spacing w:after="0"/>
              <w:rPr>
                <w:rFonts w:asciiTheme="minorHAnsi" w:hAnsiTheme="minorHAnsi" w:cstheme="minorHAnsi"/>
                <w:lang w:val="pt-BR"/>
              </w:rPr>
            </w:pPr>
            <w:r w:rsidRPr="004500FC">
              <w:rPr>
                <w:rFonts w:asciiTheme="minorHAnsi" w:hAnsiTheme="minorHAnsi" w:cstheme="minorHAnsi"/>
                <w:b/>
                <w:bCs/>
                <w:lang w:val="pt-BR"/>
              </w:rPr>
              <w:t>Carga Horária:</w:t>
            </w:r>
            <w:r w:rsidRPr="004500FC">
              <w:rPr>
                <w:rFonts w:asciiTheme="minorHAnsi" w:hAnsiTheme="minorHAnsi" w:cstheme="minorHAnsi"/>
                <w:lang w:val="pt-BR"/>
              </w:rPr>
              <w:t> 48 horas</w:t>
            </w:r>
          </w:p>
          <w:p w:rsidR="00B422E3" w:rsidRPr="004500FC" w:rsidRDefault="00B422E3" w:rsidP="00AF2956">
            <w:pPr>
              <w:spacing w:after="0"/>
              <w:rPr>
                <w:rFonts w:asciiTheme="minorHAnsi" w:hAnsiTheme="minorHAnsi" w:cstheme="minorHAnsi"/>
                <w:lang w:val="pt-BR"/>
              </w:rPr>
            </w:pPr>
            <w:r w:rsidRPr="004500FC">
              <w:rPr>
                <w:rFonts w:asciiTheme="minorHAnsi" w:hAnsiTheme="minorHAnsi" w:cstheme="minorHAnsi"/>
                <w:b/>
                <w:bCs/>
                <w:lang w:val="pt-BR"/>
              </w:rPr>
              <w:t>Recomendações: </w:t>
            </w:r>
            <w:r w:rsidRPr="004500FC">
              <w:rPr>
                <w:rFonts w:asciiTheme="minorHAnsi" w:hAnsiTheme="minorHAnsi" w:cstheme="minorHAnsi"/>
                <w:lang w:val="pt-BR"/>
              </w:rPr>
              <w:t xml:space="preserve">Introdução à Probabilidade e </w:t>
            </w:r>
            <w:r w:rsidR="00A82BA5">
              <w:rPr>
                <w:rFonts w:asciiTheme="minorHAnsi" w:hAnsiTheme="minorHAnsi" w:cstheme="minorHAnsi"/>
                <w:lang w:val="pt-BR"/>
              </w:rPr>
              <w:t>à Estatística, Análise Real I</w:t>
            </w:r>
          </w:p>
          <w:p w:rsidR="00B422E3" w:rsidRPr="004500FC" w:rsidRDefault="007C1BD6" w:rsidP="00AF2956">
            <w:pPr>
              <w:spacing w:after="0"/>
              <w:rPr>
                <w:rFonts w:asciiTheme="minorHAnsi" w:hAnsiTheme="minorHAnsi" w:cstheme="minorHAnsi"/>
                <w:lang w:val="pt-BR"/>
              </w:rPr>
            </w:pPr>
            <w:r>
              <w:rPr>
                <w:rFonts w:asciiTheme="minorHAnsi" w:hAnsiTheme="minorHAnsi" w:cstheme="minorHAnsi"/>
                <w:b/>
                <w:bCs/>
                <w:lang w:val="pt-BR"/>
              </w:rPr>
              <w:t>Ementa:</w:t>
            </w:r>
            <w:r w:rsidR="00B422E3" w:rsidRPr="004500FC">
              <w:rPr>
                <w:rFonts w:asciiTheme="minorHAnsi" w:hAnsiTheme="minorHAnsi" w:cstheme="minorHAnsi"/>
                <w:b/>
                <w:bCs/>
                <w:lang w:val="pt-BR"/>
              </w:rPr>
              <w:t xml:space="preserve"> </w:t>
            </w:r>
            <w:r w:rsidR="00B422E3" w:rsidRPr="004500FC">
              <w:rPr>
                <w:rFonts w:asciiTheme="minorHAnsi" w:hAnsiTheme="minorHAnsi" w:cstheme="minorHAnsi"/>
                <w:lang w:val="pt-BR"/>
              </w:rPr>
              <w:t>Processos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pontuais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finitos.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pontuais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em</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R^d:</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definição.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Processos</w:t>
            </w:r>
            <w:r w:rsidR="00B422E3" w:rsidRPr="004500FC">
              <w:rPr>
                <w:rFonts w:asciiTheme="minorHAnsi" w:eastAsia="Helvetica" w:hAnsiTheme="minorHAnsi" w:cstheme="minorHAnsi"/>
                <w:lang w:val="pt-BR"/>
              </w:rPr>
              <w:t xml:space="preserve"> </w:t>
            </w:r>
            <w:r w:rsidR="00AF31FE">
              <w:rPr>
                <w:rFonts w:asciiTheme="minorHAnsi" w:hAnsiTheme="minorHAnsi" w:cstheme="minorHAnsi"/>
                <w:lang w:val="pt-BR"/>
              </w:rPr>
              <w:t>M</w:t>
            </w:r>
            <w:r w:rsidR="00B422E3" w:rsidRPr="004500FC">
              <w:rPr>
                <w:rFonts w:asciiTheme="minorHAnsi" w:hAnsiTheme="minorHAnsi" w:cstheme="minorHAnsi"/>
                <w:lang w:val="pt-BR"/>
              </w:rPr>
              <w:t>arcados</w:t>
            </w:r>
            <w:r w:rsidR="00AF31FE">
              <w:rPr>
                <w:rFonts w:asciiTheme="minorHAnsi" w:hAnsiTheme="minorHAnsi" w:cstheme="minorHAnsi"/>
                <w:lang w:val="pt-BR"/>
              </w:rPr>
              <w:t>.</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Caracterização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eventos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vazios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(void</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events),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funcionais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geradores.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Poisson:</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definição,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construção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estacionário,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construção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por</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projeção,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Teorema</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Slivnyak-Mecke,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superposição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emagrecimento,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deslocamento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aleatório.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Cox:</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def</w:t>
            </w:r>
            <w:r w:rsidR="00B422E3" w:rsidRPr="004500FC">
              <w:rPr>
                <w:rFonts w:asciiTheme="minorHAnsi" w:hAnsiTheme="minorHAnsi" w:cstheme="minorHAnsi"/>
                <w:lang w:val="pt-BR"/>
              </w:rPr>
              <w:t>i</w:t>
            </w:r>
            <w:r w:rsidR="00B422E3" w:rsidRPr="004500FC">
              <w:rPr>
                <w:rFonts w:asciiTheme="minorHAnsi" w:hAnsiTheme="minorHAnsi" w:cstheme="minorHAnsi"/>
                <w:lang w:val="pt-BR"/>
              </w:rPr>
              <w:t>nição,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propriedades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exemplos.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nascimento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morte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com</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interação.</w:t>
            </w:r>
          </w:p>
          <w:p w:rsidR="00B422E3" w:rsidRDefault="00B422E3" w:rsidP="00AF2956">
            <w:pPr>
              <w:spacing w:after="0"/>
              <w:rPr>
                <w:rFonts w:asciiTheme="minorHAnsi" w:hAnsiTheme="minorHAnsi" w:cstheme="minorHAnsi"/>
                <w:b/>
                <w:bCs/>
              </w:rPr>
            </w:pPr>
            <w:r w:rsidRPr="004500FC">
              <w:rPr>
                <w:rFonts w:asciiTheme="minorHAnsi" w:hAnsiTheme="minorHAnsi" w:cstheme="minorHAnsi"/>
                <w:b/>
                <w:bCs/>
              </w:rPr>
              <w:t>Bibliografia Básica</w:t>
            </w:r>
          </w:p>
          <w:p w:rsidR="0074246F" w:rsidRPr="0074246F" w:rsidRDefault="0074246F" w:rsidP="00AF2956">
            <w:pPr>
              <w:pStyle w:val="Bibliografias"/>
              <w:spacing w:after="0" w:line="276" w:lineRule="auto"/>
            </w:pPr>
            <w:r>
              <w:rPr>
                <w:rFonts w:cs="Calibri"/>
              </w:rPr>
              <w:t>DALEY,</w:t>
            </w:r>
            <w:r>
              <w:rPr>
                <w:rFonts w:eastAsia="inherit" w:cs="Calibri"/>
              </w:rPr>
              <w:t xml:space="preserve"> </w:t>
            </w:r>
            <w:r>
              <w:rPr>
                <w:rFonts w:cs="Calibri"/>
              </w:rPr>
              <w:t>D.</w:t>
            </w:r>
            <w:r>
              <w:rPr>
                <w:rFonts w:eastAsia="inherit" w:cs="Calibri"/>
              </w:rPr>
              <w:t xml:space="preserve"> </w:t>
            </w:r>
            <w:r>
              <w:rPr>
                <w:rFonts w:cs="Calibri"/>
              </w:rPr>
              <w:t>J.;</w:t>
            </w:r>
            <w:r>
              <w:rPr>
                <w:rFonts w:eastAsia="inherit" w:cs="Calibri"/>
              </w:rPr>
              <w:t xml:space="preserve"> </w:t>
            </w:r>
            <w:r>
              <w:rPr>
                <w:rFonts w:cs="Calibri"/>
              </w:rPr>
              <w:t>VERE-JONES,</w:t>
            </w:r>
            <w:r>
              <w:rPr>
                <w:rFonts w:eastAsia="inherit" w:cs="Calibri"/>
              </w:rPr>
              <w:t xml:space="preserve"> </w:t>
            </w:r>
            <w:r>
              <w:rPr>
                <w:rFonts w:cs="Calibri"/>
              </w:rPr>
              <w:t>D.</w:t>
            </w:r>
            <w:r>
              <w:rPr>
                <w:rFonts w:eastAsia="inherit" w:cs="Calibri"/>
              </w:rPr>
              <w:t xml:space="preserve">  </w:t>
            </w:r>
            <w:r>
              <w:rPr>
                <w:rFonts w:cs="Calibri"/>
                <w:b/>
                <w:bCs/>
              </w:rPr>
              <w:t>An</w:t>
            </w:r>
            <w:r>
              <w:rPr>
                <w:rFonts w:eastAsia="inherit" w:cs="Calibri"/>
                <w:b/>
                <w:bCs/>
              </w:rPr>
              <w:t xml:space="preserve"> I</w:t>
            </w:r>
            <w:r>
              <w:rPr>
                <w:rFonts w:cs="Calibri"/>
                <w:b/>
                <w:bCs/>
              </w:rPr>
              <w:t>ntroduction</w:t>
            </w:r>
            <w:r>
              <w:rPr>
                <w:rFonts w:eastAsia="inherit" w:cs="Calibri"/>
                <w:b/>
                <w:bCs/>
              </w:rPr>
              <w:t xml:space="preserve"> </w:t>
            </w:r>
            <w:r>
              <w:rPr>
                <w:rFonts w:cs="Calibri"/>
                <w:b/>
                <w:bCs/>
              </w:rPr>
              <w:t>to</w:t>
            </w:r>
            <w:r>
              <w:rPr>
                <w:rFonts w:eastAsia="inherit" w:cs="Calibri"/>
                <w:b/>
                <w:bCs/>
              </w:rPr>
              <w:t xml:space="preserve"> </w:t>
            </w:r>
            <w:r>
              <w:rPr>
                <w:rFonts w:cs="Calibri"/>
                <w:b/>
                <w:bCs/>
              </w:rPr>
              <w:t>the</w:t>
            </w:r>
            <w:r>
              <w:rPr>
                <w:rFonts w:eastAsia="inherit" w:cs="Calibri"/>
                <w:b/>
                <w:bCs/>
              </w:rPr>
              <w:t xml:space="preserve"> T</w:t>
            </w:r>
            <w:r>
              <w:rPr>
                <w:rFonts w:cs="Calibri"/>
                <w:b/>
                <w:bCs/>
              </w:rPr>
              <w:t>heory</w:t>
            </w:r>
            <w:r>
              <w:rPr>
                <w:rFonts w:eastAsia="inherit" w:cs="Calibri"/>
                <w:b/>
                <w:bCs/>
              </w:rPr>
              <w:t xml:space="preserve"> </w:t>
            </w:r>
            <w:r>
              <w:rPr>
                <w:rFonts w:cs="Calibri"/>
                <w:b/>
                <w:bCs/>
              </w:rPr>
              <w:t>of</w:t>
            </w:r>
            <w:r>
              <w:rPr>
                <w:rFonts w:eastAsia="inherit" w:cs="Calibri"/>
                <w:b/>
                <w:bCs/>
              </w:rPr>
              <w:t xml:space="preserve"> P</w:t>
            </w:r>
            <w:r>
              <w:rPr>
                <w:rFonts w:cs="Calibri"/>
                <w:b/>
                <w:bCs/>
              </w:rPr>
              <w:t>oint</w:t>
            </w:r>
            <w:r>
              <w:rPr>
                <w:rFonts w:eastAsia="inherit" w:cs="Calibri"/>
                <w:b/>
                <w:bCs/>
              </w:rPr>
              <w:t xml:space="preserve"> P</w:t>
            </w:r>
            <w:r>
              <w:rPr>
                <w:rFonts w:cs="Calibri"/>
                <w:b/>
                <w:bCs/>
              </w:rPr>
              <w:t>rocesses.</w:t>
            </w:r>
            <w:r>
              <w:rPr>
                <w:rFonts w:eastAsia="inherit" w:cs="Calibri"/>
              </w:rPr>
              <w:t xml:space="preserve"> </w:t>
            </w:r>
            <w:r w:rsidR="00CB4112">
              <w:rPr>
                <w:rFonts w:eastAsia="inherit" w:cs="Calibri"/>
              </w:rPr>
              <w:t xml:space="preserve">2nd ed. New York: </w:t>
            </w:r>
            <w:r w:rsidRPr="005F3D5C">
              <w:rPr>
                <w:rFonts w:cs="Calibri"/>
              </w:rPr>
              <w:t>Springer-Verlag,</w:t>
            </w:r>
            <w:r w:rsidR="00CB4112">
              <w:rPr>
                <w:rFonts w:cs="Calibri"/>
              </w:rPr>
              <w:t xml:space="preserve"> 2003</w:t>
            </w:r>
            <w:r w:rsidRPr="005F3D5C">
              <w:rPr>
                <w:rFonts w:cs="Calibri"/>
              </w:rPr>
              <w:t>.</w:t>
            </w:r>
          </w:p>
          <w:p w:rsidR="0074246F" w:rsidRDefault="0074246F" w:rsidP="00AF2956">
            <w:pPr>
              <w:pStyle w:val="Bibliografias"/>
              <w:spacing w:after="0" w:line="276" w:lineRule="auto"/>
            </w:pPr>
            <w:r>
              <w:rPr>
                <w:rFonts w:cs="Calibri"/>
              </w:rPr>
              <w:t>FRISTEDT,</w:t>
            </w:r>
            <w:r>
              <w:rPr>
                <w:rFonts w:eastAsia="inherit" w:cs="Calibri"/>
              </w:rPr>
              <w:t xml:space="preserve"> </w:t>
            </w:r>
            <w:r>
              <w:rPr>
                <w:rFonts w:cs="Calibri"/>
              </w:rPr>
              <w:t>B.;</w:t>
            </w:r>
            <w:r>
              <w:rPr>
                <w:rFonts w:eastAsia="inherit" w:cs="Calibri"/>
              </w:rPr>
              <w:t xml:space="preserve"> </w:t>
            </w:r>
            <w:r>
              <w:rPr>
                <w:rFonts w:cs="Calibri"/>
              </w:rPr>
              <w:t>GRAY,</w:t>
            </w:r>
            <w:r>
              <w:rPr>
                <w:rFonts w:eastAsia="inherit" w:cs="Calibri"/>
              </w:rPr>
              <w:t xml:space="preserve"> </w:t>
            </w:r>
            <w:r>
              <w:rPr>
                <w:rFonts w:cs="Calibri"/>
              </w:rPr>
              <w:t>L. F.</w:t>
            </w:r>
            <w:r>
              <w:rPr>
                <w:rFonts w:eastAsia="inherit" w:cs="Calibri"/>
              </w:rPr>
              <w:t xml:space="preserve"> </w:t>
            </w:r>
            <w:r>
              <w:rPr>
                <w:rFonts w:cs="Calibri"/>
                <w:b/>
                <w:bCs/>
              </w:rPr>
              <w:t>A</w:t>
            </w:r>
            <w:r>
              <w:rPr>
                <w:rFonts w:eastAsia="inherit" w:cs="Calibri"/>
                <w:b/>
                <w:bCs/>
              </w:rPr>
              <w:t xml:space="preserve"> M</w:t>
            </w:r>
            <w:r>
              <w:rPr>
                <w:rFonts w:cs="Calibri"/>
                <w:b/>
                <w:bCs/>
              </w:rPr>
              <w:t>odern</w:t>
            </w:r>
            <w:r>
              <w:rPr>
                <w:rFonts w:eastAsia="inherit" w:cs="Calibri"/>
                <w:b/>
                <w:bCs/>
              </w:rPr>
              <w:t xml:space="preserve"> A</w:t>
            </w:r>
            <w:r>
              <w:rPr>
                <w:rFonts w:cs="Calibri"/>
                <w:b/>
                <w:bCs/>
              </w:rPr>
              <w:t>pproach</w:t>
            </w:r>
            <w:r>
              <w:rPr>
                <w:rFonts w:eastAsia="inherit" w:cs="Calibri"/>
                <w:b/>
                <w:bCs/>
              </w:rPr>
              <w:t xml:space="preserve"> </w:t>
            </w:r>
            <w:r>
              <w:rPr>
                <w:rFonts w:cs="Calibri"/>
                <w:b/>
                <w:bCs/>
              </w:rPr>
              <w:t>to</w:t>
            </w:r>
            <w:r>
              <w:rPr>
                <w:rFonts w:eastAsia="inherit" w:cs="Calibri"/>
                <w:b/>
                <w:bCs/>
              </w:rPr>
              <w:t xml:space="preserve"> P</w:t>
            </w:r>
            <w:r>
              <w:rPr>
                <w:rFonts w:cs="Calibri"/>
                <w:b/>
                <w:bCs/>
              </w:rPr>
              <w:t>robability</w:t>
            </w:r>
            <w:r>
              <w:rPr>
                <w:rFonts w:eastAsia="inherit" w:cs="Calibri"/>
                <w:b/>
                <w:bCs/>
              </w:rPr>
              <w:t xml:space="preserve"> T</w:t>
            </w:r>
            <w:r>
              <w:rPr>
                <w:rFonts w:cs="Calibri"/>
                <w:b/>
                <w:bCs/>
              </w:rPr>
              <w:t>heory</w:t>
            </w:r>
            <w:r w:rsidR="00AF2956" w:rsidRPr="00AF2956">
              <w:rPr>
                <w:rFonts w:cs="Calibri"/>
                <w:bCs/>
              </w:rPr>
              <w:t>.</w:t>
            </w:r>
            <w:r>
              <w:rPr>
                <w:rFonts w:eastAsia="inherit" w:cs="Calibri"/>
              </w:rPr>
              <w:t xml:space="preserve"> </w:t>
            </w:r>
            <w:r w:rsidR="00CB4112">
              <w:rPr>
                <w:rFonts w:eastAsia="inherit" w:cs="Calibri"/>
              </w:rPr>
              <w:t xml:space="preserve">Boston: </w:t>
            </w:r>
            <w:r>
              <w:rPr>
                <w:rFonts w:cs="Calibri"/>
              </w:rPr>
              <w:t>Birkhauser, 1997.</w:t>
            </w:r>
          </w:p>
          <w:p w:rsidR="0074246F" w:rsidRDefault="0074246F" w:rsidP="00AF2956">
            <w:pPr>
              <w:pStyle w:val="Bibliografias"/>
              <w:spacing w:after="0" w:line="276" w:lineRule="auto"/>
            </w:pPr>
            <w:r>
              <w:rPr>
                <w:rFonts w:cs="Calibri"/>
              </w:rPr>
              <w:t>MOLLER,</w:t>
            </w:r>
            <w:r>
              <w:rPr>
                <w:rFonts w:eastAsia="inherit" w:cs="Calibri"/>
              </w:rPr>
              <w:t xml:space="preserve"> </w:t>
            </w:r>
            <w:r>
              <w:rPr>
                <w:rFonts w:cs="Calibri"/>
              </w:rPr>
              <w:t>J.;</w:t>
            </w:r>
            <w:r>
              <w:rPr>
                <w:rFonts w:eastAsia="inherit" w:cs="Calibri"/>
              </w:rPr>
              <w:t xml:space="preserve"> </w:t>
            </w:r>
            <w:r>
              <w:rPr>
                <w:rFonts w:cs="Calibri"/>
              </w:rPr>
              <w:t>WAAGEPETERSEN,</w:t>
            </w:r>
            <w:r>
              <w:rPr>
                <w:rFonts w:eastAsia="inherit" w:cs="Calibri"/>
              </w:rPr>
              <w:t xml:space="preserve"> </w:t>
            </w:r>
            <w:r>
              <w:rPr>
                <w:rFonts w:cs="Calibri"/>
              </w:rPr>
              <w:t>R.</w:t>
            </w:r>
            <w:r>
              <w:rPr>
                <w:rFonts w:eastAsia="inherit" w:cs="Calibri"/>
              </w:rPr>
              <w:t xml:space="preserve"> </w:t>
            </w:r>
            <w:r>
              <w:rPr>
                <w:rFonts w:cs="Calibri"/>
              </w:rPr>
              <w:t>P.</w:t>
            </w:r>
            <w:r>
              <w:rPr>
                <w:rFonts w:eastAsia="inherit" w:cs="Calibri"/>
              </w:rPr>
              <w:t xml:space="preserve"> </w:t>
            </w:r>
            <w:r>
              <w:rPr>
                <w:rFonts w:cs="Calibri"/>
                <w:b/>
                <w:bCs/>
              </w:rPr>
              <w:t>Statistical</w:t>
            </w:r>
            <w:r>
              <w:rPr>
                <w:rFonts w:eastAsia="inherit" w:cs="Calibri"/>
                <w:b/>
                <w:bCs/>
              </w:rPr>
              <w:t xml:space="preserve"> </w:t>
            </w:r>
            <w:r>
              <w:rPr>
                <w:rFonts w:cs="Calibri"/>
                <w:b/>
                <w:bCs/>
              </w:rPr>
              <w:t>Inference</w:t>
            </w:r>
            <w:r>
              <w:rPr>
                <w:rFonts w:eastAsia="inherit" w:cs="Calibri"/>
                <w:b/>
                <w:bCs/>
              </w:rPr>
              <w:t xml:space="preserve"> </w:t>
            </w:r>
            <w:r>
              <w:rPr>
                <w:rFonts w:cs="Calibri"/>
                <w:b/>
                <w:bCs/>
              </w:rPr>
              <w:t>and</w:t>
            </w:r>
            <w:r>
              <w:rPr>
                <w:rFonts w:eastAsia="inherit" w:cs="Calibri"/>
                <w:b/>
                <w:bCs/>
              </w:rPr>
              <w:t xml:space="preserve"> </w:t>
            </w:r>
            <w:r>
              <w:rPr>
                <w:rFonts w:cs="Calibri"/>
                <w:b/>
                <w:bCs/>
              </w:rPr>
              <w:t>Simulation</w:t>
            </w:r>
            <w:r>
              <w:rPr>
                <w:rFonts w:eastAsia="inherit" w:cs="Calibri"/>
                <w:b/>
                <w:bCs/>
              </w:rPr>
              <w:t xml:space="preserve"> </w:t>
            </w:r>
            <w:r>
              <w:rPr>
                <w:rFonts w:cs="Calibri"/>
                <w:b/>
                <w:bCs/>
              </w:rPr>
              <w:t>for</w:t>
            </w:r>
            <w:r>
              <w:rPr>
                <w:rFonts w:eastAsia="inherit" w:cs="Calibri"/>
                <w:b/>
                <w:bCs/>
              </w:rPr>
              <w:t xml:space="preserve"> </w:t>
            </w:r>
            <w:r>
              <w:rPr>
                <w:rFonts w:cs="Calibri"/>
                <w:b/>
                <w:bCs/>
              </w:rPr>
              <w:t>Spatial</w:t>
            </w:r>
            <w:r>
              <w:rPr>
                <w:rFonts w:eastAsia="inherit" w:cs="Calibri"/>
                <w:b/>
                <w:bCs/>
              </w:rPr>
              <w:t xml:space="preserve"> </w:t>
            </w:r>
            <w:r>
              <w:rPr>
                <w:rFonts w:cs="Calibri"/>
                <w:b/>
                <w:bCs/>
              </w:rPr>
              <w:t>Point</w:t>
            </w:r>
            <w:r>
              <w:rPr>
                <w:rFonts w:eastAsia="inherit" w:cs="Calibri"/>
                <w:b/>
                <w:bCs/>
              </w:rPr>
              <w:t xml:space="preserve"> </w:t>
            </w:r>
            <w:r>
              <w:rPr>
                <w:rFonts w:cs="Calibri"/>
                <w:b/>
                <w:bCs/>
              </w:rPr>
              <w:t>Processes</w:t>
            </w:r>
            <w:r>
              <w:rPr>
                <w:rFonts w:cs="Calibri"/>
              </w:rPr>
              <w:t>.</w:t>
            </w:r>
            <w:r>
              <w:rPr>
                <w:rFonts w:eastAsia="inherit" w:cs="Calibri"/>
              </w:rPr>
              <w:t xml:space="preserve"> </w:t>
            </w:r>
            <w:r w:rsidR="00AF2956">
              <w:rPr>
                <w:rFonts w:eastAsia="inherit" w:cs="Calibri"/>
              </w:rPr>
              <w:t xml:space="preserve">Boca Raton: </w:t>
            </w:r>
            <w:r>
              <w:rPr>
                <w:rFonts w:cs="Calibri"/>
              </w:rPr>
              <w:t>Chapman</w:t>
            </w:r>
            <w:r>
              <w:rPr>
                <w:rFonts w:eastAsia="inherit" w:cs="Calibri"/>
              </w:rPr>
              <w:t xml:space="preserve"> </w:t>
            </w:r>
            <w:r>
              <w:rPr>
                <w:rFonts w:cs="Calibri"/>
              </w:rPr>
              <w:t>&amp;</w:t>
            </w:r>
            <w:r>
              <w:rPr>
                <w:rFonts w:eastAsia="inherit" w:cs="Calibri"/>
              </w:rPr>
              <w:t xml:space="preserve"> </w:t>
            </w:r>
            <w:r>
              <w:rPr>
                <w:rFonts w:cs="Calibri"/>
              </w:rPr>
              <w:t>Hall/CRC, 2004.</w:t>
            </w:r>
          </w:p>
          <w:p w:rsidR="00B422E3" w:rsidRPr="004500FC" w:rsidRDefault="00B422E3" w:rsidP="00AF2956">
            <w:pPr>
              <w:spacing w:after="0"/>
              <w:rPr>
                <w:rFonts w:asciiTheme="minorHAnsi" w:hAnsiTheme="minorHAnsi" w:cstheme="minorHAnsi"/>
                <w:b/>
                <w:bCs/>
              </w:rPr>
            </w:pPr>
            <w:r w:rsidRPr="004500FC">
              <w:rPr>
                <w:rFonts w:asciiTheme="minorHAnsi" w:hAnsiTheme="minorHAnsi" w:cstheme="minorHAnsi"/>
                <w:b/>
                <w:bCs/>
              </w:rPr>
              <w:t>Bibliografia Complementar</w:t>
            </w:r>
          </w:p>
          <w:p w:rsidR="0074246F" w:rsidRDefault="0074246F" w:rsidP="00AF2956">
            <w:pPr>
              <w:pStyle w:val="Bibliografias"/>
              <w:spacing w:after="0" w:line="276" w:lineRule="auto"/>
            </w:pPr>
            <w:r>
              <w:rPr>
                <w:rFonts w:cs="Calibri"/>
              </w:rPr>
              <w:t>BREIMAN,</w:t>
            </w:r>
            <w:r>
              <w:rPr>
                <w:rFonts w:eastAsia="Helvetica" w:cs="Calibri"/>
              </w:rPr>
              <w:t xml:space="preserve"> </w:t>
            </w:r>
            <w:r>
              <w:rPr>
                <w:rFonts w:cs="Calibri"/>
              </w:rPr>
              <w:t xml:space="preserve">L. </w:t>
            </w:r>
            <w:r>
              <w:rPr>
                <w:rFonts w:cs="Calibri"/>
                <w:b/>
                <w:bCs/>
              </w:rPr>
              <w:t>Probability</w:t>
            </w:r>
            <w:r>
              <w:rPr>
                <w:rFonts w:cs="Calibri"/>
              </w:rPr>
              <w:t>.</w:t>
            </w:r>
            <w:r>
              <w:rPr>
                <w:rFonts w:eastAsia="Helvetica" w:cs="Calibri"/>
              </w:rPr>
              <w:t xml:space="preserve"> </w:t>
            </w:r>
            <w:r w:rsidR="00CB4112">
              <w:rPr>
                <w:rFonts w:eastAsia="Helvetica" w:cs="Calibri"/>
              </w:rPr>
              <w:t xml:space="preserve">Reading, MA: </w:t>
            </w:r>
            <w:r>
              <w:rPr>
                <w:rFonts w:cs="Calibri"/>
              </w:rPr>
              <w:t>Addison-Wesley,</w:t>
            </w:r>
            <w:r>
              <w:rPr>
                <w:rFonts w:eastAsia="Helvetica" w:cs="Calibri"/>
              </w:rPr>
              <w:t xml:space="preserve"> </w:t>
            </w:r>
            <w:r>
              <w:rPr>
                <w:rFonts w:cs="Calibri"/>
              </w:rPr>
              <w:t>1968.</w:t>
            </w:r>
          </w:p>
          <w:p w:rsidR="00AF2956" w:rsidRPr="00AF2956" w:rsidRDefault="00AF2956" w:rsidP="00AF2956">
            <w:pPr>
              <w:pStyle w:val="Bibliografias"/>
              <w:spacing w:after="0" w:line="276" w:lineRule="auto"/>
            </w:pPr>
            <w:r w:rsidRPr="00AF2956">
              <w:t xml:space="preserve">BREMAUD, P. </w:t>
            </w:r>
            <w:r w:rsidRPr="00AF2956">
              <w:rPr>
                <w:b/>
              </w:rPr>
              <w:t>Markov Chains</w:t>
            </w:r>
            <w:r w:rsidRPr="00AF2956">
              <w:t>: Gibbs Fields, Monte Carlo Simulation, and Queues. New York: Springer-Verlag, 1999.</w:t>
            </w:r>
          </w:p>
          <w:p w:rsidR="0074246F" w:rsidRDefault="0074246F" w:rsidP="00AF2956">
            <w:pPr>
              <w:pStyle w:val="Bibliografias"/>
              <w:spacing w:after="0" w:line="276" w:lineRule="auto"/>
            </w:pPr>
            <w:r>
              <w:rPr>
                <w:rFonts w:cs="Calibri"/>
              </w:rPr>
              <w:t>BREMAUD,</w:t>
            </w:r>
            <w:r>
              <w:rPr>
                <w:rFonts w:eastAsia="inherit" w:cs="Calibri"/>
              </w:rPr>
              <w:t xml:space="preserve"> </w:t>
            </w:r>
            <w:r>
              <w:rPr>
                <w:rFonts w:cs="Calibri"/>
              </w:rPr>
              <w:t>P.</w:t>
            </w:r>
            <w:r>
              <w:rPr>
                <w:rFonts w:eastAsia="inherit" w:cs="Calibri"/>
              </w:rPr>
              <w:t xml:space="preserve"> </w:t>
            </w:r>
            <w:r>
              <w:rPr>
                <w:rFonts w:cs="Calibri"/>
                <w:b/>
                <w:bCs/>
              </w:rPr>
              <w:t>Point</w:t>
            </w:r>
            <w:r>
              <w:rPr>
                <w:rFonts w:eastAsia="inherit" w:cs="Calibri"/>
                <w:b/>
                <w:bCs/>
              </w:rPr>
              <w:t xml:space="preserve"> </w:t>
            </w:r>
            <w:r>
              <w:rPr>
                <w:rFonts w:cs="Calibri"/>
                <w:b/>
                <w:bCs/>
              </w:rPr>
              <w:t>Processes</w:t>
            </w:r>
            <w:r>
              <w:rPr>
                <w:rFonts w:eastAsia="inherit" w:cs="Calibri"/>
                <w:b/>
                <w:bCs/>
              </w:rPr>
              <w:t xml:space="preserve"> </w:t>
            </w:r>
            <w:r>
              <w:rPr>
                <w:rFonts w:cs="Calibri"/>
                <w:b/>
                <w:bCs/>
              </w:rPr>
              <w:t>and</w:t>
            </w:r>
            <w:r>
              <w:rPr>
                <w:rFonts w:eastAsia="inherit" w:cs="Calibri"/>
                <w:b/>
                <w:bCs/>
              </w:rPr>
              <w:t xml:space="preserve"> </w:t>
            </w:r>
            <w:r>
              <w:rPr>
                <w:rFonts w:cs="Calibri"/>
                <w:b/>
                <w:bCs/>
              </w:rPr>
              <w:t>Queues:</w:t>
            </w:r>
            <w:r>
              <w:rPr>
                <w:rFonts w:eastAsia="inherit" w:cs="Calibri"/>
                <w:b/>
                <w:bCs/>
              </w:rPr>
              <w:t xml:space="preserve"> </w:t>
            </w:r>
            <w:r>
              <w:rPr>
                <w:rFonts w:cs="Calibri"/>
                <w:b/>
                <w:bCs/>
              </w:rPr>
              <w:t>Martingale</w:t>
            </w:r>
            <w:r>
              <w:rPr>
                <w:rFonts w:eastAsia="inherit" w:cs="Calibri"/>
                <w:b/>
                <w:bCs/>
              </w:rPr>
              <w:t xml:space="preserve"> D</w:t>
            </w:r>
            <w:r>
              <w:rPr>
                <w:rFonts w:cs="Calibri"/>
                <w:b/>
                <w:bCs/>
              </w:rPr>
              <w:t>ynamics</w:t>
            </w:r>
            <w:r>
              <w:rPr>
                <w:rFonts w:cs="Calibri"/>
              </w:rPr>
              <w:t>.</w:t>
            </w:r>
            <w:r>
              <w:rPr>
                <w:rFonts w:eastAsia="inherit" w:cs="Calibri"/>
              </w:rPr>
              <w:t xml:space="preserve"> </w:t>
            </w:r>
            <w:r w:rsidR="00CB4112">
              <w:rPr>
                <w:rFonts w:eastAsia="inherit" w:cs="Calibri"/>
              </w:rPr>
              <w:t xml:space="preserve">New York: </w:t>
            </w:r>
            <w:r w:rsidR="00A54625">
              <w:rPr>
                <w:rFonts w:cs="Calibri"/>
              </w:rPr>
              <w:t>Springer-Verlag,</w:t>
            </w:r>
            <w:r>
              <w:rPr>
                <w:rFonts w:cs="Calibri"/>
              </w:rPr>
              <w:t xml:space="preserve"> 1981.</w:t>
            </w:r>
          </w:p>
          <w:p w:rsidR="0074246F" w:rsidRDefault="0074246F" w:rsidP="00AF2956">
            <w:pPr>
              <w:pStyle w:val="Bibliografias"/>
              <w:spacing w:after="0" w:line="276" w:lineRule="auto"/>
            </w:pPr>
            <w:r>
              <w:rPr>
                <w:rFonts w:cs="Calibri"/>
              </w:rPr>
              <w:t>JACOBSEN,</w:t>
            </w:r>
            <w:r>
              <w:rPr>
                <w:rFonts w:eastAsia="inherit" w:cs="Calibri"/>
              </w:rPr>
              <w:t xml:space="preserve"> </w:t>
            </w:r>
            <w:r>
              <w:rPr>
                <w:rFonts w:cs="Calibri"/>
              </w:rPr>
              <w:t>M.</w:t>
            </w:r>
            <w:r>
              <w:rPr>
                <w:rFonts w:eastAsia="inherit" w:cs="Calibri"/>
              </w:rPr>
              <w:t xml:space="preserve"> </w:t>
            </w:r>
            <w:r>
              <w:rPr>
                <w:rFonts w:cs="Calibri"/>
                <w:b/>
                <w:bCs/>
              </w:rPr>
              <w:t>Point</w:t>
            </w:r>
            <w:r>
              <w:rPr>
                <w:rFonts w:eastAsia="inherit" w:cs="Calibri"/>
                <w:b/>
                <w:bCs/>
              </w:rPr>
              <w:t xml:space="preserve"> </w:t>
            </w:r>
            <w:r>
              <w:rPr>
                <w:rFonts w:cs="Calibri"/>
                <w:b/>
                <w:bCs/>
              </w:rPr>
              <w:t>Process</w:t>
            </w:r>
            <w:r>
              <w:rPr>
                <w:rFonts w:eastAsia="inherit" w:cs="Calibri"/>
                <w:b/>
                <w:bCs/>
              </w:rPr>
              <w:t xml:space="preserve"> </w:t>
            </w:r>
            <w:r>
              <w:rPr>
                <w:rFonts w:cs="Calibri"/>
                <w:b/>
                <w:bCs/>
              </w:rPr>
              <w:t>Theory</w:t>
            </w:r>
            <w:r>
              <w:rPr>
                <w:rFonts w:eastAsia="inherit" w:cs="Calibri"/>
                <w:b/>
                <w:bCs/>
              </w:rPr>
              <w:t xml:space="preserve"> </w:t>
            </w:r>
            <w:r>
              <w:rPr>
                <w:rFonts w:cs="Calibri"/>
                <w:b/>
                <w:bCs/>
              </w:rPr>
              <w:t>and</w:t>
            </w:r>
            <w:r>
              <w:rPr>
                <w:rFonts w:eastAsia="inherit" w:cs="Calibri"/>
                <w:b/>
                <w:bCs/>
              </w:rPr>
              <w:t xml:space="preserve"> </w:t>
            </w:r>
            <w:r>
              <w:rPr>
                <w:rFonts w:cs="Calibri"/>
                <w:b/>
                <w:bCs/>
              </w:rPr>
              <w:t>Applications</w:t>
            </w:r>
            <w:r w:rsidRPr="00AF2956">
              <w:rPr>
                <w:rFonts w:cs="Calibri"/>
                <w:bCs/>
              </w:rPr>
              <w:t>:</w:t>
            </w:r>
            <w:r w:rsidRPr="00AF2956">
              <w:rPr>
                <w:rFonts w:eastAsia="inherit" w:cs="Calibri"/>
                <w:bCs/>
              </w:rPr>
              <w:t xml:space="preserve"> </w:t>
            </w:r>
            <w:r w:rsidRPr="00AF2956">
              <w:rPr>
                <w:rFonts w:cs="Calibri"/>
                <w:bCs/>
              </w:rPr>
              <w:t>Marked</w:t>
            </w:r>
            <w:r w:rsidRPr="00AF2956">
              <w:rPr>
                <w:rFonts w:eastAsia="inherit" w:cs="Calibri"/>
                <w:bCs/>
              </w:rPr>
              <w:t xml:space="preserve"> </w:t>
            </w:r>
            <w:r w:rsidRPr="00AF2956">
              <w:rPr>
                <w:rFonts w:cs="Calibri"/>
                <w:bCs/>
              </w:rPr>
              <w:t>Point</w:t>
            </w:r>
            <w:r w:rsidRPr="00AF2956">
              <w:rPr>
                <w:rFonts w:eastAsia="inherit" w:cs="Calibri"/>
                <w:bCs/>
              </w:rPr>
              <w:t xml:space="preserve"> </w:t>
            </w:r>
            <w:r w:rsidRPr="00AF2956">
              <w:rPr>
                <w:rFonts w:cs="Calibri"/>
                <w:bCs/>
              </w:rPr>
              <w:t>and</w:t>
            </w:r>
            <w:r w:rsidRPr="00AF2956">
              <w:rPr>
                <w:rFonts w:eastAsia="inherit" w:cs="Calibri"/>
                <w:bCs/>
              </w:rPr>
              <w:t xml:space="preserve"> </w:t>
            </w:r>
            <w:r w:rsidRPr="00AF2956">
              <w:rPr>
                <w:rFonts w:cs="Calibri"/>
                <w:bCs/>
              </w:rPr>
              <w:t>Piecewise</w:t>
            </w:r>
            <w:r w:rsidRPr="00AF2956">
              <w:rPr>
                <w:rFonts w:eastAsia="inherit" w:cs="Calibri"/>
                <w:bCs/>
              </w:rPr>
              <w:t xml:space="preserve"> </w:t>
            </w:r>
            <w:r w:rsidRPr="00AF2956">
              <w:rPr>
                <w:rFonts w:cs="Calibri"/>
                <w:bCs/>
              </w:rPr>
              <w:t>Determi</w:t>
            </w:r>
            <w:r w:rsidRPr="00AF2956">
              <w:rPr>
                <w:rFonts w:cs="Calibri"/>
                <w:bCs/>
              </w:rPr>
              <w:t>n</w:t>
            </w:r>
            <w:r w:rsidRPr="00AF2956">
              <w:rPr>
                <w:rFonts w:cs="Calibri"/>
                <w:bCs/>
              </w:rPr>
              <w:t>istic</w:t>
            </w:r>
            <w:r w:rsidRPr="00AF2956">
              <w:rPr>
                <w:rFonts w:eastAsia="inherit" w:cs="Calibri"/>
                <w:bCs/>
              </w:rPr>
              <w:t xml:space="preserve"> </w:t>
            </w:r>
            <w:r w:rsidRPr="00AF2956">
              <w:rPr>
                <w:rFonts w:cs="Calibri"/>
                <w:bCs/>
              </w:rPr>
              <w:t>Processes</w:t>
            </w:r>
            <w:r>
              <w:rPr>
                <w:rFonts w:cs="Calibri"/>
              </w:rPr>
              <w:t>.</w:t>
            </w:r>
            <w:r>
              <w:rPr>
                <w:rFonts w:eastAsia="inherit" w:cs="Calibri"/>
              </w:rPr>
              <w:t xml:space="preserve"> </w:t>
            </w:r>
            <w:r w:rsidR="00AF2956">
              <w:rPr>
                <w:rFonts w:eastAsia="inherit" w:cs="Calibri"/>
              </w:rPr>
              <w:t xml:space="preserve">Boston: </w:t>
            </w:r>
            <w:r>
              <w:rPr>
                <w:rFonts w:cs="Calibri"/>
              </w:rPr>
              <w:t>Birkhäuser</w:t>
            </w:r>
            <w:r w:rsidR="00AF2956">
              <w:rPr>
                <w:rFonts w:eastAsia="inherit" w:cs="Calibri"/>
              </w:rPr>
              <w:t xml:space="preserve">, </w:t>
            </w:r>
            <w:r>
              <w:rPr>
                <w:rFonts w:cs="Calibri"/>
              </w:rPr>
              <w:t>2005.</w:t>
            </w:r>
          </w:p>
          <w:p w:rsidR="00B422E3" w:rsidRPr="004500FC" w:rsidRDefault="0074246F" w:rsidP="00AF2956">
            <w:pPr>
              <w:pStyle w:val="Bibliografias"/>
              <w:spacing w:after="0" w:line="276" w:lineRule="auto"/>
              <w:rPr>
                <w:rFonts w:asciiTheme="minorHAnsi" w:hAnsiTheme="minorHAnsi" w:cstheme="minorHAnsi"/>
              </w:rPr>
            </w:pPr>
            <w:r>
              <w:rPr>
                <w:rFonts w:cs="Calibri"/>
              </w:rPr>
              <w:t xml:space="preserve">RESNICK, S. </w:t>
            </w:r>
            <w:r>
              <w:rPr>
                <w:rFonts w:eastAsia="inherit" w:cs="Calibri"/>
              </w:rPr>
              <w:t xml:space="preserve"> </w:t>
            </w:r>
            <w:r>
              <w:rPr>
                <w:rFonts w:cs="Calibri"/>
                <w:b/>
                <w:bCs/>
              </w:rPr>
              <w:t>Adventures</w:t>
            </w:r>
            <w:r>
              <w:rPr>
                <w:rFonts w:eastAsia="inherit" w:cs="Calibri"/>
                <w:b/>
                <w:bCs/>
              </w:rPr>
              <w:t xml:space="preserve"> </w:t>
            </w:r>
            <w:r>
              <w:rPr>
                <w:rFonts w:cs="Calibri"/>
                <w:b/>
                <w:bCs/>
              </w:rPr>
              <w:t>in</w:t>
            </w:r>
            <w:r>
              <w:rPr>
                <w:rFonts w:eastAsia="inherit" w:cs="Calibri"/>
                <w:b/>
                <w:bCs/>
              </w:rPr>
              <w:t xml:space="preserve"> </w:t>
            </w:r>
            <w:r>
              <w:rPr>
                <w:rFonts w:cs="Calibri"/>
                <w:b/>
                <w:bCs/>
              </w:rPr>
              <w:t>Stochastic</w:t>
            </w:r>
            <w:r>
              <w:rPr>
                <w:rFonts w:eastAsia="inherit" w:cs="Calibri"/>
                <w:b/>
                <w:bCs/>
              </w:rPr>
              <w:t xml:space="preserve"> </w:t>
            </w:r>
            <w:r>
              <w:rPr>
                <w:rFonts w:cs="Calibri"/>
                <w:b/>
                <w:bCs/>
              </w:rPr>
              <w:t>Processes</w:t>
            </w:r>
            <w:r>
              <w:rPr>
                <w:rFonts w:cs="Calibri"/>
              </w:rPr>
              <w:t>.</w:t>
            </w:r>
            <w:r>
              <w:rPr>
                <w:rFonts w:eastAsia="inherit" w:cs="Calibri"/>
              </w:rPr>
              <w:t xml:space="preserve"> </w:t>
            </w:r>
            <w:r w:rsidR="00AF2956">
              <w:rPr>
                <w:rFonts w:eastAsia="inherit" w:cs="Calibri"/>
              </w:rPr>
              <w:t xml:space="preserve">Boston: </w:t>
            </w:r>
            <w:r>
              <w:rPr>
                <w:rFonts w:cs="Calibri"/>
              </w:rPr>
              <w:t>Birkhäuser</w:t>
            </w:r>
            <w:r w:rsidR="00AF2956">
              <w:rPr>
                <w:rFonts w:eastAsia="inherit" w:cs="Calibri"/>
              </w:rPr>
              <w:t xml:space="preserve">, </w:t>
            </w:r>
            <w:r>
              <w:rPr>
                <w:rFonts w:cs="Calibri"/>
              </w:rPr>
              <w:t>1992.</w:t>
            </w:r>
          </w:p>
        </w:tc>
      </w:tr>
    </w:tbl>
    <w:p w:rsidR="00B422E3" w:rsidRPr="004500FC" w:rsidRDefault="00B422E3" w:rsidP="00AF2956">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989" w:type="dxa"/>
        <w:tblLayout w:type="fixed"/>
        <w:tblLook w:val="0000" w:firstRow="0" w:lastRow="0" w:firstColumn="0" w:lastColumn="0" w:noHBand="0" w:noVBand="0"/>
      </w:tblPr>
      <w:tblGrid>
        <w:gridCol w:w="8989"/>
      </w:tblGrid>
      <w:tr w:rsidR="00B422E3" w:rsidRPr="004500FC" w:rsidTr="00A82BA5">
        <w:tc>
          <w:tcPr>
            <w:tcW w:w="8989" w:type="dxa"/>
          </w:tcPr>
          <w:p w:rsidR="00B422E3" w:rsidRPr="00AF2956" w:rsidRDefault="00B422E3" w:rsidP="00AF2956">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AF2956">
              <w:rPr>
                <w:rFonts w:asciiTheme="minorHAnsi" w:hAnsiTheme="minorHAnsi" w:cstheme="minorHAnsi"/>
                <w:b/>
                <w:color w:val="262626" w:themeColor="text1" w:themeTint="D9"/>
                <w:sz w:val="22"/>
                <w:szCs w:val="22"/>
                <w:lang w:val="pt-BR"/>
              </w:rPr>
              <w:lastRenderedPageBreak/>
              <w:t>Introdução aos Sistemas Dinâmicos</w:t>
            </w:r>
          </w:p>
        </w:tc>
      </w:tr>
      <w:tr w:rsidR="00B422E3" w:rsidRPr="0074246F" w:rsidTr="00A82BA5">
        <w:tc>
          <w:tcPr>
            <w:tcW w:w="8989" w:type="dxa"/>
          </w:tcPr>
          <w:p w:rsidR="00B422E3" w:rsidRPr="00AF2956" w:rsidRDefault="00B422E3" w:rsidP="00AF2956">
            <w:pPr>
              <w:pStyle w:val="Standard"/>
              <w:snapToGrid w:val="0"/>
              <w:spacing w:line="276" w:lineRule="auto"/>
              <w:rPr>
                <w:rFonts w:asciiTheme="minorHAnsi" w:hAnsiTheme="minorHAnsi" w:cstheme="minorHAnsi"/>
                <w:b/>
                <w:color w:val="262626" w:themeColor="text1" w:themeTint="D9"/>
                <w:sz w:val="22"/>
                <w:szCs w:val="22"/>
                <w:lang w:val="pt-BR"/>
              </w:rPr>
            </w:pPr>
            <w:r w:rsidRPr="00AF2956">
              <w:rPr>
                <w:rFonts w:asciiTheme="minorHAnsi" w:hAnsiTheme="minorHAnsi" w:cstheme="minorHAnsi"/>
                <w:b/>
                <w:color w:val="262626" w:themeColor="text1" w:themeTint="D9"/>
                <w:sz w:val="22"/>
                <w:szCs w:val="22"/>
                <w:lang w:val="pt-BR"/>
              </w:rPr>
              <w:t xml:space="preserve">Código: </w:t>
            </w:r>
            <w:r w:rsidRPr="00AF2956">
              <w:rPr>
                <w:rFonts w:asciiTheme="minorHAnsi" w:hAnsiTheme="minorHAnsi" w:cstheme="minorHAnsi"/>
                <w:color w:val="262626" w:themeColor="text1" w:themeTint="D9"/>
                <w:sz w:val="22"/>
                <w:szCs w:val="22"/>
                <w:lang w:val="pt-BR"/>
              </w:rPr>
              <w:t>MCZB020-13</w:t>
            </w:r>
          </w:p>
          <w:p w:rsidR="00B422E3" w:rsidRPr="00AF2956" w:rsidRDefault="00B422E3" w:rsidP="00AF2956">
            <w:pPr>
              <w:pStyle w:val="Standard"/>
              <w:snapToGrid w:val="0"/>
              <w:spacing w:line="276" w:lineRule="auto"/>
              <w:rPr>
                <w:rFonts w:asciiTheme="minorHAnsi" w:hAnsiTheme="minorHAnsi" w:cstheme="minorHAnsi"/>
                <w:b/>
                <w:color w:val="262626" w:themeColor="text1" w:themeTint="D9"/>
                <w:sz w:val="22"/>
                <w:szCs w:val="22"/>
                <w:lang w:val="pt-BR"/>
              </w:rPr>
            </w:pPr>
            <w:r w:rsidRPr="00AF2956">
              <w:rPr>
                <w:rFonts w:asciiTheme="minorHAnsi" w:hAnsiTheme="minorHAnsi" w:cstheme="minorHAnsi"/>
                <w:b/>
                <w:color w:val="262626" w:themeColor="text1" w:themeTint="D9"/>
                <w:sz w:val="22"/>
                <w:szCs w:val="22"/>
                <w:lang w:val="pt-BR"/>
              </w:rPr>
              <w:t xml:space="preserve">T-P-I: </w:t>
            </w:r>
            <w:r w:rsidRPr="00AF2956">
              <w:rPr>
                <w:rFonts w:asciiTheme="minorHAnsi" w:hAnsiTheme="minorHAnsi" w:cstheme="minorHAnsi"/>
                <w:color w:val="262626" w:themeColor="text1" w:themeTint="D9"/>
                <w:sz w:val="22"/>
                <w:szCs w:val="22"/>
                <w:lang w:val="pt-BR"/>
              </w:rPr>
              <w:t>4-0-4</w:t>
            </w:r>
          </w:p>
          <w:p w:rsidR="00B422E3" w:rsidRPr="00AF2956" w:rsidRDefault="00B422E3" w:rsidP="00AF2956">
            <w:pPr>
              <w:pStyle w:val="Standard"/>
              <w:snapToGrid w:val="0"/>
              <w:spacing w:line="276" w:lineRule="auto"/>
              <w:rPr>
                <w:rFonts w:asciiTheme="minorHAnsi" w:hAnsiTheme="minorHAnsi" w:cstheme="minorHAnsi"/>
                <w:b/>
                <w:color w:val="262626" w:themeColor="text1" w:themeTint="D9"/>
                <w:sz w:val="22"/>
                <w:szCs w:val="22"/>
                <w:lang w:val="pt-BR"/>
              </w:rPr>
            </w:pPr>
            <w:r w:rsidRPr="00AF2956">
              <w:rPr>
                <w:rFonts w:asciiTheme="minorHAnsi" w:hAnsiTheme="minorHAnsi" w:cstheme="minorHAnsi"/>
                <w:b/>
                <w:color w:val="262626" w:themeColor="text1" w:themeTint="D9"/>
                <w:sz w:val="22"/>
                <w:szCs w:val="22"/>
                <w:lang w:val="pt-BR"/>
              </w:rPr>
              <w:t xml:space="preserve">Carga Horária: </w:t>
            </w:r>
            <w:r w:rsidRPr="00AF2956">
              <w:rPr>
                <w:rFonts w:asciiTheme="minorHAnsi" w:hAnsiTheme="minorHAnsi" w:cstheme="minorHAnsi"/>
                <w:color w:val="262626" w:themeColor="text1" w:themeTint="D9"/>
                <w:sz w:val="22"/>
                <w:szCs w:val="22"/>
                <w:lang w:val="pt-BR"/>
              </w:rPr>
              <w:t>48 horas</w:t>
            </w:r>
          </w:p>
          <w:p w:rsidR="00B422E3" w:rsidRPr="00AF2956" w:rsidRDefault="00B422E3" w:rsidP="00AF2956">
            <w:pPr>
              <w:pStyle w:val="Standard"/>
              <w:snapToGrid w:val="0"/>
              <w:spacing w:line="276" w:lineRule="auto"/>
              <w:rPr>
                <w:rFonts w:asciiTheme="minorHAnsi" w:hAnsiTheme="minorHAnsi" w:cstheme="minorHAnsi"/>
                <w:color w:val="262626" w:themeColor="text1" w:themeTint="D9"/>
                <w:sz w:val="22"/>
                <w:szCs w:val="22"/>
                <w:lang w:val="pt-BR"/>
              </w:rPr>
            </w:pPr>
            <w:r w:rsidRPr="00AF2956">
              <w:rPr>
                <w:rFonts w:asciiTheme="minorHAnsi" w:hAnsiTheme="minorHAnsi" w:cstheme="minorHAnsi"/>
                <w:b/>
                <w:color w:val="262626" w:themeColor="text1" w:themeTint="D9"/>
                <w:sz w:val="22"/>
                <w:szCs w:val="22"/>
                <w:lang w:val="pt-BR"/>
              </w:rPr>
              <w:t xml:space="preserve">Recomendações: </w:t>
            </w:r>
            <w:r w:rsidRPr="00AF2956">
              <w:rPr>
                <w:rFonts w:asciiTheme="minorHAnsi" w:hAnsiTheme="minorHAnsi" w:cstheme="minorHAnsi"/>
                <w:color w:val="262626" w:themeColor="text1" w:themeTint="D9"/>
                <w:sz w:val="22"/>
                <w:szCs w:val="22"/>
                <w:lang w:val="pt-BR"/>
              </w:rPr>
              <w:t>Equações Diferenciais Ordinárias</w:t>
            </w:r>
          </w:p>
          <w:p w:rsidR="00B422E3" w:rsidRPr="00AF2956" w:rsidRDefault="007C1BD6" w:rsidP="00AF2956">
            <w:pPr>
              <w:pStyle w:val="Standard"/>
              <w:snapToGrid w:val="0"/>
              <w:spacing w:line="276" w:lineRule="auto"/>
              <w:rPr>
                <w:rFonts w:asciiTheme="minorHAnsi" w:hAnsiTheme="minorHAnsi" w:cstheme="minorHAnsi"/>
                <w:color w:val="262626" w:themeColor="text1" w:themeTint="D9"/>
                <w:sz w:val="22"/>
                <w:szCs w:val="22"/>
                <w:lang w:val="pt-BR"/>
              </w:rPr>
            </w:pPr>
            <w:r w:rsidRPr="00AF2956">
              <w:rPr>
                <w:rFonts w:asciiTheme="minorHAnsi" w:hAnsiTheme="minorHAnsi" w:cstheme="minorHAnsi"/>
                <w:b/>
                <w:color w:val="262626" w:themeColor="text1" w:themeTint="D9"/>
                <w:sz w:val="22"/>
                <w:szCs w:val="22"/>
                <w:lang w:val="pt-BR"/>
              </w:rPr>
              <w:t>Ementa:</w:t>
            </w:r>
            <w:r w:rsidR="00B422E3" w:rsidRPr="00AF2956">
              <w:rPr>
                <w:rFonts w:asciiTheme="minorHAnsi" w:hAnsiTheme="minorHAnsi" w:cstheme="minorHAnsi"/>
                <w:b/>
                <w:color w:val="262626" w:themeColor="text1" w:themeTint="D9"/>
                <w:sz w:val="22"/>
                <w:szCs w:val="22"/>
                <w:lang w:val="pt-BR"/>
              </w:rPr>
              <w:t xml:space="preserve"> </w:t>
            </w:r>
            <w:r w:rsidR="00B422E3" w:rsidRPr="00AF2956">
              <w:rPr>
                <w:rFonts w:asciiTheme="minorHAnsi" w:hAnsiTheme="minorHAnsi" w:cstheme="minorHAnsi"/>
                <w:color w:val="262626" w:themeColor="text1" w:themeTint="D9"/>
                <w:sz w:val="22"/>
                <w:szCs w:val="22"/>
                <w:lang w:val="pt-BR"/>
              </w:rPr>
              <w:t>Sistemas dinâmicos discretos e contínuos: definição, órbitas, conjugação/equivalência, variedades invariantes (variedades instável e estável), teorema de Hartman-Grogman, variedade central, reduções. Aplicação de Poincaré: dinâmica numa vizinhança de órbitas periódicas e órbitas homoclínicas. Formas Normais. Aplicação shift, dinâmica simbólica, dinâmica caótica (ferradura de Smale). Introdução à teoria de bifurcações.</w:t>
            </w:r>
          </w:p>
          <w:p w:rsidR="00B422E3" w:rsidRPr="00AF2956" w:rsidRDefault="00B422E3" w:rsidP="00AF2956">
            <w:pPr>
              <w:pStyle w:val="Standard"/>
              <w:snapToGrid w:val="0"/>
              <w:spacing w:line="276" w:lineRule="auto"/>
              <w:rPr>
                <w:rFonts w:asciiTheme="minorHAnsi" w:hAnsiTheme="minorHAnsi" w:cstheme="minorHAnsi"/>
                <w:b/>
                <w:color w:val="262626" w:themeColor="text1" w:themeTint="D9"/>
                <w:sz w:val="22"/>
                <w:szCs w:val="22"/>
                <w:lang w:val="pt-BR"/>
              </w:rPr>
            </w:pPr>
            <w:r w:rsidRPr="00AF2956">
              <w:rPr>
                <w:rFonts w:asciiTheme="minorHAnsi" w:hAnsiTheme="minorHAnsi" w:cstheme="minorHAnsi"/>
                <w:b/>
                <w:color w:val="262626" w:themeColor="text1" w:themeTint="D9"/>
                <w:sz w:val="22"/>
                <w:szCs w:val="22"/>
                <w:lang w:val="pt-BR"/>
              </w:rPr>
              <w:t>Bibliografia Básica</w:t>
            </w:r>
          </w:p>
          <w:p w:rsidR="0074246F" w:rsidRPr="00AF2956" w:rsidRDefault="0074246F" w:rsidP="00AF2956">
            <w:pPr>
              <w:pStyle w:val="Bibliografias"/>
              <w:spacing w:after="0" w:line="276" w:lineRule="auto"/>
            </w:pPr>
            <w:r w:rsidRPr="00AF2956">
              <w:rPr>
                <w:rFonts w:cs="Calibri"/>
              </w:rPr>
              <w:t xml:space="preserve">ARROWSMITH, D. K.; PLACE, C. M. </w:t>
            </w:r>
            <w:r w:rsidRPr="00AF2956">
              <w:rPr>
                <w:rFonts w:cs="Calibri"/>
                <w:b/>
                <w:bCs/>
              </w:rPr>
              <w:t>An introduction to Dynamical Systems</w:t>
            </w:r>
            <w:r w:rsidRPr="00AF2956">
              <w:rPr>
                <w:rFonts w:cs="Calibri"/>
              </w:rPr>
              <w:t>.</w:t>
            </w:r>
            <w:r w:rsidR="00767D9A">
              <w:rPr>
                <w:rFonts w:cs="Calibri"/>
              </w:rPr>
              <w:t xml:space="preserve"> </w:t>
            </w:r>
            <w:r w:rsidR="00767D9A" w:rsidRPr="00AF2956">
              <w:rPr>
                <w:rFonts w:cs="Calibri"/>
              </w:rPr>
              <w:t>Cambri</w:t>
            </w:r>
            <w:r w:rsidR="00767D9A">
              <w:rPr>
                <w:rFonts w:cs="Calibri"/>
              </w:rPr>
              <w:t>d</w:t>
            </w:r>
            <w:r w:rsidR="00767D9A" w:rsidRPr="00AF2956">
              <w:rPr>
                <w:rFonts w:cs="Calibri"/>
              </w:rPr>
              <w:t>ge</w:t>
            </w:r>
            <w:r w:rsidR="00767D9A">
              <w:rPr>
                <w:rFonts w:cs="Calibri"/>
              </w:rPr>
              <w:t>:</w:t>
            </w:r>
            <w:r w:rsidRPr="00AF2956">
              <w:rPr>
                <w:rFonts w:cs="Calibri"/>
              </w:rPr>
              <w:t xml:space="preserve"> Ca</w:t>
            </w:r>
            <w:r w:rsidRPr="00AF2956">
              <w:rPr>
                <w:rFonts w:cs="Calibri"/>
              </w:rPr>
              <w:t>m</w:t>
            </w:r>
            <w:r w:rsidRPr="00AF2956">
              <w:rPr>
                <w:rFonts w:cs="Calibri"/>
              </w:rPr>
              <w:t>bri</w:t>
            </w:r>
            <w:r w:rsidR="00767D9A">
              <w:rPr>
                <w:rFonts w:cs="Calibri"/>
              </w:rPr>
              <w:t>d</w:t>
            </w:r>
            <w:r w:rsidRPr="00AF2956">
              <w:rPr>
                <w:rFonts w:cs="Calibri"/>
              </w:rPr>
              <w:t>ge University Press, 1994.</w:t>
            </w:r>
          </w:p>
          <w:p w:rsidR="0074246F" w:rsidRPr="00AF2956" w:rsidRDefault="0074246F" w:rsidP="00AF2956">
            <w:pPr>
              <w:pStyle w:val="Bibliografias"/>
              <w:spacing w:after="0" w:line="276" w:lineRule="auto"/>
            </w:pPr>
            <w:r w:rsidRPr="00AF2956">
              <w:rPr>
                <w:rFonts w:cs="Calibri"/>
              </w:rPr>
              <w:t xml:space="preserve">KATOK, A.; HASSELBLATT, B. </w:t>
            </w:r>
            <w:r w:rsidRPr="00AF2956">
              <w:rPr>
                <w:rFonts w:cs="Calibri"/>
                <w:b/>
                <w:bCs/>
              </w:rPr>
              <w:t>Introduction to the Modern Theory of Dynamical Systems</w:t>
            </w:r>
            <w:r w:rsidR="00767D9A">
              <w:rPr>
                <w:rFonts w:cs="Calibri"/>
              </w:rPr>
              <w:t xml:space="preserve">. </w:t>
            </w:r>
            <w:r w:rsidR="00767D9A" w:rsidRPr="00AF2956">
              <w:rPr>
                <w:rFonts w:cs="Calibri"/>
              </w:rPr>
              <w:t>Cambri</w:t>
            </w:r>
            <w:r w:rsidR="00767D9A">
              <w:rPr>
                <w:rFonts w:cs="Calibri"/>
              </w:rPr>
              <w:t>d</w:t>
            </w:r>
            <w:r w:rsidR="00767D9A" w:rsidRPr="00AF2956">
              <w:rPr>
                <w:rFonts w:cs="Calibri"/>
              </w:rPr>
              <w:t>ge</w:t>
            </w:r>
            <w:r w:rsidR="00767D9A">
              <w:rPr>
                <w:rFonts w:cs="Calibri"/>
              </w:rPr>
              <w:t>:</w:t>
            </w:r>
            <w:r w:rsidR="00767D9A" w:rsidRPr="00AF2956">
              <w:rPr>
                <w:rFonts w:cs="Calibri"/>
              </w:rPr>
              <w:t xml:space="preserve"> Cambri</w:t>
            </w:r>
            <w:r w:rsidR="00767D9A">
              <w:rPr>
                <w:rFonts w:cs="Calibri"/>
              </w:rPr>
              <w:t>d</w:t>
            </w:r>
            <w:r w:rsidR="00767D9A" w:rsidRPr="00AF2956">
              <w:rPr>
                <w:rFonts w:cs="Calibri"/>
              </w:rPr>
              <w:t>ge Universi</w:t>
            </w:r>
            <w:r w:rsidR="00767D9A">
              <w:rPr>
                <w:rFonts w:cs="Calibri"/>
              </w:rPr>
              <w:t>ty Press, 1996.</w:t>
            </w:r>
          </w:p>
          <w:p w:rsidR="0074246F" w:rsidRPr="00AF2956" w:rsidRDefault="0074246F" w:rsidP="00AF2956">
            <w:pPr>
              <w:pStyle w:val="Bibliografias"/>
              <w:spacing w:after="0" w:line="276" w:lineRule="auto"/>
            </w:pPr>
            <w:r w:rsidRPr="00AF2956">
              <w:rPr>
                <w:rFonts w:cs="Calibri"/>
              </w:rPr>
              <w:t xml:space="preserve">WIGGINS, S. </w:t>
            </w:r>
            <w:r w:rsidRPr="00AF2956">
              <w:rPr>
                <w:rFonts w:cs="Calibri"/>
                <w:b/>
                <w:bCs/>
              </w:rPr>
              <w:t>Introduction to Applied N</w:t>
            </w:r>
            <w:r w:rsidR="009B1292">
              <w:rPr>
                <w:rFonts w:cs="Calibri"/>
                <w:b/>
                <w:bCs/>
              </w:rPr>
              <w:t>on-line</w:t>
            </w:r>
            <w:r w:rsidRPr="00AF2956">
              <w:rPr>
                <w:rFonts w:cs="Calibri"/>
                <w:b/>
                <w:bCs/>
              </w:rPr>
              <w:t>ar Dynamical Systems and Chaos.</w:t>
            </w:r>
            <w:r w:rsidRPr="00AF2956">
              <w:rPr>
                <w:rFonts w:cs="Calibri"/>
              </w:rPr>
              <w:t xml:space="preserve"> </w:t>
            </w:r>
            <w:r w:rsidR="00767D9A">
              <w:rPr>
                <w:rFonts w:cs="Calibri"/>
              </w:rPr>
              <w:t xml:space="preserve">2nd ed. New York: </w:t>
            </w:r>
            <w:r w:rsidR="00A54625">
              <w:rPr>
                <w:rFonts w:cs="Calibri"/>
              </w:rPr>
              <w:t>Springer-Verlag,</w:t>
            </w:r>
            <w:r w:rsidR="00767D9A">
              <w:rPr>
                <w:rFonts w:cs="Calibri"/>
              </w:rPr>
              <w:t xml:space="preserve"> 2003</w:t>
            </w:r>
            <w:r w:rsidRPr="00AF2956">
              <w:rPr>
                <w:rFonts w:cs="Calibri"/>
              </w:rPr>
              <w:t>.</w:t>
            </w:r>
          </w:p>
          <w:p w:rsidR="00B422E3" w:rsidRPr="00767D9A" w:rsidRDefault="00B422E3" w:rsidP="00AF2956">
            <w:pPr>
              <w:pStyle w:val="Standard"/>
              <w:tabs>
                <w:tab w:val="left" w:pos="1440"/>
              </w:tabs>
              <w:snapToGrid w:val="0"/>
              <w:spacing w:line="276" w:lineRule="auto"/>
              <w:rPr>
                <w:rFonts w:asciiTheme="minorHAnsi" w:hAnsiTheme="minorHAnsi" w:cstheme="minorHAnsi"/>
                <w:b/>
                <w:color w:val="262626" w:themeColor="text1" w:themeTint="D9"/>
                <w:sz w:val="22"/>
                <w:szCs w:val="22"/>
              </w:rPr>
            </w:pPr>
            <w:r w:rsidRPr="00767D9A">
              <w:rPr>
                <w:rFonts w:asciiTheme="minorHAnsi" w:hAnsiTheme="minorHAnsi" w:cstheme="minorHAnsi"/>
                <w:b/>
                <w:color w:val="262626" w:themeColor="text1" w:themeTint="D9"/>
                <w:sz w:val="22"/>
                <w:szCs w:val="22"/>
              </w:rPr>
              <w:t>Bibliografia Complementar</w:t>
            </w:r>
          </w:p>
          <w:p w:rsidR="00AF2956" w:rsidRPr="00AF2956" w:rsidRDefault="00AF2956" w:rsidP="00AF2956">
            <w:pPr>
              <w:pStyle w:val="Bibliografias"/>
              <w:spacing w:after="0" w:line="276" w:lineRule="auto"/>
            </w:pPr>
            <w:r w:rsidRPr="00AF2956">
              <w:rPr>
                <w:rFonts w:cs="Calibri"/>
              </w:rPr>
              <w:t xml:space="preserve">JOST Y. </w:t>
            </w:r>
            <w:r w:rsidRPr="00AF2956">
              <w:rPr>
                <w:rFonts w:cs="Calibri"/>
                <w:b/>
                <w:bCs/>
              </w:rPr>
              <w:t>Dynamical Systems</w:t>
            </w:r>
            <w:r w:rsidRPr="00AF2956">
              <w:rPr>
                <w:rFonts w:cs="Calibri"/>
                <w:bCs/>
              </w:rPr>
              <w:t>: Examples of Complex Behavior</w:t>
            </w:r>
            <w:r w:rsidRPr="00AF2956">
              <w:rPr>
                <w:rFonts w:cs="Calibri"/>
              </w:rPr>
              <w:t xml:space="preserve">. </w:t>
            </w:r>
            <w:r w:rsidR="00767D9A">
              <w:rPr>
                <w:rFonts w:cs="Calibri"/>
              </w:rPr>
              <w:t xml:space="preserve">Berlin-Heidelberg: </w:t>
            </w:r>
            <w:r w:rsidR="00A54625">
              <w:rPr>
                <w:rFonts w:cs="Calibri"/>
              </w:rPr>
              <w:t>Springer-Verlag,</w:t>
            </w:r>
            <w:r w:rsidRPr="00AF2956">
              <w:rPr>
                <w:rFonts w:cs="Calibri"/>
              </w:rPr>
              <w:t xml:space="preserve"> 2005.</w:t>
            </w:r>
          </w:p>
          <w:p w:rsidR="00AF2956" w:rsidRPr="00AF2956" w:rsidRDefault="00AF2956" w:rsidP="00AF2956">
            <w:pPr>
              <w:pStyle w:val="Bibliografias"/>
              <w:spacing w:after="0" w:line="276" w:lineRule="auto"/>
              <w:rPr>
                <w:lang w:val="pt-BR"/>
              </w:rPr>
            </w:pPr>
            <w:r w:rsidRPr="00AF2956">
              <w:rPr>
                <w:rFonts w:cs="Calibri"/>
                <w:lang w:val="pt-BR"/>
              </w:rPr>
              <w:t xml:space="preserve">DE MELO, W.; PALIS J. </w:t>
            </w:r>
            <w:r w:rsidRPr="00AF2956">
              <w:rPr>
                <w:rFonts w:cs="Calibri"/>
                <w:b/>
                <w:bCs/>
                <w:lang w:val="pt-BR"/>
              </w:rPr>
              <w:t>Introdução aos Sistemas Dinâmicos</w:t>
            </w:r>
            <w:r w:rsidRPr="00AF2956">
              <w:rPr>
                <w:rFonts w:cs="Calibri"/>
                <w:lang w:val="pt-BR"/>
              </w:rPr>
              <w:t>. Rio de Janeiro: IMPA, 1977.</w:t>
            </w:r>
          </w:p>
          <w:p w:rsidR="00AF2956" w:rsidRPr="00AF2956" w:rsidRDefault="00AF2956" w:rsidP="00AF2956">
            <w:pPr>
              <w:pStyle w:val="Bibliografias"/>
              <w:spacing w:after="0" w:line="276" w:lineRule="auto"/>
              <w:rPr>
                <w:rStyle w:val="apple-style-span"/>
              </w:rPr>
            </w:pPr>
            <w:r w:rsidRPr="00AF2956">
              <w:rPr>
                <w:rStyle w:val="apple-style-span"/>
                <w:rFonts w:cs="Calibri"/>
                <w:bCs/>
              </w:rPr>
              <w:t>PALIS, J.; DE MELO, W.</w:t>
            </w:r>
            <w:r w:rsidRPr="00AF2956">
              <w:rPr>
                <w:rStyle w:val="apple-style-span"/>
                <w:rFonts w:cs="Calibri"/>
                <w:b/>
                <w:bCs/>
              </w:rPr>
              <w:t xml:space="preserve"> Introduction to Dynamical Systems</w:t>
            </w:r>
            <w:r w:rsidRPr="00AF2956">
              <w:rPr>
                <w:rStyle w:val="apple-style-span"/>
                <w:rFonts w:cs="Calibri"/>
                <w:bCs/>
              </w:rPr>
              <w:t xml:space="preserve">. </w:t>
            </w:r>
            <w:r w:rsidRPr="00AF2956">
              <w:rPr>
                <w:rStyle w:val="apple-style-span"/>
                <w:rFonts w:cs="Calibri"/>
                <w:bCs/>
                <w:lang w:val="pt-BR"/>
              </w:rPr>
              <w:t>Berlin: Springer-Verlag, 1982.</w:t>
            </w:r>
          </w:p>
          <w:p w:rsidR="00AF2956" w:rsidRPr="00AF2956" w:rsidRDefault="00AF2956" w:rsidP="00AF2956">
            <w:pPr>
              <w:pStyle w:val="Bibliografias"/>
              <w:spacing w:after="0" w:line="276" w:lineRule="auto"/>
            </w:pPr>
            <w:r w:rsidRPr="00AF2956">
              <w:rPr>
                <w:rFonts w:cs="Calibri"/>
              </w:rPr>
              <w:t xml:space="preserve">SZLENK, W. </w:t>
            </w:r>
            <w:r w:rsidRPr="00AF2956">
              <w:rPr>
                <w:rFonts w:cs="Calibri"/>
                <w:b/>
                <w:bCs/>
              </w:rPr>
              <w:t>An Introduction to the Theory of Smooth Dynamical Systems</w:t>
            </w:r>
            <w:r w:rsidRPr="00AF2956">
              <w:rPr>
                <w:rFonts w:cs="Calibri"/>
              </w:rPr>
              <w:t>.</w:t>
            </w:r>
            <w:r w:rsidR="00767D9A">
              <w:rPr>
                <w:rFonts w:cs="Calibri"/>
              </w:rPr>
              <w:t xml:space="preserve"> Chichester:</w:t>
            </w:r>
            <w:r w:rsidRPr="00AF2956">
              <w:rPr>
                <w:rFonts w:cs="Calibri"/>
              </w:rPr>
              <w:t xml:space="preserve"> John Wiley &amp; Sons, 1984.</w:t>
            </w:r>
          </w:p>
          <w:p w:rsidR="00B422E3" w:rsidRPr="00AF2956" w:rsidRDefault="00AF2956" w:rsidP="00AF2956">
            <w:pPr>
              <w:pStyle w:val="Bibliografias"/>
              <w:spacing w:after="0" w:line="276" w:lineRule="auto"/>
              <w:rPr>
                <w:rFonts w:asciiTheme="minorHAnsi" w:hAnsiTheme="minorHAnsi" w:cstheme="minorHAnsi"/>
              </w:rPr>
            </w:pPr>
            <w:r w:rsidRPr="00AF2956">
              <w:rPr>
                <w:rFonts w:cs="Calibri"/>
              </w:rPr>
              <w:t xml:space="preserve">VERHULST, F. </w:t>
            </w:r>
            <w:r w:rsidRPr="00AF2956">
              <w:rPr>
                <w:rFonts w:cs="Calibri"/>
                <w:b/>
                <w:bCs/>
              </w:rPr>
              <w:t>N</w:t>
            </w:r>
            <w:r w:rsidR="009B1292">
              <w:rPr>
                <w:rFonts w:cs="Calibri"/>
                <w:b/>
                <w:bCs/>
              </w:rPr>
              <w:t>on-line</w:t>
            </w:r>
            <w:r w:rsidRPr="00AF2956">
              <w:rPr>
                <w:rFonts w:cs="Calibri"/>
                <w:b/>
                <w:bCs/>
              </w:rPr>
              <w:t>ar Differential Equations and Dynamical Systems</w:t>
            </w:r>
            <w:r w:rsidR="00767D9A">
              <w:rPr>
                <w:rFonts w:cs="Calibri"/>
                <w:b/>
              </w:rPr>
              <w:t>.</w:t>
            </w:r>
            <w:r w:rsidR="00767D9A">
              <w:rPr>
                <w:rFonts w:cs="Calibri"/>
              </w:rPr>
              <w:t xml:space="preserve"> Berlin-Heidelberg: </w:t>
            </w:r>
            <w:r w:rsidR="00A54625">
              <w:rPr>
                <w:rFonts w:cs="Calibri"/>
              </w:rPr>
              <w:t>Springer-Verlag,</w:t>
            </w:r>
            <w:r w:rsidR="00767D9A">
              <w:rPr>
                <w:rFonts w:cs="Calibri"/>
              </w:rPr>
              <w:t xml:space="preserve"> 1996</w:t>
            </w:r>
            <w:r w:rsidRPr="00AF2956">
              <w:rPr>
                <w:rFonts w:cs="Calibri"/>
              </w:rPr>
              <w:t>.</w:t>
            </w:r>
          </w:p>
        </w:tc>
      </w:tr>
    </w:tbl>
    <w:p w:rsidR="00B422E3" w:rsidRPr="0074246F" w:rsidRDefault="00B422E3" w:rsidP="00AF2956">
      <w:pPr>
        <w:spacing w:after="0"/>
        <w:rPr>
          <w:rFonts w:asciiTheme="minorHAnsi" w:hAnsiTheme="minorHAnsi" w:cstheme="minorHAnsi"/>
        </w:rPr>
      </w:pPr>
      <w:r w:rsidRPr="0074246F">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767D9A" w:rsidRDefault="00B422E3" w:rsidP="00AF2956">
            <w:pPr>
              <w:pStyle w:val="Standard"/>
              <w:snapToGrid w:val="0"/>
              <w:spacing w:line="276" w:lineRule="auto"/>
              <w:jc w:val="center"/>
              <w:rPr>
                <w:rFonts w:asciiTheme="minorHAnsi" w:hAnsiTheme="minorHAnsi" w:cstheme="minorHAnsi"/>
                <w:b/>
                <w:caps/>
                <w:color w:val="262626" w:themeColor="text1" w:themeTint="D9"/>
                <w:sz w:val="22"/>
                <w:szCs w:val="22"/>
              </w:rPr>
            </w:pPr>
            <w:r w:rsidRPr="00767D9A">
              <w:rPr>
                <w:rFonts w:asciiTheme="minorHAnsi" w:hAnsiTheme="minorHAnsi" w:cstheme="minorHAnsi"/>
                <w:b/>
                <w:color w:val="262626" w:themeColor="text1" w:themeTint="D9"/>
                <w:sz w:val="22"/>
                <w:szCs w:val="22"/>
              </w:rPr>
              <w:lastRenderedPageBreak/>
              <w:t>Introdução às Curvas Algébricas</w:t>
            </w:r>
          </w:p>
        </w:tc>
      </w:tr>
      <w:tr w:rsidR="00B422E3" w:rsidRPr="004500FC" w:rsidTr="00A82BA5">
        <w:tc>
          <w:tcPr>
            <w:tcW w:w="8654" w:type="dxa"/>
          </w:tcPr>
          <w:p w:rsidR="00B422E3" w:rsidRPr="00767D9A" w:rsidRDefault="00B422E3" w:rsidP="00AF2956">
            <w:pPr>
              <w:pStyle w:val="Standard"/>
              <w:snapToGrid w:val="0"/>
              <w:spacing w:line="276" w:lineRule="auto"/>
              <w:rPr>
                <w:rFonts w:asciiTheme="minorHAnsi" w:hAnsiTheme="minorHAnsi" w:cstheme="minorHAnsi"/>
                <w:b/>
                <w:color w:val="262626" w:themeColor="text1" w:themeTint="D9"/>
                <w:sz w:val="22"/>
                <w:szCs w:val="22"/>
              </w:rPr>
            </w:pPr>
            <w:r w:rsidRPr="00767D9A">
              <w:rPr>
                <w:rFonts w:asciiTheme="minorHAnsi" w:hAnsiTheme="minorHAnsi" w:cstheme="minorHAnsi"/>
                <w:b/>
                <w:color w:val="262626" w:themeColor="text1" w:themeTint="D9"/>
                <w:sz w:val="22"/>
                <w:szCs w:val="22"/>
              </w:rPr>
              <w:t xml:space="preserve">Código: </w:t>
            </w:r>
            <w:r w:rsidRPr="00767D9A">
              <w:rPr>
                <w:rFonts w:asciiTheme="minorHAnsi" w:hAnsiTheme="minorHAnsi" w:cstheme="minorHAnsi"/>
                <w:color w:val="262626" w:themeColor="text1" w:themeTint="D9"/>
                <w:sz w:val="22"/>
                <w:szCs w:val="22"/>
              </w:rPr>
              <w:t>MCZB021-13</w:t>
            </w:r>
          </w:p>
          <w:p w:rsidR="00B422E3" w:rsidRPr="00767D9A" w:rsidRDefault="00B422E3" w:rsidP="00AF2956">
            <w:pPr>
              <w:pStyle w:val="Standard"/>
              <w:spacing w:line="276" w:lineRule="auto"/>
              <w:rPr>
                <w:rFonts w:asciiTheme="minorHAnsi" w:hAnsiTheme="minorHAnsi" w:cstheme="minorHAnsi"/>
                <w:color w:val="262626" w:themeColor="text1" w:themeTint="D9"/>
                <w:sz w:val="22"/>
                <w:szCs w:val="22"/>
              </w:rPr>
            </w:pPr>
            <w:r w:rsidRPr="00767D9A">
              <w:rPr>
                <w:rFonts w:asciiTheme="minorHAnsi" w:hAnsiTheme="minorHAnsi" w:cstheme="minorHAnsi"/>
                <w:b/>
                <w:color w:val="262626" w:themeColor="text1" w:themeTint="D9"/>
                <w:sz w:val="22"/>
                <w:szCs w:val="22"/>
              </w:rPr>
              <w:t>T-P-I:</w:t>
            </w:r>
            <w:r w:rsidRPr="00767D9A">
              <w:rPr>
                <w:rFonts w:asciiTheme="minorHAnsi" w:hAnsiTheme="minorHAnsi" w:cstheme="minorHAnsi"/>
                <w:color w:val="262626" w:themeColor="text1" w:themeTint="D9"/>
                <w:sz w:val="22"/>
                <w:szCs w:val="22"/>
              </w:rPr>
              <w:t xml:space="preserve"> 4-0-4</w:t>
            </w:r>
          </w:p>
          <w:p w:rsidR="00B422E3" w:rsidRPr="00767D9A" w:rsidRDefault="00B422E3" w:rsidP="00AF2956">
            <w:pPr>
              <w:pStyle w:val="Standard"/>
              <w:spacing w:line="276" w:lineRule="auto"/>
              <w:rPr>
                <w:rFonts w:asciiTheme="minorHAnsi" w:hAnsiTheme="minorHAnsi" w:cstheme="minorHAnsi"/>
                <w:color w:val="262626" w:themeColor="text1" w:themeTint="D9"/>
                <w:sz w:val="22"/>
                <w:szCs w:val="22"/>
              </w:rPr>
            </w:pPr>
            <w:r w:rsidRPr="00767D9A">
              <w:rPr>
                <w:rFonts w:asciiTheme="minorHAnsi" w:hAnsiTheme="minorHAnsi" w:cstheme="minorHAnsi"/>
                <w:b/>
                <w:color w:val="262626" w:themeColor="text1" w:themeTint="D9"/>
                <w:sz w:val="22"/>
                <w:szCs w:val="22"/>
              </w:rPr>
              <w:t xml:space="preserve">Carga Horária: </w:t>
            </w:r>
            <w:r w:rsidRPr="00767D9A">
              <w:rPr>
                <w:rFonts w:asciiTheme="minorHAnsi" w:hAnsiTheme="minorHAnsi" w:cstheme="minorHAnsi"/>
                <w:color w:val="262626" w:themeColor="text1" w:themeTint="D9"/>
                <w:sz w:val="22"/>
                <w:szCs w:val="22"/>
              </w:rPr>
              <w:t>48 horas</w:t>
            </w:r>
          </w:p>
          <w:p w:rsidR="00B422E3" w:rsidRPr="00767D9A" w:rsidRDefault="00B422E3" w:rsidP="00AF2956">
            <w:pPr>
              <w:pStyle w:val="Standard"/>
              <w:spacing w:line="276" w:lineRule="auto"/>
              <w:rPr>
                <w:rFonts w:asciiTheme="minorHAnsi" w:hAnsiTheme="minorHAnsi" w:cstheme="minorHAnsi"/>
                <w:b/>
                <w:color w:val="262626" w:themeColor="text1" w:themeTint="D9"/>
                <w:sz w:val="22"/>
                <w:szCs w:val="22"/>
              </w:rPr>
            </w:pPr>
            <w:r w:rsidRPr="00767D9A">
              <w:rPr>
                <w:rFonts w:asciiTheme="minorHAnsi" w:hAnsiTheme="minorHAnsi" w:cstheme="minorHAnsi"/>
                <w:b/>
                <w:color w:val="262626" w:themeColor="text1" w:themeTint="D9"/>
                <w:sz w:val="22"/>
                <w:szCs w:val="22"/>
              </w:rPr>
              <w:t xml:space="preserve">Recomendações: </w:t>
            </w:r>
            <w:r w:rsidRPr="00767D9A">
              <w:rPr>
                <w:rFonts w:asciiTheme="minorHAnsi" w:hAnsiTheme="minorHAnsi" w:cstheme="minorHAnsi"/>
                <w:color w:val="262626" w:themeColor="text1" w:themeTint="D9"/>
                <w:sz w:val="22"/>
                <w:szCs w:val="22"/>
              </w:rPr>
              <w:t>Anéis e Corpos</w:t>
            </w:r>
          </w:p>
          <w:p w:rsidR="00B422E3" w:rsidRPr="00AF2956" w:rsidRDefault="007C1BD6" w:rsidP="00AF2956">
            <w:pPr>
              <w:pStyle w:val="Standard"/>
              <w:spacing w:line="276" w:lineRule="auto"/>
              <w:rPr>
                <w:rFonts w:asciiTheme="minorHAnsi" w:hAnsiTheme="minorHAnsi" w:cstheme="minorHAnsi"/>
                <w:color w:val="262626" w:themeColor="text1" w:themeTint="D9"/>
                <w:sz w:val="22"/>
                <w:szCs w:val="22"/>
                <w:lang w:val="pt-BR"/>
              </w:rPr>
            </w:pPr>
            <w:r w:rsidRPr="008726ED">
              <w:rPr>
                <w:rFonts w:asciiTheme="minorHAnsi" w:hAnsiTheme="minorHAnsi" w:cstheme="minorHAnsi"/>
                <w:b/>
                <w:color w:val="262626" w:themeColor="text1" w:themeTint="D9"/>
                <w:sz w:val="22"/>
                <w:szCs w:val="22"/>
                <w:lang w:val="pt-BR"/>
              </w:rPr>
              <w:t>Ement</w:t>
            </w:r>
            <w:r w:rsidRPr="00AF2956">
              <w:rPr>
                <w:rFonts w:asciiTheme="minorHAnsi" w:hAnsiTheme="minorHAnsi" w:cstheme="minorHAnsi"/>
                <w:b/>
                <w:color w:val="262626" w:themeColor="text1" w:themeTint="D9"/>
                <w:sz w:val="22"/>
                <w:szCs w:val="22"/>
                <w:lang w:val="pt-BR"/>
              </w:rPr>
              <w:t>a:</w:t>
            </w:r>
            <w:r w:rsidR="00B422E3" w:rsidRPr="00AF2956">
              <w:rPr>
                <w:rFonts w:asciiTheme="minorHAnsi" w:hAnsiTheme="minorHAnsi" w:cstheme="minorHAnsi"/>
                <w:b/>
                <w:color w:val="262626" w:themeColor="text1" w:themeTint="D9"/>
                <w:sz w:val="22"/>
                <w:szCs w:val="22"/>
                <w:lang w:val="pt-BR"/>
              </w:rPr>
              <w:t xml:space="preserve"> </w:t>
            </w:r>
            <w:r w:rsidR="00B422E3" w:rsidRPr="00AF2956">
              <w:rPr>
                <w:rFonts w:asciiTheme="minorHAnsi" w:hAnsiTheme="minorHAnsi" w:cstheme="minorHAnsi"/>
                <w:color w:val="262626" w:themeColor="text1" w:themeTint="D9"/>
                <w:sz w:val="22"/>
                <w:szCs w:val="22"/>
                <w:lang w:val="pt-BR"/>
              </w:rPr>
              <w:t xml:space="preserve">Curvas afins: definição, conjuntos algébricos, </w:t>
            </w:r>
            <w:r w:rsidR="00AF31FE">
              <w:rPr>
                <w:rFonts w:asciiTheme="minorHAnsi" w:hAnsiTheme="minorHAnsi" w:cstheme="minorHAnsi"/>
                <w:color w:val="262626" w:themeColor="text1" w:themeTint="D9"/>
                <w:sz w:val="22"/>
                <w:szCs w:val="22"/>
                <w:lang w:val="pt-BR"/>
              </w:rPr>
              <w:t>T</w:t>
            </w:r>
            <w:r w:rsidR="00B422E3" w:rsidRPr="00AF2956">
              <w:rPr>
                <w:rFonts w:asciiTheme="minorHAnsi" w:hAnsiTheme="minorHAnsi" w:cstheme="minorHAnsi"/>
                <w:color w:val="262626" w:themeColor="text1" w:themeTint="D9"/>
                <w:sz w:val="22"/>
                <w:szCs w:val="22"/>
                <w:lang w:val="pt-BR"/>
              </w:rPr>
              <w:t>eorema da Base de Hilbert, conjuntos irredutíveis, Nullstellensatz, mudanças de coordenadas, interseção de curvas, resultantes, multiplicidades, pontos múltiplos. Curvas projetivas: o plano projetivo, curvas projetivas, intersecção de curvas projetivas. Teorema d</w:t>
            </w:r>
            <w:r w:rsidR="00AF31FE">
              <w:rPr>
                <w:rFonts w:asciiTheme="minorHAnsi" w:hAnsiTheme="minorHAnsi" w:cstheme="minorHAnsi"/>
                <w:color w:val="262626" w:themeColor="text1" w:themeTint="D9"/>
                <w:sz w:val="22"/>
                <w:szCs w:val="22"/>
                <w:lang w:val="pt-BR"/>
              </w:rPr>
              <w:t>e Bézout. Fórmulas de Plücker, c</w:t>
            </w:r>
            <w:r w:rsidR="00B422E3" w:rsidRPr="00AF2956">
              <w:rPr>
                <w:rFonts w:asciiTheme="minorHAnsi" w:hAnsiTheme="minorHAnsi" w:cstheme="minorHAnsi"/>
                <w:color w:val="262626" w:themeColor="text1" w:themeTint="D9"/>
                <w:sz w:val="22"/>
                <w:szCs w:val="22"/>
                <w:lang w:val="pt-BR"/>
              </w:rPr>
              <w:t>úbicas não singulares e a lei de grupo.</w:t>
            </w:r>
          </w:p>
          <w:p w:rsidR="00B422E3" w:rsidRPr="00AF2956" w:rsidRDefault="00B422E3" w:rsidP="00AF2956">
            <w:pPr>
              <w:pStyle w:val="Standard"/>
              <w:spacing w:line="276" w:lineRule="auto"/>
              <w:rPr>
                <w:rFonts w:asciiTheme="minorHAnsi" w:hAnsiTheme="minorHAnsi" w:cstheme="minorHAnsi"/>
                <w:b/>
                <w:color w:val="262626" w:themeColor="text1" w:themeTint="D9"/>
                <w:sz w:val="22"/>
                <w:szCs w:val="22"/>
                <w:lang w:val="pt-BR"/>
              </w:rPr>
            </w:pPr>
            <w:r w:rsidRPr="00AF2956">
              <w:rPr>
                <w:rFonts w:asciiTheme="minorHAnsi" w:hAnsiTheme="minorHAnsi" w:cstheme="minorHAnsi"/>
                <w:b/>
                <w:color w:val="262626" w:themeColor="text1" w:themeTint="D9"/>
                <w:sz w:val="22"/>
                <w:szCs w:val="22"/>
                <w:lang w:val="pt-BR"/>
              </w:rPr>
              <w:t>Bibliografia Básica</w:t>
            </w:r>
          </w:p>
          <w:p w:rsidR="00AF2956" w:rsidRPr="00AF2956" w:rsidRDefault="00AF2956" w:rsidP="00AF2956">
            <w:pPr>
              <w:pStyle w:val="Bibliografias"/>
              <w:spacing w:after="0" w:line="276" w:lineRule="auto"/>
            </w:pPr>
            <w:r w:rsidRPr="00AF2956">
              <w:rPr>
                <w:rFonts w:cs="Calibri"/>
              </w:rPr>
              <w:t xml:space="preserve">FULTON, W. </w:t>
            </w:r>
            <w:r w:rsidRPr="00AF2956">
              <w:rPr>
                <w:rFonts w:cs="Calibri"/>
                <w:b/>
                <w:bCs/>
              </w:rPr>
              <w:t>Algebraic curves</w:t>
            </w:r>
            <w:r w:rsidRPr="00AF2956">
              <w:rPr>
                <w:rFonts w:cs="Calibri"/>
                <w:bCs/>
              </w:rPr>
              <w:t>: an introduction to algebraic geometry</w:t>
            </w:r>
            <w:r w:rsidRPr="00AF2956">
              <w:rPr>
                <w:rFonts w:cs="Calibri"/>
              </w:rPr>
              <w:t xml:space="preserve">. </w:t>
            </w:r>
            <w:r>
              <w:rPr>
                <w:rFonts w:cs="Calibri"/>
              </w:rPr>
              <w:t>The Benj</w:t>
            </w:r>
            <w:r>
              <w:rPr>
                <w:rFonts w:cs="Calibri"/>
              </w:rPr>
              <w:t>a</w:t>
            </w:r>
            <w:r>
              <w:rPr>
                <w:rFonts w:cs="Calibri"/>
              </w:rPr>
              <w:t>mim/</w:t>
            </w:r>
            <w:r w:rsidRPr="00AF2956">
              <w:rPr>
                <w:rFonts w:cs="Calibri"/>
              </w:rPr>
              <w:t>Cummings Publish</w:t>
            </w:r>
            <w:r>
              <w:rPr>
                <w:rFonts w:cs="Calibri"/>
              </w:rPr>
              <w:t>ing Co., 1969</w:t>
            </w:r>
            <w:r w:rsidRPr="00AF2956">
              <w:rPr>
                <w:rFonts w:cs="Calibri"/>
              </w:rPr>
              <w:t>.</w:t>
            </w:r>
          </w:p>
          <w:p w:rsidR="00AF2956" w:rsidRPr="00AF2956" w:rsidRDefault="00AF2956" w:rsidP="00AF2956">
            <w:pPr>
              <w:pStyle w:val="Bibliografias"/>
              <w:spacing w:after="0" w:line="276" w:lineRule="auto"/>
            </w:pPr>
            <w:r w:rsidRPr="00AF2956">
              <w:rPr>
                <w:rFonts w:cs="Calibri"/>
              </w:rPr>
              <w:t xml:space="preserve">GIBSON, C. G. </w:t>
            </w:r>
            <w:r w:rsidRPr="00AF2956">
              <w:rPr>
                <w:rFonts w:cs="Calibri"/>
                <w:b/>
                <w:bCs/>
              </w:rPr>
              <w:t>Elementary Geometry of Algebraic Curves</w:t>
            </w:r>
            <w:r w:rsidRPr="00AF2956">
              <w:rPr>
                <w:rFonts w:cs="Calibri"/>
                <w:bCs/>
              </w:rPr>
              <w:t>: An Undergraduate Introdu</w:t>
            </w:r>
            <w:r w:rsidRPr="00AF2956">
              <w:rPr>
                <w:rFonts w:cs="Calibri"/>
                <w:bCs/>
              </w:rPr>
              <w:t>c</w:t>
            </w:r>
            <w:r w:rsidRPr="00AF2956">
              <w:rPr>
                <w:rFonts w:cs="Calibri"/>
                <w:bCs/>
              </w:rPr>
              <w:t>tion</w:t>
            </w:r>
            <w:r w:rsidRPr="00AF2956">
              <w:rPr>
                <w:rFonts w:cs="Calibri"/>
              </w:rPr>
              <w:t>.</w:t>
            </w:r>
            <w:r>
              <w:rPr>
                <w:rFonts w:cs="Calibri"/>
              </w:rPr>
              <w:t xml:space="preserve"> </w:t>
            </w:r>
            <w:r w:rsidRPr="00AF2956">
              <w:rPr>
                <w:rFonts w:cs="Calibri"/>
              </w:rPr>
              <w:t>Cambridge</w:t>
            </w:r>
            <w:r>
              <w:rPr>
                <w:rFonts w:cs="Calibri"/>
              </w:rPr>
              <w:t>:</w:t>
            </w:r>
            <w:r w:rsidRPr="00AF2956">
              <w:rPr>
                <w:rFonts w:cs="Calibri"/>
              </w:rPr>
              <w:t xml:space="preserve"> Cambridge University Press, 1998.</w:t>
            </w:r>
          </w:p>
          <w:p w:rsidR="00AF2956" w:rsidRPr="00AF2956" w:rsidRDefault="00AF2956" w:rsidP="00AF2956">
            <w:pPr>
              <w:pStyle w:val="Bibliografias"/>
              <w:spacing w:after="0" w:line="276" w:lineRule="auto"/>
              <w:rPr>
                <w:lang w:val="pt-BR"/>
              </w:rPr>
            </w:pPr>
            <w:r w:rsidRPr="00AF2956">
              <w:rPr>
                <w:rFonts w:cs="Calibri"/>
                <w:lang w:val="pt-BR"/>
              </w:rPr>
              <w:t xml:space="preserve">VAINSENCHER, I. </w:t>
            </w:r>
            <w:r w:rsidRPr="00AF2956">
              <w:rPr>
                <w:rFonts w:cs="Calibri"/>
                <w:b/>
                <w:bCs/>
                <w:lang w:val="pt-BR"/>
              </w:rPr>
              <w:t>Introdução às Curvas Algébricas Planas</w:t>
            </w:r>
            <w:r w:rsidRPr="00AF2956">
              <w:rPr>
                <w:rFonts w:cs="Calibri"/>
                <w:lang w:val="pt-BR"/>
              </w:rPr>
              <w:t>.</w:t>
            </w:r>
            <w:r>
              <w:rPr>
                <w:rFonts w:cs="Calibri"/>
                <w:lang w:val="pt-BR"/>
              </w:rPr>
              <w:t xml:space="preserve"> Rio de Janeiro:</w:t>
            </w:r>
            <w:r w:rsidRPr="00AF2956">
              <w:rPr>
                <w:rFonts w:cs="Calibri"/>
                <w:lang w:val="pt-BR"/>
              </w:rPr>
              <w:t xml:space="preserve"> SBM, 1996.</w:t>
            </w:r>
          </w:p>
          <w:p w:rsidR="00B422E3" w:rsidRPr="00AF2956" w:rsidRDefault="00B422E3" w:rsidP="00AF2956">
            <w:pPr>
              <w:pStyle w:val="Standard"/>
              <w:spacing w:line="276" w:lineRule="auto"/>
              <w:rPr>
                <w:rFonts w:asciiTheme="minorHAnsi" w:hAnsiTheme="minorHAnsi" w:cstheme="minorHAnsi"/>
                <w:b/>
                <w:color w:val="262626" w:themeColor="text1" w:themeTint="D9"/>
                <w:sz w:val="22"/>
                <w:szCs w:val="22"/>
                <w:lang w:val="pt-BR"/>
              </w:rPr>
            </w:pPr>
            <w:r w:rsidRPr="00AF2956">
              <w:rPr>
                <w:rFonts w:asciiTheme="minorHAnsi" w:hAnsiTheme="minorHAnsi" w:cstheme="minorHAnsi"/>
                <w:b/>
                <w:color w:val="262626" w:themeColor="text1" w:themeTint="D9"/>
                <w:sz w:val="22"/>
                <w:szCs w:val="22"/>
                <w:lang w:val="pt-BR"/>
              </w:rPr>
              <w:t>Bibliografia Complementar</w:t>
            </w:r>
          </w:p>
          <w:p w:rsidR="0074246F" w:rsidRPr="00AF2956" w:rsidRDefault="0074246F" w:rsidP="00AF2956">
            <w:pPr>
              <w:pStyle w:val="Bibliografias"/>
              <w:spacing w:after="0" w:line="276" w:lineRule="auto"/>
            </w:pPr>
            <w:r w:rsidRPr="00AF2956">
              <w:rPr>
                <w:rFonts w:cs="Calibri"/>
              </w:rPr>
              <w:t xml:space="preserve">GRIFFITHS, P.; HARRIS, J. </w:t>
            </w:r>
            <w:r w:rsidRPr="00AF2956">
              <w:rPr>
                <w:rFonts w:cs="Calibri"/>
                <w:b/>
                <w:bCs/>
              </w:rPr>
              <w:t>Principles of Algebraic Geometry</w:t>
            </w:r>
            <w:r w:rsidRPr="00AF2956">
              <w:rPr>
                <w:rFonts w:cs="Calibri"/>
              </w:rPr>
              <w:t xml:space="preserve">. </w:t>
            </w:r>
            <w:r w:rsidR="006E1A75">
              <w:rPr>
                <w:rFonts w:cs="Calibri"/>
              </w:rPr>
              <w:t xml:space="preserve">New York: </w:t>
            </w:r>
            <w:r w:rsidRPr="00AF2956">
              <w:rPr>
                <w:rFonts w:cs="Calibri"/>
              </w:rPr>
              <w:t>Wiley-Interscience, 2011.</w:t>
            </w:r>
          </w:p>
          <w:p w:rsidR="0074246F" w:rsidRPr="00AF2956" w:rsidRDefault="0074246F" w:rsidP="00AF2956">
            <w:pPr>
              <w:pStyle w:val="Bibliografias"/>
              <w:spacing w:after="0" w:line="276" w:lineRule="auto"/>
            </w:pPr>
            <w:r w:rsidRPr="00AF2956">
              <w:rPr>
                <w:rFonts w:cs="Calibri"/>
              </w:rPr>
              <w:t xml:space="preserve">HARRIS, J. </w:t>
            </w:r>
            <w:r w:rsidRPr="00AF2956">
              <w:rPr>
                <w:rFonts w:cs="Calibri"/>
                <w:b/>
                <w:bCs/>
              </w:rPr>
              <w:t>Algebraic Geometry</w:t>
            </w:r>
            <w:r w:rsidRPr="00AF2956">
              <w:rPr>
                <w:rFonts w:cs="Calibri"/>
                <w:bCs/>
              </w:rPr>
              <w:t>: a First Course</w:t>
            </w:r>
            <w:r w:rsidRPr="00AF2956">
              <w:rPr>
                <w:rFonts w:cs="Calibri"/>
              </w:rPr>
              <w:t xml:space="preserve">. </w:t>
            </w:r>
            <w:r w:rsidR="006E1A75">
              <w:rPr>
                <w:rFonts w:cs="Calibri"/>
              </w:rPr>
              <w:t xml:space="preserve">New York: </w:t>
            </w:r>
            <w:r w:rsidR="00A54625">
              <w:rPr>
                <w:rFonts w:cs="Calibri"/>
              </w:rPr>
              <w:t>Springer-Verlag,</w:t>
            </w:r>
            <w:r w:rsidRPr="00AF2956">
              <w:rPr>
                <w:rFonts w:cs="Calibri"/>
              </w:rPr>
              <w:t xml:space="preserve"> 1992.</w:t>
            </w:r>
          </w:p>
          <w:p w:rsidR="0074246F" w:rsidRPr="00AF2956" w:rsidRDefault="0074246F" w:rsidP="00AF2956">
            <w:pPr>
              <w:pStyle w:val="Bibliografias"/>
              <w:spacing w:after="0" w:line="276" w:lineRule="auto"/>
            </w:pPr>
            <w:r w:rsidRPr="00AF2956">
              <w:rPr>
                <w:rFonts w:cs="Calibri"/>
              </w:rPr>
              <w:t xml:space="preserve">KUNZ  E. </w:t>
            </w:r>
            <w:r w:rsidRPr="00AF2956">
              <w:rPr>
                <w:rFonts w:cs="Calibri"/>
                <w:b/>
                <w:bCs/>
              </w:rPr>
              <w:t>Introduction to Plane Algebraic Curves</w:t>
            </w:r>
            <w:r w:rsidRPr="00AF2956">
              <w:rPr>
                <w:rFonts w:cs="Calibri"/>
              </w:rPr>
              <w:t xml:space="preserve">. </w:t>
            </w:r>
            <w:r w:rsidR="006E1A75">
              <w:rPr>
                <w:rFonts w:cs="Calibri"/>
              </w:rPr>
              <w:t xml:space="preserve">Boston: </w:t>
            </w:r>
            <w:r w:rsidRPr="00AF2956">
              <w:rPr>
                <w:rFonts w:cs="Calibri"/>
              </w:rPr>
              <w:t>Birkhauser, 2005.</w:t>
            </w:r>
          </w:p>
          <w:p w:rsidR="0074246F" w:rsidRPr="00AF2956" w:rsidRDefault="0060277F" w:rsidP="00AF2956">
            <w:pPr>
              <w:pStyle w:val="Bibliografias"/>
              <w:spacing w:after="0" w:line="276" w:lineRule="auto"/>
            </w:pPr>
            <w:r w:rsidRPr="00AF2956">
              <w:rPr>
                <w:rFonts w:cs="Calibri"/>
              </w:rPr>
              <w:t>KUNZ  E.</w:t>
            </w:r>
            <w:r w:rsidR="0074246F" w:rsidRPr="00AF2956">
              <w:rPr>
                <w:rFonts w:cs="Calibri"/>
              </w:rPr>
              <w:t xml:space="preserve"> </w:t>
            </w:r>
            <w:r w:rsidR="0074246F" w:rsidRPr="00AF2956">
              <w:rPr>
                <w:rFonts w:cs="Calibri"/>
                <w:b/>
                <w:bCs/>
              </w:rPr>
              <w:t>Introduction to Commutative Algebra and Algebraic Geometry</w:t>
            </w:r>
            <w:r w:rsidRPr="00AF2956">
              <w:rPr>
                <w:rFonts w:cs="Calibri"/>
              </w:rPr>
              <w:t xml:space="preserve">. </w:t>
            </w:r>
            <w:r w:rsidR="006E1A75">
              <w:rPr>
                <w:rFonts w:cs="Calibri"/>
              </w:rPr>
              <w:t xml:space="preserve">Boston: </w:t>
            </w:r>
            <w:r w:rsidRPr="00AF2956">
              <w:rPr>
                <w:rFonts w:cs="Calibri"/>
              </w:rPr>
              <w:t>Bir</w:t>
            </w:r>
            <w:r w:rsidRPr="00AF2956">
              <w:rPr>
                <w:rFonts w:cs="Calibri"/>
              </w:rPr>
              <w:t>k</w:t>
            </w:r>
            <w:r w:rsidRPr="00AF2956">
              <w:rPr>
                <w:rFonts w:cs="Calibri"/>
              </w:rPr>
              <w:t xml:space="preserve">hauser, </w:t>
            </w:r>
            <w:r w:rsidR="0074246F" w:rsidRPr="00AF2956">
              <w:rPr>
                <w:rFonts w:cs="Calibri"/>
              </w:rPr>
              <w:t>1984.</w:t>
            </w:r>
          </w:p>
          <w:p w:rsidR="00B422E3" w:rsidRPr="00AF2956" w:rsidRDefault="0074246F" w:rsidP="00AF2956">
            <w:pPr>
              <w:pStyle w:val="Bibliografias"/>
              <w:spacing w:after="0" w:line="276" w:lineRule="auto"/>
              <w:rPr>
                <w:rFonts w:asciiTheme="minorHAnsi" w:hAnsiTheme="minorHAnsi" w:cstheme="minorHAnsi"/>
              </w:rPr>
            </w:pPr>
            <w:r w:rsidRPr="00AF2956">
              <w:rPr>
                <w:rFonts w:cs="Calibri"/>
              </w:rPr>
              <w:t xml:space="preserve">SEIDENBERG, A. </w:t>
            </w:r>
            <w:r w:rsidRPr="00AF2956">
              <w:rPr>
                <w:rFonts w:cs="Calibri"/>
                <w:b/>
                <w:bCs/>
              </w:rPr>
              <w:t>Elements of the Theory of Algebraic Curves</w:t>
            </w:r>
            <w:r w:rsidRPr="00AF2956">
              <w:rPr>
                <w:rFonts w:cs="Calibri"/>
              </w:rPr>
              <w:t xml:space="preserve">. </w:t>
            </w:r>
            <w:r w:rsidR="006E1A75">
              <w:rPr>
                <w:rFonts w:cs="Calibri"/>
              </w:rPr>
              <w:t xml:space="preserve">Reading, MA: </w:t>
            </w:r>
            <w:r w:rsidRPr="00AF2956">
              <w:rPr>
                <w:rFonts w:cs="Calibri"/>
              </w:rPr>
              <w:t>Addison-Wesley, 1969.</w:t>
            </w:r>
          </w:p>
        </w:tc>
      </w:tr>
    </w:tbl>
    <w:p w:rsidR="00B422E3" w:rsidRPr="004500FC" w:rsidRDefault="00B422E3" w:rsidP="00AF2956">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4500FC" w:rsidRDefault="00B422E3" w:rsidP="0064167D">
            <w:pPr>
              <w:spacing w:after="0"/>
              <w:jc w:val="center"/>
              <w:rPr>
                <w:rFonts w:asciiTheme="minorHAnsi" w:eastAsiaTheme="minorEastAsia" w:hAnsiTheme="minorHAnsi" w:cstheme="minorHAnsi"/>
                <w:b/>
              </w:rPr>
            </w:pPr>
            <w:r w:rsidRPr="004500FC">
              <w:rPr>
                <w:rFonts w:asciiTheme="minorHAnsi" w:eastAsiaTheme="minorEastAsia" w:hAnsiTheme="minorHAnsi" w:cstheme="minorHAnsi"/>
                <w:b/>
              </w:rPr>
              <w:lastRenderedPageBreak/>
              <w:t>Linguagens Formais e Autômata</w:t>
            </w:r>
          </w:p>
        </w:tc>
      </w:tr>
      <w:tr w:rsidR="00B422E3" w:rsidRPr="004500FC" w:rsidTr="00A82BA5">
        <w:tc>
          <w:tcPr>
            <w:tcW w:w="8654" w:type="dxa"/>
          </w:tcPr>
          <w:p w:rsidR="00B422E3" w:rsidRPr="004500FC" w:rsidRDefault="00B422E3" w:rsidP="0064167D">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Código: </w:t>
            </w:r>
            <w:r w:rsidRPr="004500FC">
              <w:rPr>
                <w:rFonts w:asciiTheme="minorHAnsi" w:eastAsiaTheme="minorEastAsia" w:hAnsiTheme="minorHAnsi" w:cstheme="minorHAnsi"/>
                <w:lang w:val="pt-BR"/>
              </w:rPr>
              <w:t>MCTA015-13</w:t>
            </w:r>
          </w:p>
          <w:p w:rsidR="00B422E3" w:rsidRPr="004500FC" w:rsidRDefault="00B422E3" w:rsidP="0064167D">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lang w:val="pt-BR"/>
              </w:rPr>
              <w:t>T-P-I:</w:t>
            </w:r>
            <w:r w:rsidRPr="004500FC">
              <w:rPr>
                <w:rFonts w:asciiTheme="minorHAnsi" w:eastAsiaTheme="minorEastAsia" w:hAnsiTheme="minorHAnsi" w:cstheme="minorHAnsi"/>
                <w:lang w:val="pt-BR"/>
              </w:rPr>
              <w:t xml:space="preserve"> 3-1-4</w:t>
            </w:r>
          </w:p>
          <w:p w:rsidR="00B422E3" w:rsidRPr="004500FC" w:rsidRDefault="00B422E3" w:rsidP="0064167D">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lang w:val="pt-BR"/>
              </w:rPr>
              <w:t xml:space="preserve">Carga Horária: </w:t>
            </w:r>
            <w:r w:rsidRPr="004500FC">
              <w:rPr>
                <w:rFonts w:asciiTheme="minorHAnsi" w:eastAsiaTheme="minorEastAsia" w:hAnsiTheme="minorHAnsi" w:cstheme="minorHAnsi"/>
                <w:lang w:val="pt-BR"/>
              </w:rPr>
              <w:t>48 horas</w:t>
            </w:r>
          </w:p>
          <w:p w:rsidR="00B422E3" w:rsidRPr="004500FC" w:rsidRDefault="00B422E3" w:rsidP="0064167D">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Recomendações: </w:t>
            </w:r>
            <w:r w:rsidRPr="004500FC">
              <w:rPr>
                <w:rFonts w:asciiTheme="minorHAnsi" w:eastAsiaTheme="minorEastAsia" w:hAnsiTheme="minorHAnsi" w:cstheme="minorHAnsi"/>
                <w:lang w:val="pt-BR"/>
              </w:rPr>
              <w:t>Programação Estruturada</w:t>
            </w:r>
          </w:p>
          <w:p w:rsidR="00B422E3" w:rsidRPr="004500FC" w:rsidRDefault="007C1BD6" w:rsidP="0064167D">
            <w:pPr>
              <w:spacing w:after="0"/>
              <w:rPr>
                <w:rFonts w:asciiTheme="minorHAnsi" w:eastAsiaTheme="minorEastAsia" w:hAnsiTheme="minorHAnsi" w:cstheme="minorHAnsi"/>
                <w:lang w:val="pt-BR"/>
              </w:rPr>
            </w:pPr>
            <w:r>
              <w:rPr>
                <w:rFonts w:asciiTheme="minorHAnsi" w:eastAsiaTheme="minorEastAsia" w:hAnsiTheme="minorHAnsi" w:cstheme="minorHAnsi"/>
                <w:b/>
                <w:lang w:val="pt-BR"/>
              </w:rPr>
              <w:t>Ementa:</w:t>
            </w:r>
            <w:r w:rsidR="00B422E3" w:rsidRPr="004500FC">
              <w:rPr>
                <w:rFonts w:asciiTheme="minorHAnsi" w:eastAsiaTheme="minorEastAsia" w:hAnsiTheme="minorHAnsi" w:cstheme="minorHAnsi"/>
                <w:b/>
                <w:lang w:val="pt-BR"/>
              </w:rPr>
              <w:t xml:space="preserve"> </w:t>
            </w:r>
            <w:r w:rsidR="00B422E3" w:rsidRPr="004500FC">
              <w:rPr>
                <w:rFonts w:asciiTheme="minorHAnsi" w:eastAsiaTheme="minorEastAsia" w:hAnsiTheme="minorHAnsi" w:cstheme="minorHAnsi"/>
                <w:lang w:val="pt-BR"/>
              </w:rPr>
              <w:t>Conceitos básicos. Linguagens regulares: autômatos determinísticos e não-determinísticos, expressões regulares. Linguagens livres de contexto: gramática, autômatos a pilha. Linguagens recursivamente enumeráveis: máquinas de Turing determinísticas e não-determinísticas. Indecidibilidade: o problema da parada. Complexidade: definição das classes P e NP.</w:t>
            </w:r>
          </w:p>
          <w:p w:rsidR="00B422E3" w:rsidRPr="004500FC" w:rsidRDefault="00B422E3" w:rsidP="0064167D">
            <w:pPr>
              <w:spacing w:after="0"/>
              <w:rPr>
                <w:rFonts w:asciiTheme="minorHAnsi" w:eastAsiaTheme="minorEastAsia" w:hAnsiTheme="minorHAnsi" w:cstheme="minorHAnsi"/>
                <w:b/>
              </w:rPr>
            </w:pPr>
            <w:r w:rsidRPr="004500FC">
              <w:rPr>
                <w:rFonts w:asciiTheme="minorHAnsi" w:eastAsiaTheme="minorEastAsia" w:hAnsiTheme="minorHAnsi" w:cstheme="minorHAnsi"/>
                <w:b/>
              </w:rPr>
              <w:t>Bibliografia Básica</w:t>
            </w:r>
          </w:p>
          <w:p w:rsidR="0064167D" w:rsidRPr="00D12724" w:rsidRDefault="0064167D" w:rsidP="0064167D">
            <w:pPr>
              <w:pStyle w:val="Bibliografias"/>
              <w:spacing w:after="0" w:line="276" w:lineRule="auto"/>
              <w:rPr>
                <w:rFonts w:asciiTheme="minorHAnsi" w:eastAsiaTheme="minorEastAsia" w:hAnsiTheme="minorHAnsi"/>
                <w:lang w:val="pt-BR"/>
              </w:rPr>
            </w:pPr>
            <w:r w:rsidRPr="00D12724">
              <w:rPr>
                <w:rFonts w:asciiTheme="minorHAnsi" w:eastAsiaTheme="minorEastAsia" w:hAnsiTheme="minorHAnsi"/>
                <w:lang w:val="pt-BR"/>
              </w:rPr>
              <w:t>HOPCROFT, J. E.;</w:t>
            </w:r>
            <w:r>
              <w:rPr>
                <w:rFonts w:asciiTheme="minorHAnsi" w:eastAsiaTheme="minorEastAsia" w:hAnsiTheme="minorHAnsi"/>
                <w:lang w:val="pt-BR"/>
              </w:rPr>
              <w:t xml:space="preserve"> ULLMAN, D. J.;</w:t>
            </w:r>
            <w:r w:rsidRPr="00D12724">
              <w:rPr>
                <w:rFonts w:asciiTheme="minorHAnsi" w:eastAsiaTheme="minorEastAsia" w:hAnsiTheme="minorHAnsi"/>
                <w:lang w:val="pt-BR"/>
              </w:rPr>
              <w:t xml:space="preserve"> MOTWANI, R. </w:t>
            </w:r>
            <w:r w:rsidRPr="00D12724">
              <w:rPr>
                <w:rFonts w:asciiTheme="minorHAnsi" w:eastAsiaTheme="minorEastAsia" w:hAnsiTheme="minorHAnsi"/>
                <w:b/>
                <w:lang w:val="pt-BR"/>
              </w:rPr>
              <w:t>Introdução à Teoria de Autômatos, Li</w:t>
            </w:r>
            <w:r w:rsidRPr="00D12724">
              <w:rPr>
                <w:rFonts w:asciiTheme="minorHAnsi" w:eastAsiaTheme="minorEastAsia" w:hAnsiTheme="minorHAnsi"/>
                <w:b/>
                <w:lang w:val="pt-BR"/>
              </w:rPr>
              <w:t>n</w:t>
            </w:r>
            <w:r w:rsidRPr="00D12724">
              <w:rPr>
                <w:rFonts w:asciiTheme="minorHAnsi" w:eastAsiaTheme="minorEastAsia" w:hAnsiTheme="minorHAnsi"/>
                <w:b/>
                <w:lang w:val="pt-BR"/>
              </w:rPr>
              <w:t>guagens e Computação</w:t>
            </w:r>
            <w:r>
              <w:rPr>
                <w:rFonts w:asciiTheme="minorHAnsi" w:eastAsiaTheme="minorEastAsia" w:hAnsiTheme="minorHAnsi"/>
                <w:lang w:val="pt-BR"/>
              </w:rPr>
              <w:t>.</w:t>
            </w:r>
            <w:r w:rsidRPr="00D12724">
              <w:rPr>
                <w:rFonts w:asciiTheme="minorHAnsi" w:eastAsiaTheme="minorEastAsia" w:hAnsiTheme="minorHAnsi"/>
                <w:lang w:val="pt-BR"/>
              </w:rPr>
              <w:t xml:space="preserve"> </w:t>
            </w:r>
            <w:r>
              <w:rPr>
                <w:rFonts w:asciiTheme="minorHAnsi" w:eastAsiaTheme="minorEastAsia" w:hAnsiTheme="minorHAnsi"/>
                <w:lang w:val="pt-BR"/>
              </w:rPr>
              <w:t xml:space="preserve">2. ed. </w:t>
            </w:r>
            <w:r w:rsidRPr="00D12724">
              <w:rPr>
                <w:rFonts w:asciiTheme="minorHAnsi" w:eastAsiaTheme="minorEastAsia" w:hAnsiTheme="minorHAnsi"/>
                <w:lang w:val="pt-BR"/>
              </w:rPr>
              <w:t>Rio de</w:t>
            </w:r>
            <w:r>
              <w:rPr>
                <w:rFonts w:asciiTheme="minorHAnsi" w:eastAsiaTheme="minorEastAsia" w:hAnsiTheme="minorHAnsi"/>
                <w:lang w:val="pt-BR"/>
              </w:rPr>
              <w:t xml:space="preserve"> Janeiro: Campus, 2003.</w:t>
            </w:r>
          </w:p>
          <w:p w:rsidR="0064167D" w:rsidRPr="004500FC" w:rsidRDefault="0064167D" w:rsidP="0064167D">
            <w:pPr>
              <w:pStyle w:val="Bibliografias"/>
              <w:spacing w:after="0" w:line="276" w:lineRule="auto"/>
              <w:rPr>
                <w:rFonts w:asciiTheme="minorHAnsi" w:eastAsiaTheme="minorEastAsia" w:hAnsiTheme="minorHAnsi"/>
                <w:lang w:val="pt-BR" w:bidi="ar-SA"/>
              </w:rPr>
            </w:pPr>
            <w:r w:rsidRPr="004500FC">
              <w:rPr>
                <w:rFonts w:asciiTheme="minorHAnsi" w:eastAsiaTheme="minorEastAsia" w:hAnsiTheme="minorHAnsi"/>
                <w:lang w:val="pt-BR"/>
              </w:rPr>
              <w:t>LEWIS, H</w:t>
            </w:r>
            <w:r>
              <w:rPr>
                <w:rFonts w:asciiTheme="minorHAnsi" w:eastAsiaTheme="minorEastAsia" w:hAnsiTheme="minorHAnsi"/>
                <w:lang w:val="pt-BR"/>
              </w:rPr>
              <w:t xml:space="preserve">. R.; PAPADIMITRIOU, C. H. </w:t>
            </w:r>
            <w:r w:rsidRPr="00D12724">
              <w:rPr>
                <w:rFonts w:asciiTheme="minorHAnsi" w:eastAsiaTheme="minorEastAsia" w:hAnsiTheme="minorHAnsi"/>
                <w:b/>
                <w:lang w:val="pt-BR"/>
              </w:rPr>
              <w:t>Elementos de Teoria da Computação</w:t>
            </w:r>
            <w:r w:rsidRPr="004500FC">
              <w:rPr>
                <w:rFonts w:asciiTheme="minorHAnsi" w:eastAsiaTheme="minorEastAsia" w:hAnsiTheme="minorHAnsi"/>
                <w:lang w:val="pt-BR"/>
              </w:rPr>
              <w:t>.</w:t>
            </w:r>
            <w:r>
              <w:rPr>
                <w:rFonts w:asciiTheme="minorHAnsi" w:eastAsiaTheme="minorEastAsia" w:hAnsiTheme="minorHAnsi"/>
                <w:lang w:val="pt-BR"/>
              </w:rPr>
              <w:t xml:space="preserve"> 2. </w:t>
            </w:r>
            <w:r w:rsidR="004131ED">
              <w:rPr>
                <w:rFonts w:asciiTheme="minorHAnsi" w:eastAsiaTheme="minorEastAsia" w:hAnsiTheme="minorHAnsi"/>
                <w:lang w:val="pt-BR"/>
              </w:rPr>
              <w:t>E</w:t>
            </w:r>
            <w:r>
              <w:rPr>
                <w:rFonts w:asciiTheme="minorHAnsi" w:eastAsiaTheme="minorEastAsia" w:hAnsiTheme="minorHAnsi"/>
                <w:lang w:val="pt-BR"/>
              </w:rPr>
              <w:t>d</w:t>
            </w:r>
            <w:r w:rsidR="004131ED">
              <w:rPr>
                <w:rFonts w:asciiTheme="minorHAnsi" w:eastAsiaTheme="minorEastAsia" w:hAnsiTheme="minorHAnsi"/>
                <w:lang w:val="pt-BR"/>
              </w:rPr>
              <w:t xml:space="preserve">.: Porto Alegre: </w:t>
            </w:r>
            <w:r w:rsidRPr="004500FC">
              <w:rPr>
                <w:rFonts w:asciiTheme="minorHAnsi" w:eastAsiaTheme="minorEastAsia" w:hAnsiTheme="minorHAnsi"/>
                <w:lang w:val="pt-BR"/>
              </w:rPr>
              <w:t>Book</w:t>
            </w:r>
            <w:r w:rsidR="004131ED">
              <w:rPr>
                <w:rFonts w:asciiTheme="minorHAnsi" w:eastAsiaTheme="minorEastAsia" w:hAnsiTheme="minorHAnsi"/>
                <w:lang w:val="pt-BR"/>
              </w:rPr>
              <w:t>man</w:t>
            </w:r>
            <w:r>
              <w:rPr>
                <w:rFonts w:asciiTheme="minorHAnsi" w:eastAsiaTheme="minorEastAsia" w:hAnsiTheme="minorHAnsi"/>
                <w:lang w:val="pt-BR"/>
              </w:rPr>
              <w:t>, 2004.</w:t>
            </w:r>
          </w:p>
          <w:p w:rsidR="0064167D" w:rsidRDefault="0064167D" w:rsidP="004131ED">
            <w:pPr>
              <w:pStyle w:val="Bibliografias"/>
              <w:rPr>
                <w:rFonts w:eastAsiaTheme="minorEastAsia"/>
                <w:lang w:val="pt-BR"/>
              </w:rPr>
            </w:pPr>
            <w:r w:rsidRPr="00D12724">
              <w:rPr>
                <w:rFonts w:eastAsiaTheme="minorEastAsia"/>
                <w:lang w:val="pt-BR"/>
              </w:rPr>
              <w:t xml:space="preserve">SIPSER, M. </w:t>
            </w:r>
            <w:r w:rsidRPr="00D12724">
              <w:rPr>
                <w:rFonts w:eastAsiaTheme="minorEastAsia"/>
                <w:b/>
                <w:lang w:val="pt-BR"/>
              </w:rPr>
              <w:t>Introdução à Teoria da Computação</w:t>
            </w:r>
            <w:r w:rsidRPr="00D12724">
              <w:rPr>
                <w:rFonts w:eastAsiaTheme="minorEastAsia"/>
                <w:lang w:val="pt-BR"/>
              </w:rPr>
              <w:t xml:space="preserve">. </w:t>
            </w:r>
            <w:r w:rsidR="004131ED" w:rsidRPr="004131ED">
              <w:rPr>
                <w:rFonts w:asciiTheme="minorHAnsi" w:eastAsiaTheme="minorEastAsia" w:hAnsiTheme="minorHAnsi"/>
                <w:lang w:val="pt-BR"/>
              </w:rPr>
              <w:t>São Paulo: Thomson Learning, 2007.</w:t>
            </w:r>
          </w:p>
          <w:p w:rsidR="00B422E3" w:rsidRPr="00D12724" w:rsidRDefault="00B422E3" w:rsidP="0064167D">
            <w:pPr>
              <w:spacing w:after="0"/>
              <w:rPr>
                <w:rFonts w:asciiTheme="minorHAnsi" w:eastAsiaTheme="minorEastAsia" w:hAnsiTheme="minorHAnsi" w:cstheme="minorHAnsi"/>
                <w:b/>
                <w:lang w:val="pt-BR"/>
              </w:rPr>
            </w:pPr>
            <w:r w:rsidRPr="00D12724">
              <w:rPr>
                <w:rFonts w:asciiTheme="minorHAnsi" w:eastAsiaTheme="minorEastAsia" w:hAnsiTheme="minorHAnsi" w:cstheme="minorHAnsi"/>
                <w:b/>
                <w:lang w:val="pt-BR"/>
              </w:rPr>
              <w:t>Bibliografia Complementar</w:t>
            </w:r>
          </w:p>
          <w:p w:rsidR="0064167D" w:rsidRPr="004500FC" w:rsidRDefault="0064167D" w:rsidP="0064167D">
            <w:pPr>
              <w:pStyle w:val="Bibliografias"/>
              <w:spacing w:after="0" w:line="276" w:lineRule="auto"/>
              <w:rPr>
                <w:rFonts w:asciiTheme="minorHAnsi" w:eastAsiaTheme="minorEastAsia" w:hAnsiTheme="minorHAnsi"/>
              </w:rPr>
            </w:pPr>
            <w:r w:rsidRPr="00D26572">
              <w:rPr>
                <w:rFonts w:asciiTheme="minorHAnsi" w:eastAsiaTheme="minorEastAsia" w:hAnsiTheme="minorHAnsi"/>
              </w:rPr>
              <w:t xml:space="preserve">ANDERSON, J. </w:t>
            </w:r>
            <w:r w:rsidRPr="00D26572">
              <w:rPr>
                <w:rFonts w:asciiTheme="minorHAnsi" w:eastAsiaTheme="minorEastAsia" w:hAnsiTheme="minorHAnsi"/>
                <w:b/>
              </w:rPr>
              <w:t>Automata Theory w</w:t>
            </w:r>
            <w:r w:rsidRPr="00D12724">
              <w:rPr>
                <w:rFonts w:asciiTheme="minorHAnsi" w:eastAsiaTheme="minorEastAsia" w:hAnsiTheme="minorHAnsi"/>
                <w:b/>
              </w:rPr>
              <w:t>ith Modern Applications</w:t>
            </w:r>
            <w:r>
              <w:rPr>
                <w:rFonts w:asciiTheme="minorHAnsi" w:eastAsiaTheme="minorEastAsia" w:hAnsiTheme="minorHAnsi"/>
              </w:rPr>
              <w:t>.</w:t>
            </w:r>
            <w:r w:rsidRPr="004500FC">
              <w:rPr>
                <w:rFonts w:asciiTheme="minorHAnsi" w:eastAsiaTheme="minorEastAsia" w:hAnsiTheme="minorHAnsi"/>
              </w:rPr>
              <w:t xml:space="preserve"> </w:t>
            </w:r>
            <w:r w:rsidR="004131ED" w:rsidRPr="004500FC">
              <w:rPr>
                <w:rFonts w:asciiTheme="minorHAnsi" w:eastAsiaTheme="minorEastAsia" w:hAnsiTheme="minorHAnsi"/>
              </w:rPr>
              <w:t>Cam</w:t>
            </w:r>
            <w:r w:rsidR="004131ED">
              <w:rPr>
                <w:rFonts w:asciiTheme="minorHAnsi" w:eastAsiaTheme="minorEastAsia" w:hAnsiTheme="minorHAnsi"/>
              </w:rPr>
              <w:t>bridge:</w:t>
            </w:r>
            <w:r w:rsidR="004131ED" w:rsidRPr="004500FC">
              <w:rPr>
                <w:rFonts w:asciiTheme="minorHAnsi" w:eastAsiaTheme="minorEastAsia" w:hAnsiTheme="minorHAnsi"/>
              </w:rPr>
              <w:t xml:space="preserve"> </w:t>
            </w:r>
            <w:r w:rsidRPr="004500FC">
              <w:rPr>
                <w:rFonts w:asciiTheme="minorHAnsi" w:eastAsiaTheme="minorEastAsia" w:hAnsiTheme="minorHAnsi"/>
              </w:rPr>
              <w:t>Cam</w:t>
            </w:r>
            <w:r>
              <w:rPr>
                <w:rFonts w:asciiTheme="minorHAnsi" w:eastAsiaTheme="minorEastAsia" w:hAnsiTheme="minorHAnsi"/>
              </w:rPr>
              <w:t>bridge Un</w:t>
            </w:r>
            <w:r>
              <w:rPr>
                <w:rFonts w:asciiTheme="minorHAnsi" w:eastAsiaTheme="minorEastAsia" w:hAnsiTheme="minorHAnsi"/>
              </w:rPr>
              <w:t>i</w:t>
            </w:r>
            <w:r>
              <w:rPr>
                <w:rFonts w:asciiTheme="minorHAnsi" w:eastAsiaTheme="minorEastAsia" w:hAnsiTheme="minorHAnsi"/>
              </w:rPr>
              <w:t>versity Press, 2006.</w:t>
            </w:r>
          </w:p>
          <w:p w:rsidR="0064167D" w:rsidRPr="00D12724" w:rsidRDefault="0064167D" w:rsidP="004131ED">
            <w:pPr>
              <w:pStyle w:val="Bibliografias"/>
              <w:rPr>
                <w:rFonts w:eastAsiaTheme="minorEastAsia"/>
              </w:rPr>
            </w:pPr>
            <w:r>
              <w:rPr>
                <w:rFonts w:eastAsiaTheme="minorEastAsia"/>
              </w:rPr>
              <w:t xml:space="preserve">RICH, E. A. </w:t>
            </w:r>
            <w:r w:rsidRPr="00D12724">
              <w:rPr>
                <w:rFonts w:eastAsiaTheme="minorEastAsia"/>
                <w:b/>
              </w:rPr>
              <w:t>Automata, Computability and Complexity</w:t>
            </w:r>
            <w:r w:rsidRPr="00D12724">
              <w:rPr>
                <w:rFonts w:eastAsiaTheme="minorEastAsia"/>
              </w:rPr>
              <w:t>: The</w:t>
            </w:r>
            <w:r>
              <w:rPr>
                <w:rFonts w:eastAsiaTheme="minorEastAsia"/>
              </w:rPr>
              <w:t>ory and Applications.</w:t>
            </w:r>
            <w:r w:rsidRPr="00D12724">
              <w:rPr>
                <w:rFonts w:eastAsiaTheme="minorEastAsia"/>
              </w:rPr>
              <w:t xml:space="preserve"> </w:t>
            </w:r>
            <w:r>
              <w:rPr>
                <w:rFonts w:eastAsiaTheme="minorEastAsia"/>
              </w:rPr>
              <w:t xml:space="preserve">1st ed. </w:t>
            </w:r>
            <w:r w:rsidR="004131ED" w:rsidRPr="004131ED">
              <w:rPr>
                <w:rFonts w:asciiTheme="minorHAnsi" w:eastAsiaTheme="minorEastAsia" w:hAnsiTheme="minorHAnsi"/>
              </w:rPr>
              <w:t>Upper Saddle River</w:t>
            </w:r>
            <w:r w:rsidR="004131ED">
              <w:rPr>
                <w:rFonts w:asciiTheme="minorHAnsi" w:eastAsiaTheme="minorEastAsia" w:hAnsiTheme="minorHAnsi"/>
              </w:rPr>
              <w:t>:</w:t>
            </w:r>
            <w:r w:rsidR="004131ED" w:rsidRPr="004131ED">
              <w:rPr>
                <w:rFonts w:asciiTheme="minorHAnsi" w:eastAsiaTheme="minorEastAsia" w:hAnsiTheme="minorHAnsi"/>
              </w:rPr>
              <w:t xml:space="preserve"> </w:t>
            </w:r>
            <w:r w:rsidRPr="00D12724">
              <w:rPr>
                <w:rFonts w:eastAsiaTheme="minorEastAsia"/>
              </w:rPr>
              <w:t>Pr</w:t>
            </w:r>
            <w:r>
              <w:rPr>
                <w:rFonts w:eastAsiaTheme="minorEastAsia"/>
              </w:rPr>
              <w:t>entice Hall, 2007.</w:t>
            </w:r>
          </w:p>
          <w:p w:rsidR="0064167D" w:rsidRPr="004500FC" w:rsidRDefault="0064167D" w:rsidP="0064167D">
            <w:pPr>
              <w:pStyle w:val="Bibliografias"/>
              <w:spacing w:after="0" w:line="276" w:lineRule="auto"/>
              <w:rPr>
                <w:rFonts w:asciiTheme="minorHAnsi" w:eastAsiaTheme="minorEastAsia" w:hAnsiTheme="minorHAnsi"/>
              </w:rPr>
            </w:pPr>
            <w:r>
              <w:rPr>
                <w:rFonts w:asciiTheme="minorHAnsi" w:eastAsiaTheme="minorEastAsia" w:hAnsiTheme="minorHAnsi"/>
              </w:rPr>
              <w:t>SALOMAA, A</w:t>
            </w:r>
            <w:r w:rsidRPr="004500FC">
              <w:rPr>
                <w:rFonts w:asciiTheme="minorHAnsi" w:eastAsiaTheme="minorEastAsia" w:hAnsiTheme="minorHAnsi"/>
              </w:rPr>
              <w:t xml:space="preserve">. </w:t>
            </w:r>
            <w:r w:rsidRPr="00D12724">
              <w:rPr>
                <w:rFonts w:asciiTheme="minorHAnsi" w:eastAsiaTheme="minorEastAsia" w:hAnsiTheme="minorHAnsi"/>
                <w:b/>
              </w:rPr>
              <w:t>Computation and automata</w:t>
            </w:r>
            <w:r w:rsidRPr="004500FC">
              <w:rPr>
                <w:rFonts w:asciiTheme="minorHAnsi" w:eastAsiaTheme="minorEastAsia" w:hAnsiTheme="minorHAnsi"/>
              </w:rPr>
              <w:t>. Cambridge: Ca</w:t>
            </w:r>
            <w:r>
              <w:rPr>
                <w:rFonts w:asciiTheme="minorHAnsi" w:eastAsiaTheme="minorEastAsia" w:hAnsiTheme="minorHAnsi"/>
              </w:rPr>
              <w:t>mbridge University Press, 1985.</w:t>
            </w:r>
          </w:p>
          <w:p w:rsidR="0064167D" w:rsidRPr="004500FC" w:rsidRDefault="0064167D" w:rsidP="0064167D">
            <w:pPr>
              <w:pStyle w:val="Bibliografias"/>
              <w:spacing w:after="0" w:line="276" w:lineRule="auto"/>
              <w:rPr>
                <w:rFonts w:asciiTheme="minorHAnsi" w:eastAsiaTheme="minorEastAsia" w:hAnsiTheme="minorHAnsi"/>
              </w:rPr>
            </w:pPr>
            <w:r>
              <w:rPr>
                <w:rFonts w:asciiTheme="minorHAnsi" w:eastAsiaTheme="minorEastAsia" w:hAnsiTheme="minorHAnsi"/>
              </w:rPr>
              <w:t xml:space="preserve">SHALLIT, J. </w:t>
            </w:r>
            <w:r w:rsidRPr="00D12724">
              <w:rPr>
                <w:rFonts w:asciiTheme="minorHAnsi" w:eastAsiaTheme="minorEastAsia" w:hAnsiTheme="minorHAnsi"/>
                <w:b/>
              </w:rPr>
              <w:t>A Second Course in Formal Languages and Automata Theory</w:t>
            </w:r>
            <w:r>
              <w:rPr>
                <w:rFonts w:asciiTheme="minorHAnsi" w:eastAsiaTheme="minorEastAsia" w:hAnsiTheme="minorHAnsi"/>
              </w:rPr>
              <w:t>.</w:t>
            </w:r>
            <w:r w:rsidRPr="004500FC">
              <w:rPr>
                <w:rFonts w:asciiTheme="minorHAnsi" w:eastAsiaTheme="minorEastAsia" w:hAnsiTheme="minorHAnsi"/>
              </w:rPr>
              <w:t xml:space="preserve"> </w:t>
            </w:r>
            <w:r>
              <w:rPr>
                <w:rFonts w:asciiTheme="minorHAnsi" w:eastAsiaTheme="minorEastAsia" w:hAnsiTheme="minorHAnsi"/>
              </w:rPr>
              <w:t xml:space="preserve">1st ed. </w:t>
            </w:r>
            <w:r w:rsidR="004131ED" w:rsidRPr="004500FC">
              <w:rPr>
                <w:rFonts w:asciiTheme="minorHAnsi" w:eastAsiaTheme="minorEastAsia" w:hAnsiTheme="minorHAnsi"/>
              </w:rPr>
              <w:t>Ca</w:t>
            </w:r>
            <w:r w:rsidR="004131ED" w:rsidRPr="004500FC">
              <w:rPr>
                <w:rFonts w:asciiTheme="minorHAnsi" w:eastAsiaTheme="minorEastAsia" w:hAnsiTheme="minorHAnsi"/>
              </w:rPr>
              <w:t>m</w:t>
            </w:r>
            <w:r w:rsidR="004131ED" w:rsidRPr="004500FC">
              <w:rPr>
                <w:rFonts w:asciiTheme="minorHAnsi" w:eastAsiaTheme="minorEastAsia" w:hAnsiTheme="minorHAnsi"/>
              </w:rPr>
              <w:t xml:space="preserve">bridge: </w:t>
            </w:r>
            <w:r w:rsidRPr="004500FC">
              <w:rPr>
                <w:rFonts w:asciiTheme="minorHAnsi" w:eastAsiaTheme="minorEastAsia" w:hAnsiTheme="minorHAnsi"/>
              </w:rPr>
              <w:t xml:space="preserve">Cambridge University Press, </w:t>
            </w:r>
            <w:r>
              <w:rPr>
                <w:rFonts w:asciiTheme="minorHAnsi" w:eastAsiaTheme="minorEastAsia" w:hAnsiTheme="minorHAnsi"/>
              </w:rPr>
              <w:t>2008.</w:t>
            </w:r>
          </w:p>
          <w:p w:rsidR="00B422E3" w:rsidRPr="004500FC" w:rsidRDefault="0064167D" w:rsidP="0064167D">
            <w:pPr>
              <w:pStyle w:val="Bibliografias"/>
              <w:spacing w:after="0" w:line="276" w:lineRule="auto"/>
              <w:rPr>
                <w:rFonts w:asciiTheme="minorHAnsi" w:eastAsiaTheme="minorEastAsia" w:hAnsiTheme="minorHAnsi"/>
              </w:rPr>
            </w:pPr>
            <w:r w:rsidRPr="00D12724">
              <w:rPr>
                <w:rFonts w:asciiTheme="minorHAnsi" w:eastAsiaTheme="minorEastAsia" w:hAnsiTheme="minorHAnsi"/>
              </w:rPr>
              <w:t xml:space="preserve">YAN, S. Y. </w:t>
            </w:r>
            <w:r w:rsidRPr="00D12724">
              <w:rPr>
                <w:rFonts w:asciiTheme="minorHAnsi" w:eastAsiaTheme="minorEastAsia" w:hAnsiTheme="minorHAnsi"/>
                <w:b/>
              </w:rPr>
              <w:t>An Introduction to Formal Languages and Machine Computation</w:t>
            </w:r>
            <w:r w:rsidRPr="00D12724">
              <w:rPr>
                <w:rFonts w:asciiTheme="minorHAnsi" w:eastAsiaTheme="minorEastAsia" w:hAnsiTheme="minorHAnsi"/>
              </w:rPr>
              <w:t xml:space="preserve">. </w:t>
            </w:r>
            <w:r w:rsidR="004131ED">
              <w:rPr>
                <w:rFonts w:asciiTheme="minorHAnsi" w:eastAsiaTheme="minorEastAsia" w:hAnsiTheme="minorHAnsi"/>
              </w:rPr>
              <w:t xml:space="preserve">Singapore: </w:t>
            </w:r>
            <w:r w:rsidRPr="00D12724">
              <w:rPr>
                <w:rFonts w:asciiTheme="minorHAnsi" w:eastAsiaTheme="minorEastAsia" w:hAnsiTheme="minorHAnsi"/>
              </w:rPr>
              <w:t>World Scientific Publishing Company, 1996</w:t>
            </w:r>
            <w:r>
              <w:rPr>
                <w:rFonts w:asciiTheme="minorHAnsi" w:eastAsiaTheme="minorEastAsia" w:hAnsiTheme="minorHAnsi"/>
              </w:rPr>
              <w:t>.</w:t>
            </w:r>
          </w:p>
        </w:tc>
      </w:tr>
    </w:tbl>
    <w:p w:rsidR="00B422E3" w:rsidRPr="004500FC" w:rsidRDefault="00B422E3" w:rsidP="00B422E3">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002" w:type="dxa"/>
        <w:tblLayout w:type="fixed"/>
        <w:tblLook w:val="0000" w:firstRow="0" w:lastRow="0" w:firstColumn="0" w:lastColumn="0" w:noHBand="0" w:noVBand="0"/>
      </w:tblPr>
      <w:tblGrid>
        <w:gridCol w:w="9002"/>
      </w:tblGrid>
      <w:tr w:rsidR="00B422E3" w:rsidRPr="004500FC" w:rsidTr="00A82BA5">
        <w:tc>
          <w:tcPr>
            <w:tcW w:w="9002" w:type="dxa"/>
          </w:tcPr>
          <w:p w:rsidR="00B422E3" w:rsidRPr="004500FC" w:rsidRDefault="00B422E3" w:rsidP="001E64C2">
            <w:pPr>
              <w:pStyle w:val="Standard"/>
              <w:snapToGrid w:val="0"/>
              <w:spacing w:line="276" w:lineRule="auto"/>
              <w:jc w:val="center"/>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lastRenderedPageBreak/>
              <w:t>Lógica Básica</w:t>
            </w:r>
          </w:p>
        </w:tc>
      </w:tr>
      <w:tr w:rsidR="00B422E3" w:rsidRPr="004500FC" w:rsidTr="00A82BA5">
        <w:tc>
          <w:tcPr>
            <w:tcW w:w="9002" w:type="dxa"/>
          </w:tcPr>
          <w:p w:rsidR="00B422E3" w:rsidRPr="004500FC" w:rsidRDefault="00B422E3" w:rsidP="001E64C2">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Código: </w:t>
            </w:r>
            <w:r w:rsidRPr="004500FC">
              <w:rPr>
                <w:rStyle w:val="StrongEmphasis"/>
                <w:rFonts w:asciiTheme="minorHAnsi" w:hAnsiTheme="minorHAnsi"/>
                <w:b w:val="0"/>
                <w:color w:val="262626" w:themeColor="text1" w:themeTint="D9"/>
                <w:sz w:val="22"/>
                <w:szCs w:val="22"/>
                <w:lang w:val="pt-BR"/>
              </w:rPr>
              <w:t>NHI2049-13</w:t>
            </w:r>
          </w:p>
          <w:p w:rsidR="00B422E3" w:rsidRPr="004500FC" w:rsidRDefault="00B422E3" w:rsidP="001E64C2">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T-P-I: </w:t>
            </w:r>
            <w:r w:rsidRPr="004500FC">
              <w:rPr>
                <w:rFonts w:asciiTheme="minorHAnsi" w:hAnsiTheme="minorHAnsi" w:cstheme="minorHAnsi"/>
                <w:iCs/>
                <w:color w:val="262626" w:themeColor="text1" w:themeTint="D9"/>
                <w:sz w:val="22"/>
                <w:szCs w:val="22"/>
                <w:lang w:val="pt-BR"/>
              </w:rPr>
              <w:t>4-0-4</w:t>
            </w:r>
          </w:p>
          <w:p w:rsidR="00B422E3" w:rsidRPr="004500FC" w:rsidRDefault="00B422E3" w:rsidP="001E64C2">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Carga Horária: </w:t>
            </w:r>
            <w:r w:rsidRPr="004500FC">
              <w:rPr>
                <w:rFonts w:asciiTheme="minorHAnsi" w:hAnsiTheme="minorHAnsi" w:cstheme="minorHAnsi"/>
                <w:iCs/>
                <w:color w:val="262626" w:themeColor="text1" w:themeTint="D9"/>
                <w:sz w:val="22"/>
                <w:szCs w:val="22"/>
                <w:lang w:val="pt-BR"/>
              </w:rPr>
              <w:t>48 horas</w:t>
            </w:r>
          </w:p>
          <w:p w:rsidR="00B422E3" w:rsidRPr="004500FC" w:rsidRDefault="00B422E3" w:rsidP="001E64C2">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Recomendações: </w:t>
            </w:r>
            <w:r w:rsidR="00A82BA5">
              <w:rPr>
                <w:rFonts w:asciiTheme="minorHAnsi" w:hAnsiTheme="minorHAnsi" w:cstheme="minorHAnsi"/>
                <w:bCs/>
                <w:iCs/>
                <w:color w:val="262626" w:themeColor="text1" w:themeTint="D9"/>
                <w:sz w:val="22"/>
                <w:szCs w:val="22"/>
                <w:lang w:val="pt-BR"/>
              </w:rPr>
              <w:t>Funções de U</w:t>
            </w:r>
            <w:r w:rsidR="00A82BA5" w:rsidRPr="00A82BA5">
              <w:rPr>
                <w:rFonts w:asciiTheme="minorHAnsi" w:hAnsiTheme="minorHAnsi" w:cstheme="minorHAnsi"/>
                <w:bCs/>
                <w:iCs/>
                <w:color w:val="262626" w:themeColor="text1" w:themeTint="D9"/>
                <w:sz w:val="22"/>
                <w:szCs w:val="22"/>
                <w:lang w:val="pt-BR"/>
              </w:rPr>
              <w:t xml:space="preserve">ma Variável, </w:t>
            </w:r>
            <w:r w:rsidRPr="00A82BA5">
              <w:rPr>
                <w:rFonts w:asciiTheme="minorHAnsi" w:hAnsiTheme="minorHAnsi" w:cstheme="minorHAnsi"/>
                <w:bCs/>
                <w:iCs/>
                <w:color w:val="262626" w:themeColor="text1" w:themeTint="D9"/>
                <w:sz w:val="22"/>
                <w:szCs w:val="22"/>
                <w:lang w:val="pt-BR"/>
              </w:rPr>
              <w:t>Bases Epistemológicas da Ciência Moderna</w:t>
            </w:r>
          </w:p>
          <w:p w:rsidR="00B422E3" w:rsidRPr="004500FC" w:rsidRDefault="007C1BD6" w:rsidP="001E64C2">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bCs/>
                <w:iCs/>
                <w:color w:val="262626" w:themeColor="text1" w:themeTint="D9"/>
                <w:sz w:val="22"/>
                <w:szCs w:val="22"/>
                <w:lang w:val="pt-BR"/>
              </w:rPr>
              <w:t>Ementa:</w:t>
            </w:r>
            <w:r w:rsidR="00B422E3" w:rsidRPr="004500FC">
              <w:rPr>
                <w:rFonts w:asciiTheme="minorHAnsi" w:hAnsiTheme="minorHAnsi" w:cstheme="minorHAnsi"/>
                <w:bCs/>
                <w:iCs/>
                <w:color w:val="262626" w:themeColor="text1" w:themeTint="D9"/>
                <w:sz w:val="22"/>
                <w:szCs w:val="22"/>
                <w:lang w:val="pt-BR"/>
              </w:rPr>
              <w:t xml:space="preserve"> Cálculo sentencial (ou proposicional) clássico: noções de linguagem, conectivos, dedução e teorema, semântica de valorações. Cálculo clássico de predicados de primeira ordem: os conceitos de linguagem de primeira ordem, igualdade, teorema da dedução, conseqüência sintática. Semântica: noções de interpretação, verdade em uma estrutura, modelo. O conceito formal de teoria, fecho dedutivo. Exposição informal de temas, e.g</w:t>
            </w:r>
            <w:r w:rsidR="00B73230">
              <w:rPr>
                <w:rFonts w:asciiTheme="minorHAnsi" w:hAnsiTheme="minorHAnsi" w:cstheme="minorHAnsi"/>
                <w:bCs/>
                <w:iCs/>
                <w:color w:val="262626" w:themeColor="text1" w:themeTint="D9"/>
                <w:sz w:val="22"/>
                <w:szCs w:val="22"/>
                <w:lang w:val="pt-BR"/>
              </w:rPr>
              <w:t>.;</w:t>
            </w:r>
            <w:r w:rsidR="00B422E3" w:rsidRPr="004500FC">
              <w:rPr>
                <w:rFonts w:asciiTheme="minorHAnsi" w:hAnsiTheme="minorHAnsi" w:cstheme="minorHAnsi"/>
                <w:bCs/>
                <w:iCs/>
                <w:color w:val="262626" w:themeColor="text1" w:themeTint="D9"/>
                <w:sz w:val="22"/>
                <w:szCs w:val="22"/>
                <w:lang w:val="pt-BR"/>
              </w:rPr>
              <w:t xml:space="preserve"> acerca da consistência de teorias, completude de teorias.</w:t>
            </w:r>
          </w:p>
          <w:p w:rsidR="00B422E3" w:rsidRPr="004500FC" w:rsidRDefault="00B422E3" w:rsidP="001E64C2">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Bibliografia Básica</w:t>
            </w:r>
          </w:p>
          <w:tbl>
            <w:tblPr>
              <w:tblW w:w="0" w:type="auto"/>
              <w:tblBorders>
                <w:top w:val="nil"/>
                <w:left w:val="nil"/>
                <w:bottom w:val="nil"/>
                <w:right w:val="nil"/>
              </w:tblBorders>
              <w:tblLayout w:type="fixed"/>
              <w:tblLook w:val="0000" w:firstRow="0" w:lastRow="0" w:firstColumn="0" w:lastColumn="0" w:noHBand="0" w:noVBand="0"/>
            </w:tblPr>
            <w:tblGrid>
              <w:gridCol w:w="8691"/>
            </w:tblGrid>
            <w:tr w:rsidR="00B422E3" w:rsidRPr="004500FC" w:rsidTr="00A82BA5">
              <w:trPr>
                <w:trHeight w:val="766"/>
              </w:trPr>
              <w:tc>
                <w:tcPr>
                  <w:tcW w:w="8691" w:type="dxa"/>
                </w:tcPr>
                <w:p w:rsidR="00037F64" w:rsidRDefault="00B422E3" w:rsidP="001E64C2">
                  <w:pPr>
                    <w:pStyle w:val="Bibliografias"/>
                    <w:spacing w:after="0" w:line="276" w:lineRule="auto"/>
                    <w:rPr>
                      <w:rFonts w:asciiTheme="minorHAnsi" w:hAnsiTheme="minorHAnsi"/>
                      <w:lang w:val="pt-BR"/>
                    </w:rPr>
                  </w:pPr>
                  <w:r w:rsidRPr="00037F64">
                    <w:rPr>
                      <w:rFonts w:asciiTheme="minorHAnsi" w:hAnsiTheme="minorHAnsi"/>
                      <w:lang w:val="pt-BR"/>
                    </w:rPr>
                    <w:t xml:space="preserve">COSTA, </w:t>
                  </w:r>
                  <w:r w:rsidR="00037F64" w:rsidRPr="00037F64">
                    <w:rPr>
                      <w:rFonts w:asciiTheme="minorHAnsi" w:hAnsiTheme="minorHAnsi"/>
                      <w:lang w:val="pt-BR"/>
                    </w:rPr>
                    <w:t xml:space="preserve">N. C. A. </w:t>
                  </w:r>
                  <w:r w:rsidRPr="00037F64">
                    <w:rPr>
                      <w:rFonts w:asciiTheme="minorHAnsi" w:hAnsiTheme="minorHAnsi"/>
                      <w:b/>
                      <w:lang w:val="pt-BR"/>
                    </w:rPr>
                    <w:t>Ensaio sobre os fundamentos da lógica</w:t>
                  </w:r>
                  <w:r w:rsidRPr="00037F64">
                    <w:rPr>
                      <w:rFonts w:asciiTheme="minorHAnsi" w:hAnsiTheme="minorHAnsi"/>
                      <w:lang w:val="pt-BR"/>
                    </w:rPr>
                    <w:t>. São Pau</w:t>
                  </w:r>
                  <w:r w:rsidR="00037F64">
                    <w:rPr>
                      <w:rFonts w:asciiTheme="minorHAnsi" w:hAnsiTheme="minorHAnsi"/>
                      <w:lang w:val="pt-BR"/>
                    </w:rPr>
                    <w:t>lo: Hucitec, 2008.</w:t>
                  </w:r>
                </w:p>
                <w:p w:rsidR="00B422E3" w:rsidRPr="00037F64" w:rsidRDefault="00B422E3" w:rsidP="001E64C2">
                  <w:pPr>
                    <w:pStyle w:val="Bibliografias"/>
                    <w:spacing w:after="0" w:line="276" w:lineRule="auto"/>
                    <w:rPr>
                      <w:rFonts w:asciiTheme="minorHAnsi" w:hAnsiTheme="minorHAnsi"/>
                      <w:lang w:val="pt-BR"/>
                    </w:rPr>
                  </w:pPr>
                  <w:r w:rsidRPr="00037F64">
                    <w:rPr>
                      <w:rFonts w:asciiTheme="minorHAnsi" w:hAnsiTheme="minorHAnsi"/>
                      <w:lang w:val="pt-BR"/>
                    </w:rPr>
                    <w:t>MORTARI, C</w:t>
                  </w:r>
                  <w:r w:rsidR="00037F64">
                    <w:rPr>
                      <w:rFonts w:asciiTheme="minorHAnsi" w:hAnsiTheme="minorHAnsi"/>
                      <w:lang w:val="pt-BR"/>
                    </w:rPr>
                    <w:t>.</w:t>
                  </w:r>
                  <w:r w:rsidRPr="00037F64">
                    <w:rPr>
                      <w:rFonts w:asciiTheme="minorHAnsi" w:hAnsiTheme="minorHAnsi"/>
                      <w:lang w:val="pt-BR"/>
                    </w:rPr>
                    <w:t xml:space="preserve"> A. </w:t>
                  </w:r>
                  <w:r w:rsidRPr="00037F64">
                    <w:rPr>
                      <w:rFonts w:asciiTheme="minorHAnsi" w:hAnsiTheme="minorHAnsi"/>
                      <w:b/>
                      <w:lang w:val="pt-BR"/>
                    </w:rPr>
                    <w:t>Introdução à lógica</w:t>
                  </w:r>
                  <w:r w:rsidRPr="00037F64">
                    <w:rPr>
                      <w:rFonts w:asciiTheme="minorHAnsi" w:hAnsiTheme="minorHAnsi"/>
                      <w:lang w:val="pt-BR"/>
                    </w:rPr>
                    <w:t xml:space="preserve">. São Paulo: Editora da Unesp, 2001. </w:t>
                  </w:r>
                </w:p>
                <w:p w:rsidR="00B422E3" w:rsidRPr="004500FC" w:rsidRDefault="00B422E3" w:rsidP="001E64C2">
                  <w:pPr>
                    <w:pStyle w:val="Bibliografias"/>
                    <w:spacing w:after="0" w:line="276" w:lineRule="auto"/>
                    <w:rPr>
                      <w:rFonts w:asciiTheme="minorHAnsi" w:hAnsiTheme="minorHAnsi" w:cstheme="minorHAnsi"/>
                      <w:iCs/>
                      <w:lang w:val="pt-BR"/>
                    </w:rPr>
                  </w:pPr>
                  <w:r w:rsidRPr="004500FC">
                    <w:rPr>
                      <w:rFonts w:asciiTheme="minorHAnsi" w:hAnsiTheme="minorHAnsi"/>
                      <w:lang w:val="pt-BR"/>
                    </w:rPr>
                    <w:t xml:space="preserve">OLIVEIRA, </w:t>
                  </w:r>
                  <w:r w:rsidR="00037F64">
                    <w:rPr>
                      <w:rFonts w:asciiTheme="minorHAnsi" w:hAnsiTheme="minorHAnsi"/>
                      <w:lang w:val="pt-BR"/>
                    </w:rPr>
                    <w:t>A. J. F.</w:t>
                  </w:r>
                  <w:r w:rsidRPr="004500FC">
                    <w:rPr>
                      <w:rFonts w:asciiTheme="minorHAnsi" w:hAnsiTheme="minorHAnsi"/>
                      <w:lang w:val="pt-BR"/>
                    </w:rPr>
                    <w:t xml:space="preserve"> </w:t>
                  </w:r>
                  <w:r w:rsidRPr="00037F64">
                    <w:rPr>
                      <w:rFonts w:asciiTheme="minorHAnsi" w:hAnsiTheme="minorHAnsi"/>
                      <w:b/>
                      <w:lang w:val="pt-BR"/>
                    </w:rPr>
                    <w:t>Lógica &amp; Aritmética</w:t>
                  </w:r>
                  <w:r w:rsidRPr="004500FC">
                    <w:rPr>
                      <w:rFonts w:asciiTheme="minorHAnsi" w:hAnsiTheme="minorHAnsi"/>
                      <w:lang w:val="pt-BR"/>
                    </w:rPr>
                    <w:t>: uma introdução à lógica, matemática e computac</w:t>
                  </w:r>
                  <w:r w:rsidRPr="004500FC">
                    <w:rPr>
                      <w:rFonts w:asciiTheme="minorHAnsi" w:hAnsiTheme="minorHAnsi"/>
                      <w:lang w:val="pt-BR"/>
                    </w:rPr>
                    <w:t>i</w:t>
                  </w:r>
                  <w:r w:rsidRPr="004500FC">
                    <w:rPr>
                      <w:rFonts w:asciiTheme="minorHAnsi" w:hAnsiTheme="minorHAnsi"/>
                      <w:lang w:val="pt-BR"/>
                    </w:rPr>
                    <w:t xml:space="preserve">onal. </w:t>
                  </w:r>
                  <w:r w:rsidRPr="00037F64">
                    <w:rPr>
                      <w:rFonts w:asciiTheme="minorHAnsi" w:hAnsiTheme="minorHAnsi"/>
                      <w:lang w:val="pt-BR"/>
                    </w:rPr>
                    <w:t xml:space="preserve">3 ed. Lisboa: Gradiva, </w:t>
                  </w:r>
                  <w:r w:rsidRPr="004500FC">
                    <w:rPr>
                      <w:rFonts w:asciiTheme="minorHAnsi" w:hAnsiTheme="minorHAnsi"/>
                    </w:rPr>
                    <w:t xml:space="preserve">2010. </w:t>
                  </w:r>
                </w:p>
              </w:tc>
            </w:tr>
          </w:tbl>
          <w:p w:rsidR="00B422E3" w:rsidRPr="004500FC" w:rsidRDefault="00B422E3" w:rsidP="001E64C2">
            <w:pPr>
              <w:pStyle w:val="Standard"/>
              <w:spacing w:line="276" w:lineRule="auto"/>
              <w:rPr>
                <w:rFonts w:asciiTheme="minorHAnsi" w:hAnsiTheme="minorHAnsi" w:cstheme="minorHAnsi"/>
                <w:b/>
                <w:bCs/>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Bibliografia Complementar</w:t>
            </w:r>
          </w:p>
          <w:tbl>
            <w:tblPr>
              <w:tblW w:w="0" w:type="auto"/>
              <w:tblBorders>
                <w:top w:val="nil"/>
                <w:left w:val="nil"/>
                <w:bottom w:val="nil"/>
                <w:right w:val="nil"/>
              </w:tblBorders>
              <w:tblLayout w:type="fixed"/>
              <w:tblLook w:val="0000" w:firstRow="0" w:lastRow="0" w:firstColumn="0" w:lastColumn="0" w:noHBand="0" w:noVBand="0"/>
            </w:tblPr>
            <w:tblGrid>
              <w:gridCol w:w="8329"/>
            </w:tblGrid>
            <w:tr w:rsidR="00B422E3" w:rsidRPr="004500FC" w:rsidTr="00A82BA5">
              <w:trPr>
                <w:trHeight w:val="767"/>
              </w:trPr>
              <w:tc>
                <w:tcPr>
                  <w:tcW w:w="8329" w:type="dxa"/>
                </w:tcPr>
                <w:p w:rsidR="00037F64" w:rsidRDefault="00B422E3" w:rsidP="001E64C2">
                  <w:pPr>
                    <w:pStyle w:val="Bibliografias"/>
                    <w:spacing w:after="0" w:line="276" w:lineRule="auto"/>
                    <w:rPr>
                      <w:rFonts w:asciiTheme="minorHAnsi" w:hAnsiTheme="minorHAnsi" w:cstheme="minorHAnsi"/>
                      <w:lang w:val="pt-BR"/>
                    </w:rPr>
                  </w:pPr>
                  <w:r w:rsidRPr="00037F64">
                    <w:rPr>
                      <w:rFonts w:asciiTheme="minorHAnsi" w:hAnsiTheme="minorHAnsi" w:cstheme="minorHAnsi"/>
                      <w:lang w:val="pt-BR"/>
                    </w:rPr>
                    <w:t>BLANCHÉ,</w:t>
                  </w:r>
                  <w:r w:rsidR="00037F64" w:rsidRPr="00037F64">
                    <w:rPr>
                      <w:rFonts w:asciiTheme="minorHAnsi" w:hAnsiTheme="minorHAnsi" w:cstheme="minorHAnsi"/>
                      <w:lang w:val="pt-BR"/>
                    </w:rPr>
                    <w:t xml:space="preserve"> </w:t>
                  </w:r>
                  <w:r w:rsidRPr="00037F64">
                    <w:rPr>
                      <w:rFonts w:asciiTheme="minorHAnsi" w:hAnsiTheme="minorHAnsi" w:cstheme="minorHAnsi"/>
                      <w:lang w:val="pt-BR"/>
                    </w:rPr>
                    <w:t>R</w:t>
                  </w:r>
                  <w:r w:rsidR="00037F64" w:rsidRPr="00037F64">
                    <w:rPr>
                      <w:rFonts w:asciiTheme="minorHAnsi" w:hAnsiTheme="minorHAnsi" w:cstheme="minorHAnsi"/>
                      <w:lang w:val="pt-BR"/>
                    </w:rPr>
                    <w:t>.</w:t>
                  </w:r>
                  <w:r w:rsidRPr="00037F64">
                    <w:rPr>
                      <w:rFonts w:asciiTheme="minorHAnsi" w:hAnsiTheme="minorHAnsi" w:cstheme="minorHAnsi"/>
                      <w:lang w:val="pt-BR"/>
                    </w:rPr>
                    <w:t>; DUBUCS,</w:t>
                  </w:r>
                  <w:r w:rsidR="00037F64" w:rsidRPr="00037F64">
                    <w:rPr>
                      <w:rFonts w:asciiTheme="minorHAnsi" w:hAnsiTheme="minorHAnsi" w:cstheme="minorHAnsi"/>
                      <w:lang w:val="pt-BR"/>
                    </w:rPr>
                    <w:t xml:space="preserve"> </w:t>
                  </w:r>
                  <w:r w:rsidRPr="00037F64">
                    <w:rPr>
                      <w:rFonts w:asciiTheme="minorHAnsi" w:hAnsiTheme="minorHAnsi" w:cstheme="minorHAnsi"/>
                      <w:lang w:val="pt-BR"/>
                    </w:rPr>
                    <w:t xml:space="preserve">J. </w:t>
                  </w:r>
                  <w:r w:rsidRPr="00037F64">
                    <w:rPr>
                      <w:rFonts w:asciiTheme="minorHAnsi" w:hAnsiTheme="minorHAnsi" w:cstheme="minorHAnsi"/>
                      <w:b/>
                      <w:lang w:val="pt-BR"/>
                    </w:rPr>
                    <w:t>História da Lógica</w:t>
                  </w:r>
                  <w:r w:rsidRPr="00037F64">
                    <w:rPr>
                      <w:rFonts w:asciiTheme="minorHAnsi" w:hAnsiTheme="minorHAnsi" w:cstheme="minorHAnsi"/>
                      <w:lang w:val="pt-BR"/>
                    </w:rPr>
                    <w:t>. Lisboa: Edições 70, 1996</w:t>
                  </w:r>
                  <w:r w:rsidR="00037F64">
                    <w:rPr>
                      <w:rFonts w:asciiTheme="minorHAnsi" w:hAnsiTheme="minorHAnsi" w:cstheme="minorHAnsi"/>
                      <w:lang w:val="pt-BR"/>
                    </w:rPr>
                    <w:t>.</w:t>
                  </w:r>
                </w:p>
                <w:p w:rsidR="00B422E3" w:rsidRPr="00037F64" w:rsidRDefault="00B422E3" w:rsidP="001E64C2">
                  <w:pPr>
                    <w:pStyle w:val="Bibliografias"/>
                    <w:spacing w:after="0" w:line="276" w:lineRule="auto"/>
                    <w:rPr>
                      <w:rFonts w:asciiTheme="minorHAnsi" w:hAnsiTheme="minorHAnsi" w:cstheme="minorHAnsi"/>
                      <w:lang w:val="pt-BR"/>
                    </w:rPr>
                  </w:pPr>
                  <w:r w:rsidRPr="00037F64">
                    <w:rPr>
                      <w:rFonts w:asciiTheme="minorHAnsi" w:hAnsiTheme="minorHAnsi" w:cstheme="minorHAnsi"/>
                      <w:lang w:val="pt-BR"/>
                    </w:rPr>
                    <w:t>CARNIELLI, W</w:t>
                  </w:r>
                  <w:r w:rsidR="00037F64">
                    <w:rPr>
                      <w:rFonts w:asciiTheme="minorHAnsi" w:hAnsiTheme="minorHAnsi" w:cstheme="minorHAnsi"/>
                      <w:lang w:val="pt-BR"/>
                    </w:rPr>
                    <w:t>.</w:t>
                  </w:r>
                  <w:r w:rsidRPr="00037F64">
                    <w:rPr>
                      <w:rFonts w:asciiTheme="minorHAnsi" w:hAnsiTheme="minorHAnsi" w:cstheme="minorHAnsi"/>
                      <w:lang w:val="pt-BR"/>
                    </w:rPr>
                    <w:t>; EPSTEIN, R</w:t>
                  </w:r>
                  <w:r w:rsidR="00037F64">
                    <w:rPr>
                      <w:rFonts w:asciiTheme="minorHAnsi" w:hAnsiTheme="minorHAnsi" w:cstheme="minorHAnsi"/>
                      <w:lang w:val="pt-BR"/>
                    </w:rPr>
                    <w:t>.</w:t>
                  </w:r>
                  <w:r w:rsidRPr="00037F64">
                    <w:rPr>
                      <w:rFonts w:asciiTheme="minorHAnsi" w:hAnsiTheme="minorHAnsi" w:cstheme="minorHAnsi"/>
                      <w:lang w:val="pt-BR"/>
                    </w:rPr>
                    <w:t xml:space="preserve"> L. </w:t>
                  </w:r>
                  <w:r w:rsidRPr="00037F64">
                    <w:rPr>
                      <w:rFonts w:asciiTheme="minorHAnsi" w:hAnsiTheme="minorHAnsi" w:cstheme="minorHAnsi"/>
                      <w:b/>
                      <w:lang w:val="pt-BR"/>
                    </w:rPr>
                    <w:t>Computabilidade, funções computáveis, lógica e os fundamentos da matemática</w:t>
                  </w:r>
                  <w:r w:rsidRPr="00037F64">
                    <w:rPr>
                      <w:rFonts w:asciiTheme="minorHAnsi" w:hAnsiTheme="minorHAnsi" w:cstheme="minorHAnsi"/>
                      <w:lang w:val="pt-BR"/>
                    </w:rPr>
                    <w:t>. São Paulo: Unesp, 2006</w:t>
                  </w:r>
                  <w:r w:rsidR="00037F64">
                    <w:rPr>
                      <w:rFonts w:asciiTheme="minorHAnsi" w:hAnsiTheme="minorHAnsi" w:cstheme="minorHAnsi"/>
                      <w:lang w:val="pt-BR"/>
                    </w:rPr>
                    <w:t>.</w:t>
                  </w:r>
                </w:p>
                <w:p w:rsidR="00B422E3" w:rsidRPr="004500FC" w:rsidRDefault="00B422E3" w:rsidP="001E64C2">
                  <w:pPr>
                    <w:pStyle w:val="Bibliografias"/>
                    <w:spacing w:after="0" w:line="276" w:lineRule="auto"/>
                    <w:rPr>
                      <w:rFonts w:asciiTheme="minorHAnsi" w:hAnsiTheme="minorHAnsi" w:cstheme="minorHAnsi"/>
                    </w:rPr>
                  </w:pPr>
                  <w:r w:rsidRPr="00037F64">
                    <w:rPr>
                      <w:rFonts w:asciiTheme="minorHAnsi" w:hAnsiTheme="minorHAnsi" w:cstheme="minorHAnsi"/>
                    </w:rPr>
                    <w:t xml:space="preserve">DEVLIN, K. </w:t>
                  </w:r>
                  <w:r w:rsidRPr="00037F64">
                    <w:rPr>
                      <w:rFonts w:asciiTheme="minorHAnsi" w:hAnsiTheme="minorHAnsi" w:cstheme="minorHAnsi"/>
                      <w:b/>
                    </w:rPr>
                    <w:t>Sets, functions, and logic</w:t>
                  </w:r>
                  <w:r w:rsidRPr="00037F64">
                    <w:rPr>
                      <w:rFonts w:asciiTheme="minorHAnsi" w:hAnsiTheme="minorHAnsi" w:cstheme="minorHAnsi"/>
                    </w:rPr>
                    <w:t xml:space="preserve">: an introduction to abstract mathematics. </w:t>
                  </w:r>
                  <w:r w:rsidR="00037F64">
                    <w:rPr>
                      <w:rFonts w:asciiTheme="minorHAnsi" w:hAnsiTheme="minorHAnsi" w:cstheme="minorHAnsi"/>
                      <w:lang w:val="pt-BR"/>
                    </w:rPr>
                    <w:t>3rd ed</w:t>
                  </w:r>
                  <w:r w:rsidRPr="00037F64">
                    <w:rPr>
                      <w:rFonts w:asciiTheme="minorHAnsi" w:hAnsiTheme="minorHAnsi" w:cstheme="minorHAnsi"/>
                      <w:lang w:val="pt-BR"/>
                    </w:rPr>
                    <w:t>. Boca Raton: Chapman &amp; Hall, 2004</w:t>
                  </w:r>
                  <w:r w:rsidRPr="004500FC">
                    <w:rPr>
                      <w:rFonts w:asciiTheme="minorHAnsi" w:hAnsiTheme="minorHAnsi" w:cstheme="minorHAnsi"/>
                    </w:rPr>
                    <w:t>.</w:t>
                  </w:r>
                </w:p>
                <w:p w:rsidR="00B422E3" w:rsidRPr="00037F64" w:rsidRDefault="00B422E3" w:rsidP="001E64C2">
                  <w:pPr>
                    <w:pStyle w:val="Bibliografias"/>
                    <w:spacing w:after="0" w:line="276" w:lineRule="auto"/>
                    <w:rPr>
                      <w:rFonts w:asciiTheme="minorHAnsi" w:hAnsiTheme="minorHAnsi" w:cstheme="minorHAnsi"/>
                    </w:rPr>
                  </w:pPr>
                  <w:r w:rsidRPr="004500FC">
                    <w:rPr>
                      <w:rFonts w:asciiTheme="minorHAnsi" w:hAnsiTheme="minorHAnsi" w:cstheme="minorHAnsi"/>
                    </w:rPr>
                    <w:t>ENDERTON, H</w:t>
                  </w:r>
                  <w:r w:rsidR="00037F64">
                    <w:rPr>
                      <w:rFonts w:asciiTheme="minorHAnsi" w:hAnsiTheme="minorHAnsi" w:cstheme="minorHAnsi"/>
                    </w:rPr>
                    <w:t>. B</w:t>
                  </w:r>
                  <w:r w:rsidRPr="004500FC">
                    <w:rPr>
                      <w:rFonts w:asciiTheme="minorHAnsi" w:hAnsiTheme="minorHAnsi" w:cstheme="minorHAnsi"/>
                    </w:rPr>
                    <w:t xml:space="preserve">. </w:t>
                  </w:r>
                  <w:r w:rsidRPr="00037F64">
                    <w:rPr>
                      <w:rFonts w:asciiTheme="minorHAnsi" w:hAnsiTheme="minorHAnsi" w:cstheme="minorHAnsi"/>
                      <w:b/>
                    </w:rPr>
                    <w:t>A mathematical introduction to logic</w:t>
                  </w:r>
                  <w:r w:rsidRPr="004500FC">
                    <w:rPr>
                      <w:rFonts w:asciiTheme="minorHAnsi" w:hAnsiTheme="minorHAnsi" w:cstheme="minorHAnsi"/>
                    </w:rPr>
                    <w:t>. 2.</w:t>
                  </w:r>
                  <w:r w:rsidR="00037F64">
                    <w:rPr>
                      <w:rFonts w:asciiTheme="minorHAnsi" w:hAnsiTheme="minorHAnsi" w:cstheme="minorHAnsi"/>
                    </w:rPr>
                    <w:t xml:space="preserve"> </w:t>
                  </w:r>
                  <w:r w:rsidRPr="004500FC">
                    <w:rPr>
                      <w:rFonts w:asciiTheme="minorHAnsi" w:hAnsiTheme="minorHAnsi" w:cstheme="minorHAnsi"/>
                    </w:rPr>
                    <w:t>ed. San Diego: Academic Press, 2001</w:t>
                  </w:r>
                  <w:r w:rsidR="00037F64">
                    <w:rPr>
                      <w:rFonts w:asciiTheme="minorHAnsi" w:hAnsiTheme="minorHAnsi" w:cstheme="minorHAnsi"/>
                    </w:rPr>
                    <w:t>.</w:t>
                  </w:r>
                </w:p>
                <w:p w:rsidR="00B422E3" w:rsidRPr="00037F64" w:rsidRDefault="00B422E3" w:rsidP="001E64C2">
                  <w:pPr>
                    <w:pStyle w:val="Bibliografias"/>
                    <w:spacing w:after="0" w:line="276" w:lineRule="auto"/>
                    <w:rPr>
                      <w:rFonts w:asciiTheme="minorHAnsi" w:hAnsiTheme="minorHAnsi" w:cstheme="minorHAnsi"/>
                      <w:lang w:val="pt-BR"/>
                    </w:rPr>
                  </w:pPr>
                  <w:r w:rsidRPr="00037F64">
                    <w:rPr>
                      <w:rFonts w:asciiTheme="minorHAnsi" w:hAnsiTheme="minorHAnsi" w:cstheme="minorHAnsi"/>
                      <w:lang w:val="pt-BR"/>
                    </w:rPr>
                    <w:t>HAACK, S</w:t>
                  </w:r>
                  <w:r w:rsidR="00037F64" w:rsidRPr="00037F64">
                    <w:rPr>
                      <w:rFonts w:asciiTheme="minorHAnsi" w:hAnsiTheme="minorHAnsi" w:cstheme="minorHAnsi"/>
                      <w:lang w:val="pt-BR"/>
                    </w:rPr>
                    <w:t>.</w:t>
                  </w:r>
                  <w:r w:rsidRPr="00037F64">
                    <w:rPr>
                      <w:rFonts w:asciiTheme="minorHAnsi" w:hAnsiTheme="minorHAnsi" w:cstheme="minorHAnsi"/>
                      <w:lang w:val="pt-BR"/>
                    </w:rPr>
                    <w:t xml:space="preserve">; LORENZI, H. </w:t>
                  </w:r>
                  <w:r w:rsidRPr="00037F64">
                    <w:rPr>
                      <w:rFonts w:asciiTheme="minorHAnsi" w:hAnsiTheme="minorHAnsi" w:cstheme="minorHAnsi"/>
                      <w:b/>
                      <w:lang w:val="pt-BR"/>
                    </w:rPr>
                    <w:t>Filosofia das lógicas</w:t>
                  </w:r>
                  <w:r w:rsidRPr="00037F64">
                    <w:rPr>
                      <w:rFonts w:asciiTheme="minorHAnsi" w:hAnsiTheme="minorHAnsi" w:cstheme="minorHAnsi"/>
                      <w:lang w:val="pt-BR"/>
                    </w:rPr>
                    <w:t xml:space="preserve">. São Paulo: </w:t>
                  </w:r>
                  <w:r w:rsidR="00037F64" w:rsidRPr="00037F64">
                    <w:rPr>
                      <w:rFonts w:asciiTheme="minorHAnsi" w:hAnsiTheme="minorHAnsi" w:cstheme="minorHAnsi"/>
                      <w:lang w:val="pt-BR"/>
                    </w:rPr>
                    <w:t>Editora da Unesp</w:t>
                  </w:r>
                  <w:r w:rsidRPr="00037F64">
                    <w:rPr>
                      <w:rFonts w:asciiTheme="minorHAnsi" w:hAnsiTheme="minorHAnsi" w:cstheme="minorHAnsi"/>
                      <w:lang w:val="pt-BR"/>
                    </w:rPr>
                    <w:t>, 2002.</w:t>
                  </w:r>
                </w:p>
                <w:p w:rsidR="00B422E3" w:rsidRPr="004500FC" w:rsidRDefault="00B422E3" w:rsidP="001E64C2">
                  <w:pPr>
                    <w:pStyle w:val="Bibliografias"/>
                    <w:spacing w:after="0" w:line="276" w:lineRule="auto"/>
                    <w:rPr>
                      <w:rFonts w:asciiTheme="minorHAnsi" w:hAnsiTheme="minorHAnsi" w:cstheme="minorHAnsi"/>
                      <w:lang w:val="pt-BR"/>
                    </w:rPr>
                  </w:pPr>
                  <w:r w:rsidRPr="004500FC">
                    <w:rPr>
                      <w:rFonts w:asciiTheme="minorHAnsi" w:hAnsiTheme="minorHAnsi" w:cstheme="minorHAnsi"/>
                    </w:rPr>
                    <w:t xml:space="preserve">KNEALE, W. C; KNEALE, M. </w:t>
                  </w:r>
                  <w:r w:rsidRPr="00037F64">
                    <w:rPr>
                      <w:rFonts w:asciiTheme="minorHAnsi" w:hAnsiTheme="minorHAnsi" w:cstheme="minorHAnsi"/>
                      <w:b/>
                    </w:rPr>
                    <w:t>The development of logic</w:t>
                  </w:r>
                  <w:r w:rsidRPr="004500FC">
                    <w:rPr>
                      <w:rFonts w:asciiTheme="minorHAnsi" w:hAnsiTheme="minorHAnsi" w:cstheme="minorHAnsi"/>
                    </w:rPr>
                    <w:t>.</w:t>
                  </w:r>
                  <w:r w:rsidR="00037F64">
                    <w:rPr>
                      <w:rFonts w:asciiTheme="minorHAnsi" w:hAnsiTheme="minorHAnsi" w:cstheme="minorHAnsi"/>
                    </w:rPr>
                    <w:t xml:space="preserve"> Oxford: Clarendon Press, 1962.</w:t>
                  </w:r>
                </w:p>
                <w:p w:rsidR="00B422E3" w:rsidRPr="004500FC" w:rsidRDefault="00037F64" w:rsidP="001E64C2">
                  <w:pPr>
                    <w:pStyle w:val="Bibliografias"/>
                    <w:spacing w:after="0" w:line="276" w:lineRule="auto"/>
                    <w:rPr>
                      <w:rFonts w:asciiTheme="minorHAnsi" w:hAnsiTheme="minorHAnsi" w:cstheme="minorHAnsi"/>
                    </w:rPr>
                  </w:pPr>
                  <w:r>
                    <w:rPr>
                      <w:rFonts w:asciiTheme="minorHAnsi" w:hAnsiTheme="minorHAnsi" w:cstheme="minorHAnsi"/>
                    </w:rPr>
                    <w:t>MENDELSON, E</w:t>
                  </w:r>
                  <w:r w:rsidR="00B422E3" w:rsidRPr="004500FC">
                    <w:rPr>
                      <w:rFonts w:asciiTheme="minorHAnsi" w:hAnsiTheme="minorHAnsi" w:cstheme="minorHAnsi"/>
                    </w:rPr>
                    <w:t>. Introduction to mathematical logic. 4</w:t>
                  </w:r>
                  <w:r>
                    <w:rPr>
                      <w:rFonts w:asciiTheme="minorHAnsi" w:hAnsiTheme="minorHAnsi" w:cstheme="minorHAnsi"/>
                    </w:rPr>
                    <w:t>.</w:t>
                  </w:r>
                  <w:r w:rsidR="00B422E3" w:rsidRPr="004500FC">
                    <w:rPr>
                      <w:rFonts w:asciiTheme="minorHAnsi" w:hAnsiTheme="minorHAnsi" w:cstheme="minorHAnsi"/>
                    </w:rPr>
                    <w:t xml:space="preserve"> ed</w:t>
                  </w:r>
                  <w:r>
                    <w:rPr>
                      <w:rFonts w:asciiTheme="minorHAnsi" w:hAnsiTheme="minorHAnsi" w:cstheme="minorHAnsi"/>
                    </w:rPr>
                    <w:t>. London: Chapman &amp; Hall, 1997.</w:t>
                  </w:r>
                </w:p>
                <w:p w:rsidR="00B422E3" w:rsidRPr="00037F64" w:rsidRDefault="00B422E3" w:rsidP="001E64C2">
                  <w:pPr>
                    <w:pStyle w:val="Bibliografias"/>
                    <w:spacing w:after="0" w:line="276" w:lineRule="auto"/>
                    <w:rPr>
                      <w:rFonts w:asciiTheme="minorHAnsi" w:hAnsiTheme="minorHAnsi" w:cstheme="minorHAnsi"/>
                    </w:rPr>
                  </w:pPr>
                  <w:r w:rsidRPr="004500FC">
                    <w:rPr>
                      <w:rFonts w:asciiTheme="minorHAnsi" w:hAnsiTheme="minorHAnsi" w:cstheme="minorHAnsi"/>
                    </w:rPr>
                    <w:t xml:space="preserve">SUPPES, P. </w:t>
                  </w:r>
                  <w:r w:rsidRPr="00037F64">
                    <w:rPr>
                      <w:rFonts w:asciiTheme="minorHAnsi" w:hAnsiTheme="minorHAnsi" w:cstheme="minorHAnsi"/>
                      <w:b/>
                    </w:rPr>
                    <w:t>In</w:t>
                  </w:r>
                  <w:r w:rsidR="00037F64" w:rsidRPr="00037F64">
                    <w:rPr>
                      <w:rFonts w:asciiTheme="minorHAnsi" w:hAnsiTheme="minorHAnsi" w:cstheme="minorHAnsi"/>
                      <w:b/>
                    </w:rPr>
                    <w:t>troduction to logic</w:t>
                  </w:r>
                  <w:r w:rsidR="00037F64">
                    <w:rPr>
                      <w:rFonts w:asciiTheme="minorHAnsi" w:hAnsiTheme="minorHAnsi" w:cstheme="minorHAnsi"/>
                    </w:rPr>
                    <w:t>. Mineola, NY: Dover Publications, 1999.</w:t>
                  </w:r>
                </w:p>
              </w:tc>
            </w:tr>
          </w:tbl>
          <w:p w:rsidR="00B422E3" w:rsidRPr="00037F64" w:rsidRDefault="00B422E3" w:rsidP="001E64C2">
            <w:pPr>
              <w:pStyle w:val="Bibliografias"/>
              <w:numPr>
                <w:ilvl w:val="0"/>
                <w:numId w:val="0"/>
              </w:numPr>
              <w:spacing w:after="0" w:line="276" w:lineRule="auto"/>
              <w:rPr>
                <w:rFonts w:asciiTheme="minorHAnsi" w:hAnsiTheme="minorHAnsi" w:cstheme="minorHAnsi"/>
              </w:rPr>
            </w:pPr>
          </w:p>
        </w:tc>
      </w:tr>
    </w:tbl>
    <w:p w:rsidR="00B422E3" w:rsidRPr="004500FC" w:rsidRDefault="00B422E3" w:rsidP="00B422E3">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002" w:type="dxa"/>
        <w:tblLayout w:type="fixed"/>
        <w:tblLook w:val="0000" w:firstRow="0" w:lastRow="0" w:firstColumn="0" w:lastColumn="0" w:noHBand="0" w:noVBand="0"/>
      </w:tblPr>
      <w:tblGrid>
        <w:gridCol w:w="9002"/>
      </w:tblGrid>
      <w:tr w:rsidR="00B422E3" w:rsidRPr="004500FC" w:rsidTr="00A82BA5">
        <w:tc>
          <w:tcPr>
            <w:tcW w:w="9002" w:type="dxa"/>
          </w:tcPr>
          <w:p w:rsidR="00B422E3" w:rsidRPr="004500FC" w:rsidRDefault="00B422E3" w:rsidP="0097568E">
            <w:pPr>
              <w:spacing w:after="0"/>
              <w:jc w:val="center"/>
              <w:rPr>
                <w:rFonts w:asciiTheme="minorHAnsi" w:eastAsiaTheme="minorEastAsia" w:hAnsiTheme="minorHAnsi" w:cstheme="minorHAnsi"/>
                <w:b/>
                <w:bCs/>
                <w:iCs/>
              </w:rPr>
            </w:pPr>
            <w:r w:rsidRPr="004500FC">
              <w:rPr>
                <w:rFonts w:asciiTheme="minorHAnsi" w:eastAsiaTheme="minorEastAsia" w:hAnsiTheme="minorHAnsi" w:cstheme="minorHAnsi"/>
                <w:b/>
                <w:bCs/>
                <w:iCs/>
              </w:rPr>
              <w:lastRenderedPageBreak/>
              <w:t>Lógicas Não Clássicas</w:t>
            </w:r>
          </w:p>
        </w:tc>
      </w:tr>
      <w:tr w:rsidR="00B422E3" w:rsidRPr="00B73230" w:rsidTr="00A82BA5">
        <w:tc>
          <w:tcPr>
            <w:tcW w:w="9002" w:type="dxa"/>
          </w:tcPr>
          <w:p w:rsidR="00B422E3" w:rsidRPr="004500FC" w:rsidRDefault="00B422E3" w:rsidP="0097568E">
            <w:pPr>
              <w:spacing w:after="0"/>
              <w:rPr>
                <w:rFonts w:asciiTheme="minorHAnsi" w:eastAsiaTheme="minorEastAsia" w:hAnsiTheme="minorHAnsi" w:cstheme="minorHAnsi"/>
              </w:rPr>
            </w:pPr>
            <w:r w:rsidRPr="004500FC">
              <w:rPr>
                <w:rFonts w:asciiTheme="minorHAnsi" w:eastAsiaTheme="minorEastAsia" w:hAnsiTheme="minorHAnsi" w:cstheme="minorHAnsi"/>
                <w:b/>
                <w:bCs/>
                <w:iCs/>
              </w:rPr>
              <w:t xml:space="preserve">Código: </w:t>
            </w:r>
            <w:r w:rsidRPr="004500FC">
              <w:rPr>
                <w:rFonts w:asciiTheme="minorHAnsi" w:eastAsiaTheme="minorEastAsia" w:hAnsiTheme="minorHAnsi" w:cstheme="minorHAnsi"/>
                <w:bCs/>
                <w:iCs/>
              </w:rPr>
              <w:t>MCZA013-13</w:t>
            </w:r>
          </w:p>
          <w:p w:rsidR="00B422E3" w:rsidRPr="004500FC" w:rsidRDefault="00B422E3" w:rsidP="0097568E">
            <w:pPr>
              <w:spacing w:after="0"/>
              <w:rPr>
                <w:rFonts w:asciiTheme="minorHAnsi" w:eastAsiaTheme="minorEastAsia" w:hAnsiTheme="minorHAnsi" w:cstheme="minorHAnsi"/>
                <w:b/>
                <w:bCs/>
                <w:iCs/>
              </w:rPr>
            </w:pPr>
            <w:r w:rsidRPr="004500FC">
              <w:rPr>
                <w:rFonts w:asciiTheme="minorHAnsi" w:eastAsiaTheme="minorEastAsia" w:hAnsiTheme="minorHAnsi" w:cstheme="minorHAnsi"/>
                <w:b/>
                <w:bCs/>
                <w:iCs/>
              </w:rPr>
              <w:t xml:space="preserve">T-P-I: </w:t>
            </w:r>
            <w:r w:rsidRPr="004500FC">
              <w:rPr>
                <w:rFonts w:asciiTheme="minorHAnsi" w:eastAsiaTheme="minorEastAsia" w:hAnsiTheme="minorHAnsi" w:cstheme="minorHAnsi"/>
                <w:iCs/>
              </w:rPr>
              <w:t>4-0-4</w:t>
            </w:r>
          </w:p>
          <w:p w:rsidR="00B422E3" w:rsidRPr="004500FC" w:rsidRDefault="00B422E3" w:rsidP="0097568E">
            <w:pPr>
              <w:spacing w:after="0"/>
              <w:rPr>
                <w:rFonts w:asciiTheme="minorHAnsi" w:eastAsiaTheme="minorEastAsia" w:hAnsiTheme="minorHAnsi" w:cstheme="minorHAnsi"/>
                <w:b/>
                <w:bCs/>
                <w:iCs/>
              </w:rPr>
            </w:pPr>
            <w:r w:rsidRPr="004500FC">
              <w:rPr>
                <w:rFonts w:asciiTheme="minorHAnsi" w:eastAsiaTheme="minorEastAsia" w:hAnsiTheme="minorHAnsi" w:cstheme="minorHAnsi"/>
                <w:b/>
                <w:bCs/>
                <w:iCs/>
              </w:rPr>
              <w:t xml:space="preserve">Carga Horária: </w:t>
            </w:r>
            <w:r w:rsidRPr="004500FC">
              <w:rPr>
                <w:rFonts w:asciiTheme="minorHAnsi" w:eastAsiaTheme="minorEastAsia" w:hAnsiTheme="minorHAnsi" w:cstheme="minorHAnsi"/>
                <w:iCs/>
              </w:rPr>
              <w:t>48 horas</w:t>
            </w:r>
          </w:p>
          <w:p w:rsidR="00B422E3" w:rsidRPr="004500FC" w:rsidRDefault="00B422E3" w:rsidP="0097568E">
            <w:pPr>
              <w:spacing w:after="0"/>
              <w:rPr>
                <w:rFonts w:asciiTheme="minorHAnsi" w:eastAsiaTheme="minorEastAsia" w:hAnsiTheme="minorHAnsi" w:cstheme="minorHAnsi"/>
                <w:b/>
                <w:bCs/>
                <w:iCs/>
              </w:rPr>
            </w:pPr>
            <w:r w:rsidRPr="004500FC">
              <w:rPr>
                <w:rFonts w:asciiTheme="minorHAnsi" w:eastAsiaTheme="minorEastAsia" w:hAnsiTheme="minorHAnsi" w:cstheme="minorHAnsi"/>
                <w:b/>
                <w:bCs/>
                <w:iCs/>
              </w:rPr>
              <w:t xml:space="preserve">Recomendações: </w:t>
            </w:r>
            <w:r w:rsidRPr="004500FC">
              <w:rPr>
                <w:rFonts w:asciiTheme="minorHAnsi" w:eastAsiaTheme="minorEastAsia" w:hAnsiTheme="minorHAnsi" w:cstheme="minorHAnsi"/>
                <w:bCs/>
                <w:iCs/>
              </w:rPr>
              <w:t xml:space="preserve">Lógica Básica </w:t>
            </w:r>
          </w:p>
          <w:p w:rsidR="00B422E3" w:rsidRPr="007C1BD6" w:rsidRDefault="007C1BD6" w:rsidP="0097568E">
            <w:pPr>
              <w:spacing w:after="0"/>
              <w:rPr>
                <w:rFonts w:asciiTheme="minorHAnsi" w:eastAsiaTheme="minorEastAsia" w:hAnsiTheme="minorHAnsi" w:cstheme="minorHAnsi"/>
                <w:lang w:val="pt-BR"/>
              </w:rPr>
            </w:pPr>
            <w:r>
              <w:rPr>
                <w:rFonts w:asciiTheme="minorHAnsi" w:eastAsiaTheme="minorEastAsia" w:hAnsiTheme="minorHAnsi" w:cstheme="minorHAnsi"/>
                <w:b/>
                <w:bCs/>
                <w:iCs/>
                <w:lang w:val="pt-BR"/>
              </w:rPr>
              <w:t>Ementa:</w:t>
            </w:r>
            <w:r w:rsidR="00B422E3" w:rsidRPr="004500FC">
              <w:rPr>
                <w:rFonts w:asciiTheme="minorHAnsi" w:eastAsiaTheme="minorEastAsia" w:hAnsiTheme="minorHAnsi" w:cstheme="minorHAnsi"/>
                <w:bCs/>
                <w:iCs/>
                <w:lang w:val="pt-BR"/>
              </w:rPr>
              <w:t xml:space="preserve"> Caracterização da Lógica Clássica e das Lógicas não-clássicas. </w:t>
            </w:r>
            <w:r w:rsidR="00B422E3" w:rsidRPr="007C1BD6">
              <w:rPr>
                <w:rFonts w:asciiTheme="minorHAnsi" w:eastAsiaTheme="minorEastAsia" w:hAnsiTheme="minorHAnsi" w:cstheme="minorHAnsi"/>
                <w:bCs/>
                <w:iCs/>
                <w:lang w:val="pt-BR"/>
              </w:rPr>
              <w:t>Lógicas não-monotônicas. Lógica Fuzzy. Lógicas Modais.</w:t>
            </w:r>
          </w:p>
          <w:p w:rsidR="00B422E3" w:rsidRPr="004500FC" w:rsidRDefault="00B422E3" w:rsidP="0097568E">
            <w:pPr>
              <w:spacing w:after="0"/>
              <w:rPr>
                <w:rFonts w:asciiTheme="minorHAnsi" w:eastAsiaTheme="minorEastAsia" w:hAnsiTheme="minorHAnsi" w:cstheme="minorHAnsi"/>
                <w:b/>
                <w:bCs/>
                <w:iCs/>
              </w:rPr>
            </w:pPr>
            <w:r w:rsidRPr="004500FC">
              <w:rPr>
                <w:rFonts w:asciiTheme="minorHAnsi" w:eastAsiaTheme="minorEastAsia" w:hAnsiTheme="minorHAnsi" w:cstheme="minorHAnsi"/>
                <w:b/>
                <w:bCs/>
                <w:iCs/>
              </w:rPr>
              <w:t>Bibliografia Básica</w:t>
            </w:r>
          </w:p>
          <w:tbl>
            <w:tblPr>
              <w:tblW w:w="0" w:type="auto"/>
              <w:tblBorders>
                <w:top w:val="nil"/>
                <w:left w:val="nil"/>
                <w:bottom w:val="nil"/>
                <w:right w:val="nil"/>
              </w:tblBorders>
              <w:tblLayout w:type="fixed"/>
              <w:tblLook w:val="0000" w:firstRow="0" w:lastRow="0" w:firstColumn="0" w:lastColumn="0" w:noHBand="0" w:noVBand="0"/>
            </w:tblPr>
            <w:tblGrid>
              <w:gridCol w:w="8691"/>
            </w:tblGrid>
            <w:tr w:rsidR="00B422E3" w:rsidRPr="00B67062" w:rsidTr="00A82BA5">
              <w:trPr>
                <w:trHeight w:val="766"/>
              </w:trPr>
              <w:tc>
                <w:tcPr>
                  <w:tcW w:w="8691" w:type="dxa"/>
                </w:tcPr>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CHELLAS, B. </w:t>
                  </w:r>
                  <w:r w:rsidRPr="00BC191B">
                    <w:rPr>
                      <w:rFonts w:asciiTheme="minorHAnsi" w:hAnsiTheme="minorHAnsi"/>
                      <w:b/>
                    </w:rPr>
                    <w:t xml:space="preserve">Modal Logic: </w:t>
                  </w:r>
                  <w:r w:rsidRPr="00BC191B">
                    <w:rPr>
                      <w:rFonts w:asciiTheme="minorHAnsi" w:hAnsiTheme="minorHAnsi"/>
                    </w:rPr>
                    <w:t xml:space="preserve">an introduction. Cambridge: Cambridge University Press, 1980. </w:t>
                  </w:r>
                </w:p>
                <w:p w:rsidR="00BC191B" w:rsidRPr="004500FC" w:rsidRDefault="00BC191B" w:rsidP="0097568E">
                  <w:pPr>
                    <w:pStyle w:val="Bibliografias"/>
                    <w:spacing w:after="0" w:line="276" w:lineRule="auto"/>
                    <w:rPr>
                      <w:rFonts w:asciiTheme="minorHAnsi" w:hAnsiTheme="minorHAnsi"/>
                      <w:lang w:bidi="ar-SA"/>
                    </w:rPr>
                  </w:pPr>
                  <w:r w:rsidRPr="00BC191B">
                    <w:rPr>
                      <w:rFonts w:asciiTheme="minorHAnsi" w:hAnsiTheme="minorHAnsi"/>
                    </w:rPr>
                    <w:t xml:space="preserve">FITTING, M.; MENDELSOHN, R. L. </w:t>
                  </w:r>
                  <w:r w:rsidRPr="00BC191B">
                    <w:rPr>
                      <w:rFonts w:asciiTheme="minorHAnsi" w:hAnsiTheme="minorHAnsi"/>
                      <w:b/>
                    </w:rPr>
                    <w:t>First-Order Modal Logic</w:t>
                  </w:r>
                  <w:r w:rsidRPr="00BC191B">
                    <w:rPr>
                      <w:rFonts w:asciiTheme="minorHAnsi" w:hAnsiTheme="minorHAnsi"/>
                    </w:rPr>
                    <w:t xml:space="preserve">. Dordrecht: Kluwer, 1998. </w:t>
                  </w:r>
                  <w:r w:rsidRPr="004500FC">
                    <w:rPr>
                      <w:rFonts w:asciiTheme="minorHAnsi" w:hAnsiTheme="minorHAnsi"/>
                    </w:rPr>
                    <w:t xml:space="preserve"> </w:t>
                  </w:r>
                </w:p>
                <w:p w:rsidR="00B422E3" w:rsidRPr="00771534" w:rsidRDefault="00BC191B" w:rsidP="00F35B84">
                  <w:pPr>
                    <w:pStyle w:val="Bibliografias"/>
                    <w:spacing w:after="0" w:line="276" w:lineRule="auto"/>
                    <w:rPr>
                      <w:rFonts w:asciiTheme="minorHAnsi" w:hAnsiTheme="minorHAnsi"/>
                      <w:lang w:val="pt-BR" w:bidi="ar-SA"/>
                    </w:rPr>
                  </w:pPr>
                  <w:r w:rsidRPr="00BC191B">
                    <w:rPr>
                      <w:rFonts w:asciiTheme="minorHAnsi" w:hAnsiTheme="minorHAnsi"/>
                      <w:lang w:val="pt-BR"/>
                    </w:rPr>
                    <w:t xml:space="preserve">HAACK, S. </w:t>
                  </w:r>
                  <w:r w:rsidRPr="00BC191B">
                    <w:rPr>
                      <w:rFonts w:asciiTheme="minorHAnsi" w:hAnsiTheme="minorHAnsi"/>
                      <w:b/>
                      <w:lang w:val="pt-BR"/>
                    </w:rPr>
                    <w:t>Filosofia das Lógicas</w:t>
                  </w:r>
                  <w:r w:rsidRPr="00BC191B">
                    <w:rPr>
                      <w:rFonts w:asciiTheme="minorHAnsi" w:hAnsiTheme="minorHAnsi"/>
                      <w:lang w:val="pt-BR"/>
                    </w:rPr>
                    <w:t xml:space="preserve">. São Paulo: Editora da </w:t>
                  </w:r>
                  <w:r w:rsidR="00CF23D1">
                    <w:rPr>
                      <w:rFonts w:asciiTheme="minorHAnsi" w:hAnsiTheme="minorHAnsi"/>
                      <w:lang w:val="pt-BR"/>
                    </w:rPr>
                    <w:t>U</w:t>
                  </w:r>
                  <w:r w:rsidR="00F35B84">
                    <w:rPr>
                      <w:rFonts w:asciiTheme="minorHAnsi" w:hAnsiTheme="minorHAnsi"/>
                      <w:lang w:val="pt-BR"/>
                    </w:rPr>
                    <w:t>nesp</w:t>
                  </w:r>
                  <w:r w:rsidRPr="00BC191B">
                    <w:rPr>
                      <w:rFonts w:asciiTheme="minorHAnsi" w:hAnsiTheme="minorHAnsi"/>
                      <w:lang w:val="pt-BR"/>
                    </w:rPr>
                    <w:t xml:space="preserve">, 1998. </w:t>
                  </w:r>
                </w:p>
              </w:tc>
            </w:tr>
          </w:tbl>
          <w:p w:rsidR="00B422E3" w:rsidRPr="004500FC" w:rsidRDefault="00B422E3" w:rsidP="0097568E">
            <w:pPr>
              <w:spacing w:after="0"/>
              <w:rPr>
                <w:rFonts w:asciiTheme="minorHAnsi" w:eastAsiaTheme="minorEastAsia" w:hAnsiTheme="minorHAnsi" w:cstheme="minorHAnsi"/>
                <w:b/>
                <w:bCs/>
              </w:rPr>
            </w:pPr>
            <w:r w:rsidRPr="004500FC">
              <w:rPr>
                <w:rFonts w:asciiTheme="minorHAnsi" w:eastAsiaTheme="minorEastAsia" w:hAnsiTheme="minorHAnsi" w:cstheme="minorHAnsi"/>
                <w:b/>
                <w:bCs/>
              </w:rPr>
              <w:t>Bibliografia Complementar</w:t>
            </w:r>
          </w:p>
          <w:tbl>
            <w:tblPr>
              <w:tblW w:w="0" w:type="auto"/>
              <w:tblBorders>
                <w:top w:val="nil"/>
                <w:left w:val="nil"/>
                <w:bottom w:val="nil"/>
                <w:right w:val="nil"/>
              </w:tblBorders>
              <w:tblLayout w:type="fixed"/>
              <w:tblLook w:val="0000" w:firstRow="0" w:lastRow="0" w:firstColumn="0" w:lastColumn="0" w:noHBand="0" w:noVBand="0"/>
            </w:tblPr>
            <w:tblGrid>
              <w:gridCol w:w="8329"/>
            </w:tblGrid>
            <w:tr w:rsidR="00B422E3" w:rsidRPr="00B73230" w:rsidTr="00A82BA5">
              <w:trPr>
                <w:trHeight w:val="767"/>
              </w:trPr>
              <w:tc>
                <w:tcPr>
                  <w:tcW w:w="8329" w:type="dxa"/>
                </w:tcPr>
                <w:p w:rsidR="00BC191B" w:rsidRPr="00B73230" w:rsidRDefault="00BC191B" w:rsidP="0097568E">
                  <w:pPr>
                    <w:pStyle w:val="Bibliografias"/>
                    <w:spacing w:after="0" w:line="276" w:lineRule="auto"/>
                    <w:rPr>
                      <w:rFonts w:asciiTheme="minorHAnsi" w:hAnsiTheme="minorHAnsi" w:cstheme="minorHAnsi"/>
                      <w:lang w:val="pt-BR" w:bidi="ar-SA"/>
                    </w:rPr>
                  </w:pPr>
                  <w:r w:rsidRPr="00BC191B">
                    <w:rPr>
                      <w:rFonts w:asciiTheme="minorHAnsi" w:hAnsiTheme="minorHAnsi"/>
                      <w:lang w:val="pt-BR"/>
                    </w:rPr>
                    <w:t xml:space="preserve">BARROS, L. C.; BASSANEZI, R. </w:t>
                  </w:r>
                  <w:r w:rsidRPr="00BC191B">
                    <w:rPr>
                      <w:rFonts w:asciiTheme="minorHAnsi" w:hAnsiTheme="minorHAnsi"/>
                      <w:b/>
                      <w:lang w:val="pt-BR"/>
                    </w:rPr>
                    <w:t>Tópicos de Lógica Fuzzy e Biomatemática</w:t>
                  </w:r>
                  <w:r w:rsidRPr="00BC191B">
                    <w:rPr>
                      <w:rFonts w:asciiTheme="minorHAnsi" w:hAnsiTheme="minorHAnsi"/>
                      <w:lang w:val="pt-BR"/>
                    </w:rPr>
                    <w:t>. Campinas: Editora</w:t>
                  </w:r>
                  <w:r w:rsidR="00EB08DC">
                    <w:rPr>
                      <w:rFonts w:asciiTheme="minorHAnsi" w:hAnsiTheme="minorHAnsi"/>
                      <w:lang w:val="pt-BR"/>
                    </w:rPr>
                    <w:t xml:space="preserve"> da Unicamp</w:t>
                  </w:r>
                  <w:r w:rsidRPr="00BC191B">
                    <w:rPr>
                      <w:rFonts w:asciiTheme="minorHAnsi" w:hAnsiTheme="minorHAnsi"/>
                      <w:lang w:val="pt-BR"/>
                    </w:rPr>
                    <w:t xml:space="preserve">, 2006. </w:t>
                  </w:r>
                  <w:r w:rsidRPr="00B73230">
                    <w:rPr>
                      <w:rFonts w:asciiTheme="minorHAnsi" w:hAnsiTheme="minorHAnsi"/>
                      <w:lang w:val="pt-BR"/>
                    </w:rPr>
                    <w:t xml:space="preserve"> </w:t>
                  </w:r>
                </w:p>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BESNARD, P. </w:t>
                  </w:r>
                  <w:r w:rsidRPr="00BC191B">
                    <w:rPr>
                      <w:rFonts w:asciiTheme="minorHAnsi" w:hAnsiTheme="minorHAnsi"/>
                      <w:b/>
                    </w:rPr>
                    <w:t>An Introduction to Default Logic</w:t>
                  </w:r>
                  <w:r w:rsidRPr="00BC191B">
                    <w:rPr>
                      <w:rFonts w:asciiTheme="minorHAnsi" w:hAnsiTheme="minorHAnsi"/>
                    </w:rPr>
                    <w:t xml:space="preserve">. Berlin-Heidelberg: Springer-Verlag, 1989. </w:t>
                  </w:r>
                </w:p>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BLACKBURN, P.; DE RIJKE, M.; VENEMA, Y. </w:t>
                  </w:r>
                  <w:r w:rsidRPr="00BC191B">
                    <w:rPr>
                      <w:rFonts w:asciiTheme="minorHAnsi" w:hAnsiTheme="minorHAnsi"/>
                      <w:b/>
                    </w:rPr>
                    <w:t>Modal Logic</w:t>
                  </w:r>
                  <w:r w:rsidRPr="00BC191B">
                    <w:rPr>
                      <w:rFonts w:asciiTheme="minorHAnsi" w:hAnsiTheme="minorHAnsi"/>
                    </w:rPr>
                    <w:t>. Cambridge: Cambridge Un</w:t>
                  </w:r>
                  <w:r w:rsidRPr="00BC191B">
                    <w:rPr>
                      <w:rFonts w:asciiTheme="minorHAnsi" w:hAnsiTheme="minorHAnsi"/>
                    </w:rPr>
                    <w:t>i</w:t>
                  </w:r>
                  <w:r w:rsidRPr="00BC191B">
                    <w:rPr>
                      <w:rFonts w:asciiTheme="minorHAnsi" w:hAnsiTheme="minorHAnsi"/>
                    </w:rPr>
                    <w:t xml:space="preserve">versity Press, 2001. </w:t>
                  </w:r>
                </w:p>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MAREK, V. W; TRUSZCZYNSKI, M. </w:t>
                  </w:r>
                  <w:r w:rsidRPr="00BC191B">
                    <w:rPr>
                      <w:rFonts w:asciiTheme="minorHAnsi" w:hAnsiTheme="minorHAnsi"/>
                      <w:b/>
                    </w:rPr>
                    <w:t>Nonmonotonic Logic</w:t>
                  </w:r>
                  <w:r w:rsidRPr="00BC191B">
                    <w:rPr>
                      <w:rFonts w:asciiTheme="minorHAnsi" w:hAnsiTheme="minorHAnsi"/>
                    </w:rPr>
                    <w:t xml:space="preserve">. Berlim: Springer-Verlag, 1993. </w:t>
                  </w:r>
                </w:p>
                <w:p w:rsidR="00BC191B" w:rsidRPr="00BC191B" w:rsidRDefault="00BC191B" w:rsidP="0097568E">
                  <w:pPr>
                    <w:pStyle w:val="Bibliografias"/>
                    <w:spacing w:after="0" w:line="276" w:lineRule="auto"/>
                    <w:rPr>
                      <w:rFonts w:asciiTheme="minorHAnsi" w:hAnsiTheme="minorHAnsi"/>
                      <w:lang w:val="pt-BR"/>
                    </w:rPr>
                  </w:pPr>
                  <w:r w:rsidRPr="00BC191B">
                    <w:rPr>
                      <w:rFonts w:asciiTheme="minorHAnsi" w:hAnsiTheme="minorHAnsi"/>
                      <w:lang w:val="pt-BR"/>
                    </w:rPr>
                    <w:t xml:space="preserve">MORTARI, C. </w:t>
                  </w:r>
                  <w:r w:rsidRPr="00BC191B">
                    <w:rPr>
                      <w:rFonts w:asciiTheme="minorHAnsi" w:hAnsiTheme="minorHAnsi"/>
                      <w:b/>
                      <w:lang w:val="pt-BR"/>
                    </w:rPr>
                    <w:t>Introdução à Lógica</w:t>
                  </w:r>
                  <w:r w:rsidRPr="00BC191B">
                    <w:rPr>
                      <w:rFonts w:asciiTheme="minorHAnsi" w:hAnsiTheme="minorHAnsi"/>
                      <w:lang w:val="pt-BR"/>
                    </w:rPr>
                    <w:t xml:space="preserve">. São Paulo: Editora da </w:t>
                  </w:r>
                  <w:r w:rsidR="00CF23D1">
                    <w:rPr>
                      <w:rFonts w:asciiTheme="minorHAnsi" w:hAnsiTheme="minorHAnsi"/>
                      <w:lang w:val="pt-BR"/>
                    </w:rPr>
                    <w:t>Unesp</w:t>
                  </w:r>
                  <w:r w:rsidRPr="00BC191B">
                    <w:rPr>
                      <w:rFonts w:asciiTheme="minorHAnsi" w:hAnsiTheme="minorHAnsi"/>
                      <w:lang w:val="pt-BR"/>
                    </w:rPr>
                    <w:t xml:space="preserve">, 2001. </w:t>
                  </w:r>
                </w:p>
                <w:p w:rsidR="00B422E3" w:rsidRPr="00771534" w:rsidRDefault="00BC191B" w:rsidP="00F35B84">
                  <w:pPr>
                    <w:pStyle w:val="Bibliografias"/>
                    <w:spacing w:after="0" w:line="276" w:lineRule="auto"/>
                    <w:rPr>
                      <w:rFonts w:asciiTheme="minorHAnsi" w:hAnsiTheme="minorHAnsi" w:cstheme="minorHAnsi"/>
                      <w:lang w:bidi="ar-SA"/>
                    </w:rPr>
                  </w:pPr>
                  <w:r w:rsidRPr="00BC191B">
                    <w:rPr>
                      <w:rFonts w:asciiTheme="minorHAnsi" w:hAnsiTheme="minorHAnsi"/>
                    </w:rPr>
                    <w:t>NGUYEN, H. T.; W</w:t>
                  </w:r>
                  <w:r w:rsidR="00F35B84">
                    <w:rPr>
                      <w:rFonts w:asciiTheme="minorHAnsi" w:hAnsiTheme="minorHAnsi"/>
                    </w:rPr>
                    <w:t>ALKER</w:t>
                  </w:r>
                  <w:r w:rsidRPr="00BC191B">
                    <w:rPr>
                      <w:rFonts w:asciiTheme="minorHAnsi" w:hAnsiTheme="minorHAnsi"/>
                    </w:rPr>
                    <w:t xml:space="preserve">, E. A. </w:t>
                  </w:r>
                  <w:r w:rsidRPr="00BC191B">
                    <w:rPr>
                      <w:rFonts w:asciiTheme="minorHAnsi" w:hAnsiTheme="minorHAnsi"/>
                      <w:b/>
                    </w:rPr>
                    <w:t>A First Course in Fuzzy Logic</w:t>
                  </w:r>
                  <w:r w:rsidRPr="00BC191B">
                    <w:rPr>
                      <w:rFonts w:asciiTheme="minorHAnsi" w:hAnsiTheme="minorHAnsi"/>
                    </w:rPr>
                    <w:t xml:space="preserve">. 3rd ed. Boca Raton: Chapman &amp; Hall/CRC, 2005. </w:t>
                  </w:r>
                </w:p>
              </w:tc>
            </w:tr>
          </w:tbl>
          <w:p w:rsidR="00B422E3" w:rsidRPr="00771534" w:rsidRDefault="00B422E3" w:rsidP="0097568E">
            <w:pPr>
              <w:spacing w:after="0"/>
              <w:rPr>
                <w:rFonts w:asciiTheme="minorHAnsi" w:eastAsiaTheme="minorEastAsia" w:hAnsiTheme="minorHAnsi" w:cstheme="minorHAnsi"/>
              </w:rPr>
            </w:pPr>
          </w:p>
        </w:tc>
      </w:tr>
    </w:tbl>
    <w:p w:rsidR="00B422E3" w:rsidRPr="00771534" w:rsidRDefault="00B422E3" w:rsidP="0097568E">
      <w:pPr>
        <w:spacing w:after="0"/>
        <w:rPr>
          <w:rFonts w:asciiTheme="minorHAnsi" w:hAnsiTheme="minorHAnsi" w:cstheme="minorHAnsi"/>
        </w:rPr>
      </w:pPr>
    </w:p>
    <w:p w:rsidR="00B422E3" w:rsidRPr="00771534" w:rsidRDefault="00B422E3" w:rsidP="00B422E3">
      <w:pPr>
        <w:spacing w:after="0"/>
        <w:rPr>
          <w:rFonts w:asciiTheme="minorHAnsi" w:hAnsiTheme="minorHAnsi" w:cstheme="minorHAnsi"/>
        </w:rPr>
      </w:pPr>
      <w:r w:rsidRPr="00771534">
        <w:rPr>
          <w:rFonts w:asciiTheme="minorHAnsi" w:hAnsiTheme="minorHAnsi" w:cstheme="minorHAnsi"/>
        </w:rPr>
        <w:br w:type="page"/>
      </w:r>
    </w:p>
    <w:tbl>
      <w:tblPr>
        <w:tblStyle w:val="Estilo2"/>
        <w:tblW w:w="9002" w:type="dxa"/>
        <w:tblLayout w:type="fixed"/>
        <w:tblLook w:val="0000" w:firstRow="0" w:lastRow="0" w:firstColumn="0" w:lastColumn="0" w:noHBand="0" w:noVBand="0"/>
      </w:tblPr>
      <w:tblGrid>
        <w:gridCol w:w="9002"/>
      </w:tblGrid>
      <w:tr w:rsidR="00B422E3" w:rsidRPr="004500FC" w:rsidTr="00A82BA5">
        <w:tc>
          <w:tcPr>
            <w:tcW w:w="9002" w:type="dxa"/>
          </w:tcPr>
          <w:p w:rsidR="00B422E3" w:rsidRPr="004500FC" w:rsidRDefault="00B422E3" w:rsidP="0097568E">
            <w:pPr>
              <w:spacing w:after="0"/>
              <w:jc w:val="center"/>
              <w:rPr>
                <w:rFonts w:asciiTheme="minorHAnsi" w:eastAsiaTheme="minorEastAsia" w:hAnsiTheme="minorHAnsi" w:cstheme="minorHAnsi"/>
                <w:b/>
                <w:bCs/>
                <w:iCs/>
              </w:rPr>
            </w:pPr>
            <w:r w:rsidRPr="004500FC">
              <w:rPr>
                <w:rFonts w:asciiTheme="minorHAnsi" w:eastAsiaTheme="minorEastAsia" w:hAnsiTheme="minorHAnsi" w:cstheme="minorHAnsi"/>
                <w:b/>
                <w:bCs/>
                <w:iCs/>
              </w:rPr>
              <w:lastRenderedPageBreak/>
              <w:t>Mecânica Clássica I</w:t>
            </w:r>
          </w:p>
        </w:tc>
      </w:tr>
      <w:tr w:rsidR="00B422E3" w:rsidRPr="00D76F50" w:rsidTr="00A82BA5">
        <w:tc>
          <w:tcPr>
            <w:tcW w:w="9002" w:type="dxa"/>
          </w:tcPr>
          <w:p w:rsidR="00B422E3" w:rsidRPr="00771534" w:rsidRDefault="00B422E3" w:rsidP="0097568E">
            <w:pPr>
              <w:spacing w:after="0"/>
              <w:rPr>
                <w:rFonts w:asciiTheme="minorHAnsi" w:eastAsiaTheme="minorEastAsia" w:hAnsiTheme="minorHAnsi" w:cstheme="minorHAnsi"/>
                <w:lang w:val="pt-BR"/>
              </w:rPr>
            </w:pPr>
            <w:r w:rsidRPr="00771534">
              <w:rPr>
                <w:rFonts w:asciiTheme="minorHAnsi" w:eastAsiaTheme="minorEastAsia" w:hAnsiTheme="minorHAnsi" w:cstheme="minorHAnsi"/>
                <w:b/>
                <w:bCs/>
                <w:iCs/>
                <w:lang w:val="pt-BR"/>
              </w:rPr>
              <w:t xml:space="preserve">Código: </w:t>
            </w:r>
            <w:r w:rsidRPr="00771534">
              <w:rPr>
                <w:rFonts w:asciiTheme="minorHAnsi" w:eastAsiaTheme="minorEastAsia" w:hAnsiTheme="minorHAnsi" w:cstheme="minorHAnsi"/>
                <w:bCs/>
                <w:iCs/>
                <w:lang w:val="pt-BR"/>
              </w:rPr>
              <w:t>NHT3068-15</w:t>
            </w:r>
          </w:p>
          <w:p w:rsidR="00B422E3" w:rsidRPr="00771534" w:rsidRDefault="00B422E3" w:rsidP="0097568E">
            <w:pPr>
              <w:spacing w:after="0"/>
              <w:rPr>
                <w:rFonts w:asciiTheme="minorHAnsi" w:eastAsiaTheme="minorEastAsia" w:hAnsiTheme="minorHAnsi" w:cstheme="minorHAnsi"/>
                <w:b/>
                <w:bCs/>
                <w:iCs/>
                <w:lang w:val="pt-BR"/>
              </w:rPr>
            </w:pPr>
            <w:r w:rsidRPr="00771534">
              <w:rPr>
                <w:rFonts w:asciiTheme="minorHAnsi" w:eastAsiaTheme="minorEastAsia" w:hAnsiTheme="minorHAnsi" w:cstheme="minorHAnsi"/>
                <w:b/>
                <w:bCs/>
                <w:iCs/>
                <w:lang w:val="pt-BR"/>
              </w:rPr>
              <w:t xml:space="preserve">T-P-I: </w:t>
            </w:r>
            <w:r w:rsidRPr="00771534">
              <w:rPr>
                <w:rFonts w:asciiTheme="minorHAnsi" w:eastAsiaTheme="minorEastAsia" w:hAnsiTheme="minorHAnsi" w:cstheme="minorHAnsi"/>
                <w:iCs/>
                <w:lang w:val="pt-BR"/>
              </w:rPr>
              <w:t>4-0-4</w:t>
            </w:r>
          </w:p>
          <w:p w:rsidR="00B422E3" w:rsidRPr="00771534" w:rsidRDefault="00B422E3" w:rsidP="0097568E">
            <w:pPr>
              <w:spacing w:after="0"/>
              <w:rPr>
                <w:rFonts w:asciiTheme="minorHAnsi" w:eastAsiaTheme="minorEastAsia" w:hAnsiTheme="minorHAnsi" w:cstheme="minorHAnsi"/>
                <w:b/>
                <w:bCs/>
                <w:iCs/>
                <w:lang w:val="pt-BR"/>
              </w:rPr>
            </w:pPr>
            <w:r w:rsidRPr="00771534">
              <w:rPr>
                <w:rFonts w:asciiTheme="minorHAnsi" w:eastAsiaTheme="minorEastAsia" w:hAnsiTheme="minorHAnsi" w:cstheme="minorHAnsi"/>
                <w:b/>
                <w:bCs/>
                <w:iCs/>
                <w:lang w:val="pt-BR"/>
              </w:rPr>
              <w:t xml:space="preserve">Carga Horária: </w:t>
            </w:r>
            <w:r w:rsidRPr="00771534">
              <w:rPr>
                <w:rFonts w:asciiTheme="minorHAnsi" w:eastAsiaTheme="minorEastAsia" w:hAnsiTheme="minorHAnsi" w:cstheme="minorHAnsi"/>
                <w:iCs/>
                <w:lang w:val="pt-BR"/>
              </w:rPr>
              <w:t>48 horas</w:t>
            </w:r>
          </w:p>
          <w:p w:rsidR="00B422E3" w:rsidRPr="004500FC" w:rsidRDefault="00B422E3" w:rsidP="0097568E">
            <w:pPr>
              <w:spacing w:after="0"/>
              <w:rPr>
                <w:rFonts w:asciiTheme="minorHAnsi" w:eastAsiaTheme="minorEastAsia" w:hAnsiTheme="minorHAnsi" w:cstheme="minorHAnsi"/>
                <w:b/>
                <w:bCs/>
                <w:iCs/>
                <w:lang w:val="pt-BR"/>
              </w:rPr>
            </w:pPr>
            <w:r w:rsidRPr="004500FC">
              <w:rPr>
                <w:rFonts w:asciiTheme="minorHAnsi" w:eastAsiaTheme="minorEastAsia" w:hAnsiTheme="minorHAnsi" w:cstheme="minorHAnsi"/>
                <w:b/>
                <w:bCs/>
                <w:iCs/>
                <w:lang w:val="pt-BR"/>
              </w:rPr>
              <w:t xml:space="preserve">Recomendações: </w:t>
            </w:r>
            <w:r w:rsidRPr="004500FC">
              <w:rPr>
                <w:rFonts w:asciiTheme="minorHAnsi" w:eastAsiaTheme="minorEastAsia" w:hAnsiTheme="minorHAnsi" w:cstheme="minorHAnsi"/>
                <w:bCs/>
                <w:iCs/>
                <w:lang w:val="pt-BR"/>
              </w:rPr>
              <w:t xml:space="preserve">Fenômenos Mecânicos, </w:t>
            </w:r>
            <w:r w:rsidR="00A82BA5" w:rsidRPr="00A82BA5">
              <w:rPr>
                <w:rFonts w:asciiTheme="minorHAnsi" w:eastAsiaTheme="minorEastAsia" w:hAnsiTheme="minorHAnsi" w:cstheme="minorHAnsi"/>
                <w:bCs/>
                <w:iCs/>
                <w:lang w:val="pt-BR"/>
              </w:rPr>
              <w:t>Funções de Várias Variáveis</w:t>
            </w:r>
            <w:r w:rsidR="00A82BA5">
              <w:rPr>
                <w:rFonts w:asciiTheme="minorHAnsi" w:eastAsiaTheme="minorEastAsia" w:hAnsiTheme="minorHAnsi" w:cstheme="minorHAnsi"/>
                <w:bCs/>
                <w:iCs/>
                <w:lang w:val="pt-BR"/>
              </w:rPr>
              <w:t>,</w:t>
            </w:r>
            <w:r w:rsidR="00A82BA5" w:rsidRPr="00A82BA5">
              <w:rPr>
                <w:rFonts w:asciiTheme="minorHAnsi" w:eastAsiaTheme="minorEastAsia" w:hAnsiTheme="minorHAnsi" w:cstheme="minorHAnsi"/>
                <w:bCs/>
                <w:iCs/>
                <w:lang w:val="pt-BR"/>
              </w:rPr>
              <w:t xml:space="preserve"> Física Ondulatória</w:t>
            </w:r>
            <w:r w:rsidR="00A82BA5">
              <w:rPr>
                <w:rFonts w:asciiTheme="minorHAnsi" w:eastAsiaTheme="minorEastAsia" w:hAnsiTheme="minorHAnsi" w:cstheme="minorHAnsi"/>
                <w:bCs/>
                <w:iCs/>
                <w:lang w:val="pt-BR"/>
              </w:rPr>
              <w:t>,</w:t>
            </w:r>
            <w:r w:rsidR="00A82BA5" w:rsidRPr="00A82BA5">
              <w:rPr>
                <w:rFonts w:asciiTheme="minorHAnsi" w:eastAsiaTheme="minorEastAsia" w:hAnsiTheme="minorHAnsi" w:cstheme="minorHAnsi"/>
                <w:bCs/>
                <w:iCs/>
                <w:lang w:val="pt-BR"/>
              </w:rPr>
              <w:t xml:space="preserve"> </w:t>
            </w:r>
            <w:r w:rsidRPr="004500FC">
              <w:rPr>
                <w:rFonts w:asciiTheme="minorHAnsi" w:eastAsiaTheme="minorEastAsia" w:hAnsiTheme="minorHAnsi" w:cstheme="minorHAnsi"/>
                <w:bCs/>
                <w:iCs/>
                <w:lang w:val="pt-BR"/>
              </w:rPr>
              <w:t>Física do Contínuo</w:t>
            </w:r>
          </w:p>
          <w:p w:rsidR="00B422E3" w:rsidRPr="004500FC" w:rsidRDefault="007C1BD6" w:rsidP="0097568E">
            <w:pPr>
              <w:spacing w:after="0"/>
              <w:rPr>
                <w:rFonts w:asciiTheme="minorHAnsi" w:eastAsiaTheme="minorEastAsia" w:hAnsiTheme="minorHAnsi" w:cstheme="minorHAnsi"/>
                <w:lang w:val="pt-BR"/>
              </w:rPr>
            </w:pPr>
            <w:r>
              <w:rPr>
                <w:rFonts w:asciiTheme="minorHAnsi" w:eastAsiaTheme="minorEastAsia" w:hAnsiTheme="minorHAnsi" w:cstheme="minorHAnsi"/>
                <w:b/>
                <w:bCs/>
                <w:iCs/>
                <w:lang w:val="pt-BR"/>
              </w:rPr>
              <w:t>Ementa:</w:t>
            </w:r>
            <w:r w:rsidR="00B422E3" w:rsidRPr="004500FC">
              <w:rPr>
                <w:rFonts w:asciiTheme="minorHAnsi" w:eastAsiaTheme="minorEastAsia" w:hAnsiTheme="minorHAnsi" w:cstheme="minorHAnsi"/>
                <w:bCs/>
                <w:iCs/>
                <w:lang w:val="pt-BR"/>
              </w:rPr>
              <w:t xml:space="preserve"> Cinemática, Dinâmica, leis de Newton e equação de movimento de uma partícula; P</w:t>
            </w:r>
            <w:r w:rsidR="00B422E3" w:rsidRPr="004500FC">
              <w:rPr>
                <w:rFonts w:asciiTheme="minorHAnsi" w:eastAsiaTheme="minorEastAsia" w:hAnsiTheme="minorHAnsi" w:cstheme="minorHAnsi"/>
                <w:bCs/>
                <w:iCs/>
                <w:lang w:val="pt-BR"/>
              </w:rPr>
              <w:t>o</w:t>
            </w:r>
            <w:r w:rsidR="00B422E3" w:rsidRPr="004500FC">
              <w:rPr>
                <w:rFonts w:asciiTheme="minorHAnsi" w:eastAsiaTheme="minorEastAsia" w:hAnsiTheme="minorHAnsi" w:cstheme="minorHAnsi"/>
                <w:bCs/>
                <w:iCs/>
                <w:lang w:val="pt-BR"/>
              </w:rPr>
              <w:t>tenciais gravitacionais, linhas de força e superfícies equipotenciais; Movimento sob uma força central, teoremas de conservação, dinâmica orbital; Dinâmica de um sistema de muitas partículas; Movimento em um sistemas de referencia não inerciais.</w:t>
            </w:r>
          </w:p>
          <w:p w:rsidR="00B422E3" w:rsidRPr="004500FC" w:rsidRDefault="00B422E3" w:rsidP="0097568E">
            <w:pPr>
              <w:spacing w:after="0"/>
              <w:rPr>
                <w:rFonts w:asciiTheme="minorHAnsi" w:eastAsiaTheme="minorEastAsia" w:hAnsiTheme="minorHAnsi" w:cstheme="minorHAnsi"/>
                <w:b/>
                <w:bCs/>
                <w:iCs/>
              </w:rPr>
            </w:pPr>
            <w:r w:rsidRPr="004500FC">
              <w:rPr>
                <w:rFonts w:asciiTheme="minorHAnsi" w:eastAsiaTheme="minorEastAsia" w:hAnsiTheme="minorHAnsi" w:cstheme="minorHAnsi"/>
                <w:b/>
                <w:bCs/>
                <w:iCs/>
              </w:rPr>
              <w:t>Bibliografia Básica</w:t>
            </w:r>
          </w:p>
          <w:tbl>
            <w:tblPr>
              <w:tblW w:w="0" w:type="auto"/>
              <w:tblBorders>
                <w:top w:val="nil"/>
                <w:left w:val="nil"/>
                <w:bottom w:val="nil"/>
                <w:right w:val="nil"/>
              </w:tblBorders>
              <w:tblLayout w:type="fixed"/>
              <w:tblLook w:val="0000" w:firstRow="0" w:lastRow="0" w:firstColumn="0" w:lastColumn="0" w:noHBand="0" w:noVBand="0"/>
            </w:tblPr>
            <w:tblGrid>
              <w:gridCol w:w="8691"/>
            </w:tblGrid>
            <w:tr w:rsidR="00B422E3" w:rsidRPr="00B67062" w:rsidTr="00A82BA5">
              <w:trPr>
                <w:trHeight w:val="766"/>
              </w:trPr>
              <w:tc>
                <w:tcPr>
                  <w:tcW w:w="8691" w:type="dxa"/>
                </w:tcPr>
                <w:p w:rsidR="0097568E" w:rsidRPr="00EF1472" w:rsidRDefault="0097568E" w:rsidP="0097568E">
                  <w:pPr>
                    <w:pStyle w:val="Bibliografias"/>
                    <w:spacing w:after="0" w:line="276" w:lineRule="auto"/>
                    <w:rPr>
                      <w:rFonts w:asciiTheme="minorHAnsi" w:hAnsiTheme="minorHAnsi"/>
                      <w:lang w:bidi="ar-SA"/>
                    </w:rPr>
                  </w:pPr>
                  <w:r w:rsidRPr="00BC191B">
                    <w:rPr>
                      <w:rFonts w:asciiTheme="minorHAnsi" w:hAnsiTheme="minorHAnsi"/>
                    </w:rPr>
                    <w:t xml:space="preserve">SYMON, K. R. </w:t>
                  </w:r>
                  <w:r w:rsidRPr="00BC191B">
                    <w:rPr>
                      <w:rFonts w:asciiTheme="minorHAnsi" w:hAnsiTheme="minorHAnsi"/>
                      <w:b/>
                    </w:rPr>
                    <w:t>Mechanics</w:t>
                  </w:r>
                  <w:r w:rsidRPr="00BC191B">
                    <w:rPr>
                      <w:rFonts w:asciiTheme="minorHAnsi" w:hAnsiTheme="minorHAnsi"/>
                    </w:rPr>
                    <w:t>. 3rd ed.</w:t>
                  </w:r>
                  <w:r>
                    <w:rPr>
                      <w:rFonts w:asciiTheme="minorHAnsi" w:hAnsiTheme="minorHAnsi"/>
                    </w:rPr>
                    <w:t xml:space="preserve"> Reading, MA: Addison-Wesley,</w:t>
                  </w:r>
                  <w:r w:rsidRPr="00BC191B">
                    <w:rPr>
                      <w:rFonts w:asciiTheme="minorHAnsi" w:hAnsiTheme="minorHAnsi"/>
                    </w:rPr>
                    <w:t xml:space="preserve"> 1971. (Addi</w:t>
                  </w:r>
                  <w:r>
                    <w:rPr>
                      <w:rFonts w:asciiTheme="minorHAnsi" w:hAnsiTheme="minorHAnsi"/>
                    </w:rPr>
                    <w:t>son- Wesley series in physics.)</w:t>
                  </w:r>
                </w:p>
                <w:p w:rsidR="0097568E" w:rsidRPr="00BC191B" w:rsidRDefault="0097568E" w:rsidP="0097568E">
                  <w:pPr>
                    <w:pStyle w:val="Bibliografias"/>
                    <w:spacing w:after="0" w:line="276" w:lineRule="auto"/>
                    <w:rPr>
                      <w:rFonts w:asciiTheme="minorHAnsi" w:hAnsiTheme="minorHAnsi"/>
                    </w:rPr>
                  </w:pPr>
                  <w:r w:rsidRPr="00BC191B">
                    <w:rPr>
                      <w:rFonts w:asciiTheme="minorHAnsi" w:hAnsiTheme="minorHAnsi"/>
                    </w:rPr>
                    <w:t xml:space="preserve">THORNTON, S. T.; MARION, J. B. </w:t>
                  </w:r>
                  <w:r w:rsidRPr="00BC191B">
                    <w:rPr>
                      <w:rFonts w:asciiTheme="minorHAnsi" w:hAnsiTheme="minorHAnsi"/>
                      <w:b/>
                    </w:rPr>
                    <w:t>Classical dynamics of particles and systems</w:t>
                  </w:r>
                  <w:r w:rsidRPr="00BC191B">
                    <w:rPr>
                      <w:rFonts w:asciiTheme="minorHAnsi" w:hAnsiTheme="minorHAnsi"/>
                    </w:rPr>
                    <w:t>. 5th ed. Be</w:t>
                  </w:r>
                  <w:r w:rsidRPr="00BC191B">
                    <w:rPr>
                      <w:rFonts w:asciiTheme="minorHAnsi" w:hAnsiTheme="minorHAnsi"/>
                    </w:rPr>
                    <w:t>l</w:t>
                  </w:r>
                  <w:r w:rsidRPr="00BC191B">
                    <w:rPr>
                      <w:rFonts w:asciiTheme="minorHAnsi" w:hAnsiTheme="minorHAnsi"/>
                    </w:rPr>
                    <w:t xml:space="preserve">mont, CA: Brooks/Cole, 2004. </w:t>
                  </w:r>
                </w:p>
                <w:p w:rsidR="00B422E3" w:rsidRPr="00BC191B" w:rsidRDefault="0097568E" w:rsidP="0097568E">
                  <w:pPr>
                    <w:pStyle w:val="Bibliografias"/>
                    <w:spacing w:after="0" w:line="276" w:lineRule="auto"/>
                    <w:rPr>
                      <w:rFonts w:asciiTheme="minorHAnsi" w:hAnsiTheme="minorHAnsi"/>
                      <w:lang w:val="pt-BR" w:bidi="ar-SA"/>
                    </w:rPr>
                  </w:pPr>
                  <w:r w:rsidRPr="00BC191B">
                    <w:rPr>
                      <w:rFonts w:asciiTheme="minorHAnsi" w:hAnsiTheme="minorHAnsi"/>
                      <w:lang w:val="pt-BR" w:bidi="ar-SA"/>
                    </w:rPr>
                    <w:t xml:space="preserve">WATARI, K. </w:t>
                  </w:r>
                  <w:r w:rsidRPr="00BC191B">
                    <w:rPr>
                      <w:rFonts w:asciiTheme="minorHAnsi" w:hAnsiTheme="minorHAnsi"/>
                      <w:b/>
                      <w:lang w:val="pt-BR" w:bidi="ar-SA"/>
                    </w:rPr>
                    <w:t>Mecânica clássica</w:t>
                  </w:r>
                  <w:r w:rsidRPr="00BC191B">
                    <w:rPr>
                      <w:rFonts w:asciiTheme="minorHAnsi" w:hAnsiTheme="minorHAnsi"/>
                      <w:lang w:val="pt-BR" w:bidi="ar-SA"/>
                    </w:rPr>
                    <w:t>, 2nd ed. São Paulo: Livraria da Física, 2004. v. 1.</w:t>
                  </w:r>
                </w:p>
              </w:tc>
            </w:tr>
          </w:tbl>
          <w:p w:rsidR="00B422E3" w:rsidRPr="004500FC" w:rsidRDefault="00B422E3" w:rsidP="0097568E">
            <w:pPr>
              <w:spacing w:after="0"/>
              <w:rPr>
                <w:rFonts w:asciiTheme="minorHAnsi" w:eastAsiaTheme="minorEastAsia" w:hAnsiTheme="minorHAnsi" w:cstheme="minorHAnsi"/>
                <w:b/>
                <w:bCs/>
              </w:rPr>
            </w:pPr>
            <w:r w:rsidRPr="004500FC">
              <w:rPr>
                <w:rFonts w:asciiTheme="minorHAnsi" w:eastAsiaTheme="minorEastAsia" w:hAnsiTheme="minorHAnsi" w:cstheme="minorHAnsi"/>
                <w:b/>
                <w:bCs/>
              </w:rPr>
              <w:t>Bibliografia Complementar</w:t>
            </w:r>
          </w:p>
          <w:tbl>
            <w:tblPr>
              <w:tblW w:w="0" w:type="auto"/>
              <w:tblBorders>
                <w:top w:val="nil"/>
                <w:left w:val="nil"/>
                <w:bottom w:val="nil"/>
                <w:right w:val="nil"/>
              </w:tblBorders>
              <w:tblLayout w:type="fixed"/>
              <w:tblLook w:val="0000" w:firstRow="0" w:lastRow="0" w:firstColumn="0" w:lastColumn="0" w:noHBand="0" w:noVBand="0"/>
            </w:tblPr>
            <w:tblGrid>
              <w:gridCol w:w="8329"/>
            </w:tblGrid>
            <w:tr w:rsidR="00B422E3" w:rsidRPr="00D76F50" w:rsidTr="00A82BA5">
              <w:trPr>
                <w:trHeight w:val="767"/>
              </w:trPr>
              <w:tc>
                <w:tcPr>
                  <w:tcW w:w="8329" w:type="dxa"/>
                </w:tcPr>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CORBEN, H. C.; STEHLE, P. </w:t>
                  </w:r>
                  <w:r w:rsidRPr="00BC191B">
                    <w:rPr>
                      <w:rFonts w:asciiTheme="minorHAnsi" w:hAnsiTheme="minorHAnsi"/>
                      <w:b/>
                    </w:rPr>
                    <w:t>Classical mechanics</w:t>
                  </w:r>
                  <w:r w:rsidRPr="00BC191B">
                    <w:rPr>
                      <w:rFonts w:asciiTheme="minorHAnsi" w:hAnsiTheme="minorHAnsi"/>
                    </w:rPr>
                    <w:t xml:space="preserve">. 2nd ed. New York: Dover Publications, 1994. </w:t>
                  </w:r>
                </w:p>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FEYNMAN, R. P.; LEIGHTON, R. B.; SANDS, M. L. </w:t>
                  </w:r>
                  <w:r w:rsidRPr="00BC191B">
                    <w:rPr>
                      <w:rFonts w:asciiTheme="minorHAnsi" w:hAnsiTheme="minorHAnsi"/>
                      <w:b/>
                    </w:rPr>
                    <w:t>The Feynman lectures on physics:</w:t>
                  </w:r>
                  <w:r w:rsidRPr="00BC191B">
                    <w:rPr>
                      <w:rFonts w:asciiTheme="minorHAnsi" w:hAnsiTheme="minorHAnsi"/>
                    </w:rPr>
                    <w:t xml:space="preserve"> mainly mechanics, radiation, and heat. Reading, MA: Addison-Wesley Publishing Co</w:t>
                  </w:r>
                  <w:r w:rsidRPr="00BC191B">
                    <w:rPr>
                      <w:rFonts w:asciiTheme="minorHAnsi" w:hAnsiTheme="minorHAnsi"/>
                    </w:rPr>
                    <w:t>m</w:t>
                  </w:r>
                  <w:r w:rsidRPr="00BC191B">
                    <w:rPr>
                      <w:rFonts w:asciiTheme="minorHAnsi" w:hAnsiTheme="minorHAnsi"/>
                    </w:rPr>
                    <w:t>pany, 1964. v. 1.</w:t>
                  </w:r>
                </w:p>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FOWLES, G. R.; CASSIDAY, G. L. </w:t>
                  </w:r>
                  <w:r w:rsidRPr="00BC191B">
                    <w:rPr>
                      <w:rFonts w:asciiTheme="minorHAnsi" w:hAnsiTheme="minorHAnsi"/>
                      <w:b/>
                    </w:rPr>
                    <w:t>Analytical mechanics</w:t>
                  </w:r>
                  <w:r w:rsidRPr="00BC191B">
                    <w:rPr>
                      <w:rFonts w:asciiTheme="minorHAnsi" w:hAnsiTheme="minorHAnsi"/>
                    </w:rPr>
                    <w:t xml:space="preserve">. 7th ed. Belmont, EUA: Thomson Brooks/Cole, 2005. </w:t>
                  </w:r>
                </w:p>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LANCZOS, C. </w:t>
                  </w:r>
                  <w:r w:rsidRPr="00BC191B">
                    <w:rPr>
                      <w:rFonts w:asciiTheme="minorHAnsi" w:hAnsiTheme="minorHAnsi"/>
                      <w:b/>
                    </w:rPr>
                    <w:t>The variational principles of mechanics</w:t>
                  </w:r>
                  <w:r w:rsidRPr="00BC191B">
                    <w:rPr>
                      <w:rFonts w:asciiTheme="minorHAnsi" w:hAnsiTheme="minorHAnsi"/>
                    </w:rPr>
                    <w:t>. 4th ed. New York: Dover publ</w:t>
                  </w:r>
                  <w:r w:rsidRPr="00BC191B">
                    <w:rPr>
                      <w:rFonts w:asciiTheme="minorHAnsi" w:hAnsiTheme="minorHAnsi"/>
                    </w:rPr>
                    <w:t>i</w:t>
                  </w:r>
                  <w:r w:rsidRPr="00BC191B">
                    <w:rPr>
                      <w:rFonts w:asciiTheme="minorHAnsi" w:hAnsiTheme="minorHAnsi"/>
                    </w:rPr>
                    <w:t>cations, 1986.</w:t>
                  </w:r>
                </w:p>
                <w:p w:rsidR="00B422E3" w:rsidRPr="00BC191B" w:rsidRDefault="00BC191B" w:rsidP="0097568E">
                  <w:pPr>
                    <w:pStyle w:val="Bibliografias"/>
                    <w:spacing w:after="0" w:line="276" w:lineRule="auto"/>
                    <w:rPr>
                      <w:rFonts w:asciiTheme="minorHAnsi" w:hAnsiTheme="minorHAnsi" w:cstheme="minorHAnsi"/>
                      <w:lang w:val="pt-BR" w:bidi="ar-SA"/>
                    </w:rPr>
                  </w:pPr>
                  <w:r w:rsidRPr="00BC191B">
                    <w:rPr>
                      <w:rFonts w:asciiTheme="minorHAnsi" w:hAnsiTheme="minorHAnsi"/>
                      <w:lang w:val="pt-BR"/>
                    </w:rPr>
                    <w:t xml:space="preserve">LEMOS, N. A. </w:t>
                  </w:r>
                  <w:r w:rsidRPr="00BC191B">
                    <w:rPr>
                      <w:rFonts w:asciiTheme="minorHAnsi" w:hAnsiTheme="minorHAnsi"/>
                      <w:b/>
                      <w:lang w:val="pt-BR"/>
                    </w:rPr>
                    <w:t>Mecânica Analítica</w:t>
                  </w:r>
                  <w:r w:rsidR="0097568E">
                    <w:rPr>
                      <w:rFonts w:asciiTheme="minorHAnsi" w:hAnsiTheme="minorHAnsi"/>
                      <w:lang w:val="pt-BR"/>
                    </w:rPr>
                    <w:t>. 2. ed. Sã</w:t>
                  </w:r>
                  <w:r w:rsidRPr="00BC191B">
                    <w:rPr>
                      <w:rFonts w:asciiTheme="minorHAnsi" w:hAnsiTheme="minorHAnsi"/>
                      <w:lang w:val="pt-BR"/>
                    </w:rPr>
                    <w:t xml:space="preserve">o Paulo: Livraria da Física, 2007.  </w:t>
                  </w:r>
                </w:p>
              </w:tc>
            </w:tr>
          </w:tbl>
          <w:p w:rsidR="00B422E3" w:rsidRPr="00BC191B" w:rsidRDefault="00B422E3" w:rsidP="0097568E">
            <w:pPr>
              <w:spacing w:after="0"/>
              <w:rPr>
                <w:rFonts w:asciiTheme="minorHAnsi" w:eastAsiaTheme="minorEastAsia" w:hAnsiTheme="minorHAnsi" w:cstheme="minorHAnsi"/>
                <w:lang w:val="pt-BR"/>
              </w:rPr>
            </w:pPr>
          </w:p>
        </w:tc>
      </w:tr>
    </w:tbl>
    <w:p w:rsidR="00B422E3" w:rsidRPr="00BC191B" w:rsidRDefault="00B422E3" w:rsidP="0097568E">
      <w:pPr>
        <w:spacing w:after="0"/>
        <w:rPr>
          <w:rFonts w:asciiTheme="minorHAnsi" w:hAnsiTheme="minorHAnsi" w:cstheme="minorHAnsi"/>
          <w:lang w:val="pt-BR"/>
        </w:rPr>
      </w:pPr>
    </w:p>
    <w:p w:rsidR="00B422E3" w:rsidRPr="00BC191B" w:rsidRDefault="00B422E3" w:rsidP="00B422E3">
      <w:pPr>
        <w:spacing w:after="0"/>
        <w:rPr>
          <w:rFonts w:asciiTheme="minorHAnsi" w:hAnsiTheme="minorHAnsi" w:cstheme="minorHAnsi"/>
          <w:lang w:val="pt-BR"/>
        </w:rPr>
      </w:pPr>
      <w:r w:rsidRPr="00BC191B">
        <w:rPr>
          <w:rFonts w:asciiTheme="minorHAnsi" w:hAnsiTheme="minorHAnsi" w:cstheme="minorHAnsi"/>
          <w:lang w:val="pt-BR"/>
        </w:rPr>
        <w:br w:type="page"/>
      </w:r>
    </w:p>
    <w:tbl>
      <w:tblPr>
        <w:tblStyle w:val="Estilo2"/>
        <w:tblW w:w="9002" w:type="dxa"/>
        <w:tblLayout w:type="fixed"/>
        <w:tblLook w:val="0000" w:firstRow="0" w:lastRow="0" w:firstColumn="0" w:lastColumn="0" w:noHBand="0" w:noVBand="0"/>
      </w:tblPr>
      <w:tblGrid>
        <w:gridCol w:w="9002"/>
      </w:tblGrid>
      <w:tr w:rsidR="00B422E3" w:rsidRPr="004500FC" w:rsidTr="00A82BA5">
        <w:tc>
          <w:tcPr>
            <w:tcW w:w="9002" w:type="dxa"/>
          </w:tcPr>
          <w:p w:rsidR="00B422E3" w:rsidRPr="004500FC" w:rsidRDefault="00B422E3" w:rsidP="0097568E">
            <w:pPr>
              <w:spacing w:after="0"/>
              <w:jc w:val="center"/>
              <w:rPr>
                <w:rFonts w:asciiTheme="minorHAnsi" w:eastAsiaTheme="minorEastAsia" w:hAnsiTheme="minorHAnsi" w:cstheme="minorHAnsi"/>
                <w:b/>
                <w:bCs/>
                <w:iCs/>
              </w:rPr>
            </w:pPr>
            <w:r w:rsidRPr="004500FC">
              <w:rPr>
                <w:rFonts w:asciiTheme="minorHAnsi" w:eastAsiaTheme="minorEastAsia" w:hAnsiTheme="minorHAnsi" w:cstheme="minorHAnsi"/>
                <w:b/>
                <w:bCs/>
                <w:iCs/>
              </w:rPr>
              <w:lastRenderedPageBreak/>
              <w:t>Mecânica Clássica II</w:t>
            </w:r>
          </w:p>
        </w:tc>
      </w:tr>
      <w:tr w:rsidR="00B422E3" w:rsidRPr="004500FC" w:rsidTr="00A82BA5">
        <w:tc>
          <w:tcPr>
            <w:tcW w:w="9002" w:type="dxa"/>
          </w:tcPr>
          <w:p w:rsidR="00B422E3" w:rsidRPr="00771534" w:rsidRDefault="00B422E3" w:rsidP="0097568E">
            <w:pPr>
              <w:spacing w:after="0"/>
              <w:rPr>
                <w:rFonts w:asciiTheme="minorHAnsi" w:eastAsiaTheme="minorEastAsia" w:hAnsiTheme="minorHAnsi" w:cstheme="minorHAnsi"/>
                <w:lang w:val="pt-BR"/>
              </w:rPr>
            </w:pPr>
            <w:r w:rsidRPr="00771534">
              <w:rPr>
                <w:rFonts w:asciiTheme="minorHAnsi" w:eastAsiaTheme="minorEastAsia" w:hAnsiTheme="minorHAnsi" w:cstheme="minorHAnsi"/>
                <w:b/>
                <w:bCs/>
                <w:iCs/>
                <w:lang w:val="pt-BR"/>
              </w:rPr>
              <w:t xml:space="preserve">Código: </w:t>
            </w:r>
            <w:r w:rsidRPr="00771534">
              <w:rPr>
                <w:rFonts w:asciiTheme="minorHAnsi" w:eastAsiaTheme="minorEastAsia" w:hAnsiTheme="minorHAnsi" w:cstheme="minorHAnsi"/>
                <w:bCs/>
                <w:iCs/>
                <w:lang w:val="pt-BR"/>
              </w:rPr>
              <w:t>NHT3069-15</w:t>
            </w:r>
          </w:p>
          <w:p w:rsidR="00B422E3" w:rsidRPr="00771534" w:rsidRDefault="00B422E3" w:rsidP="0097568E">
            <w:pPr>
              <w:spacing w:after="0"/>
              <w:rPr>
                <w:rFonts w:asciiTheme="minorHAnsi" w:eastAsiaTheme="minorEastAsia" w:hAnsiTheme="minorHAnsi" w:cstheme="minorHAnsi"/>
                <w:b/>
                <w:bCs/>
                <w:iCs/>
                <w:lang w:val="pt-BR"/>
              </w:rPr>
            </w:pPr>
            <w:r w:rsidRPr="00771534">
              <w:rPr>
                <w:rFonts w:asciiTheme="minorHAnsi" w:eastAsiaTheme="minorEastAsia" w:hAnsiTheme="minorHAnsi" w:cstheme="minorHAnsi"/>
                <w:b/>
                <w:bCs/>
                <w:iCs/>
                <w:lang w:val="pt-BR"/>
              </w:rPr>
              <w:t xml:space="preserve">T-P-I: </w:t>
            </w:r>
            <w:r w:rsidRPr="00771534">
              <w:rPr>
                <w:rFonts w:asciiTheme="minorHAnsi" w:eastAsiaTheme="minorEastAsia" w:hAnsiTheme="minorHAnsi" w:cstheme="minorHAnsi"/>
                <w:iCs/>
                <w:lang w:val="pt-BR"/>
              </w:rPr>
              <w:t>4-0-4</w:t>
            </w:r>
          </w:p>
          <w:p w:rsidR="00B422E3" w:rsidRPr="00771534" w:rsidRDefault="00B422E3" w:rsidP="0097568E">
            <w:pPr>
              <w:spacing w:after="0"/>
              <w:rPr>
                <w:rFonts w:asciiTheme="minorHAnsi" w:eastAsiaTheme="minorEastAsia" w:hAnsiTheme="minorHAnsi" w:cstheme="minorHAnsi"/>
                <w:b/>
                <w:bCs/>
                <w:iCs/>
                <w:lang w:val="pt-BR"/>
              </w:rPr>
            </w:pPr>
            <w:r w:rsidRPr="00771534">
              <w:rPr>
                <w:rFonts w:asciiTheme="minorHAnsi" w:eastAsiaTheme="minorEastAsia" w:hAnsiTheme="minorHAnsi" w:cstheme="minorHAnsi"/>
                <w:b/>
                <w:bCs/>
                <w:iCs/>
                <w:lang w:val="pt-BR"/>
              </w:rPr>
              <w:t xml:space="preserve">Carga Horária: </w:t>
            </w:r>
            <w:r w:rsidRPr="00771534">
              <w:rPr>
                <w:rFonts w:asciiTheme="minorHAnsi" w:eastAsiaTheme="minorEastAsia" w:hAnsiTheme="minorHAnsi" w:cstheme="minorHAnsi"/>
                <w:iCs/>
                <w:lang w:val="pt-BR"/>
              </w:rPr>
              <w:t>48 horas</w:t>
            </w:r>
          </w:p>
          <w:p w:rsidR="00B422E3" w:rsidRPr="004500FC" w:rsidRDefault="00B422E3" w:rsidP="0097568E">
            <w:pPr>
              <w:spacing w:after="0"/>
              <w:rPr>
                <w:rFonts w:asciiTheme="minorHAnsi" w:eastAsiaTheme="minorEastAsia" w:hAnsiTheme="minorHAnsi" w:cstheme="minorHAnsi"/>
                <w:b/>
                <w:bCs/>
                <w:iCs/>
                <w:lang w:val="pt-BR"/>
              </w:rPr>
            </w:pPr>
            <w:r w:rsidRPr="004500FC">
              <w:rPr>
                <w:rFonts w:asciiTheme="minorHAnsi" w:eastAsiaTheme="minorEastAsia" w:hAnsiTheme="minorHAnsi" w:cstheme="minorHAnsi"/>
                <w:b/>
                <w:bCs/>
                <w:iCs/>
                <w:lang w:val="pt-BR"/>
              </w:rPr>
              <w:t xml:space="preserve">Recomendações: </w:t>
            </w:r>
            <w:r w:rsidRPr="004500FC">
              <w:rPr>
                <w:rFonts w:asciiTheme="minorHAnsi" w:eastAsiaTheme="minorEastAsia" w:hAnsiTheme="minorHAnsi" w:cstheme="minorHAnsi"/>
                <w:bCs/>
                <w:iCs/>
                <w:lang w:val="pt-BR"/>
              </w:rPr>
              <w:t>Cálculo Vetorial e Tensorial, Mecânica Clássica I</w:t>
            </w:r>
          </w:p>
          <w:p w:rsidR="00B422E3" w:rsidRPr="004500FC" w:rsidRDefault="007C1BD6" w:rsidP="0097568E">
            <w:pPr>
              <w:spacing w:after="0"/>
              <w:rPr>
                <w:rFonts w:asciiTheme="minorHAnsi" w:eastAsiaTheme="minorEastAsia" w:hAnsiTheme="minorHAnsi" w:cstheme="minorHAnsi"/>
                <w:lang w:val="pt-BR"/>
              </w:rPr>
            </w:pPr>
            <w:r>
              <w:rPr>
                <w:rFonts w:asciiTheme="minorHAnsi" w:eastAsiaTheme="minorEastAsia" w:hAnsiTheme="minorHAnsi" w:cstheme="minorHAnsi"/>
                <w:b/>
                <w:bCs/>
                <w:iCs/>
                <w:lang w:val="pt-BR"/>
              </w:rPr>
              <w:t>Ementa:</w:t>
            </w:r>
            <w:r w:rsidR="00B422E3" w:rsidRPr="004500FC">
              <w:rPr>
                <w:rFonts w:asciiTheme="minorHAnsi" w:eastAsiaTheme="minorEastAsia" w:hAnsiTheme="minorHAnsi" w:cstheme="minorHAnsi"/>
                <w:bCs/>
                <w:iCs/>
                <w:lang w:val="pt-BR"/>
              </w:rPr>
              <w:t xml:space="preserve"> Princípio variacional e equação de Lagrange. Exemplos e aplicações da equação de L</w:t>
            </w:r>
            <w:r w:rsidR="00B422E3" w:rsidRPr="004500FC">
              <w:rPr>
                <w:rFonts w:asciiTheme="minorHAnsi" w:eastAsiaTheme="minorEastAsia" w:hAnsiTheme="minorHAnsi" w:cstheme="minorHAnsi"/>
                <w:bCs/>
                <w:iCs/>
                <w:lang w:val="pt-BR"/>
              </w:rPr>
              <w:t>a</w:t>
            </w:r>
            <w:r w:rsidR="00B422E3" w:rsidRPr="004500FC">
              <w:rPr>
                <w:rFonts w:asciiTheme="minorHAnsi" w:eastAsiaTheme="minorEastAsia" w:hAnsiTheme="minorHAnsi" w:cstheme="minorHAnsi"/>
                <w:bCs/>
                <w:iCs/>
                <w:lang w:val="pt-BR"/>
              </w:rPr>
              <w:t>grange em problemas de força central; colchetes de Poisson, ação em função das coordenadas, variáveis de ângulo e ação, transformações canônicas, teorema de Liouville, Equações de Hami</w:t>
            </w:r>
            <w:r w:rsidR="00B422E3" w:rsidRPr="004500FC">
              <w:rPr>
                <w:rFonts w:asciiTheme="minorHAnsi" w:eastAsiaTheme="minorEastAsia" w:hAnsiTheme="minorHAnsi" w:cstheme="minorHAnsi"/>
                <w:bCs/>
                <w:iCs/>
                <w:lang w:val="pt-BR"/>
              </w:rPr>
              <w:t>l</w:t>
            </w:r>
            <w:r w:rsidR="00B422E3" w:rsidRPr="004500FC">
              <w:rPr>
                <w:rFonts w:asciiTheme="minorHAnsi" w:eastAsiaTheme="minorEastAsia" w:hAnsiTheme="minorHAnsi" w:cstheme="minorHAnsi"/>
                <w:bCs/>
                <w:iCs/>
                <w:lang w:val="pt-BR"/>
              </w:rPr>
              <w:t>ton, equação de Hamilton- Jacobi, , invariantes adiabáticos.</w:t>
            </w:r>
          </w:p>
          <w:p w:rsidR="00B422E3" w:rsidRPr="004500FC" w:rsidRDefault="00B422E3" w:rsidP="0097568E">
            <w:pPr>
              <w:spacing w:after="0"/>
              <w:rPr>
                <w:rFonts w:asciiTheme="minorHAnsi" w:eastAsiaTheme="minorEastAsia" w:hAnsiTheme="minorHAnsi" w:cstheme="minorHAnsi"/>
                <w:b/>
                <w:bCs/>
                <w:iCs/>
              </w:rPr>
            </w:pPr>
            <w:r w:rsidRPr="004500FC">
              <w:rPr>
                <w:rFonts w:asciiTheme="minorHAnsi" w:eastAsiaTheme="minorEastAsia" w:hAnsiTheme="minorHAnsi" w:cstheme="minorHAnsi"/>
                <w:b/>
                <w:bCs/>
                <w:iCs/>
              </w:rPr>
              <w:t>Bibliografia Básica</w:t>
            </w:r>
          </w:p>
          <w:tbl>
            <w:tblPr>
              <w:tblW w:w="0" w:type="auto"/>
              <w:tblBorders>
                <w:top w:val="nil"/>
                <w:left w:val="nil"/>
                <w:bottom w:val="nil"/>
                <w:right w:val="nil"/>
              </w:tblBorders>
              <w:tblLayout w:type="fixed"/>
              <w:tblLook w:val="0000" w:firstRow="0" w:lastRow="0" w:firstColumn="0" w:lastColumn="0" w:noHBand="0" w:noVBand="0"/>
            </w:tblPr>
            <w:tblGrid>
              <w:gridCol w:w="8691"/>
            </w:tblGrid>
            <w:tr w:rsidR="00B422E3" w:rsidRPr="00D76F50" w:rsidTr="00A82BA5">
              <w:trPr>
                <w:trHeight w:val="766"/>
              </w:trPr>
              <w:tc>
                <w:tcPr>
                  <w:tcW w:w="8691" w:type="dxa"/>
                </w:tcPr>
                <w:p w:rsidR="0097568E" w:rsidRPr="004500FC" w:rsidRDefault="0097568E" w:rsidP="0097568E">
                  <w:pPr>
                    <w:numPr>
                      <w:ilvl w:val="0"/>
                      <w:numId w:val="97"/>
                    </w:numPr>
                    <w:spacing w:after="0"/>
                    <w:jc w:val="left"/>
                    <w:rPr>
                      <w:rFonts w:asciiTheme="minorHAnsi" w:hAnsiTheme="minorHAnsi" w:cstheme="minorHAnsi"/>
                    </w:rPr>
                  </w:pPr>
                  <w:r w:rsidRPr="00BC191B">
                    <w:rPr>
                      <w:rFonts w:asciiTheme="minorHAnsi" w:hAnsiTheme="minorHAnsi" w:cstheme="minorHAnsi"/>
                    </w:rPr>
                    <w:t xml:space="preserve">CORBEN, H. C.; STEHLE, P. </w:t>
                  </w:r>
                  <w:r w:rsidRPr="00BC191B">
                    <w:rPr>
                      <w:rFonts w:asciiTheme="minorHAnsi" w:hAnsiTheme="minorHAnsi" w:cstheme="minorHAnsi"/>
                      <w:b/>
                    </w:rPr>
                    <w:t>Classical mechanics</w:t>
                  </w:r>
                  <w:r w:rsidRPr="00BC191B">
                    <w:rPr>
                      <w:rFonts w:asciiTheme="minorHAnsi" w:hAnsiTheme="minorHAnsi" w:cstheme="minorHAnsi"/>
                    </w:rPr>
                    <w:t>. 2nd ed. New York: Dover Publications, 1994.</w:t>
                  </w:r>
                </w:p>
                <w:p w:rsidR="0097568E" w:rsidRPr="00BC191B" w:rsidRDefault="0097568E" w:rsidP="0097568E">
                  <w:pPr>
                    <w:numPr>
                      <w:ilvl w:val="0"/>
                      <w:numId w:val="97"/>
                    </w:numPr>
                    <w:spacing w:after="0"/>
                    <w:jc w:val="left"/>
                    <w:rPr>
                      <w:rFonts w:asciiTheme="minorHAnsi" w:hAnsiTheme="minorHAnsi" w:cstheme="minorHAnsi"/>
                    </w:rPr>
                  </w:pPr>
                  <w:r>
                    <w:rPr>
                      <w:rFonts w:asciiTheme="minorHAnsi" w:hAnsiTheme="minorHAnsi" w:cstheme="minorHAnsi"/>
                    </w:rPr>
                    <w:t xml:space="preserve"> </w:t>
                  </w:r>
                  <w:r w:rsidRPr="00BC191B">
                    <w:rPr>
                      <w:rFonts w:asciiTheme="minorHAnsi" w:hAnsiTheme="minorHAnsi" w:cstheme="minorHAnsi"/>
                    </w:rPr>
                    <w:t xml:space="preserve">GOLDSTEIN, H.; POOLE, C.; SAFKO, J. </w:t>
                  </w:r>
                  <w:r w:rsidRPr="00BC191B">
                    <w:rPr>
                      <w:rFonts w:asciiTheme="minorHAnsi" w:hAnsiTheme="minorHAnsi" w:cstheme="minorHAnsi"/>
                      <w:b/>
                    </w:rPr>
                    <w:t>Classical mechanics</w:t>
                  </w:r>
                  <w:r w:rsidRPr="00BC191B">
                    <w:rPr>
                      <w:rFonts w:asciiTheme="minorHAnsi" w:hAnsiTheme="minorHAnsi" w:cstheme="minorHAnsi"/>
                    </w:rPr>
                    <w:t>. 3rd ed. San Francisco, EUA: Addison Wesley, 2002.</w:t>
                  </w:r>
                </w:p>
                <w:p w:rsidR="00B422E3" w:rsidRPr="00771534" w:rsidRDefault="0097568E" w:rsidP="0097568E">
                  <w:pPr>
                    <w:numPr>
                      <w:ilvl w:val="0"/>
                      <w:numId w:val="97"/>
                    </w:numPr>
                    <w:spacing w:after="0"/>
                    <w:jc w:val="left"/>
                    <w:rPr>
                      <w:rFonts w:asciiTheme="minorHAnsi" w:hAnsiTheme="minorHAnsi" w:cstheme="minorHAnsi"/>
                      <w:lang w:val="pt-BR"/>
                    </w:rPr>
                  </w:pPr>
                  <w:r w:rsidRPr="00BC191B">
                    <w:rPr>
                      <w:rFonts w:asciiTheme="minorHAnsi" w:hAnsiTheme="minorHAnsi" w:cstheme="minorHAnsi"/>
                      <w:lang w:val="pt-BR"/>
                    </w:rPr>
                    <w:t xml:space="preserve">LEMOS, N. A. </w:t>
                  </w:r>
                  <w:r w:rsidRPr="00BC191B">
                    <w:rPr>
                      <w:rFonts w:asciiTheme="minorHAnsi" w:hAnsiTheme="minorHAnsi" w:cstheme="minorHAnsi"/>
                      <w:b/>
                      <w:lang w:val="pt-BR"/>
                    </w:rPr>
                    <w:t>Mecânica Analítica</w:t>
                  </w:r>
                  <w:r>
                    <w:rPr>
                      <w:rFonts w:asciiTheme="minorHAnsi" w:hAnsiTheme="minorHAnsi" w:cstheme="minorHAnsi"/>
                      <w:lang w:val="pt-BR"/>
                    </w:rPr>
                    <w:t>. 2. ed. Sã</w:t>
                  </w:r>
                  <w:r w:rsidRPr="00BC191B">
                    <w:rPr>
                      <w:rFonts w:asciiTheme="minorHAnsi" w:hAnsiTheme="minorHAnsi" w:cstheme="minorHAnsi"/>
                      <w:lang w:val="pt-BR"/>
                    </w:rPr>
                    <w:t>o Paulo: Livraria da Física, 2007.</w:t>
                  </w:r>
                </w:p>
              </w:tc>
            </w:tr>
          </w:tbl>
          <w:p w:rsidR="00B422E3" w:rsidRPr="004500FC" w:rsidRDefault="00B422E3" w:rsidP="0097568E">
            <w:pPr>
              <w:spacing w:after="0"/>
              <w:rPr>
                <w:rFonts w:asciiTheme="minorHAnsi" w:eastAsiaTheme="minorEastAsia" w:hAnsiTheme="minorHAnsi" w:cstheme="minorHAnsi"/>
                <w:b/>
                <w:bCs/>
              </w:rPr>
            </w:pPr>
            <w:r w:rsidRPr="004500FC">
              <w:rPr>
                <w:rFonts w:asciiTheme="minorHAnsi" w:eastAsiaTheme="minorEastAsia" w:hAnsiTheme="minorHAnsi" w:cstheme="minorHAnsi"/>
                <w:b/>
                <w:bCs/>
              </w:rPr>
              <w:t>Bibliografia Complementar</w:t>
            </w:r>
          </w:p>
          <w:tbl>
            <w:tblPr>
              <w:tblW w:w="0" w:type="auto"/>
              <w:tblBorders>
                <w:top w:val="nil"/>
                <w:left w:val="nil"/>
                <w:bottom w:val="nil"/>
                <w:right w:val="nil"/>
              </w:tblBorders>
              <w:tblLayout w:type="fixed"/>
              <w:tblLook w:val="0000" w:firstRow="0" w:lastRow="0" w:firstColumn="0" w:lastColumn="0" w:noHBand="0" w:noVBand="0"/>
            </w:tblPr>
            <w:tblGrid>
              <w:gridCol w:w="8329"/>
            </w:tblGrid>
            <w:tr w:rsidR="00B422E3" w:rsidRPr="004500FC" w:rsidTr="00A82BA5">
              <w:trPr>
                <w:trHeight w:val="767"/>
              </w:trPr>
              <w:tc>
                <w:tcPr>
                  <w:tcW w:w="8329" w:type="dxa"/>
                </w:tcPr>
                <w:p w:rsidR="0097568E" w:rsidRPr="00BC191B" w:rsidRDefault="0097568E" w:rsidP="0097568E">
                  <w:pPr>
                    <w:pStyle w:val="Bibliografias"/>
                    <w:spacing w:after="0" w:line="276" w:lineRule="auto"/>
                    <w:rPr>
                      <w:rFonts w:asciiTheme="minorHAnsi" w:hAnsiTheme="minorHAnsi"/>
                    </w:rPr>
                  </w:pPr>
                  <w:r w:rsidRPr="00BC191B">
                    <w:rPr>
                      <w:rFonts w:asciiTheme="minorHAnsi" w:hAnsiTheme="minorHAnsi"/>
                    </w:rPr>
                    <w:t>HAND, L. N.; FINCH, J. D</w:t>
                  </w:r>
                  <w:r>
                    <w:rPr>
                      <w:rFonts w:asciiTheme="minorHAnsi" w:hAnsiTheme="minorHAnsi"/>
                    </w:rPr>
                    <w:t>.;</w:t>
                  </w:r>
                  <w:r w:rsidRPr="00BC191B">
                    <w:rPr>
                      <w:rFonts w:asciiTheme="minorHAnsi" w:hAnsiTheme="minorHAnsi"/>
                    </w:rPr>
                    <w:t xml:space="preserve"> </w:t>
                  </w:r>
                  <w:r w:rsidRPr="00BC191B">
                    <w:rPr>
                      <w:rFonts w:asciiTheme="minorHAnsi" w:hAnsiTheme="minorHAnsi"/>
                      <w:b/>
                    </w:rPr>
                    <w:t>Analytical Mechanics</w:t>
                  </w:r>
                  <w:r w:rsidRPr="00BC191B">
                    <w:rPr>
                      <w:rFonts w:asciiTheme="minorHAnsi" w:hAnsiTheme="minorHAnsi"/>
                    </w:rPr>
                    <w:t xml:space="preserve">. Cambridge: Cambridge University Press, 1998 </w:t>
                  </w:r>
                </w:p>
                <w:p w:rsidR="0097568E" w:rsidRPr="00BC191B" w:rsidRDefault="0097568E" w:rsidP="0097568E">
                  <w:pPr>
                    <w:pStyle w:val="Bibliografias"/>
                    <w:spacing w:after="0" w:line="276" w:lineRule="auto"/>
                    <w:rPr>
                      <w:rFonts w:asciiTheme="minorHAnsi" w:hAnsiTheme="minorHAnsi"/>
                    </w:rPr>
                  </w:pPr>
                  <w:r w:rsidRPr="00BC191B">
                    <w:rPr>
                      <w:rFonts w:asciiTheme="minorHAnsi" w:hAnsiTheme="minorHAnsi"/>
                    </w:rPr>
                    <w:t xml:space="preserve">KLEPPNER, D.; KOLENKOW, R. </w:t>
                  </w:r>
                  <w:r w:rsidRPr="00BC191B">
                    <w:rPr>
                      <w:rFonts w:asciiTheme="minorHAnsi" w:hAnsiTheme="minorHAnsi"/>
                      <w:b/>
                    </w:rPr>
                    <w:t>An introduction to mechanics</w:t>
                  </w:r>
                  <w:r w:rsidRPr="00BC191B">
                    <w:rPr>
                      <w:rFonts w:asciiTheme="minorHAnsi" w:hAnsiTheme="minorHAnsi"/>
                    </w:rPr>
                    <w:t>. Boston: McGraw-Hill, 1973.</w:t>
                  </w:r>
                </w:p>
                <w:p w:rsidR="0097568E" w:rsidRPr="00BC191B" w:rsidRDefault="0097568E" w:rsidP="0097568E">
                  <w:pPr>
                    <w:pStyle w:val="Bibliografias"/>
                    <w:spacing w:after="0" w:line="276" w:lineRule="auto"/>
                    <w:rPr>
                      <w:rFonts w:asciiTheme="minorHAnsi" w:hAnsiTheme="minorHAnsi"/>
                      <w:lang w:val="pt-BR"/>
                    </w:rPr>
                  </w:pPr>
                  <w:r w:rsidRPr="00BC191B">
                    <w:rPr>
                      <w:rFonts w:asciiTheme="minorHAnsi" w:hAnsiTheme="minorHAnsi"/>
                      <w:lang w:val="pt-BR"/>
                    </w:rPr>
                    <w:t xml:space="preserve">LANDAU, L.; LIFCHITZ, E. </w:t>
                  </w:r>
                  <w:r w:rsidRPr="00BC191B">
                    <w:rPr>
                      <w:rFonts w:asciiTheme="minorHAnsi" w:hAnsiTheme="minorHAnsi"/>
                      <w:b/>
                      <w:lang w:val="pt-BR"/>
                    </w:rPr>
                    <w:t>Mecânica</w:t>
                  </w:r>
                  <w:r w:rsidRPr="00BC191B">
                    <w:rPr>
                      <w:rFonts w:asciiTheme="minorHAnsi" w:hAnsiTheme="minorHAnsi"/>
                      <w:lang w:val="pt-BR"/>
                    </w:rPr>
                    <w:t xml:space="preserve">. São Paulo: </w:t>
                  </w:r>
                  <w:r>
                    <w:rPr>
                      <w:rFonts w:asciiTheme="minorHAnsi" w:hAnsiTheme="minorHAnsi"/>
                      <w:lang w:val="pt-BR"/>
                    </w:rPr>
                    <w:t>Hemus, 2004. (Curso de Física)</w:t>
                  </w:r>
                </w:p>
                <w:p w:rsidR="0097568E" w:rsidRPr="004500FC" w:rsidRDefault="0097568E" w:rsidP="0097568E">
                  <w:pPr>
                    <w:pStyle w:val="Bibliografias"/>
                    <w:spacing w:after="0" w:line="276" w:lineRule="auto"/>
                    <w:rPr>
                      <w:rFonts w:asciiTheme="minorHAnsi" w:hAnsiTheme="minorHAnsi" w:cstheme="minorHAnsi"/>
                      <w:lang w:bidi="ar-SA"/>
                    </w:rPr>
                  </w:pPr>
                  <w:r w:rsidRPr="00BC191B">
                    <w:rPr>
                      <w:rFonts w:asciiTheme="minorHAnsi" w:hAnsiTheme="minorHAnsi"/>
                    </w:rPr>
                    <w:t xml:space="preserve">SYMON, K. R. </w:t>
                  </w:r>
                  <w:r w:rsidRPr="00BC191B">
                    <w:rPr>
                      <w:rFonts w:asciiTheme="minorHAnsi" w:hAnsiTheme="minorHAnsi"/>
                      <w:b/>
                    </w:rPr>
                    <w:t>Mechanics</w:t>
                  </w:r>
                  <w:r w:rsidRPr="00BC191B">
                    <w:rPr>
                      <w:rFonts w:asciiTheme="minorHAnsi" w:hAnsiTheme="minorHAnsi"/>
                    </w:rPr>
                    <w:t xml:space="preserve">. 3rd </w:t>
                  </w:r>
                  <w:r>
                    <w:rPr>
                      <w:rFonts w:asciiTheme="minorHAnsi" w:hAnsiTheme="minorHAnsi"/>
                    </w:rPr>
                    <w:t>ed. Reading, MA: Addison-Wesley, 1971. (Addison-Wesley Series in Physics</w:t>
                  </w:r>
                  <w:r w:rsidRPr="00BC191B">
                    <w:rPr>
                      <w:rFonts w:asciiTheme="minorHAnsi" w:hAnsiTheme="minorHAnsi"/>
                    </w:rPr>
                    <w:t xml:space="preserve">) </w:t>
                  </w:r>
                  <w:r w:rsidRPr="004500FC">
                    <w:rPr>
                      <w:rFonts w:asciiTheme="minorHAnsi" w:hAnsiTheme="minorHAnsi"/>
                    </w:rPr>
                    <w:t xml:space="preserve"> </w:t>
                  </w:r>
                </w:p>
                <w:p w:rsidR="00B422E3" w:rsidRPr="004500FC" w:rsidRDefault="0097568E" w:rsidP="0097568E">
                  <w:pPr>
                    <w:pStyle w:val="Bibliografias"/>
                    <w:spacing w:after="0" w:line="276" w:lineRule="auto"/>
                    <w:rPr>
                      <w:rFonts w:asciiTheme="minorHAnsi" w:hAnsiTheme="minorHAnsi" w:cstheme="minorHAnsi"/>
                      <w:lang w:bidi="ar-SA"/>
                    </w:rPr>
                  </w:pPr>
                  <w:r w:rsidRPr="00BC191B">
                    <w:rPr>
                      <w:rFonts w:asciiTheme="minorHAnsi" w:hAnsiTheme="minorHAnsi"/>
                    </w:rPr>
                    <w:t xml:space="preserve">TAYLOR, J.R. </w:t>
                  </w:r>
                  <w:r w:rsidRPr="00BC191B">
                    <w:rPr>
                      <w:rFonts w:asciiTheme="minorHAnsi" w:hAnsiTheme="minorHAnsi"/>
                      <w:b/>
                    </w:rPr>
                    <w:t>Classical mechanics</w:t>
                  </w:r>
                  <w:r w:rsidRPr="00BC191B">
                    <w:rPr>
                      <w:rFonts w:asciiTheme="minorHAnsi" w:hAnsiTheme="minorHAnsi"/>
                    </w:rPr>
                    <w:t>. Sausalito: University Science Books, 2005.</w:t>
                  </w:r>
                </w:p>
              </w:tc>
            </w:tr>
          </w:tbl>
          <w:p w:rsidR="00B422E3" w:rsidRPr="004500FC" w:rsidRDefault="00B422E3" w:rsidP="0097568E">
            <w:pPr>
              <w:spacing w:after="0"/>
              <w:rPr>
                <w:rFonts w:asciiTheme="minorHAnsi" w:eastAsiaTheme="minorEastAsia" w:hAnsiTheme="minorHAnsi" w:cstheme="minorHAnsi"/>
              </w:rPr>
            </w:pPr>
          </w:p>
        </w:tc>
      </w:tr>
    </w:tbl>
    <w:p w:rsidR="00B422E3" w:rsidRPr="004500FC" w:rsidRDefault="00B422E3" w:rsidP="0097568E">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002" w:type="dxa"/>
        <w:tblLayout w:type="fixed"/>
        <w:tblLook w:val="0000" w:firstRow="0" w:lastRow="0" w:firstColumn="0" w:lastColumn="0" w:noHBand="0" w:noVBand="0"/>
      </w:tblPr>
      <w:tblGrid>
        <w:gridCol w:w="9002"/>
      </w:tblGrid>
      <w:tr w:rsidR="00B422E3" w:rsidRPr="004500FC" w:rsidTr="00A82BA5">
        <w:tc>
          <w:tcPr>
            <w:tcW w:w="9002" w:type="dxa"/>
          </w:tcPr>
          <w:p w:rsidR="00B422E3" w:rsidRPr="0097568E" w:rsidRDefault="00B422E3" w:rsidP="0097568E">
            <w:pPr>
              <w:spacing w:after="0"/>
              <w:jc w:val="center"/>
              <w:rPr>
                <w:rFonts w:asciiTheme="minorHAnsi" w:eastAsiaTheme="minorEastAsia" w:hAnsiTheme="minorHAnsi" w:cstheme="minorHAnsi"/>
                <w:b/>
                <w:bCs/>
                <w:iCs/>
              </w:rPr>
            </w:pPr>
            <w:r w:rsidRPr="0097568E">
              <w:rPr>
                <w:rFonts w:asciiTheme="minorHAnsi" w:eastAsiaTheme="minorEastAsia" w:hAnsiTheme="minorHAnsi" w:cstheme="minorHAnsi"/>
                <w:b/>
                <w:bCs/>
                <w:iCs/>
              </w:rPr>
              <w:lastRenderedPageBreak/>
              <w:t>Mecânica Clássica III</w:t>
            </w:r>
          </w:p>
        </w:tc>
      </w:tr>
      <w:tr w:rsidR="00B422E3" w:rsidRPr="004500FC" w:rsidTr="00A82BA5">
        <w:tc>
          <w:tcPr>
            <w:tcW w:w="9002" w:type="dxa"/>
          </w:tcPr>
          <w:p w:rsidR="00B422E3" w:rsidRPr="0097568E" w:rsidRDefault="00B422E3" w:rsidP="0097568E">
            <w:pPr>
              <w:spacing w:after="0"/>
              <w:rPr>
                <w:rFonts w:asciiTheme="minorHAnsi" w:eastAsiaTheme="minorEastAsia" w:hAnsiTheme="minorHAnsi" w:cstheme="minorHAnsi"/>
              </w:rPr>
            </w:pPr>
            <w:r w:rsidRPr="0097568E">
              <w:rPr>
                <w:rFonts w:asciiTheme="minorHAnsi" w:eastAsiaTheme="minorEastAsia" w:hAnsiTheme="minorHAnsi" w:cstheme="minorHAnsi"/>
                <w:b/>
                <w:bCs/>
                <w:iCs/>
              </w:rPr>
              <w:t xml:space="preserve">Código: </w:t>
            </w:r>
            <w:r w:rsidRPr="0097568E">
              <w:rPr>
                <w:rFonts w:asciiTheme="minorHAnsi" w:eastAsiaTheme="minorEastAsia" w:hAnsiTheme="minorHAnsi" w:cstheme="minorHAnsi"/>
                <w:bCs/>
                <w:iCs/>
              </w:rPr>
              <w:t>NHZ3075-15</w:t>
            </w:r>
          </w:p>
          <w:p w:rsidR="00B422E3" w:rsidRPr="0097568E" w:rsidRDefault="00B422E3" w:rsidP="0097568E">
            <w:pPr>
              <w:spacing w:after="0"/>
              <w:rPr>
                <w:rFonts w:asciiTheme="minorHAnsi" w:eastAsiaTheme="minorEastAsia" w:hAnsiTheme="minorHAnsi" w:cstheme="minorHAnsi"/>
                <w:b/>
                <w:bCs/>
                <w:iCs/>
              </w:rPr>
            </w:pPr>
            <w:r w:rsidRPr="0097568E">
              <w:rPr>
                <w:rFonts w:asciiTheme="minorHAnsi" w:eastAsiaTheme="minorEastAsia" w:hAnsiTheme="minorHAnsi" w:cstheme="minorHAnsi"/>
                <w:b/>
                <w:bCs/>
                <w:iCs/>
              </w:rPr>
              <w:t xml:space="preserve">T-P-I: </w:t>
            </w:r>
            <w:r w:rsidRPr="0097568E">
              <w:rPr>
                <w:rFonts w:asciiTheme="minorHAnsi" w:eastAsiaTheme="minorEastAsia" w:hAnsiTheme="minorHAnsi" w:cstheme="minorHAnsi"/>
                <w:iCs/>
              </w:rPr>
              <w:t>4-0-4</w:t>
            </w:r>
          </w:p>
          <w:p w:rsidR="00B422E3" w:rsidRPr="0097568E" w:rsidRDefault="00B422E3" w:rsidP="0097568E">
            <w:pPr>
              <w:spacing w:after="0"/>
              <w:rPr>
                <w:rFonts w:asciiTheme="minorHAnsi" w:eastAsiaTheme="minorEastAsia" w:hAnsiTheme="minorHAnsi" w:cstheme="minorHAnsi"/>
                <w:b/>
                <w:bCs/>
                <w:iCs/>
              </w:rPr>
            </w:pPr>
            <w:r w:rsidRPr="0097568E">
              <w:rPr>
                <w:rFonts w:asciiTheme="minorHAnsi" w:eastAsiaTheme="minorEastAsia" w:hAnsiTheme="minorHAnsi" w:cstheme="minorHAnsi"/>
                <w:b/>
                <w:bCs/>
                <w:iCs/>
              </w:rPr>
              <w:t xml:space="preserve">Carga Horária: </w:t>
            </w:r>
            <w:r w:rsidRPr="0097568E">
              <w:rPr>
                <w:rFonts w:asciiTheme="minorHAnsi" w:eastAsiaTheme="minorEastAsia" w:hAnsiTheme="minorHAnsi" w:cstheme="minorHAnsi"/>
                <w:iCs/>
              </w:rPr>
              <w:t>48 horas</w:t>
            </w:r>
          </w:p>
          <w:p w:rsidR="00B422E3" w:rsidRPr="0097568E" w:rsidRDefault="00B422E3" w:rsidP="0097568E">
            <w:pPr>
              <w:spacing w:after="0"/>
              <w:rPr>
                <w:rFonts w:asciiTheme="minorHAnsi" w:eastAsiaTheme="minorEastAsia" w:hAnsiTheme="minorHAnsi" w:cstheme="minorHAnsi"/>
                <w:b/>
                <w:bCs/>
                <w:iCs/>
                <w:lang w:val="pt-BR"/>
              </w:rPr>
            </w:pPr>
            <w:r w:rsidRPr="0097568E">
              <w:rPr>
                <w:rFonts w:asciiTheme="minorHAnsi" w:eastAsiaTheme="minorEastAsia" w:hAnsiTheme="minorHAnsi" w:cstheme="minorHAnsi"/>
                <w:b/>
                <w:bCs/>
                <w:iCs/>
                <w:lang w:val="pt-BR"/>
              </w:rPr>
              <w:t xml:space="preserve">Recomendações: </w:t>
            </w:r>
            <w:r w:rsidRPr="0097568E">
              <w:rPr>
                <w:rFonts w:asciiTheme="minorHAnsi" w:eastAsiaTheme="minorEastAsia" w:hAnsiTheme="minorHAnsi" w:cstheme="minorHAnsi"/>
                <w:bCs/>
                <w:iCs/>
                <w:lang w:val="pt-BR"/>
              </w:rPr>
              <w:t>Mecânica Clássica II, Variáveis Complexas e Aplicações</w:t>
            </w:r>
          </w:p>
          <w:p w:rsidR="00B422E3" w:rsidRPr="0097568E" w:rsidRDefault="007C1BD6" w:rsidP="0097568E">
            <w:pPr>
              <w:spacing w:after="0"/>
              <w:rPr>
                <w:rFonts w:asciiTheme="minorHAnsi" w:eastAsiaTheme="minorEastAsia" w:hAnsiTheme="minorHAnsi" w:cstheme="minorHAnsi"/>
                <w:lang w:val="pt-BR"/>
              </w:rPr>
            </w:pPr>
            <w:r w:rsidRPr="0097568E">
              <w:rPr>
                <w:rFonts w:asciiTheme="minorHAnsi" w:eastAsiaTheme="minorEastAsia" w:hAnsiTheme="minorHAnsi" w:cstheme="minorHAnsi"/>
                <w:b/>
                <w:bCs/>
                <w:iCs/>
                <w:lang w:val="pt-BR"/>
              </w:rPr>
              <w:t>Ementa:</w:t>
            </w:r>
            <w:r w:rsidR="00B422E3" w:rsidRPr="0097568E">
              <w:rPr>
                <w:rFonts w:asciiTheme="minorHAnsi" w:eastAsiaTheme="minorEastAsia" w:hAnsiTheme="minorHAnsi" w:cstheme="minorHAnsi"/>
                <w:bCs/>
                <w:iCs/>
                <w:lang w:val="pt-BR"/>
              </w:rPr>
              <w:t xml:space="preserve"> Dinâmica de corpos rígidos; Pequenas oscilações, osciladores acoplados e modos no</w:t>
            </w:r>
            <w:r w:rsidR="00B422E3" w:rsidRPr="0097568E">
              <w:rPr>
                <w:rFonts w:asciiTheme="minorHAnsi" w:eastAsiaTheme="minorEastAsia" w:hAnsiTheme="minorHAnsi" w:cstheme="minorHAnsi"/>
                <w:bCs/>
                <w:iCs/>
                <w:lang w:val="pt-BR"/>
              </w:rPr>
              <w:t>r</w:t>
            </w:r>
            <w:r w:rsidR="00B422E3" w:rsidRPr="0097568E">
              <w:rPr>
                <w:rFonts w:asciiTheme="minorHAnsi" w:eastAsiaTheme="minorEastAsia" w:hAnsiTheme="minorHAnsi" w:cstheme="minorHAnsi"/>
                <w:bCs/>
                <w:iCs/>
                <w:lang w:val="pt-BR"/>
              </w:rPr>
              <w:t>mais; Teoria de Perturbação e aplicações; Introdução a sistemas não lineares e caos.</w:t>
            </w:r>
          </w:p>
          <w:p w:rsidR="00B422E3" w:rsidRPr="0097568E" w:rsidRDefault="00B422E3" w:rsidP="0097568E">
            <w:pPr>
              <w:spacing w:after="0"/>
              <w:rPr>
                <w:rFonts w:asciiTheme="minorHAnsi" w:eastAsiaTheme="minorEastAsia" w:hAnsiTheme="minorHAnsi" w:cstheme="minorHAnsi"/>
                <w:b/>
                <w:bCs/>
                <w:iCs/>
              </w:rPr>
            </w:pPr>
            <w:r w:rsidRPr="0097568E">
              <w:rPr>
                <w:rFonts w:asciiTheme="minorHAnsi" w:eastAsiaTheme="minorEastAsia" w:hAnsiTheme="minorHAnsi" w:cstheme="minorHAnsi"/>
                <w:b/>
                <w:bCs/>
                <w:iCs/>
              </w:rPr>
              <w:t>Bibliografia Básica</w:t>
            </w:r>
          </w:p>
          <w:tbl>
            <w:tblPr>
              <w:tblW w:w="0" w:type="auto"/>
              <w:tblBorders>
                <w:top w:val="nil"/>
                <w:left w:val="nil"/>
                <w:bottom w:val="nil"/>
                <w:right w:val="nil"/>
              </w:tblBorders>
              <w:tblLayout w:type="fixed"/>
              <w:tblLook w:val="0000" w:firstRow="0" w:lastRow="0" w:firstColumn="0" w:lastColumn="0" w:noHBand="0" w:noVBand="0"/>
            </w:tblPr>
            <w:tblGrid>
              <w:gridCol w:w="8691"/>
            </w:tblGrid>
            <w:tr w:rsidR="00B422E3" w:rsidRPr="0097568E" w:rsidTr="00A82BA5">
              <w:trPr>
                <w:trHeight w:val="766"/>
              </w:trPr>
              <w:tc>
                <w:tcPr>
                  <w:tcW w:w="8691" w:type="dxa"/>
                </w:tcPr>
                <w:p w:rsidR="0097568E" w:rsidRPr="0097568E" w:rsidRDefault="0097568E" w:rsidP="0097568E">
                  <w:pPr>
                    <w:pStyle w:val="Bibliografias"/>
                    <w:spacing w:after="0" w:line="276" w:lineRule="auto"/>
                    <w:rPr>
                      <w:rFonts w:asciiTheme="minorHAnsi" w:hAnsiTheme="minorHAnsi"/>
                      <w:bCs/>
                    </w:rPr>
                  </w:pPr>
                  <w:r w:rsidRPr="0097568E">
                    <w:rPr>
                      <w:rFonts w:asciiTheme="minorHAnsi" w:hAnsiTheme="minorHAnsi"/>
                      <w:bCs/>
                    </w:rPr>
                    <w:t xml:space="preserve">GOLDSTEIN, H.; POOLE, C.; SAFKO, J. </w:t>
                  </w:r>
                  <w:r w:rsidRPr="0097568E">
                    <w:rPr>
                      <w:rFonts w:asciiTheme="minorHAnsi" w:hAnsiTheme="minorHAnsi"/>
                      <w:b/>
                      <w:bCs/>
                    </w:rPr>
                    <w:t>Classical mechanics</w:t>
                  </w:r>
                  <w:r w:rsidRPr="0097568E">
                    <w:rPr>
                      <w:rFonts w:asciiTheme="minorHAnsi" w:hAnsiTheme="minorHAnsi"/>
                      <w:bCs/>
                    </w:rPr>
                    <w:t>. 3rd ed. San Francisco, EUA: A</w:t>
                  </w:r>
                  <w:r w:rsidRPr="0097568E">
                    <w:rPr>
                      <w:rFonts w:asciiTheme="minorHAnsi" w:hAnsiTheme="minorHAnsi"/>
                      <w:bCs/>
                    </w:rPr>
                    <w:t>d</w:t>
                  </w:r>
                  <w:r w:rsidRPr="0097568E">
                    <w:rPr>
                      <w:rFonts w:asciiTheme="minorHAnsi" w:hAnsiTheme="minorHAnsi"/>
                      <w:bCs/>
                    </w:rPr>
                    <w:t>dison Wesley, 2002.</w:t>
                  </w:r>
                </w:p>
                <w:p w:rsidR="0097568E" w:rsidRPr="0097568E" w:rsidRDefault="0097568E" w:rsidP="0097568E">
                  <w:pPr>
                    <w:pStyle w:val="Bibliografias"/>
                    <w:spacing w:after="0" w:line="276" w:lineRule="auto"/>
                    <w:rPr>
                      <w:rFonts w:asciiTheme="minorHAnsi" w:hAnsiTheme="minorHAnsi"/>
                      <w:bCs/>
                      <w:lang w:val="pt-BR"/>
                    </w:rPr>
                  </w:pPr>
                  <w:r w:rsidRPr="0097568E">
                    <w:rPr>
                      <w:rFonts w:asciiTheme="minorHAnsi" w:hAnsiTheme="minorHAnsi"/>
                      <w:bCs/>
                      <w:lang w:val="pt-BR"/>
                    </w:rPr>
                    <w:t xml:space="preserve">LEMOS, N. A. </w:t>
                  </w:r>
                  <w:r w:rsidRPr="0097568E">
                    <w:rPr>
                      <w:rFonts w:asciiTheme="minorHAnsi" w:hAnsiTheme="minorHAnsi"/>
                      <w:b/>
                      <w:bCs/>
                      <w:lang w:val="pt-BR"/>
                    </w:rPr>
                    <w:t>Mecânica Analítica</w:t>
                  </w:r>
                  <w:r>
                    <w:rPr>
                      <w:rFonts w:asciiTheme="minorHAnsi" w:hAnsiTheme="minorHAnsi"/>
                      <w:bCs/>
                      <w:lang w:val="pt-BR"/>
                    </w:rPr>
                    <w:t>. 2. ed. Sã</w:t>
                  </w:r>
                  <w:r w:rsidRPr="0097568E">
                    <w:rPr>
                      <w:rFonts w:asciiTheme="minorHAnsi" w:hAnsiTheme="minorHAnsi"/>
                      <w:bCs/>
                      <w:lang w:val="pt-BR"/>
                    </w:rPr>
                    <w:t xml:space="preserve">o Paulo: Livraria da Física, 2007. </w:t>
                  </w:r>
                </w:p>
                <w:p w:rsidR="00B422E3" w:rsidRPr="0097568E" w:rsidRDefault="0097568E" w:rsidP="0097568E">
                  <w:pPr>
                    <w:pStyle w:val="Bibliografias"/>
                    <w:spacing w:after="0" w:line="276" w:lineRule="auto"/>
                    <w:rPr>
                      <w:rFonts w:asciiTheme="minorHAnsi" w:hAnsiTheme="minorHAnsi"/>
                      <w:bCs/>
                    </w:rPr>
                  </w:pPr>
                  <w:r w:rsidRPr="0097568E">
                    <w:rPr>
                      <w:rFonts w:asciiTheme="minorHAnsi" w:hAnsiTheme="minorHAnsi"/>
                      <w:bCs/>
                    </w:rPr>
                    <w:t xml:space="preserve">THORNTON, S. T.; MARION, J. B. </w:t>
                  </w:r>
                  <w:r w:rsidRPr="0097568E">
                    <w:rPr>
                      <w:rFonts w:asciiTheme="minorHAnsi" w:hAnsiTheme="minorHAnsi"/>
                      <w:b/>
                      <w:bCs/>
                    </w:rPr>
                    <w:t>Classical dynamics of particles and systems</w:t>
                  </w:r>
                  <w:r w:rsidRPr="0097568E">
                    <w:rPr>
                      <w:rFonts w:asciiTheme="minorHAnsi" w:hAnsiTheme="minorHAnsi"/>
                      <w:bCs/>
                    </w:rPr>
                    <w:t>. 5th ed. Be</w:t>
                  </w:r>
                  <w:r w:rsidRPr="0097568E">
                    <w:rPr>
                      <w:rFonts w:asciiTheme="minorHAnsi" w:hAnsiTheme="minorHAnsi"/>
                      <w:bCs/>
                    </w:rPr>
                    <w:t>l</w:t>
                  </w:r>
                  <w:r w:rsidRPr="0097568E">
                    <w:rPr>
                      <w:rFonts w:asciiTheme="minorHAnsi" w:hAnsiTheme="minorHAnsi"/>
                      <w:bCs/>
                    </w:rPr>
                    <w:t xml:space="preserve">mont, CA: Brooks/Cole, 2004. </w:t>
                  </w:r>
                </w:p>
              </w:tc>
            </w:tr>
          </w:tbl>
          <w:p w:rsidR="00B422E3" w:rsidRPr="0097568E" w:rsidRDefault="00B422E3" w:rsidP="0097568E">
            <w:pPr>
              <w:spacing w:after="0"/>
              <w:rPr>
                <w:rFonts w:asciiTheme="minorHAnsi" w:eastAsiaTheme="minorEastAsia" w:hAnsiTheme="minorHAnsi" w:cstheme="minorHAnsi"/>
                <w:b/>
                <w:bCs/>
              </w:rPr>
            </w:pPr>
            <w:r w:rsidRPr="0097568E">
              <w:rPr>
                <w:rFonts w:asciiTheme="minorHAnsi" w:eastAsiaTheme="minorEastAsia" w:hAnsiTheme="minorHAnsi" w:cstheme="minorHAnsi"/>
                <w:b/>
                <w:bCs/>
              </w:rPr>
              <w:t>Bibliografia Complementar</w:t>
            </w:r>
          </w:p>
          <w:tbl>
            <w:tblPr>
              <w:tblW w:w="0" w:type="auto"/>
              <w:tblBorders>
                <w:top w:val="nil"/>
                <w:left w:val="nil"/>
                <w:bottom w:val="nil"/>
                <w:right w:val="nil"/>
              </w:tblBorders>
              <w:tblLayout w:type="fixed"/>
              <w:tblLook w:val="0000" w:firstRow="0" w:lastRow="0" w:firstColumn="0" w:lastColumn="0" w:noHBand="0" w:noVBand="0"/>
            </w:tblPr>
            <w:tblGrid>
              <w:gridCol w:w="8329"/>
            </w:tblGrid>
            <w:tr w:rsidR="00B422E3" w:rsidRPr="0097568E" w:rsidTr="00A82BA5">
              <w:trPr>
                <w:trHeight w:val="767"/>
              </w:trPr>
              <w:tc>
                <w:tcPr>
                  <w:tcW w:w="8329" w:type="dxa"/>
                </w:tcPr>
                <w:p w:rsidR="0097568E" w:rsidRPr="0097568E" w:rsidRDefault="0097568E" w:rsidP="0097568E">
                  <w:pPr>
                    <w:pStyle w:val="Bibliografias"/>
                    <w:spacing w:after="0" w:line="276" w:lineRule="auto"/>
                    <w:rPr>
                      <w:rFonts w:asciiTheme="minorHAnsi" w:hAnsiTheme="minorHAnsi"/>
                    </w:rPr>
                  </w:pPr>
                  <w:r w:rsidRPr="0097568E">
                    <w:rPr>
                      <w:rFonts w:asciiTheme="minorHAnsi" w:hAnsiTheme="minorHAnsi"/>
                    </w:rPr>
                    <w:t xml:space="preserve">CORBEN, H. C.; STEHLE, P. </w:t>
                  </w:r>
                  <w:r w:rsidRPr="0097568E">
                    <w:rPr>
                      <w:rFonts w:asciiTheme="minorHAnsi" w:hAnsiTheme="minorHAnsi"/>
                      <w:b/>
                    </w:rPr>
                    <w:t>Classical mechanics</w:t>
                  </w:r>
                  <w:r w:rsidRPr="0097568E">
                    <w:rPr>
                      <w:rFonts w:asciiTheme="minorHAnsi" w:hAnsiTheme="minorHAnsi"/>
                    </w:rPr>
                    <w:t>. 2nd ed. New York: Dover Publications, 1994.</w:t>
                  </w:r>
                </w:p>
                <w:p w:rsidR="0097568E" w:rsidRPr="0097568E" w:rsidRDefault="0097568E" w:rsidP="0097568E">
                  <w:pPr>
                    <w:pStyle w:val="Bibliografias"/>
                    <w:spacing w:after="0" w:line="276" w:lineRule="auto"/>
                    <w:rPr>
                      <w:rFonts w:asciiTheme="minorHAnsi" w:hAnsiTheme="minorHAnsi"/>
                    </w:rPr>
                  </w:pPr>
                  <w:r w:rsidRPr="0097568E">
                    <w:rPr>
                      <w:rFonts w:asciiTheme="minorHAnsi" w:hAnsiTheme="minorHAnsi"/>
                    </w:rPr>
                    <w:t xml:space="preserve">KLEPPNER, D.; KOLENKOW, R. </w:t>
                  </w:r>
                  <w:r w:rsidRPr="0097568E">
                    <w:rPr>
                      <w:rFonts w:asciiTheme="minorHAnsi" w:hAnsiTheme="minorHAnsi"/>
                      <w:b/>
                    </w:rPr>
                    <w:t>An introduction to mechanics</w:t>
                  </w:r>
                  <w:r w:rsidRPr="0097568E">
                    <w:rPr>
                      <w:rFonts w:asciiTheme="minorHAnsi" w:hAnsiTheme="minorHAnsi"/>
                    </w:rPr>
                    <w:t>. Boston: McGraw-Hill, 1973.</w:t>
                  </w:r>
                </w:p>
                <w:p w:rsidR="0097568E" w:rsidRPr="0097568E" w:rsidRDefault="0097568E" w:rsidP="0097568E">
                  <w:pPr>
                    <w:pStyle w:val="Bibliografias"/>
                    <w:spacing w:after="0" w:line="276" w:lineRule="auto"/>
                    <w:rPr>
                      <w:rFonts w:asciiTheme="minorHAnsi" w:hAnsiTheme="minorHAnsi"/>
                      <w:lang w:val="pt-BR"/>
                    </w:rPr>
                  </w:pPr>
                  <w:r w:rsidRPr="0097568E">
                    <w:rPr>
                      <w:rFonts w:asciiTheme="minorHAnsi" w:hAnsiTheme="minorHAnsi"/>
                      <w:lang w:val="pt-BR"/>
                    </w:rPr>
                    <w:t xml:space="preserve">LANDAU, L.; LIFCHITZ, E. </w:t>
                  </w:r>
                  <w:r w:rsidRPr="0097568E">
                    <w:rPr>
                      <w:rFonts w:asciiTheme="minorHAnsi" w:hAnsiTheme="minorHAnsi"/>
                      <w:b/>
                      <w:lang w:val="pt-BR"/>
                    </w:rPr>
                    <w:t>Mecânica</w:t>
                  </w:r>
                  <w:r w:rsidRPr="0097568E">
                    <w:rPr>
                      <w:rFonts w:asciiTheme="minorHAnsi" w:hAnsiTheme="minorHAnsi"/>
                      <w:lang w:val="pt-BR"/>
                    </w:rPr>
                    <w:t xml:space="preserve">. São Paulo: Hemus, 2004. (Curso </w:t>
                  </w:r>
                  <w:r>
                    <w:rPr>
                      <w:rFonts w:asciiTheme="minorHAnsi" w:hAnsiTheme="minorHAnsi"/>
                      <w:lang w:val="pt-BR"/>
                    </w:rPr>
                    <w:t>de Física)</w:t>
                  </w:r>
                </w:p>
                <w:p w:rsidR="0097568E" w:rsidRPr="0097568E" w:rsidRDefault="0097568E" w:rsidP="0097568E">
                  <w:pPr>
                    <w:pStyle w:val="Bibliografias"/>
                    <w:spacing w:after="0" w:line="276" w:lineRule="auto"/>
                    <w:rPr>
                      <w:rFonts w:asciiTheme="minorHAnsi" w:hAnsiTheme="minorHAnsi"/>
                    </w:rPr>
                  </w:pPr>
                  <w:r w:rsidRPr="0097568E">
                    <w:rPr>
                      <w:rFonts w:asciiTheme="minorHAnsi" w:hAnsiTheme="minorHAnsi"/>
                    </w:rPr>
                    <w:t xml:space="preserve">SYMON, K. R. </w:t>
                  </w:r>
                  <w:r w:rsidRPr="0097568E">
                    <w:rPr>
                      <w:rFonts w:asciiTheme="minorHAnsi" w:hAnsiTheme="minorHAnsi"/>
                      <w:b/>
                    </w:rPr>
                    <w:t>Mechanics</w:t>
                  </w:r>
                  <w:r w:rsidRPr="0097568E">
                    <w:rPr>
                      <w:rFonts w:asciiTheme="minorHAnsi" w:hAnsiTheme="minorHAnsi"/>
                    </w:rPr>
                    <w:t>. 3rd ed. Reading, MA: Addison-Wesley Pub</w:t>
                  </w:r>
                  <w:r>
                    <w:rPr>
                      <w:rFonts w:asciiTheme="minorHAnsi" w:hAnsiTheme="minorHAnsi"/>
                    </w:rPr>
                    <w:t>, 1971. (Addison-Wesley S</w:t>
                  </w:r>
                  <w:r w:rsidRPr="0097568E">
                    <w:rPr>
                      <w:rFonts w:asciiTheme="minorHAnsi" w:hAnsiTheme="minorHAnsi"/>
                    </w:rPr>
                    <w:t xml:space="preserve">eries in </w:t>
                  </w:r>
                  <w:r>
                    <w:rPr>
                      <w:rFonts w:asciiTheme="minorHAnsi" w:hAnsiTheme="minorHAnsi"/>
                    </w:rPr>
                    <w:t>Physics</w:t>
                  </w:r>
                  <w:r w:rsidRPr="0097568E">
                    <w:rPr>
                      <w:rFonts w:asciiTheme="minorHAnsi" w:hAnsiTheme="minorHAnsi"/>
                    </w:rPr>
                    <w:t xml:space="preserve">) </w:t>
                  </w:r>
                </w:p>
                <w:p w:rsidR="00B422E3" w:rsidRPr="0097568E" w:rsidRDefault="0097568E" w:rsidP="0097568E">
                  <w:pPr>
                    <w:pStyle w:val="Bibliografias"/>
                    <w:spacing w:after="0" w:line="276" w:lineRule="auto"/>
                    <w:rPr>
                      <w:rFonts w:asciiTheme="minorHAnsi" w:hAnsiTheme="minorHAnsi" w:cstheme="minorHAnsi"/>
                      <w:lang w:bidi="ar-SA"/>
                    </w:rPr>
                  </w:pPr>
                  <w:r w:rsidRPr="0097568E">
                    <w:rPr>
                      <w:rFonts w:asciiTheme="minorHAnsi" w:hAnsiTheme="minorHAnsi"/>
                    </w:rPr>
                    <w:t xml:space="preserve">TAYLOR, J.R. </w:t>
                  </w:r>
                  <w:r w:rsidRPr="0097568E">
                    <w:rPr>
                      <w:rFonts w:asciiTheme="minorHAnsi" w:hAnsiTheme="minorHAnsi"/>
                      <w:b/>
                    </w:rPr>
                    <w:t>Classical mechanics</w:t>
                  </w:r>
                  <w:r w:rsidRPr="0097568E">
                    <w:rPr>
                      <w:rFonts w:asciiTheme="minorHAnsi" w:hAnsiTheme="minorHAnsi"/>
                    </w:rPr>
                    <w:t xml:space="preserve">. Sausalito: University Science Books, 2005. </w:t>
                  </w:r>
                </w:p>
              </w:tc>
            </w:tr>
          </w:tbl>
          <w:p w:rsidR="00B422E3" w:rsidRPr="0097568E" w:rsidRDefault="00B422E3" w:rsidP="0097568E">
            <w:pPr>
              <w:spacing w:after="0"/>
              <w:rPr>
                <w:rFonts w:asciiTheme="minorHAnsi" w:eastAsiaTheme="minorEastAsia" w:hAnsiTheme="minorHAnsi" w:cstheme="minorHAnsi"/>
              </w:rPr>
            </w:pPr>
          </w:p>
        </w:tc>
      </w:tr>
    </w:tbl>
    <w:p w:rsidR="00B422E3" w:rsidRPr="004500FC" w:rsidRDefault="00B422E3" w:rsidP="0097568E">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002" w:type="dxa"/>
        <w:tblLayout w:type="fixed"/>
        <w:tblLook w:val="0000" w:firstRow="0" w:lastRow="0" w:firstColumn="0" w:lastColumn="0" w:noHBand="0" w:noVBand="0"/>
      </w:tblPr>
      <w:tblGrid>
        <w:gridCol w:w="9002"/>
      </w:tblGrid>
      <w:tr w:rsidR="00B422E3" w:rsidRPr="004500FC" w:rsidTr="00A82BA5">
        <w:tc>
          <w:tcPr>
            <w:tcW w:w="9002" w:type="dxa"/>
          </w:tcPr>
          <w:p w:rsidR="00B422E3" w:rsidRPr="004500FC" w:rsidRDefault="00B422E3" w:rsidP="0097568E">
            <w:pPr>
              <w:spacing w:after="0"/>
              <w:jc w:val="center"/>
              <w:rPr>
                <w:rFonts w:asciiTheme="minorHAnsi" w:eastAsiaTheme="minorEastAsia" w:hAnsiTheme="minorHAnsi" w:cstheme="minorHAnsi"/>
                <w:b/>
                <w:bCs/>
                <w:iCs/>
              </w:rPr>
            </w:pPr>
            <w:r w:rsidRPr="004500FC">
              <w:rPr>
                <w:rFonts w:asciiTheme="minorHAnsi" w:eastAsiaTheme="minorEastAsia" w:hAnsiTheme="minorHAnsi" w:cstheme="minorHAnsi"/>
                <w:b/>
                <w:bCs/>
                <w:iCs/>
              </w:rPr>
              <w:lastRenderedPageBreak/>
              <w:t>Mecânica Estatística</w:t>
            </w:r>
          </w:p>
        </w:tc>
      </w:tr>
      <w:tr w:rsidR="00B422E3" w:rsidRPr="00BC191B" w:rsidTr="00A82BA5">
        <w:tc>
          <w:tcPr>
            <w:tcW w:w="9002" w:type="dxa"/>
          </w:tcPr>
          <w:p w:rsidR="00B422E3" w:rsidRPr="004500FC" w:rsidRDefault="00B422E3" w:rsidP="0097568E">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bCs/>
                <w:iCs/>
                <w:lang w:val="pt-BR"/>
              </w:rPr>
              <w:t xml:space="preserve">Código: </w:t>
            </w:r>
            <w:r w:rsidRPr="004500FC">
              <w:rPr>
                <w:rFonts w:asciiTheme="minorHAnsi" w:eastAsiaTheme="minorEastAsia" w:hAnsiTheme="minorHAnsi" w:cstheme="minorHAnsi"/>
                <w:bCs/>
                <w:iCs/>
                <w:lang w:val="pt-BR"/>
              </w:rPr>
              <w:t>NHT3036-15</w:t>
            </w:r>
          </w:p>
          <w:p w:rsidR="00B422E3" w:rsidRPr="004500FC" w:rsidRDefault="00B422E3" w:rsidP="0097568E">
            <w:pPr>
              <w:spacing w:after="0"/>
              <w:rPr>
                <w:rFonts w:asciiTheme="minorHAnsi" w:eastAsiaTheme="minorEastAsia" w:hAnsiTheme="minorHAnsi" w:cstheme="minorHAnsi"/>
                <w:b/>
                <w:bCs/>
                <w:iCs/>
                <w:lang w:val="pt-BR"/>
              </w:rPr>
            </w:pPr>
            <w:r w:rsidRPr="004500FC">
              <w:rPr>
                <w:rFonts w:asciiTheme="minorHAnsi" w:eastAsiaTheme="minorEastAsia" w:hAnsiTheme="minorHAnsi" w:cstheme="minorHAnsi"/>
                <w:b/>
                <w:bCs/>
                <w:iCs/>
                <w:lang w:val="pt-BR"/>
              </w:rPr>
              <w:t xml:space="preserve">T-P-I: </w:t>
            </w:r>
            <w:r w:rsidRPr="004500FC">
              <w:rPr>
                <w:rFonts w:asciiTheme="minorHAnsi" w:eastAsiaTheme="minorEastAsia" w:hAnsiTheme="minorHAnsi" w:cstheme="minorHAnsi"/>
                <w:bCs/>
                <w:iCs/>
                <w:lang w:val="pt-BR"/>
              </w:rPr>
              <w:t>6</w:t>
            </w:r>
            <w:r w:rsidRPr="004500FC">
              <w:rPr>
                <w:rFonts w:asciiTheme="minorHAnsi" w:eastAsiaTheme="minorEastAsia" w:hAnsiTheme="minorHAnsi" w:cstheme="minorHAnsi"/>
                <w:iCs/>
                <w:lang w:val="pt-BR"/>
              </w:rPr>
              <w:t>-0-6</w:t>
            </w:r>
          </w:p>
          <w:p w:rsidR="00B422E3" w:rsidRPr="004500FC" w:rsidRDefault="00B422E3" w:rsidP="0097568E">
            <w:pPr>
              <w:spacing w:after="0"/>
              <w:rPr>
                <w:rFonts w:asciiTheme="minorHAnsi" w:eastAsiaTheme="minorEastAsia" w:hAnsiTheme="minorHAnsi" w:cstheme="minorHAnsi"/>
                <w:b/>
                <w:bCs/>
                <w:iCs/>
                <w:lang w:val="pt-BR"/>
              </w:rPr>
            </w:pPr>
            <w:r w:rsidRPr="004500FC">
              <w:rPr>
                <w:rFonts w:asciiTheme="minorHAnsi" w:eastAsiaTheme="minorEastAsia" w:hAnsiTheme="minorHAnsi" w:cstheme="minorHAnsi"/>
                <w:b/>
                <w:bCs/>
                <w:iCs/>
                <w:lang w:val="pt-BR"/>
              </w:rPr>
              <w:t xml:space="preserve">Carga Horária: </w:t>
            </w:r>
            <w:r w:rsidRPr="004500FC">
              <w:rPr>
                <w:rFonts w:asciiTheme="minorHAnsi" w:eastAsiaTheme="minorEastAsia" w:hAnsiTheme="minorHAnsi" w:cstheme="minorHAnsi"/>
                <w:iCs/>
                <w:lang w:val="pt-BR"/>
              </w:rPr>
              <w:t>72 horas</w:t>
            </w:r>
          </w:p>
          <w:p w:rsidR="00B422E3" w:rsidRPr="004500FC" w:rsidRDefault="00B422E3" w:rsidP="0097568E">
            <w:pPr>
              <w:spacing w:after="0"/>
              <w:rPr>
                <w:rFonts w:asciiTheme="minorHAnsi" w:eastAsiaTheme="minorEastAsia" w:hAnsiTheme="minorHAnsi" w:cstheme="minorHAnsi"/>
                <w:b/>
                <w:bCs/>
                <w:iCs/>
                <w:lang w:val="pt-BR"/>
              </w:rPr>
            </w:pPr>
            <w:r w:rsidRPr="004500FC">
              <w:rPr>
                <w:rFonts w:asciiTheme="minorHAnsi" w:eastAsiaTheme="minorEastAsia" w:hAnsiTheme="minorHAnsi" w:cstheme="minorHAnsi"/>
                <w:b/>
                <w:bCs/>
                <w:iCs/>
                <w:lang w:val="pt-BR"/>
              </w:rPr>
              <w:t xml:space="preserve">Recomendações: </w:t>
            </w:r>
            <w:r w:rsidRPr="004500FC">
              <w:rPr>
                <w:rFonts w:asciiTheme="minorHAnsi" w:eastAsiaTheme="minorEastAsia" w:hAnsiTheme="minorHAnsi" w:cstheme="minorHAnsi"/>
                <w:bCs/>
                <w:iCs/>
                <w:lang w:val="pt-BR"/>
              </w:rPr>
              <w:t>Mecânica Clássica I, Princípios de Termodinâmica</w:t>
            </w:r>
          </w:p>
          <w:p w:rsidR="00B422E3" w:rsidRPr="004500FC" w:rsidRDefault="007C1BD6" w:rsidP="0097568E">
            <w:pPr>
              <w:spacing w:after="0"/>
              <w:rPr>
                <w:rFonts w:asciiTheme="minorHAnsi" w:eastAsiaTheme="minorEastAsia" w:hAnsiTheme="minorHAnsi" w:cstheme="minorHAnsi"/>
              </w:rPr>
            </w:pPr>
            <w:r>
              <w:rPr>
                <w:rFonts w:asciiTheme="minorHAnsi" w:eastAsiaTheme="minorEastAsia" w:hAnsiTheme="minorHAnsi" w:cstheme="minorHAnsi"/>
                <w:b/>
                <w:bCs/>
                <w:iCs/>
                <w:lang w:val="pt-BR"/>
              </w:rPr>
              <w:t>Ementa:</w:t>
            </w:r>
            <w:r w:rsidR="00B422E3" w:rsidRPr="004500FC">
              <w:rPr>
                <w:rFonts w:asciiTheme="minorHAnsi" w:eastAsiaTheme="minorEastAsia" w:hAnsiTheme="minorHAnsi" w:cstheme="minorHAnsi"/>
                <w:bCs/>
                <w:iCs/>
                <w:lang w:val="pt-BR"/>
              </w:rPr>
              <w:t xml:space="preserve"> Revisão de Termodinâmica. Formalismo microcanônico. Formalismo canônico. Gás ideal clássico monoatômico. Mecânica estatística clássica. Gás ideal clássico de moléculas diatômicas. Modelo de Debye para o calor específico dos sólidos. Radiação do corpo negro. Formalismo gra</w:t>
            </w:r>
            <w:r w:rsidR="00B422E3" w:rsidRPr="004500FC">
              <w:rPr>
                <w:rFonts w:asciiTheme="minorHAnsi" w:eastAsiaTheme="minorEastAsia" w:hAnsiTheme="minorHAnsi" w:cstheme="minorHAnsi"/>
                <w:bCs/>
                <w:iCs/>
                <w:lang w:val="pt-BR"/>
              </w:rPr>
              <w:t>n</w:t>
            </w:r>
            <w:r w:rsidR="00B422E3" w:rsidRPr="004500FC">
              <w:rPr>
                <w:rFonts w:asciiTheme="minorHAnsi" w:eastAsiaTheme="minorEastAsia" w:hAnsiTheme="minorHAnsi" w:cstheme="minorHAnsi"/>
                <w:bCs/>
                <w:iCs/>
                <w:lang w:val="pt-BR"/>
              </w:rPr>
              <w:t xml:space="preserve">de canônico. Gases ideais quânticos. Gás ideal de férmions - gás de elétrons. </w:t>
            </w:r>
            <w:r w:rsidR="00B422E3" w:rsidRPr="004500FC">
              <w:rPr>
                <w:rFonts w:asciiTheme="minorHAnsi" w:eastAsiaTheme="minorEastAsia" w:hAnsiTheme="minorHAnsi" w:cstheme="minorHAnsi"/>
                <w:bCs/>
                <w:iCs/>
              </w:rPr>
              <w:t>Gás ideal de bósons - gás de fótons.</w:t>
            </w:r>
          </w:p>
          <w:p w:rsidR="00B422E3" w:rsidRPr="004500FC" w:rsidRDefault="00B422E3" w:rsidP="0097568E">
            <w:pPr>
              <w:spacing w:after="0"/>
              <w:rPr>
                <w:rFonts w:asciiTheme="minorHAnsi" w:eastAsiaTheme="minorEastAsia" w:hAnsiTheme="minorHAnsi" w:cstheme="minorHAnsi"/>
                <w:b/>
                <w:bCs/>
                <w:iCs/>
              </w:rPr>
            </w:pPr>
            <w:r w:rsidRPr="004500FC">
              <w:rPr>
                <w:rFonts w:asciiTheme="minorHAnsi" w:eastAsiaTheme="minorEastAsia" w:hAnsiTheme="minorHAnsi" w:cstheme="minorHAnsi"/>
                <w:b/>
                <w:bCs/>
                <w:iCs/>
              </w:rPr>
              <w:t>Bibliografia Básica</w:t>
            </w:r>
          </w:p>
          <w:tbl>
            <w:tblPr>
              <w:tblW w:w="0" w:type="auto"/>
              <w:tblBorders>
                <w:top w:val="nil"/>
                <w:left w:val="nil"/>
                <w:bottom w:val="nil"/>
                <w:right w:val="nil"/>
              </w:tblBorders>
              <w:tblLayout w:type="fixed"/>
              <w:tblLook w:val="0000" w:firstRow="0" w:lastRow="0" w:firstColumn="0" w:lastColumn="0" w:noHBand="0" w:noVBand="0"/>
            </w:tblPr>
            <w:tblGrid>
              <w:gridCol w:w="8691"/>
            </w:tblGrid>
            <w:tr w:rsidR="00B422E3" w:rsidRPr="004500FC" w:rsidTr="00A82BA5">
              <w:trPr>
                <w:trHeight w:val="766"/>
              </w:trPr>
              <w:tc>
                <w:tcPr>
                  <w:tcW w:w="8691" w:type="dxa"/>
                </w:tcPr>
                <w:p w:rsidR="00BC191B" w:rsidRPr="00BC191B" w:rsidRDefault="00BC191B" w:rsidP="0097568E">
                  <w:pPr>
                    <w:pStyle w:val="Bibliografias"/>
                    <w:spacing w:after="0" w:line="276" w:lineRule="auto"/>
                    <w:rPr>
                      <w:rFonts w:asciiTheme="minorHAnsi" w:hAnsiTheme="minorHAnsi"/>
                      <w:bCs/>
                    </w:rPr>
                  </w:pPr>
                  <w:r w:rsidRPr="00BC191B">
                    <w:rPr>
                      <w:rFonts w:asciiTheme="minorHAnsi" w:hAnsiTheme="minorHAnsi"/>
                      <w:bCs/>
                    </w:rPr>
                    <w:t xml:space="preserve">BAIERLEIN, R. </w:t>
                  </w:r>
                  <w:r w:rsidRPr="00BC191B">
                    <w:rPr>
                      <w:rFonts w:asciiTheme="minorHAnsi" w:hAnsiTheme="minorHAnsi"/>
                      <w:b/>
                      <w:bCs/>
                    </w:rPr>
                    <w:t>Thermal Physics</w:t>
                  </w:r>
                  <w:r w:rsidRPr="00BC191B">
                    <w:rPr>
                      <w:rFonts w:asciiTheme="minorHAnsi" w:hAnsiTheme="minorHAnsi"/>
                      <w:bCs/>
                    </w:rPr>
                    <w:t xml:space="preserve">. Cambridge: Cambridge University Press, 1999. </w:t>
                  </w:r>
                </w:p>
                <w:p w:rsidR="00BC191B" w:rsidRPr="00BC191B" w:rsidRDefault="00BC191B" w:rsidP="0097568E">
                  <w:pPr>
                    <w:pStyle w:val="Bibliografias"/>
                    <w:spacing w:after="0" w:line="276" w:lineRule="auto"/>
                    <w:rPr>
                      <w:rFonts w:asciiTheme="minorHAnsi" w:hAnsiTheme="minorHAnsi"/>
                      <w:bCs/>
                    </w:rPr>
                  </w:pPr>
                  <w:r w:rsidRPr="00BC191B">
                    <w:rPr>
                      <w:rFonts w:asciiTheme="minorHAnsi" w:hAnsiTheme="minorHAnsi"/>
                      <w:bCs/>
                    </w:rPr>
                    <w:t xml:space="preserve">REIF, F. </w:t>
                  </w:r>
                  <w:r w:rsidRPr="00BC191B">
                    <w:rPr>
                      <w:rFonts w:asciiTheme="minorHAnsi" w:hAnsiTheme="minorHAnsi"/>
                      <w:b/>
                      <w:bCs/>
                    </w:rPr>
                    <w:t>Fundamental of Statistical and Thermal Physics</w:t>
                  </w:r>
                  <w:r w:rsidRPr="00BC191B">
                    <w:rPr>
                      <w:rFonts w:asciiTheme="minorHAnsi" w:hAnsiTheme="minorHAnsi"/>
                      <w:bCs/>
                    </w:rPr>
                    <w:t xml:space="preserve">. Long Grove, IL: Waveland Pr Inc, 2008. </w:t>
                  </w:r>
                </w:p>
                <w:p w:rsidR="00B422E3" w:rsidRPr="004500FC" w:rsidRDefault="00BC191B" w:rsidP="0097568E">
                  <w:pPr>
                    <w:pStyle w:val="Bibliografias"/>
                    <w:spacing w:after="0" w:line="276" w:lineRule="auto"/>
                    <w:rPr>
                      <w:rFonts w:asciiTheme="minorHAnsi" w:hAnsiTheme="minorHAnsi"/>
                    </w:rPr>
                  </w:pPr>
                  <w:r w:rsidRPr="00BC191B">
                    <w:rPr>
                      <w:rFonts w:asciiTheme="minorHAnsi" w:hAnsiTheme="minorHAnsi"/>
                      <w:bCs/>
                    </w:rPr>
                    <w:t xml:space="preserve">SCHROEDER, D. </w:t>
                  </w:r>
                  <w:r w:rsidRPr="00BC191B">
                    <w:rPr>
                      <w:rFonts w:asciiTheme="minorHAnsi" w:hAnsiTheme="minorHAnsi"/>
                      <w:b/>
                      <w:bCs/>
                    </w:rPr>
                    <w:t>An introduction to thermal physics</w:t>
                  </w:r>
                  <w:r w:rsidRPr="00BC191B">
                    <w:rPr>
                      <w:rFonts w:asciiTheme="minorHAnsi" w:hAnsiTheme="minorHAnsi"/>
                      <w:bCs/>
                    </w:rPr>
                    <w:t>. Reading, MA: Addison-Wesley, 1999.</w:t>
                  </w:r>
                  <w:r w:rsidRPr="00BC191B">
                    <w:rPr>
                      <w:rFonts w:asciiTheme="minorHAnsi" w:hAnsiTheme="minorHAnsi"/>
                      <w:b/>
                      <w:bCs/>
                    </w:rPr>
                    <w:t xml:space="preserve"> </w:t>
                  </w:r>
                  <w:r w:rsidRPr="004500FC">
                    <w:rPr>
                      <w:rFonts w:asciiTheme="minorHAnsi" w:hAnsiTheme="minorHAnsi"/>
                      <w:b/>
                      <w:bCs/>
                    </w:rPr>
                    <w:t xml:space="preserve"> </w:t>
                  </w:r>
                </w:p>
              </w:tc>
            </w:tr>
          </w:tbl>
          <w:p w:rsidR="00B422E3" w:rsidRPr="004500FC" w:rsidRDefault="00B422E3" w:rsidP="0097568E">
            <w:pPr>
              <w:spacing w:after="0"/>
              <w:rPr>
                <w:rFonts w:asciiTheme="minorHAnsi" w:eastAsiaTheme="minorEastAsia" w:hAnsiTheme="minorHAnsi" w:cstheme="minorHAnsi"/>
                <w:b/>
                <w:bCs/>
              </w:rPr>
            </w:pPr>
            <w:r w:rsidRPr="004500FC">
              <w:rPr>
                <w:rFonts w:asciiTheme="minorHAnsi" w:eastAsiaTheme="minorEastAsia" w:hAnsiTheme="minorHAnsi" w:cstheme="minorHAnsi"/>
                <w:b/>
                <w:bCs/>
              </w:rPr>
              <w:t>Bibliografia Complementar</w:t>
            </w:r>
          </w:p>
          <w:tbl>
            <w:tblPr>
              <w:tblW w:w="0" w:type="auto"/>
              <w:tblBorders>
                <w:top w:val="nil"/>
                <w:left w:val="nil"/>
                <w:bottom w:val="nil"/>
                <w:right w:val="nil"/>
              </w:tblBorders>
              <w:tblLayout w:type="fixed"/>
              <w:tblLook w:val="0000" w:firstRow="0" w:lastRow="0" w:firstColumn="0" w:lastColumn="0" w:noHBand="0" w:noVBand="0"/>
            </w:tblPr>
            <w:tblGrid>
              <w:gridCol w:w="8329"/>
            </w:tblGrid>
            <w:tr w:rsidR="00B422E3" w:rsidRPr="00BC191B" w:rsidTr="00A82BA5">
              <w:trPr>
                <w:trHeight w:val="767"/>
              </w:trPr>
              <w:tc>
                <w:tcPr>
                  <w:tcW w:w="8329" w:type="dxa"/>
                </w:tcPr>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BOWLEY, R.; SANCHEZ, M. </w:t>
                  </w:r>
                  <w:r w:rsidRPr="00BC191B">
                    <w:rPr>
                      <w:rFonts w:asciiTheme="minorHAnsi" w:hAnsiTheme="minorHAnsi"/>
                      <w:b/>
                    </w:rPr>
                    <w:t>Introductory Statistical Mechanics</w:t>
                  </w:r>
                  <w:r w:rsidRPr="00BC191B">
                    <w:rPr>
                      <w:rFonts w:asciiTheme="minorHAnsi" w:hAnsiTheme="minorHAnsi"/>
                    </w:rPr>
                    <w:t xml:space="preserve">, 2nd ed. Oxford: Oxford University Press, 2000. </w:t>
                  </w:r>
                </w:p>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FEYNMAN, R. P. </w:t>
                  </w:r>
                  <w:r w:rsidRPr="00BC191B">
                    <w:rPr>
                      <w:rFonts w:asciiTheme="minorHAnsi" w:hAnsiTheme="minorHAnsi"/>
                      <w:b/>
                    </w:rPr>
                    <w:t>Statistical Mechanics</w:t>
                  </w:r>
                  <w:r w:rsidRPr="00BC191B">
                    <w:rPr>
                      <w:rFonts w:asciiTheme="minorHAnsi" w:hAnsiTheme="minorHAnsi"/>
                    </w:rPr>
                    <w:t xml:space="preserve">: A Set of Lectures, 2nd ed. Boulder, CO: Westview Press, 1998. </w:t>
                  </w:r>
                </w:p>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HUANG, K. </w:t>
                  </w:r>
                  <w:r w:rsidRPr="00BC191B">
                    <w:rPr>
                      <w:rFonts w:asciiTheme="minorHAnsi" w:hAnsiTheme="minorHAnsi"/>
                      <w:b/>
                    </w:rPr>
                    <w:t>Introduction to Statistical Physics</w:t>
                  </w:r>
                  <w:r w:rsidRPr="00BC191B">
                    <w:rPr>
                      <w:rFonts w:asciiTheme="minorHAnsi" w:hAnsiTheme="minorHAnsi"/>
                    </w:rPr>
                    <w:t xml:space="preserve">.Boca Raton: CRC Press, 2001. </w:t>
                  </w:r>
                </w:p>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KUBO, R. </w:t>
                  </w:r>
                  <w:r w:rsidRPr="00BC191B">
                    <w:rPr>
                      <w:rFonts w:asciiTheme="minorHAnsi" w:hAnsiTheme="minorHAnsi"/>
                      <w:b/>
                    </w:rPr>
                    <w:t xml:space="preserve">Statistical Mechanics: </w:t>
                  </w:r>
                  <w:r w:rsidRPr="00BC191B">
                    <w:rPr>
                      <w:rFonts w:asciiTheme="minorHAnsi" w:hAnsiTheme="minorHAnsi"/>
                    </w:rPr>
                    <w:t xml:space="preserve">An Advanced Course with Problems and Solutions. Amsterdam: North Holland, 1986. </w:t>
                  </w:r>
                </w:p>
                <w:p w:rsidR="00BC191B" w:rsidRPr="004500FC" w:rsidRDefault="00BC191B" w:rsidP="0097568E">
                  <w:pPr>
                    <w:pStyle w:val="Bibliografias"/>
                    <w:spacing w:after="0" w:line="276" w:lineRule="auto"/>
                    <w:rPr>
                      <w:rFonts w:asciiTheme="minorHAnsi" w:hAnsiTheme="minorHAnsi" w:cstheme="minorHAnsi"/>
                      <w:lang w:bidi="ar-SA"/>
                    </w:rPr>
                  </w:pPr>
                  <w:r w:rsidRPr="00BC191B">
                    <w:rPr>
                      <w:rFonts w:asciiTheme="minorHAnsi" w:hAnsiTheme="minorHAnsi"/>
                    </w:rPr>
                    <w:t xml:space="preserve">LANDAU, L. D. </w:t>
                  </w:r>
                  <w:r w:rsidRPr="00BC191B">
                    <w:rPr>
                      <w:rFonts w:asciiTheme="minorHAnsi" w:hAnsiTheme="minorHAnsi"/>
                      <w:b/>
                    </w:rPr>
                    <w:t>Statistical Physics</w:t>
                  </w:r>
                  <w:r w:rsidRPr="00BC191B">
                    <w:rPr>
                      <w:rFonts w:asciiTheme="minorHAnsi" w:hAnsiTheme="minorHAnsi"/>
                    </w:rPr>
                    <w:t xml:space="preserve">. Part 1, 3rd ed. Burlington, MA: Butterworth-Heinemann, 1975. </w:t>
                  </w:r>
                  <w:r w:rsidRPr="004500FC">
                    <w:rPr>
                      <w:rFonts w:asciiTheme="minorHAnsi" w:hAnsiTheme="minorHAnsi"/>
                    </w:rPr>
                    <w:t xml:space="preserve"> </w:t>
                  </w:r>
                </w:p>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 xml:space="preserve">PATHRIA, R. K.; BEALE, P. D. </w:t>
                  </w:r>
                  <w:r w:rsidRPr="00BC191B">
                    <w:rPr>
                      <w:rFonts w:asciiTheme="minorHAnsi" w:hAnsiTheme="minorHAnsi"/>
                      <w:b/>
                    </w:rPr>
                    <w:t>Statistical Mechanics</w:t>
                  </w:r>
                  <w:r w:rsidRPr="00BC191B">
                    <w:rPr>
                      <w:rFonts w:asciiTheme="minorHAnsi" w:hAnsiTheme="minorHAnsi"/>
                    </w:rPr>
                    <w:t xml:space="preserve">, 3rd ed. Cambridge, MA: Academic Press, 2007. </w:t>
                  </w:r>
                </w:p>
                <w:p w:rsidR="00B422E3" w:rsidRPr="00BC191B" w:rsidRDefault="00BC191B" w:rsidP="0097568E">
                  <w:pPr>
                    <w:pStyle w:val="Bibliografias"/>
                    <w:spacing w:after="0" w:line="276" w:lineRule="auto"/>
                    <w:rPr>
                      <w:rFonts w:asciiTheme="minorHAnsi" w:hAnsiTheme="minorHAnsi" w:cstheme="minorHAnsi"/>
                      <w:lang w:val="pt-BR" w:bidi="ar-SA"/>
                    </w:rPr>
                  </w:pPr>
                  <w:r w:rsidRPr="00BC191B">
                    <w:rPr>
                      <w:rFonts w:asciiTheme="minorHAnsi" w:hAnsiTheme="minorHAnsi"/>
                      <w:lang w:val="pt-BR"/>
                    </w:rPr>
                    <w:t xml:space="preserve">SALINAS, S. R. A. </w:t>
                  </w:r>
                  <w:r w:rsidRPr="00BC191B">
                    <w:rPr>
                      <w:rFonts w:asciiTheme="minorHAnsi" w:hAnsiTheme="minorHAnsi"/>
                      <w:b/>
                      <w:lang w:val="pt-BR"/>
                    </w:rPr>
                    <w:t>Introdução à Física Estatística</w:t>
                  </w:r>
                  <w:r w:rsidRPr="00BC191B">
                    <w:rPr>
                      <w:rFonts w:asciiTheme="minorHAnsi" w:hAnsiTheme="minorHAnsi"/>
                      <w:lang w:val="pt-BR"/>
                    </w:rPr>
                    <w:t xml:space="preserve">, 2. ed. São Paulo: Edusp, 1999. </w:t>
                  </w:r>
                </w:p>
              </w:tc>
            </w:tr>
          </w:tbl>
          <w:p w:rsidR="00B422E3" w:rsidRPr="00BC191B" w:rsidRDefault="00B422E3" w:rsidP="0097568E">
            <w:pPr>
              <w:spacing w:after="0"/>
              <w:rPr>
                <w:rFonts w:asciiTheme="minorHAnsi" w:eastAsiaTheme="minorEastAsia" w:hAnsiTheme="minorHAnsi" w:cstheme="minorHAnsi"/>
                <w:lang w:val="pt-BR"/>
              </w:rPr>
            </w:pPr>
          </w:p>
        </w:tc>
      </w:tr>
    </w:tbl>
    <w:p w:rsidR="00B422E3" w:rsidRPr="00BC191B" w:rsidRDefault="00B422E3" w:rsidP="0097568E">
      <w:pPr>
        <w:spacing w:after="0"/>
        <w:rPr>
          <w:rFonts w:asciiTheme="minorHAnsi" w:hAnsiTheme="minorHAnsi" w:cstheme="minorHAnsi"/>
          <w:lang w:val="pt-BR"/>
        </w:rPr>
      </w:pPr>
    </w:p>
    <w:p w:rsidR="00B422E3" w:rsidRPr="00BC191B" w:rsidRDefault="00B422E3" w:rsidP="00B422E3">
      <w:pPr>
        <w:spacing w:after="0"/>
        <w:rPr>
          <w:rFonts w:asciiTheme="minorHAnsi" w:hAnsiTheme="minorHAnsi" w:cstheme="minorHAnsi"/>
          <w:lang w:val="pt-BR"/>
        </w:rPr>
      </w:pPr>
      <w:r w:rsidRPr="00BC191B">
        <w:rPr>
          <w:rFonts w:asciiTheme="minorHAnsi" w:hAnsiTheme="minorHAnsi" w:cstheme="minorHAnsi"/>
          <w:lang w:val="pt-BR"/>
        </w:rPr>
        <w:br w:type="page"/>
      </w:r>
    </w:p>
    <w:tbl>
      <w:tblPr>
        <w:tblStyle w:val="Estilo2"/>
        <w:tblW w:w="8811" w:type="dxa"/>
        <w:tblLayout w:type="fixed"/>
        <w:tblLook w:val="0000" w:firstRow="0" w:lastRow="0" w:firstColumn="0" w:lastColumn="0" w:noHBand="0" w:noVBand="0"/>
      </w:tblPr>
      <w:tblGrid>
        <w:gridCol w:w="8811"/>
      </w:tblGrid>
      <w:tr w:rsidR="00B422E3" w:rsidRPr="004500FC" w:rsidTr="00A82BA5">
        <w:trPr>
          <w:trHeight w:val="703"/>
        </w:trPr>
        <w:tc>
          <w:tcPr>
            <w:tcW w:w="8811" w:type="dxa"/>
          </w:tcPr>
          <w:p w:rsidR="00B422E3" w:rsidRPr="004500FC" w:rsidRDefault="00B422E3" w:rsidP="0097568E">
            <w:pPr>
              <w:pStyle w:val="Standard"/>
              <w:snapToGrid w:val="0"/>
              <w:spacing w:line="276" w:lineRule="auto"/>
              <w:jc w:val="center"/>
              <w:rPr>
                <w:rFonts w:asciiTheme="minorHAnsi" w:hAnsiTheme="minorHAnsi" w:cstheme="minorHAnsi"/>
                <w:b/>
                <w:bCs/>
                <w:iCs/>
                <w:color w:val="262626" w:themeColor="text1" w:themeTint="D9"/>
                <w:sz w:val="22"/>
                <w:szCs w:val="22"/>
                <w:lang w:val="pt-BR"/>
              </w:rPr>
            </w:pPr>
            <w:r w:rsidRPr="004500FC">
              <w:rPr>
                <w:rStyle w:val="apple-style-span"/>
                <w:rFonts w:asciiTheme="minorHAnsi" w:hAnsiTheme="minorHAnsi" w:cstheme="minorHAnsi"/>
                <w:b/>
                <w:color w:val="262626" w:themeColor="text1" w:themeTint="D9"/>
                <w:sz w:val="22"/>
                <w:szCs w:val="22"/>
                <w:lang w:val="pt-BR"/>
              </w:rPr>
              <w:lastRenderedPageBreak/>
              <w:t>Metateoremas da Lógica Clássica</w:t>
            </w:r>
          </w:p>
        </w:tc>
      </w:tr>
      <w:tr w:rsidR="00B422E3" w:rsidRPr="00C14206" w:rsidTr="00A82BA5">
        <w:tc>
          <w:tcPr>
            <w:tcW w:w="8811" w:type="dxa"/>
          </w:tcPr>
          <w:p w:rsidR="00B422E3" w:rsidRPr="004500FC" w:rsidRDefault="00B422E3" w:rsidP="0097568E">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MCZB022</w:t>
            </w:r>
            <w:r w:rsidR="0033276D">
              <w:rPr>
                <w:rFonts w:asciiTheme="minorHAnsi" w:hAnsiTheme="minorHAnsi" w:cstheme="minorHAnsi"/>
                <w:color w:val="262626" w:themeColor="text1" w:themeTint="D9"/>
                <w:sz w:val="22"/>
                <w:szCs w:val="22"/>
                <w:lang w:val="pt-BR"/>
              </w:rPr>
              <w:t>-17</w:t>
            </w:r>
          </w:p>
          <w:p w:rsidR="00B422E3" w:rsidRPr="004500FC" w:rsidRDefault="00B422E3" w:rsidP="0097568E">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T-P-I: </w:t>
            </w:r>
            <w:r w:rsidRPr="004500FC">
              <w:rPr>
                <w:rFonts w:asciiTheme="minorHAnsi" w:hAnsiTheme="minorHAnsi" w:cstheme="minorHAnsi"/>
                <w:iCs/>
                <w:color w:val="262626" w:themeColor="text1" w:themeTint="D9"/>
                <w:sz w:val="22"/>
                <w:szCs w:val="22"/>
                <w:lang w:val="pt-BR"/>
              </w:rPr>
              <w:t>4-0-4</w:t>
            </w:r>
          </w:p>
          <w:p w:rsidR="00B422E3" w:rsidRPr="004500FC" w:rsidRDefault="00B422E3" w:rsidP="0097568E">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Carga Horária: </w:t>
            </w:r>
            <w:r w:rsidRPr="004500FC">
              <w:rPr>
                <w:rFonts w:asciiTheme="minorHAnsi" w:hAnsiTheme="minorHAnsi" w:cstheme="minorHAnsi"/>
                <w:iCs/>
                <w:color w:val="262626" w:themeColor="text1" w:themeTint="D9"/>
                <w:sz w:val="22"/>
                <w:szCs w:val="22"/>
                <w:lang w:val="pt-BR"/>
              </w:rPr>
              <w:t>48 horas</w:t>
            </w:r>
          </w:p>
          <w:p w:rsidR="00B422E3" w:rsidRPr="004500FC" w:rsidRDefault="00B422E3" w:rsidP="0097568E">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Recomendações: </w:t>
            </w:r>
            <w:r w:rsidR="008A7F72">
              <w:rPr>
                <w:rFonts w:asciiTheme="minorHAnsi" w:hAnsiTheme="minorHAnsi" w:cs="Arial"/>
                <w:color w:val="262626" w:themeColor="text1" w:themeTint="D9"/>
                <w:sz w:val="22"/>
                <w:szCs w:val="22"/>
                <w:lang w:val="pt-BR"/>
              </w:rPr>
              <w:t>Bases Matemáticas, Funções de U</w:t>
            </w:r>
            <w:r w:rsidRPr="004500FC">
              <w:rPr>
                <w:rFonts w:asciiTheme="minorHAnsi" w:hAnsiTheme="minorHAnsi" w:cs="Arial"/>
                <w:color w:val="262626" w:themeColor="text1" w:themeTint="D9"/>
                <w:sz w:val="22"/>
                <w:szCs w:val="22"/>
                <w:lang w:val="pt-BR"/>
              </w:rPr>
              <w:t>ma Variável, Bases Epistemológicas da Ciência Moderna, Lógica Básica</w:t>
            </w:r>
          </w:p>
          <w:p w:rsidR="00B422E3" w:rsidRPr="004500FC" w:rsidRDefault="007C1BD6" w:rsidP="0097568E">
            <w:pPr>
              <w:pStyle w:val="Standard"/>
              <w:snapToGrid w:val="0"/>
              <w:spacing w:line="276" w:lineRule="auto"/>
              <w:rPr>
                <w:rFonts w:asciiTheme="minorHAnsi" w:hAnsiTheme="minorHAnsi" w:cstheme="minorHAnsi"/>
                <w:bCs/>
                <w:iCs/>
                <w:color w:val="262626" w:themeColor="text1" w:themeTint="D9"/>
                <w:sz w:val="22"/>
                <w:szCs w:val="22"/>
                <w:lang w:val="pt-BR"/>
              </w:rPr>
            </w:pPr>
            <w:r>
              <w:rPr>
                <w:rFonts w:asciiTheme="minorHAnsi" w:hAnsiTheme="minorHAnsi" w:cstheme="minorHAnsi"/>
                <w:b/>
                <w:bCs/>
                <w:iCs/>
                <w:color w:val="262626" w:themeColor="text1" w:themeTint="D9"/>
                <w:sz w:val="22"/>
                <w:szCs w:val="22"/>
                <w:lang w:val="pt-BR"/>
              </w:rPr>
              <w:t>Ementa:</w:t>
            </w:r>
            <w:r w:rsidR="00B422E3" w:rsidRPr="004500FC">
              <w:rPr>
                <w:rFonts w:asciiTheme="minorHAnsi" w:hAnsiTheme="minorHAnsi" w:cstheme="minorHAnsi"/>
                <w:b/>
                <w:bCs/>
                <w:iCs/>
                <w:color w:val="262626" w:themeColor="text1" w:themeTint="D9"/>
                <w:sz w:val="22"/>
                <w:szCs w:val="22"/>
                <w:lang w:val="pt-BR"/>
              </w:rPr>
              <w:t xml:space="preserve"> </w:t>
            </w:r>
            <w:r w:rsidR="00B422E3" w:rsidRPr="004500FC">
              <w:rPr>
                <w:rFonts w:asciiTheme="minorHAnsi" w:hAnsiTheme="minorHAnsi" w:cs="Arial"/>
                <w:color w:val="262626" w:themeColor="text1" w:themeTint="D9"/>
                <w:sz w:val="22"/>
                <w:szCs w:val="22"/>
                <w:lang w:val="pt-BR"/>
              </w:rPr>
              <w:t xml:space="preserve">Caracterização da lógica de primeira-ordem e a investigação de algumas propriedades formais. Distinção entre teoria e metateoria. Utilização de técnicas semânticas e sintáticas destinadas a estudar e provar propriedades de sistemas formais, </w:t>
            </w:r>
            <w:r w:rsidR="00B422E3" w:rsidRPr="004500FC">
              <w:rPr>
                <w:rFonts w:asciiTheme="minorHAnsi" w:hAnsiTheme="minorHAnsi" w:cs="Arial"/>
                <w:i/>
                <w:color w:val="262626" w:themeColor="text1" w:themeTint="D9"/>
                <w:sz w:val="22"/>
                <w:szCs w:val="22"/>
                <w:lang w:val="pt-BR"/>
              </w:rPr>
              <w:t>e.g</w:t>
            </w:r>
            <w:r w:rsidR="00B73230">
              <w:rPr>
                <w:rFonts w:asciiTheme="minorHAnsi" w:hAnsiTheme="minorHAnsi" w:cs="Arial"/>
                <w:i/>
                <w:color w:val="262626" w:themeColor="text1" w:themeTint="D9"/>
                <w:sz w:val="22"/>
                <w:szCs w:val="22"/>
                <w:lang w:val="pt-BR"/>
              </w:rPr>
              <w:t>.;</w:t>
            </w:r>
            <w:r w:rsidR="00B422E3" w:rsidRPr="004500FC">
              <w:rPr>
                <w:rFonts w:asciiTheme="minorHAnsi" w:hAnsiTheme="minorHAnsi" w:cs="Arial"/>
                <w:color w:val="262626" w:themeColor="text1" w:themeTint="D9"/>
                <w:sz w:val="22"/>
                <w:szCs w:val="22"/>
                <w:lang w:val="pt-BR"/>
              </w:rPr>
              <w:t xml:space="preserve"> consistência, completude de Gödel, decidibilidade, compacidade. Investigação da própria concepção de prova formal e outras noções associadas, por exemplo, rigor, intuição. Estudo de fundamentos e limites dos métodos lógicos-matemáticos. Prova e investigação dos Teoremas de Incompletude de Gödel, Lema de Lindenbaum, Teorema de Löwenheim-Skolem, Teorema de Tarski, noção de categoricidade.</w:t>
            </w:r>
          </w:p>
          <w:p w:rsidR="00B422E3" w:rsidRPr="004500FC" w:rsidRDefault="00B422E3" w:rsidP="0097568E">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Bibliografia Básica</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CHISWELL, I</w:t>
            </w:r>
            <w:r w:rsidR="002A2AE4">
              <w:rPr>
                <w:rFonts w:asciiTheme="minorHAnsi" w:hAnsiTheme="minorHAnsi"/>
              </w:rPr>
              <w:t>.</w:t>
            </w:r>
            <w:r w:rsidRPr="004500FC">
              <w:rPr>
                <w:rFonts w:asciiTheme="minorHAnsi" w:hAnsiTheme="minorHAnsi"/>
              </w:rPr>
              <w:t xml:space="preserve">; HODGES, W. </w:t>
            </w:r>
            <w:r w:rsidRPr="002A2AE4">
              <w:rPr>
                <w:rFonts w:asciiTheme="minorHAnsi" w:hAnsiTheme="minorHAnsi"/>
                <w:b/>
              </w:rPr>
              <w:t>Mathematical logic</w:t>
            </w:r>
            <w:r w:rsidR="002A2AE4">
              <w:rPr>
                <w:rFonts w:asciiTheme="minorHAnsi" w:hAnsiTheme="minorHAnsi"/>
              </w:rPr>
              <w:t>. Oxford:</w:t>
            </w:r>
            <w:r w:rsidRPr="004500FC">
              <w:rPr>
                <w:rFonts w:asciiTheme="minorHAnsi" w:hAnsiTheme="minorHAnsi"/>
              </w:rPr>
              <w:t xml:space="preserve"> Oxford University Press, 2007.</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CORI, R</w:t>
            </w:r>
            <w:r w:rsidR="002A2AE4">
              <w:rPr>
                <w:rFonts w:asciiTheme="minorHAnsi" w:hAnsiTheme="minorHAnsi"/>
              </w:rPr>
              <w:t>.</w:t>
            </w:r>
            <w:r w:rsidRPr="004500FC">
              <w:rPr>
                <w:rFonts w:asciiTheme="minorHAnsi" w:hAnsiTheme="minorHAnsi"/>
              </w:rPr>
              <w:t>; LASCAR, D</w:t>
            </w:r>
            <w:r w:rsidR="002A2AE4">
              <w:rPr>
                <w:rFonts w:asciiTheme="minorHAnsi" w:hAnsiTheme="minorHAnsi"/>
              </w:rPr>
              <w:t>.</w:t>
            </w:r>
            <w:r w:rsidRPr="004500FC">
              <w:rPr>
                <w:rFonts w:asciiTheme="minorHAnsi" w:hAnsiTheme="minorHAnsi"/>
              </w:rPr>
              <w:t>; PELLETIER, D</w:t>
            </w:r>
            <w:r w:rsidR="002A2AE4">
              <w:rPr>
                <w:rFonts w:asciiTheme="minorHAnsi" w:hAnsiTheme="minorHAnsi"/>
              </w:rPr>
              <w:t>.</w:t>
            </w:r>
            <w:r w:rsidRPr="004500FC">
              <w:rPr>
                <w:rFonts w:asciiTheme="minorHAnsi" w:hAnsiTheme="minorHAnsi"/>
              </w:rPr>
              <w:t xml:space="preserve"> H. </w:t>
            </w:r>
            <w:r w:rsidRPr="002A2AE4">
              <w:rPr>
                <w:rFonts w:asciiTheme="minorHAnsi" w:hAnsiTheme="minorHAnsi"/>
                <w:b/>
              </w:rPr>
              <w:t>Mathematical logic</w:t>
            </w:r>
            <w:r w:rsidRPr="002A2AE4">
              <w:rPr>
                <w:rFonts w:asciiTheme="minorHAnsi" w:hAnsiTheme="minorHAnsi"/>
              </w:rPr>
              <w:t>: propositional calculus, boolean algebras, predicate calculus, completeness theorems</w:t>
            </w:r>
            <w:r w:rsidR="002A2AE4">
              <w:rPr>
                <w:rFonts w:asciiTheme="minorHAnsi" w:hAnsiTheme="minorHAnsi"/>
              </w:rPr>
              <w:t>. Oxford:</w:t>
            </w:r>
            <w:r w:rsidRPr="004500FC">
              <w:rPr>
                <w:rFonts w:asciiTheme="minorHAnsi" w:hAnsiTheme="minorHAnsi"/>
              </w:rPr>
              <w:t xml:space="preserve"> Oxford University Press, 2001.</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CORI, R</w:t>
            </w:r>
            <w:r w:rsidR="002A2AE4">
              <w:rPr>
                <w:rFonts w:asciiTheme="minorHAnsi" w:hAnsiTheme="minorHAnsi"/>
              </w:rPr>
              <w:t>.</w:t>
            </w:r>
            <w:r w:rsidRPr="004500FC">
              <w:rPr>
                <w:rFonts w:asciiTheme="minorHAnsi" w:hAnsiTheme="minorHAnsi"/>
              </w:rPr>
              <w:t>; LASCAR, D</w:t>
            </w:r>
            <w:r w:rsidR="002A2AE4">
              <w:rPr>
                <w:rFonts w:asciiTheme="minorHAnsi" w:hAnsiTheme="minorHAnsi"/>
              </w:rPr>
              <w:t>.</w:t>
            </w:r>
            <w:r w:rsidRPr="004500FC">
              <w:rPr>
                <w:rFonts w:asciiTheme="minorHAnsi" w:hAnsiTheme="minorHAnsi"/>
              </w:rPr>
              <w:t>; PELLETIER, D</w:t>
            </w:r>
            <w:r w:rsidR="002A2AE4">
              <w:rPr>
                <w:rFonts w:asciiTheme="minorHAnsi" w:hAnsiTheme="minorHAnsi"/>
              </w:rPr>
              <w:t>.</w:t>
            </w:r>
            <w:r w:rsidRPr="004500FC">
              <w:rPr>
                <w:rFonts w:asciiTheme="minorHAnsi" w:hAnsiTheme="minorHAnsi"/>
              </w:rPr>
              <w:t xml:space="preserve"> H. </w:t>
            </w:r>
            <w:r w:rsidRPr="002A2AE4">
              <w:rPr>
                <w:rFonts w:asciiTheme="minorHAnsi" w:hAnsiTheme="minorHAnsi"/>
                <w:b/>
              </w:rPr>
              <w:t>Mathematical logic</w:t>
            </w:r>
            <w:r w:rsidRPr="002A2AE4">
              <w:rPr>
                <w:rFonts w:asciiTheme="minorHAnsi" w:hAnsiTheme="minorHAnsi"/>
              </w:rPr>
              <w:t>: recursion theory, Gödel’s the</w:t>
            </w:r>
            <w:r w:rsidRPr="002A2AE4">
              <w:rPr>
                <w:rFonts w:asciiTheme="minorHAnsi" w:hAnsiTheme="minorHAnsi"/>
              </w:rPr>
              <w:t>o</w:t>
            </w:r>
            <w:r w:rsidRPr="002A2AE4">
              <w:rPr>
                <w:rFonts w:asciiTheme="minorHAnsi" w:hAnsiTheme="minorHAnsi"/>
              </w:rPr>
              <w:t>rems, set theory, model theory</w:t>
            </w:r>
            <w:r w:rsidR="002A2AE4">
              <w:rPr>
                <w:rFonts w:asciiTheme="minorHAnsi" w:hAnsiTheme="minorHAnsi"/>
              </w:rPr>
              <w:t>. Oxford:</w:t>
            </w:r>
            <w:r w:rsidRPr="004500FC">
              <w:rPr>
                <w:rFonts w:asciiTheme="minorHAnsi" w:hAnsiTheme="minorHAnsi"/>
              </w:rPr>
              <w:t xml:space="preserve"> Oxford University Press, 2001.</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 xml:space="preserve">HUNTER, G. </w:t>
            </w:r>
            <w:r w:rsidRPr="002A2AE4">
              <w:rPr>
                <w:rFonts w:asciiTheme="minorHAnsi" w:hAnsiTheme="minorHAnsi"/>
                <w:b/>
              </w:rPr>
              <w:t>Metalogic</w:t>
            </w:r>
            <w:r w:rsidRPr="002A2AE4">
              <w:rPr>
                <w:rFonts w:asciiTheme="minorHAnsi" w:hAnsiTheme="minorHAnsi"/>
              </w:rPr>
              <w:t>: an introduction to metatheory of standard first order logic</w:t>
            </w:r>
            <w:r w:rsidRPr="004500FC">
              <w:rPr>
                <w:rFonts w:asciiTheme="minorHAnsi" w:hAnsiTheme="minorHAnsi"/>
              </w:rPr>
              <w:t>. Berk</w:t>
            </w:r>
            <w:r w:rsidRPr="004500FC">
              <w:rPr>
                <w:rFonts w:asciiTheme="minorHAnsi" w:hAnsiTheme="minorHAnsi"/>
              </w:rPr>
              <w:t>e</w:t>
            </w:r>
            <w:r w:rsidRPr="004500FC">
              <w:rPr>
                <w:rFonts w:asciiTheme="minorHAnsi" w:hAnsiTheme="minorHAnsi"/>
              </w:rPr>
              <w:t>ley</w:t>
            </w:r>
            <w:r w:rsidR="002A2AE4">
              <w:rPr>
                <w:rFonts w:asciiTheme="minorHAnsi" w:hAnsiTheme="minorHAnsi"/>
              </w:rPr>
              <w:t>:</w:t>
            </w:r>
            <w:r w:rsidRPr="004500FC">
              <w:rPr>
                <w:rFonts w:asciiTheme="minorHAnsi" w:hAnsiTheme="minorHAnsi"/>
              </w:rPr>
              <w:t xml:space="preserve"> University of California, 1996.</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KLEENE, S</w:t>
            </w:r>
            <w:r w:rsidR="002A2AE4">
              <w:rPr>
                <w:rFonts w:asciiTheme="minorHAnsi" w:hAnsiTheme="minorHAnsi"/>
              </w:rPr>
              <w:t>.</w:t>
            </w:r>
            <w:r w:rsidRPr="004500FC">
              <w:rPr>
                <w:rFonts w:asciiTheme="minorHAnsi" w:hAnsiTheme="minorHAnsi"/>
              </w:rPr>
              <w:t xml:space="preserve"> C. </w:t>
            </w:r>
            <w:r w:rsidRPr="002A2AE4">
              <w:rPr>
                <w:rFonts w:asciiTheme="minorHAnsi" w:hAnsiTheme="minorHAnsi"/>
                <w:b/>
              </w:rPr>
              <w:t>Introduction to metamathematics</w:t>
            </w:r>
            <w:r w:rsidR="002A2AE4">
              <w:rPr>
                <w:rFonts w:asciiTheme="minorHAnsi" w:hAnsiTheme="minorHAnsi"/>
              </w:rPr>
              <w:t xml:space="preserve">. Amsterdam/New York: Noth-Holland, 1996 </w:t>
            </w:r>
            <w:r w:rsidRPr="004500FC">
              <w:rPr>
                <w:rFonts w:asciiTheme="minorHAnsi" w:hAnsiTheme="minorHAnsi"/>
              </w:rPr>
              <w:t>(1952)</w:t>
            </w:r>
            <w:r w:rsidR="002A2AE4">
              <w:rPr>
                <w:rFonts w:asciiTheme="minorHAnsi" w:hAnsiTheme="minorHAnsi"/>
              </w:rPr>
              <w:t>.</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 xml:space="preserve">MENDELSON, E. </w:t>
            </w:r>
            <w:r w:rsidRPr="002A2AE4">
              <w:rPr>
                <w:rFonts w:asciiTheme="minorHAnsi" w:hAnsiTheme="minorHAnsi"/>
                <w:b/>
              </w:rPr>
              <w:t>Introduction to mathematical logic</w:t>
            </w:r>
            <w:r w:rsidR="002A2AE4">
              <w:rPr>
                <w:rFonts w:asciiTheme="minorHAnsi" w:hAnsiTheme="minorHAnsi"/>
              </w:rPr>
              <w:t>. 4th ed. Boca Raton: Chapman &amp; Hall/</w:t>
            </w:r>
            <w:r w:rsidRPr="004500FC">
              <w:rPr>
                <w:rFonts w:asciiTheme="minorHAnsi" w:hAnsiTheme="minorHAnsi"/>
              </w:rPr>
              <w:t>CRC Press, 1997.</w:t>
            </w:r>
          </w:p>
          <w:p w:rsidR="00B422E3" w:rsidRPr="004500FC" w:rsidRDefault="00B422E3" w:rsidP="0097568E">
            <w:pPr>
              <w:pStyle w:val="Bibliografias"/>
              <w:spacing w:after="0" w:line="276" w:lineRule="auto"/>
              <w:rPr>
                <w:rFonts w:asciiTheme="minorHAnsi" w:hAnsiTheme="minorHAnsi"/>
              </w:rPr>
            </w:pPr>
            <w:r w:rsidRPr="002A2AE4">
              <w:rPr>
                <w:rFonts w:asciiTheme="minorHAnsi" w:hAnsiTheme="minorHAnsi"/>
                <w:lang w:val="pt-BR"/>
              </w:rPr>
              <w:t>NAGEL, E</w:t>
            </w:r>
            <w:r w:rsidR="002A2AE4" w:rsidRPr="002A2AE4">
              <w:rPr>
                <w:rFonts w:asciiTheme="minorHAnsi" w:hAnsiTheme="minorHAnsi"/>
                <w:lang w:val="pt-BR"/>
              </w:rPr>
              <w:t>.</w:t>
            </w:r>
            <w:r w:rsidRPr="002A2AE4">
              <w:rPr>
                <w:rFonts w:asciiTheme="minorHAnsi" w:hAnsiTheme="minorHAnsi"/>
                <w:lang w:val="pt-BR"/>
              </w:rPr>
              <w:t>; NEWMAN, J</w:t>
            </w:r>
            <w:r w:rsidR="002A2AE4" w:rsidRPr="002A2AE4">
              <w:rPr>
                <w:rFonts w:asciiTheme="minorHAnsi" w:hAnsiTheme="minorHAnsi"/>
                <w:lang w:val="pt-BR"/>
              </w:rPr>
              <w:t>.</w:t>
            </w:r>
            <w:r w:rsidRPr="002A2AE4">
              <w:rPr>
                <w:rFonts w:asciiTheme="minorHAnsi" w:hAnsiTheme="minorHAnsi"/>
                <w:lang w:val="pt-BR"/>
              </w:rPr>
              <w:t xml:space="preserve"> R. </w:t>
            </w:r>
            <w:r w:rsidRPr="002A2AE4">
              <w:rPr>
                <w:rFonts w:asciiTheme="minorHAnsi" w:hAnsiTheme="minorHAnsi"/>
                <w:b/>
                <w:lang w:val="pt-BR"/>
              </w:rPr>
              <w:t>Prova de Gödel</w:t>
            </w:r>
            <w:r w:rsidRPr="002A2AE4">
              <w:rPr>
                <w:rFonts w:asciiTheme="minorHAnsi" w:hAnsiTheme="minorHAnsi"/>
                <w:lang w:val="pt-BR"/>
              </w:rPr>
              <w:t xml:space="preserve">. </w:t>
            </w:r>
            <w:r w:rsidR="00EB08DC">
              <w:rPr>
                <w:rFonts w:asciiTheme="minorHAnsi" w:hAnsiTheme="minorHAnsi"/>
              </w:rPr>
              <w:t>São Paulo:</w:t>
            </w:r>
            <w:r w:rsidRPr="004500FC">
              <w:rPr>
                <w:rFonts w:asciiTheme="minorHAnsi" w:hAnsiTheme="minorHAnsi"/>
              </w:rPr>
              <w:t xml:space="preserve"> Perspectiva, 1973.</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NAGEL, E</w:t>
            </w:r>
            <w:r w:rsidR="002A2AE4">
              <w:rPr>
                <w:rFonts w:asciiTheme="minorHAnsi" w:hAnsiTheme="minorHAnsi"/>
              </w:rPr>
              <w:t>.</w:t>
            </w:r>
            <w:r w:rsidRPr="004500FC">
              <w:rPr>
                <w:rFonts w:asciiTheme="minorHAnsi" w:hAnsiTheme="minorHAnsi"/>
              </w:rPr>
              <w:t>; NEWMAN, J</w:t>
            </w:r>
            <w:r w:rsidR="002A2AE4">
              <w:rPr>
                <w:rFonts w:asciiTheme="minorHAnsi" w:hAnsiTheme="minorHAnsi"/>
              </w:rPr>
              <w:t>.</w:t>
            </w:r>
            <w:r w:rsidRPr="004500FC">
              <w:rPr>
                <w:rFonts w:asciiTheme="minorHAnsi" w:hAnsiTheme="minorHAnsi"/>
              </w:rPr>
              <w:t xml:space="preserve"> R. </w:t>
            </w:r>
            <w:r w:rsidRPr="002A2AE4">
              <w:rPr>
                <w:rFonts w:asciiTheme="minorHAnsi" w:hAnsiTheme="minorHAnsi"/>
                <w:b/>
              </w:rPr>
              <w:t>Gödel’s proof</w:t>
            </w:r>
            <w:r w:rsidR="002A2AE4">
              <w:rPr>
                <w:rFonts w:asciiTheme="minorHAnsi" w:hAnsiTheme="minorHAnsi"/>
              </w:rPr>
              <w:t>. 2nd ed. New York:</w:t>
            </w:r>
            <w:r w:rsidRPr="004500FC">
              <w:rPr>
                <w:rFonts w:asciiTheme="minorHAnsi" w:hAnsiTheme="minorHAnsi"/>
              </w:rPr>
              <w:t xml:space="preserve"> New York University Press, 2001.</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 xml:space="preserve">RAUTENBERG, W. </w:t>
            </w:r>
            <w:r w:rsidRPr="002A2AE4">
              <w:rPr>
                <w:rFonts w:asciiTheme="minorHAnsi" w:hAnsiTheme="minorHAnsi"/>
                <w:b/>
              </w:rPr>
              <w:t>A concise introduction to mathematical logic</w:t>
            </w:r>
            <w:r w:rsidRPr="004500FC">
              <w:rPr>
                <w:rFonts w:asciiTheme="minorHAnsi" w:hAnsiTheme="minorHAnsi"/>
              </w:rPr>
              <w:t xml:space="preserve">. </w:t>
            </w:r>
            <w:r w:rsidR="002A2AE4">
              <w:rPr>
                <w:rFonts w:asciiTheme="minorHAnsi" w:hAnsiTheme="minorHAnsi"/>
              </w:rPr>
              <w:t>3rd ed. Berlin: Springer-</w:t>
            </w:r>
            <w:r w:rsidRPr="004500FC">
              <w:rPr>
                <w:rFonts w:asciiTheme="minorHAnsi" w:hAnsiTheme="minorHAnsi"/>
              </w:rPr>
              <w:t>Verlag, 2009.</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 xml:space="preserve">SMITH, P. </w:t>
            </w:r>
            <w:r w:rsidRPr="002A2AE4">
              <w:rPr>
                <w:rFonts w:asciiTheme="minorHAnsi" w:hAnsiTheme="minorHAnsi"/>
                <w:b/>
              </w:rPr>
              <w:t>An introduction to Gödel's theorems</w:t>
            </w:r>
            <w:r w:rsidR="002A2AE4">
              <w:rPr>
                <w:rFonts w:asciiTheme="minorHAnsi" w:hAnsiTheme="minorHAnsi"/>
              </w:rPr>
              <w:t>. Cambridge:</w:t>
            </w:r>
            <w:r w:rsidRPr="004500FC">
              <w:rPr>
                <w:rFonts w:asciiTheme="minorHAnsi" w:hAnsiTheme="minorHAnsi"/>
              </w:rPr>
              <w:t xml:space="preserve"> Cambridge University</w:t>
            </w:r>
            <w:r w:rsidR="0097568E">
              <w:rPr>
                <w:rFonts w:asciiTheme="minorHAnsi" w:hAnsiTheme="minorHAnsi"/>
              </w:rPr>
              <w:t xml:space="preserve"> Press</w:t>
            </w:r>
            <w:r w:rsidRPr="004500FC">
              <w:rPr>
                <w:rFonts w:asciiTheme="minorHAnsi" w:hAnsiTheme="minorHAnsi"/>
              </w:rPr>
              <w:t>, 2007.</w:t>
            </w:r>
          </w:p>
          <w:p w:rsidR="00B422E3" w:rsidRPr="002A2AE4" w:rsidRDefault="00B422E3" w:rsidP="0097568E">
            <w:pPr>
              <w:pStyle w:val="Bibliografias"/>
              <w:spacing w:after="0" w:line="276" w:lineRule="auto"/>
              <w:rPr>
                <w:rFonts w:asciiTheme="minorHAnsi" w:hAnsiTheme="minorHAnsi"/>
                <w:lang w:val="pt-BR"/>
              </w:rPr>
            </w:pPr>
            <w:r w:rsidRPr="002A2AE4">
              <w:rPr>
                <w:rFonts w:asciiTheme="minorHAnsi" w:hAnsiTheme="minorHAnsi"/>
                <w:lang w:val="pt-BR"/>
              </w:rPr>
              <w:t xml:space="preserve">TARSKI, A. </w:t>
            </w:r>
            <w:r w:rsidRPr="002A2AE4">
              <w:rPr>
                <w:rFonts w:asciiTheme="minorHAnsi" w:hAnsiTheme="minorHAnsi"/>
                <w:b/>
                <w:lang w:val="pt-BR"/>
              </w:rPr>
              <w:t>A concepção semântica da verdade</w:t>
            </w:r>
            <w:r w:rsidRPr="004500FC">
              <w:rPr>
                <w:rFonts w:asciiTheme="minorHAnsi" w:hAnsiTheme="minorHAnsi"/>
                <w:lang w:val="pt-BR"/>
              </w:rPr>
              <w:t xml:space="preserve">. </w:t>
            </w:r>
            <w:r w:rsidRPr="002A2AE4">
              <w:rPr>
                <w:rFonts w:asciiTheme="minorHAnsi" w:hAnsiTheme="minorHAnsi"/>
                <w:lang w:val="pt-BR"/>
              </w:rPr>
              <w:t>São Paulo</w:t>
            </w:r>
            <w:r w:rsidR="00EB08DC">
              <w:rPr>
                <w:rFonts w:asciiTheme="minorHAnsi" w:hAnsiTheme="minorHAnsi"/>
                <w:lang w:val="pt-BR"/>
              </w:rPr>
              <w:t>:</w:t>
            </w:r>
            <w:r w:rsidRPr="002A2AE4">
              <w:rPr>
                <w:rFonts w:asciiTheme="minorHAnsi" w:hAnsiTheme="minorHAnsi"/>
                <w:lang w:val="pt-BR"/>
              </w:rPr>
              <w:t xml:space="preserve"> </w:t>
            </w:r>
            <w:r w:rsidR="002A2AE4" w:rsidRPr="002A2AE4">
              <w:rPr>
                <w:rFonts w:asciiTheme="minorHAnsi" w:hAnsiTheme="minorHAnsi"/>
                <w:lang w:val="pt-BR"/>
              </w:rPr>
              <w:t>Ed</w:t>
            </w:r>
            <w:r w:rsidR="0097568E">
              <w:rPr>
                <w:rFonts w:asciiTheme="minorHAnsi" w:hAnsiTheme="minorHAnsi"/>
                <w:lang w:val="pt-BR"/>
              </w:rPr>
              <w:t xml:space="preserve">itora da </w:t>
            </w:r>
            <w:r w:rsidR="00CF23D1">
              <w:rPr>
                <w:rFonts w:asciiTheme="minorHAnsi" w:hAnsiTheme="minorHAnsi"/>
                <w:lang w:val="pt-BR"/>
              </w:rPr>
              <w:t>Unesp</w:t>
            </w:r>
            <w:r w:rsidRPr="002A2AE4">
              <w:rPr>
                <w:rFonts w:asciiTheme="minorHAnsi" w:hAnsiTheme="minorHAnsi"/>
                <w:lang w:val="pt-BR"/>
              </w:rPr>
              <w:t>, 2007.</w:t>
            </w:r>
          </w:p>
          <w:p w:rsidR="00B422E3" w:rsidRPr="004500FC" w:rsidRDefault="00B422E3" w:rsidP="0097568E">
            <w:pPr>
              <w:pStyle w:val="Standard"/>
              <w:spacing w:line="276" w:lineRule="auto"/>
              <w:rPr>
                <w:rFonts w:asciiTheme="minorHAnsi" w:hAnsiTheme="minorHAnsi" w:cstheme="minorHAnsi"/>
                <w:b/>
                <w:bCs/>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Bibliografia Complementar</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 xml:space="preserve">BEALL, J. C.; RESTALL, G. </w:t>
            </w:r>
            <w:r w:rsidRPr="002A2AE4">
              <w:rPr>
                <w:rFonts w:asciiTheme="minorHAnsi" w:hAnsiTheme="minorHAnsi"/>
                <w:b/>
              </w:rPr>
              <w:t>Logical Pluralism</w:t>
            </w:r>
            <w:r w:rsidR="002A2AE4">
              <w:rPr>
                <w:rFonts w:asciiTheme="minorHAnsi" w:hAnsiTheme="minorHAnsi"/>
              </w:rPr>
              <w:t>. Oxford:</w:t>
            </w:r>
            <w:r w:rsidRPr="004500FC">
              <w:rPr>
                <w:rFonts w:asciiTheme="minorHAnsi" w:hAnsiTheme="minorHAnsi"/>
              </w:rPr>
              <w:t xml:space="preserve"> Oxford University Press, 2006.</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BOSTOCK,</w:t>
            </w:r>
            <w:r w:rsidR="002A2AE4">
              <w:rPr>
                <w:rFonts w:asciiTheme="minorHAnsi" w:hAnsiTheme="minorHAnsi"/>
              </w:rPr>
              <w:t xml:space="preserve"> D</w:t>
            </w:r>
            <w:r w:rsidRPr="004500FC">
              <w:rPr>
                <w:rFonts w:asciiTheme="minorHAnsi" w:hAnsiTheme="minorHAnsi"/>
              </w:rPr>
              <w:t xml:space="preserve">. </w:t>
            </w:r>
            <w:r w:rsidRPr="002A2AE4">
              <w:rPr>
                <w:rFonts w:asciiTheme="minorHAnsi" w:hAnsiTheme="minorHAnsi"/>
                <w:b/>
              </w:rPr>
              <w:t>Intermediate Logic</w:t>
            </w:r>
            <w:r w:rsidR="002A2AE4">
              <w:rPr>
                <w:rFonts w:asciiTheme="minorHAnsi" w:hAnsiTheme="minorHAnsi"/>
              </w:rPr>
              <w:t>. Oxford:</w:t>
            </w:r>
            <w:r w:rsidRPr="004500FC">
              <w:rPr>
                <w:rFonts w:asciiTheme="minorHAnsi" w:hAnsiTheme="minorHAnsi"/>
              </w:rPr>
              <w:t xml:space="preserve"> Oxford University Press, 1997.</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BOOLOS, G</w:t>
            </w:r>
            <w:r w:rsidR="002A2AE4">
              <w:rPr>
                <w:rFonts w:asciiTheme="minorHAnsi" w:hAnsiTheme="minorHAnsi"/>
              </w:rPr>
              <w:t>.</w:t>
            </w:r>
            <w:r w:rsidRPr="004500FC">
              <w:rPr>
                <w:rFonts w:asciiTheme="minorHAnsi" w:hAnsiTheme="minorHAnsi"/>
              </w:rPr>
              <w:t xml:space="preserve"> S.; JEFFREY, R</w:t>
            </w:r>
            <w:r w:rsidR="002A2AE4">
              <w:rPr>
                <w:rFonts w:asciiTheme="minorHAnsi" w:hAnsiTheme="minorHAnsi"/>
              </w:rPr>
              <w:t>. C.; BURGESS, J.</w:t>
            </w:r>
            <w:r w:rsidRPr="004500FC">
              <w:rPr>
                <w:rFonts w:asciiTheme="minorHAnsi" w:hAnsiTheme="minorHAnsi"/>
              </w:rPr>
              <w:t xml:space="preserve"> P. </w:t>
            </w:r>
            <w:r w:rsidRPr="002A2AE4">
              <w:rPr>
                <w:rFonts w:asciiTheme="minorHAnsi" w:hAnsiTheme="minorHAnsi"/>
                <w:b/>
              </w:rPr>
              <w:t>Computability and logic</w:t>
            </w:r>
            <w:r w:rsidRPr="004500FC">
              <w:rPr>
                <w:rFonts w:asciiTheme="minorHAnsi" w:hAnsiTheme="minorHAnsi"/>
              </w:rPr>
              <w:t xml:space="preserve">. </w:t>
            </w:r>
            <w:r w:rsidR="002A2AE4">
              <w:rPr>
                <w:rFonts w:asciiTheme="minorHAnsi" w:hAnsiTheme="minorHAnsi"/>
              </w:rPr>
              <w:t xml:space="preserve">4th ed. </w:t>
            </w:r>
            <w:r w:rsidRPr="004500FC">
              <w:rPr>
                <w:rFonts w:asciiTheme="minorHAnsi" w:hAnsiTheme="minorHAnsi"/>
              </w:rPr>
              <w:t>Cam</w:t>
            </w:r>
            <w:r w:rsidR="002A2AE4">
              <w:rPr>
                <w:rFonts w:asciiTheme="minorHAnsi" w:hAnsiTheme="minorHAnsi"/>
              </w:rPr>
              <w:t>bridge:</w:t>
            </w:r>
            <w:r w:rsidRPr="004500FC">
              <w:rPr>
                <w:rFonts w:asciiTheme="minorHAnsi" w:hAnsiTheme="minorHAnsi"/>
              </w:rPr>
              <w:t xml:space="preserve"> </w:t>
            </w:r>
            <w:r w:rsidRPr="004500FC">
              <w:rPr>
                <w:rFonts w:asciiTheme="minorHAnsi" w:hAnsiTheme="minorHAnsi"/>
              </w:rPr>
              <w:lastRenderedPageBreak/>
              <w:t>Cambridge University Press, 2002.</w:t>
            </w:r>
          </w:p>
          <w:p w:rsidR="00B422E3" w:rsidRPr="002A2AE4" w:rsidRDefault="00B422E3" w:rsidP="0097568E">
            <w:pPr>
              <w:pStyle w:val="Bibliografias"/>
              <w:spacing w:after="0" w:line="276" w:lineRule="auto"/>
              <w:rPr>
                <w:rFonts w:asciiTheme="minorHAnsi" w:hAnsiTheme="minorHAnsi"/>
              </w:rPr>
            </w:pPr>
            <w:r w:rsidRPr="0001399A">
              <w:rPr>
                <w:rFonts w:asciiTheme="minorHAnsi" w:hAnsiTheme="minorHAnsi"/>
                <w:lang w:val="pt-BR"/>
              </w:rPr>
              <w:t>BOOLOS, G</w:t>
            </w:r>
            <w:r w:rsidR="001B4874" w:rsidRPr="0001399A">
              <w:rPr>
                <w:rFonts w:asciiTheme="minorHAnsi" w:hAnsiTheme="minorHAnsi"/>
                <w:lang w:val="pt-BR"/>
              </w:rPr>
              <w:t>.</w:t>
            </w:r>
            <w:r w:rsidRPr="0001399A">
              <w:rPr>
                <w:rFonts w:asciiTheme="minorHAnsi" w:hAnsiTheme="minorHAnsi"/>
                <w:lang w:val="pt-BR"/>
              </w:rPr>
              <w:t xml:space="preserve"> S.; JEFFREY, R</w:t>
            </w:r>
            <w:r w:rsidR="001B4874" w:rsidRPr="0001399A">
              <w:rPr>
                <w:rFonts w:asciiTheme="minorHAnsi" w:hAnsiTheme="minorHAnsi"/>
                <w:lang w:val="pt-BR"/>
              </w:rPr>
              <w:t>.</w:t>
            </w:r>
            <w:r w:rsidRPr="0001399A">
              <w:rPr>
                <w:rFonts w:asciiTheme="minorHAnsi" w:hAnsiTheme="minorHAnsi"/>
                <w:lang w:val="pt-BR"/>
              </w:rPr>
              <w:t xml:space="preserve"> C.; BURGESS, J</w:t>
            </w:r>
            <w:r w:rsidR="001B4874" w:rsidRPr="0001399A">
              <w:rPr>
                <w:rFonts w:asciiTheme="minorHAnsi" w:hAnsiTheme="minorHAnsi"/>
                <w:lang w:val="pt-BR"/>
              </w:rPr>
              <w:t>.</w:t>
            </w:r>
            <w:r w:rsidRPr="0001399A">
              <w:rPr>
                <w:rFonts w:asciiTheme="minorHAnsi" w:hAnsiTheme="minorHAnsi"/>
                <w:lang w:val="pt-BR"/>
              </w:rPr>
              <w:t xml:space="preserve"> P. </w:t>
            </w:r>
            <w:r w:rsidRPr="0001399A">
              <w:rPr>
                <w:rFonts w:asciiTheme="minorHAnsi" w:hAnsiTheme="minorHAnsi"/>
                <w:b/>
                <w:lang w:val="pt-BR"/>
              </w:rPr>
              <w:t>Computabilidade e lógica</w:t>
            </w:r>
            <w:r w:rsidRPr="0001399A">
              <w:rPr>
                <w:rFonts w:asciiTheme="minorHAnsi" w:hAnsiTheme="minorHAnsi"/>
                <w:lang w:val="pt-BR"/>
              </w:rPr>
              <w:t xml:space="preserve">. </w:t>
            </w:r>
            <w:r w:rsidR="00EB08DC">
              <w:rPr>
                <w:rFonts w:asciiTheme="minorHAnsi" w:hAnsiTheme="minorHAnsi"/>
              </w:rPr>
              <w:t>São Paulo:</w:t>
            </w:r>
            <w:r w:rsidRPr="002A2AE4">
              <w:rPr>
                <w:rFonts w:asciiTheme="minorHAnsi" w:hAnsiTheme="minorHAnsi"/>
              </w:rPr>
              <w:t xml:space="preserve"> </w:t>
            </w:r>
            <w:r w:rsidR="001B4874">
              <w:rPr>
                <w:rFonts w:asciiTheme="minorHAnsi" w:hAnsiTheme="minorHAnsi"/>
              </w:rPr>
              <w:t>Ed</w:t>
            </w:r>
            <w:r w:rsidR="0097568E">
              <w:rPr>
                <w:rFonts w:asciiTheme="minorHAnsi" w:hAnsiTheme="minorHAnsi"/>
              </w:rPr>
              <w:t xml:space="preserve">itora da </w:t>
            </w:r>
            <w:r w:rsidR="00CF23D1">
              <w:rPr>
                <w:rFonts w:asciiTheme="minorHAnsi" w:hAnsiTheme="minorHAnsi"/>
              </w:rPr>
              <w:t>Unesp</w:t>
            </w:r>
            <w:r w:rsidRPr="002A2AE4">
              <w:rPr>
                <w:rFonts w:asciiTheme="minorHAnsi" w:hAnsiTheme="minorHAnsi"/>
              </w:rPr>
              <w:t>, 2013.</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 xml:space="preserve">CHURCH, A. </w:t>
            </w:r>
            <w:r w:rsidRPr="001B4874">
              <w:rPr>
                <w:rFonts w:asciiTheme="minorHAnsi" w:hAnsiTheme="minorHAnsi"/>
                <w:b/>
              </w:rPr>
              <w:t>Introduction to mathematical logic</w:t>
            </w:r>
            <w:r w:rsidRPr="004500FC">
              <w:rPr>
                <w:rFonts w:asciiTheme="minorHAnsi" w:hAnsiTheme="minorHAnsi"/>
              </w:rPr>
              <w:t>. Princeton</w:t>
            </w:r>
            <w:r w:rsidR="001B4874">
              <w:rPr>
                <w:rFonts w:asciiTheme="minorHAnsi" w:hAnsiTheme="minorHAnsi"/>
              </w:rPr>
              <w:t>:</w:t>
            </w:r>
            <w:r w:rsidRPr="004500FC">
              <w:rPr>
                <w:rFonts w:asciiTheme="minorHAnsi" w:hAnsiTheme="minorHAnsi"/>
              </w:rPr>
              <w:t xml:space="preserve"> Princeton University Press, 1996.</w:t>
            </w:r>
          </w:p>
          <w:p w:rsidR="00B422E3" w:rsidRPr="004500FC" w:rsidRDefault="00D8743E" w:rsidP="0097568E">
            <w:pPr>
              <w:pStyle w:val="Bibliografias"/>
              <w:spacing w:after="0" w:line="276" w:lineRule="auto"/>
              <w:rPr>
                <w:rFonts w:asciiTheme="minorHAnsi" w:hAnsiTheme="minorHAnsi"/>
              </w:rPr>
            </w:pPr>
            <w:r>
              <w:rPr>
                <w:rFonts w:asciiTheme="minorHAnsi" w:hAnsiTheme="minorHAnsi"/>
              </w:rPr>
              <w:t>VAN</w:t>
            </w:r>
            <w:r w:rsidR="00B422E3" w:rsidRPr="004500FC">
              <w:rPr>
                <w:rFonts w:asciiTheme="minorHAnsi" w:hAnsiTheme="minorHAnsi"/>
              </w:rPr>
              <w:t xml:space="preserve"> DALEN, D. </w:t>
            </w:r>
            <w:r w:rsidR="00B422E3" w:rsidRPr="001B4874">
              <w:rPr>
                <w:rFonts w:asciiTheme="minorHAnsi" w:hAnsiTheme="minorHAnsi"/>
                <w:b/>
              </w:rPr>
              <w:t>Logic and structure</w:t>
            </w:r>
            <w:r w:rsidR="001B4874">
              <w:rPr>
                <w:rFonts w:asciiTheme="minorHAnsi" w:hAnsiTheme="minorHAnsi"/>
              </w:rPr>
              <w:t>. 4th ed. Berlin: Springer-</w:t>
            </w:r>
            <w:r w:rsidR="00B422E3" w:rsidRPr="004500FC">
              <w:rPr>
                <w:rFonts w:asciiTheme="minorHAnsi" w:hAnsiTheme="minorHAnsi"/>
              </w:rPr>
              <w:t>Verlag, 2004.</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ENDERTON, H</w:t>
            </w:r>
            <w:r w:rsidR="001B4874">
              <w:rPr>
                <w:rFonts w:asciiTheme="minorHAnsi" w:hAnsiTheme="minorHAnsi"/>
              </w:rPr>
              <w:t>.</w:t>
            </w:r>
            <w:r w:rsidRPr="004500FC">
              <w:rPr>
                <w:rFonts w:asciiTheme="minorHAnsi" w:hAnsiTheme="minorHAnsi"/>
              </w:rPr>
              <w:t xml:space="preserve"> B. </w:t>
            </w:r>
            <w:r w:rsidRPr="001B4874">
              <w:rPr>
                <w:rFonts w:asciiTheme="minorHAnsi" w:hAnsiTheme="minorHAnsi"/>
                <w:b/>
              </w:rPr>
              <w:t>A mathematical introduction to logic</w:t>
            </w:r>
            <w:r w:rsidRPr="004500FC">
              <w:rPr>
                <w:rFonts w:asciiTheme="minorHAnsi" w:hAnsiTheme="minorHAnsi"/>
              </w:rPr>
              <w:t xml:space="preserve">. </w:t>
            </w:r>
            <w:r w:rsidR="001B4874">
              <w:rPr>
                <w:rFonts w:asciiTheme="minorHAnsi" w:hAnsiTheme="minorHAnsi"/>
              </w:rPr>
              <w:t xml:space="preserve">2nd ed. </w:t>
            </w:r>
            <w:r w:rsidRPr="004500FC">
              <w:rPr>
                <w:rFonts w:asciiTheme="minorHAnsi" w:hAnsiTheme="minorHAnsi"/>
              </w:rPr>
              <w:t>San Diego</w:t>
            </w:r>
            <w:r w:rsidR="001B4874">
              <w:rPr>
                <w:rFonts w:asciiTheme="minorHAnsi" w:hAnsiTheme="minorHAnsi"/>
              </w:rPr>
              <w:t xml:space="preserve">: Academic Press, </w:t>
            </w:r>
            <w:r w:rsidRPr="004500FC">
              <w:rPr>
                <w:rFonts w:asciiTheme="minorHAnsi" w:hAnsiTheme="minorHAnsi"/>
              </w:rPr>
              <w:t>2001.</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 xml:space="preserve">ETCHEMENDY, J. </w:t>
            </w:r>
            <w:r w:rsidRPr="001B4874">
              <w:rPr>
                <w:rFonts w:asciiTheme="minorHAnsi" w:hAnsiTheme="minorHAnsi"/>
                <w:b/>
              </w:rPr>
              <w:t>The concept of logical consequence</w:t>
            </w:r>
            <w:r w:rsidR="001B4874">
              <w:rPr>
                <w:rFonts w:asciiTheme="minorHAnsi" w:hAnsiTheme="minorHAnsi"/>
              </w:rPr>
              <w:t xml:space="preserve">. Stanford: </w:t>
            </w:r>
            <w:r w:rsidRPr="004500FC">
              <w:rPr>
                <w:rFonts w:asciiTheme="minorHAnsi" w:hAnsiTheme="minorHAnsi"/>
              </w:rPr>
              <w:t>Center for the Study of Language and Information, 1999.</w:t>
            </w:r>
          </w:p>
          <w:p w:rsidR="00B422E3" w:rsidRPr="004500FC" w:rsidRDefault="00B422E3" w:rsidP="0097568E">
            <w:pPr>
              <w:pStyle w:val="Bibliografias"/>
              <w:spacing w:after="0" w:line="276" w:lineRule="auto"/>
              <w:rPr>
                <w:rFonts w:asciiTheme="minorHAnsi" w:hAnsiTheme="minorHAnsi"/>
                <w:lang w:val="pt-BR"/>
              </w:rPr>
            </w:pPr>
            <w:r w:rsidRPr="004500FC">
              <w:rPr>
                <w:rFonts w:asciiTheme="minorHAnsi" w:hAnsiTheme="minorHAnsi"/>
                <w:lang w:val="pt-BR"/>
              </w:rPr>
              <w:t xml:space="preserve">GÖDEL, K. </w:t>
            </w:r>
            <w:r w:rsidRPr="001B4874">
              <w:rPr>
                <w:rFonts w:asciiTheme="minorHAnsi" w:hAnsiTheme="minorHAnsi"/>
                <w:b/>
                <w:lang w:val="pt-BR"/>
              </w:rPr>
              <w:t>O teorema de Gödel e a hipótese do contínuo</w:t>
            </w:r>
            <w:r w:rsidRPr="004500FC">
              <w:rPr>
                <w:rFonts w:asciiTheme="minorHAnsi" w:hAnsiTheme="minorHAnsi"/>
                <w:lang w:val="pt-BR"/>
              </w:rPr>
              <w:t>. Lisboa</w:t>
            </w:r>
            <w:r w:rsidR="001B4874">
              <w:rPr>
                <w:rFonts w:asciiTheme="minorHAnsi" w:hAnsiTheme="minorHAnsi"/>
                <w:lang w:val="pt-BR"/>
              </w:rPr>
              <w:t>:</w:t>
            </w:r>
            <w:r w:rsidRPr="004500FC">
              <w:rPr>
                <w:rFonts w:asciiTheme="minorHAnsi" w:hAnsiTheme="minorHAnsi"/>
                <w:lang w:val="pt-BR"/>
              </w:rPr>
              <w:t xml:space="preserve"> Fundação Calouste Gu</w:t>
            </w:r>
            <w:r w:rsidRPr="004500FC">
              <w:rPr>
                <w:rFonts w:asciiTheme="minorHAnsi" w:hAnsiTheme="minorHAnsi"/>
                <w:lang w:val="pt-BR"/>
              </w:rPr>
              <w:t>l</w:t>
            </w:r>
            <w:r w:rsidR="00C9107D">
              <w:rPr>
                <w:rFonts w:asciiTheme="minorHAnsi" w:hAnsiTheme="minorHAnsi"/>
                <w:lang w:val="pt-BR"/>
              </w:rPr>
              <w:t>benkian, 1979.</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 xml:space="preserve">GÖDEL, K. </w:t>
            </w:r>
            <w:r w:rsidRPr="001B4874">
              <w:rPr>
                <w:rFonts w:asciiTheme="minorHAnsi" w:hAnsiTheme="minorHAnsi"/>
                <w:b/>
              </w:rPr>
              <w:t>Collected works</w:t>
            </w:r>
            <w:r w:rsidRPr="001B4874">
              <w:rPr>
                <w:rFonts w:asciiTheme="minorHAnsi" w:hAnsiTheme="minorHAnsi"/>
              </w:rPr>
              <w:t>: publications 1938-1974</w:t>
            </w:r>
            <w:r w:rsidR="001B4874">
              <w:rPr>
                <w:rFonts w:asciiTheme="minorHAnsi" w:hAnsiTheme="minorHAnsi"/>
              </w:rPr>
              <w:t>. New York:</w:t>
            </w:r>
            <w:r w:rsidRPr="004500FC">
              <w:rPr>
                <w:rFonts w:asciiTheme="minorHAnsi" w:hAnsiTheme="minorHAnsi"/>
              </w:rPr>
              <w:t xml:space="preserve"> Oxford University Press, 1990.</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 xml:space="preserve">GÖDEL, </w:t>
            </w:r>
            <w:r w:rsidR="001B4874">
              <w:rPr>
                <w:rFonts w:asciiTheme="minorHAnsi" w:hAnsiTheme="minorHAnsi"/>
              </w:rPr>
              <w:t>K</w:t>
            </w:r>
            <w:r w:rsidRPr="004500FC">
              <w:rPr>
                <w:rFonts w:asciiTheme="minorHAnsi" w:hAnsiTheme="minorHAnsi"/>
                <w:i/>
              </w:rPr>
              <w:t xml:space="preserve">. </w:t>
            </w:r>
            <w:r w:rsidRPr="001B4874">
              <w:rPr>
                <w:rFonts w:asciiTheme="minorHAnsi" w:hAnsiTheme="minorHAnsi"/>
                <w:b/>
              </w:rPr>
              <w:t>Collected works</w:t>
            </w:r>
            <w:r w:rsidRPr="001B4874">
              <w:rPr>
                <w:rFonts w:asciiTheme="minorHAnsi" w:hAnsiTheme="minorHAnsi"/>
                <w:i/>
              </w:rPr>
              <w:t>: unpublished essays and lectures</w:t>
            </w:r>
            <w:r w:rsidRPr="004500FC">
              <w:rPr>
                <w:rFonts w:asciiTheme="minorHAnsi" w:hAnsiTheme="minorHAnsi"/>
              </w:rPr>
              <w:t>. New York, Oxford University Press, 1995.</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 xml:space="preserve">HODGES, W. </w:t>
            </w:r>
            <w:r w:rsidRPr="001B4874">
              <w:rPr>
                <w:rFonts w:asciiTheme="minorHAnsi" w:hAnsiTheme="minorHAnsi"/>
                <w:b/>
              </w:rPr>
              <w:t>A shorter model theory</w:t>
            </w:r>
            <w:r w:rsidR="001B4874">
              <w:rPr>
                <w:rFonts w:asciiTheme="minorHAnsi" w:hAnsiTheme="minorHAnsi"/>
              </w:rPr>
              <w:t>. Cambridge:</w:t>
            </w:r>
            <w:r w:rsidRPr="004500FC">
              <w:rPr>
                <w:rFonts w:asciiTheme="minorHAnsi" w:hAnsiTheme="minorHAnsi"/>
              </w:rPr>
              <w:t xml:space="preserve"> Cambridge University Press, 1997.</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KLEENE, S</w:t>
            </w:r>
            <w:r w:rsidR="001B4874">
              <w:rPr>
                <w:rFonts w:asciiTheme="minorHAnsi" w:hAnsiTheme="minorHAnsi"/>
              </w:rPr>
              <w:t>.</w:t>
            </w:r>
            <w:r w:rsidRPr="004500FC">
              <w:rPr>
                <w:rFonts w:asciiTheme="minorHAnsi" w:hAnsiTheme="minorHAnsi"/>
              </w:rPr>
              <w:t xml:space="preserve"> C. </w:t>
            </w:r>
            <w:r w:rsidRPr="001B4874">
              <w:rPr>
                <w:rFonts w:asciiTheme="minorHAnsi" w:hAnsiTheme="minorHAnsi"/>
                <w:b/>
              </w:rPr>
              <w:t>Introduction to metamathematics</w:t>
            </w:r>
            <w:r w:rsidR="001B4874">
              <w:rPr>
                <w:rFonts w:asciiTheme="minorHAnsi" w:hAnsiTheme="minorHAnsi"/>
              </w:rPr>
              <w:t>. Amsterdam/</w:t>
            </w:r>
            <w:r w:rsidRPr="004500FC">
              <w:rPr>
                <w:rFonts w:asciiTheme="minorHAnsi" w:hAnsiTheme="minorHAnsi"/>
              </w:rPr>
              <w:t>New York, Noth-Holland, 1996 (1952)</w:t>
            </w:r>
            <w:r w:rsidR="001B4874">
              <w:rPr>
                <w:rFonts w:asciiTheme="minorHAnsi" w:hAnsiTheme="minorHAnsi"/>
              </w:rPr>
              <w:t>.</w:t>
            </w:r>
          </w:p>
          <w:p w:rsidR="00B422E3" w:rsidRPr="0001399A" w:rsidRDefault="00B422E3" w:rsidP="0097568E">
            <w:pPr>
              <w:pStyle w:val="Bibliografias"/>
              <w:spacing w:after="0" w:line="276" w:lineRule="auto"/>
              <w:rPr>
                <w:rFonts w:asciiTheme="minorHAnsi" w:hAnsiTheme="minorHAnsi"/>
                <w:lang w:val="pt-BR"/>
              </w:rPr>
            </w:pPr>
            <w:r w:rsidRPr="001B4874">
              <w:rPr>
                <w:rFonts w:asciiTheme="minorHAnsi" w:hAnsiTheme="minorHAnsi"/>
                <w:lang w:val="pt-BR"/>
              </w:rPr>
              <w:t>KNEALE, W</w:t>
            </w:r>
            <w:r w:rsidR="001B4874" w:rsidRPr="001B4874">
              <w:rPr>
                <w:rFonts w:asciiTheme="minorHAnsi" w:hAnsiTheme="minorHAnsi"/>
                <w:lang w:val="pt-BR"/>
              </w:rPr>
              <w:t>.</w:t>
            </w:r>
            <w:r w:rsidRPr="001B4874">
              <w:rPr>
                <w:rFonts w:asciiTheme="minorHAnsi" w:hAnsiTheme="minorHAnsi"/>
                <w:lang w:val="pt-BR"/>
              </w:rPr>
              <w:t xml:space="preserve">; KNEALE, M. </w:t>
            </w:r>
            <w:r w:rsidRPr="001B4874">
              <w:rPr>
                <w:rFonts w:asciiTheme="minorHAnsi" w:hAnsiTheme="minorHAnsi"/>
                <w:b/>
                <w:lang w:val="pt-BR"/>
              </w:rPr>
              <w:t>O desenvolvimento da lógica</w:t>
            </w:r>
            <w:r w:rsidRPr="001B4874">
              <w:rPr>
                <w:rFonts w:asciiTheme="minorHAnsi" w:hAnsiTheme="minorHAnsi"/>
                <w:lang w:val="pt-BR"/>
              </w:rPr>
              <w:t xml:space="preserve">. </w:t>
            </w:r>
            <w:r w:rsidR="001B4874" w:rsidRPr="0001399A">
              <w:rPr>
                <w:rFonts w:asciiTheme="minorHAnsi" w:hAnsiTheme="minorHAnsi"/>
                <w:lang w:val="pt-BR"/>
              </w:rPr>
              <w:t>2nd ed. Lisboa:</w:t>
            </w:r>
            <w:r w:rsidRPr="0001399A">
              <w:rPr>
                <w:rFonts w:asciiTheme="minorHAnsi" w:hAnsiTheme="minorHAnsi"/>
                <w:lang w:val="pt-BR"/>
              </w:rPr>
              <w:t xml:space="preserve"> Fundação Calouste Gulbenkian, 1980.</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MANIN, Y</w:t>
            </w:r>
            <w:r w:rsidR="001B4874">
              <w:rPr>
                <w:rFonts w:asciiTheme="minorHAnsi" w:hAnsiTheme="minorHAnsi"/>
              </w:rPr>
              <w:t>.</w:t>
            </w:r>
            <w:r w:rsidRPr="004500FC">
              <w:rPr>
                <w:rFonts w:asciiTheme="minorHAnsi" w:hAnsiTheme="minorHAnsi"/>
              </w:rPr>
              <w:t xml:space="preserve"> I. </w:t>
            </w:r>
            <w:r w:rsidRPr="001B4874">
              <w:rPr>
                <w:rFonts w:asciiTheme="minorHAnsi" w:hAnsiTheme="minorHAnsi"/>
                <w:b/>
              </w:rPr>
              <w:t>A course in mathematical logic for mathematicians</w:t>
            </w:r>
            <w:r w:rsidRPr="004500FC">
              <w:rPr>
                <w:rFonts w:asciiTheme="minorHAnsi" w:hAnsiTheme="minorHAnsi"/>
              </w:rPr>
              <w:t>. New York</w:t>
            </w:r>
            <w:r w:rsidR="001B4874">
              <w:rPr>
                <w:rFonts w:asciiTheme="minorHAnsi" w:hAnsiTheme="minorHAnsi"/>
              </w:rPr>
              <w:t>:</w:t>
            </w:r>
            <w:r w:rsidRPr="004500FC">
              <w:rPr>
                <w:rFonts w:asciiTheme="minorHAnsi" w:hAnsiTheme="minorHAnsi"/>
              </w:rPr>
              <w:t xml:space="preserve"> Springer</w:t>
            </w:r>
            <w:r w:rsidR="001B4874">
              <w:rPr>
                <w:rFonts w:asciiTheme="minorHAnsi" w:hAnsiTheme="minorHAnsi"/>
              </w:rPr>
              <w:t>-</w:t>
            </w:r>
            <w:r w:rsidRPr="004500FC">
              <w:rPr>
                <w:rFonts w:asciiTheme="minorHAnsi" w:hAnsiTheme="minorHAnsi"/>
              </w:rPr>
              <w:t>Verlag, 2010.</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SHOENFIELD, J</w:t>
            </w:r>
            <w:r w:rsidR="001B4874">
              <w:rPr>
                <w:rFonts w:asciiTheme="minorHAnsi" w:hAnsiTheme="minorHAnsi"/>
              </w:rPr>
              <w:t>.</w:t>
            </w:r>
            <w:r w:rsidRPr="004500FC">
              <w:rPr>
                <w:rFonts w:asciiTheme="minorHAnsi" w:hAnsiTheme="minorHAnsi"/>
              </w:rPr>
              <w:t xml:space="preserve"> R. </w:t>
            </w:r>
            <w:r w:rsidRPr="001B4874">
              <w:rPr>
                <w:rFonts w:asciiTheme="minorHAnsi" w:hAnsiTheme="minorHAnsi"/>
                <w:b/>
              </w:rPr>
              <w:t>Mathematical logic</w:t>
            </w:r>
            <w:r w:rsidR="001B4874">
              <w:rPr>
                <w:rFonts w:asciiTheme="minorHAnsi" w:hAnsiTheme="minorHAnsi"/>
              </w:rPr>
              <w:t>. Natick: A. K. Peters/</w:t>
            </w:r>
            <w:r w:rsidRPr="004500FC">
              <w:rPr>
                <w:rFonts w:asciiTheme="minorHAnsi" w:hAnsiTheme="minorHAnsi"/>
              </w:rPr>
              <w:t>Association for Symbolic Logic, 1967.</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SMULLYAN, R</w:t>
            </w:r>
            <w:r w:rsidR="001B4874">
              <w:rPr>
                <w:rFonts w:asciiTheme="minorHAnsi" w:hAnsiTheme="minorHAnsi"/>
              </w:rPr>
              <w:t>.</w:t>
            </w:r>
            <w:r w:rsidRPr="004500FC">
              <w:rPr>
                <w:rFonts w:asciiTheme="minorHAnsi" w:hAnsiTheme="minorHAnsi"/>
              </w:rPr>
              <w:t xml:space="preserve"> M. </w:t>
            </w:r>
            <w:r w:rsidRPr="001B4874">
              <w:rPr>
                <w:rFonts w:asciiTheme="minorHAnsi" w:hAnsiTheme="minorHAnsi"/>
                <w:b/>
              </w:rPr>
              <w:t>Gödel's incompleteness theorems</w:t>
            </w:r>
            <w:r w:rsidR="001B4874">
              <w:rPr>
                <w:rFonts w:asciiTheme="minorHAnsi" w:hAnsiTheme="minorHAnsi"/>
              </w:rPr>
              <w:t>. New York:</w:t>
            </w:r>
            <w:r w:rsidRPr="004500FC">
              <w:rPr>
                <w:rFonts w:asciiTheme="minorHAnsi" w:hAnsiTheme="minorHAnsi"/>
              </w:rPr>
              <w:t xml:space="preserve"> Oxford University Press, 1992.</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SMULLYAN, R</w:t>
            </w:r>
            <w:r w:rsidR="001B4874">
              <w:rPr>
                <w:rFonts w:asciiTheme="minorHAnsi" w:hAnsiTheme="minorHAnsi"/>
              </w:rPr>
              <w:t>.</w:t>
            </w:r>
            <w:r w:rsidRPr="004500FC">
              <w:rPr>
                <w:rFonts w:asciiTheme="minorHAnsi" w:hAnsiTheme="minorHAnsi"/>
              </w:rPr>
              <w:t xml:space="preserve"> M. </w:t>
            </w:r>
            <w:r w:rsidRPr="001B4874">
              <w:rPr>
                <w:rFonts w:asciiTheme="minorHAnsi" w:hAnsiTheme="minorHAnsi"/>
                <w:b/>
              </w:rPr>
              <w:t>Diagonalization and self-reference</w:t>
            </w:r>
            <w:r w:rsidRPr="004500FC">
              <w:rPr>
                <w:rFonts w:asciiTheme="minorHAnsi" w:hAnsiTheme="minorHAnsi"/>
              </w:rPr>
              <w:t>. Oxford</w:t>
            </w:r>
            <w:r w:rsidR="001B4874">
              <w:rPr>
                <w:rFonts w:asciiTheme="minorHAnsi" w:hAnsiTheme="minorHAnsi"/>
              </w:rPr>
              <w:t>:</w:t>
            </w:r>
            <w:r w:rsidRPr="004500FC">
              <w:rPr>
                <w:rFonts w:asciiTheme="minorHAnsi" w:hAnsiTheme="minorHAnsi"/>
              </w:rPr>
              <w:t xml:space="preserve"> Oxford University Press, 1994.</w:t>
            </w:r>
          </w:p>
          <w:p w:rsidR="00B422E3" w:rsidRPr="004500FC" w:rsidRDefault="001B4874" w:rsidP="0097568E">
            <w:pPr>
              <w:pStyle w:val="Bibliografias"/>
              <w:spacing w:after="0" w:line="276" w:lineRule="auto"/>
              <w:rPr>
                <w:rFonts w:asciiTheme="minorHAnsi" w:hAnsiTheme="minorHAnsi"/>
              </w:rPr>
            </w:pPr>
            <w:r>
              <w:rPr>
                <w:rFonts w:asciiTheme="minorHAnsi" w:hAnsiTheme="minorHAnsi"/>
              </w:rPr>
              <w:t>TARSKI, A</w:t>
            </w:r>
            <w:r w:rsidR="00B422E3" w:rsidRPr="004500FC">
              <w:rPr>
                <w:rFonts w:asciiTheme="minorHAnsi" w:hAnsiTheme="minorHAnsi"/>
              </w:rPr>
              <w:t xml:space="preserve">. </w:t>
            </w:r>
            <w:r w:rsidR="00B422E3" w:rsidRPr="001B4874">
              <w:rPr>
                <w:rFonts w:asciiTheme="minorHAnsi" w:hAnsiTheme="minorHAnsi"/>
                <w:b/>
              </w:rPr>
              <w:t>Introduction to logic and to the methodology of deductive sciences</w:t>
            </w:r>
            <w:r>
              <w:rPr>
                <w:rFonts w:asciiTheme="minorHAnsi" w:hAnsiTheme="minorHAnsi"/>
              </w:rPr>
              <w:t>. Mineola,</w:t>
            </w:r>
            <w:r w:rsidR="0097568E">
              <w:rPr>
                <w:rFonts w:asciiTheme="minorHAnsi" w:hAnsiTheme="minorHAnsi"/>
              </w:rPr>
              <w:t xml:space="preserve"> NY: </w:t>
            </w:r>
            <w:r w:rsidR="004F2344">
              <w:rPr>
                <w:rFonts w:asciiTheme="minorHAnsi" w:hAnsiTheme="minorHAnsi"/>
              </w:rPr>
              <w:t>Dover Publications,</w:t>
            </w:r>
            <w:r>
              <w:rPr>
                <w:rFonts w:asciiTheme="minorHAnsi" w:hAnsiTheme="minorHAnsi"/>
              </w:rPr>
              <w:t xml:space="preserve"> </w:t>
            </w:r>
            <w:r w:rsidR="00B422E3" w:rsidRPr="004500FC">
              <w:rPr>
                <w:rFonts w:asciiTheme="minorHAnsi" w:hAnsiTheme="minorHAnsi"/>
              </w:rPr>
              <w:t>1995.</w:t>
            </w:r>
          </w:p>
          <w:p w:rsidR="00B422E3" w:rsidRPr="004500FC" w:rsidRDefault="00B422E3" w:rsidP="0097568E">
            <w:pPr>
              <w:pStyle w:val="Bibliografias"/>
              <w:spacing w:after="0" w:line="276" w:lineRule="auto"/>
              <w:rPr>
                <w:rFonts w:asciiTheme="minorHAnsi" w:hAnsiTheme="minorHAnsi"/>
              </w:rPr>
            </w:pPr>
            <w:r w:rsidRPr="004500FC">
              <w:rPr>
                <w:rFonts w:asciiTheme="minorHAnsi" w:hAnsiTheme="minorHAnsi"/>
              </w:rPr>
              <w:t xml:space="preserve">TARSKI, A. </w:t>
            </w:r>
            <w:r w:rsidRPr="001B4874">
              <w:rPr>
                <w:rFonts w:asciiTheme="minorHAnsi" w:hAnsiTheme="minorHAnsi"/>
                <w:b/>
              </w:rPr>
              <w:t>Logic, semantics, metamathematics</w:t>
            </w:r>
            <w:r w:rsidR="001B4874">
              <w:rPr>
                <w:rFonts w:asciiTheme="minorHAnsi" w:hAnsiTheme="minorHAnsi"/>
              </w:rPr>
              <w:t xml:space="preserve">. </w:t>
            </w:r>
            <w:r w:rsidR="00C14206">
              <w:rPr>
                <w:rFonts w:asciiTheme="minorHAnsi" w:hAnsiTheme="minorHAnsi"/>
              </w:rPr>
              <w:t xml:space="preserve">2nd ed. </w:t>
            </w:r>
            <w:r w:rsidR="001B4874">
              <w:rPr>
                <w:rFonts w:asciiTheme="minorHAnsi" w:hAnsiTheme="minorHAnsi"/>
              </w:rPr>
              <w:t>Indianapolis</w:t>
            </w:r>
            <w:r w:rsidR="00C14206">
              <w:rPr>
                <w:rFonts w:asciiTheme="minorHAnsi" w:hAnsiTheme="minorHAnsi"/>
              </w:rPr>
              <w:t>:</w:t>
            </w:r>
            <w:r w:rsidR="001B4874">
              <w:rPr>
                <w:rFonts w:asciiTheme="minorHAnsi" w:hAnsiTheme="minorHAnsi"/>
              </w:rPr>
              <w:t xml:space="preserve"> </w:t>
            </w:r>
            <w:r w:rsidRPr="004500FC">
              <w:rPr>
                <w:rFonts w:asciiTheme="minorHAnsi" w:hAnsiTheme="minorHAnsi"/>
              </w:rPr>
              <w:t>Hackett Publish</w:t>
            </w:r>
            <w:r w:rsidR="001B4874">
              <w:rPr>
                <w:rFonts w:asciiTheme="minorHAnsi" w:hAnsiTheme="minorHAnsi"/>
              </w:rPr>
              <w:t>ing</w:t>
            </w:r>
            <w:r w:rsidR="00C14206">
              <w:rPr>
                <w:rFonts w:asciiTheme="minorHAnsi" w:hAnsiTheme="minorHAnsi"/>
              </w:rPr>
              <w:t xml:space="preserve">, 1983 </w:t>
            </w:r>
            <w:r w:rsidR="00C14206" w:rsidRPr="004500FC">
              <w:rPr>
                <w:rFonts w:asciiTheme="minorHAnsi" w:hAnsiTheme="minorHAnsi"/>
              </w:rPr>
              <w:t>(J. Corcoran, ed)</w:t>
            </w:r>
            <w:r w:rsidR="00C14206">
              <w:rPr>
                <w:rFonts w:asciiTheme="minorHAnsi" w:hAnsiTheme="minorHAnsi"/>
              </w:rPr>
              <w:t>.</w:t>
            </w:r>
          </w:p>
          <w:p w:rsidR="00B422E3" w:rsidRPr="00C14206" w:rsidRDefault="00C14206" w:rsidP="0097568E">
            <w:pPr>
              <w:pStyle w:val="Bibliografias"/>
              <w:spacing w:after="0" w:line="276" w:lineRule="auto"/>
              <w:rPr>
                <w:rFonts w:asciiTheme="minorHAnsi" w:hAnsiTheme="minorHAnsi"/>
                <w:lang w:val="pt-BR"/>
              </w:rPr>
            </w:pPr>
            <w:r w:rsidRPr="00C14206">
              <w:rPr>
                <w:rFonts w:asciiTheme="minorHAnsi" w:hAnsiTheme="minorHAnsi"/>
              </w:rPr>
              <w:t>TARSKI, A.</w:t>
            </w:r>
            <w:r w:rsidR="00B422E3" w:rsidRPr="00C14206">
              <w:rPr>
                <w:rFonts w:asciiTheme="minorHAnsi" w:hAnsiTheme="minorHAnsi"/>
              </w:rPr>
              <w:t>; MOSTOWSKI, A</w:t>
            </w:r>
            <w:r w:rsidRPr="00C14206">
              <w:rPr>
                <w:rFonts w:asciiTheme="minorHAnsi" w:hAnsiTheme="minorHAnsi"/>
              </w:rPr>
              <w:t>.</w:t>
            </w:r>
            <w:r w:rsidR="00B422E3" w:rsidRPr="00C14206">
              <w:rPr>
                <w:rFonts w:asciiTheme="minorHAnsi" w:hAnsiTheme="minorHAnsi"/>
              </w:rPr>
              <w:t>; ROBINSON, R</w:t>
            </w:r>
            <w:r>
              <w:rPr>
                <w:rFonts w:asciiTheme="minorHAnsi" w:hAnsiTheme="minorHAnsi"/>
              </w:rPr>
              <w:t>.</w:t>
            </w:r>
            <w:r w:rsidR="00B422E3" w:rsidRPr="00C14206">
              <w:rPr>
                <w:rFonts w:asciiTheme="minorHAnsi" w:hAnsiTheme="minorHAnsi"/>
              </w:rPr>
              <w:t xml:space="preserve"> M. </w:t>
            </w:r>
            <w:r w:rsidR="00B422E3" w:rsidRPr="00C14206">
              <w:rPr>
                <w:rFonts w:asciiTheme="minorHAnsi" w:hAnsiTheme="minorHAnsi"/>
                <w:b/>
              </w:rPr>
              <w:t>Undecidable theories</w:t>
            </w:r>
            <w:r w:rsidR="00B422E3" w:rsidRPr="00C14206">
              <w:rPr>
                <w:rFonts w:asciiTheme="minorHAnsi" w:hAnsiTheme="minorHAnsi"/>
              </w:rPr>
              <w:t xml:space="preserve">. </w:t>
            </w:r>
            <w:r w:rsidR="00B422E3" w:rsidRPr="00C14206">
              <w:rPr>
                <w:rFonts w:asciiTheme="minorHAnsi" w:hAnsiTheme="minorHAnsi"/>
                <w:lang w:val="pt-BR"/>
              </w:rPr>
              <w:t>Mineo</w:t>
            </w:r>
            <w:r>
              <w:rPr>
                <w:rFonts w:asciiTheme="minorHAnsi" w:hAnsiTheme="minorHAnsi"/>
                <w:lang w:val="pt-BR"/>
              </w:rPr>
              <w:t>la</w:t>
            </w:r>
            <w:r w:rsidR="00B422E3" w:rsidRPr="00C14206">
              <w:rPr>
                <w:rFonts w:asciiTheme="minorHAnsi" w:hAnsiTheme="minorHAnsi"/>
                <w:lang w:val="pt-BR"/>
              </w:rPr>
              <w:t xml:space="preserve">, </w:t>
            </w:r>
            <w:r w:rsidR="004F2344">
              <w:rPr>
                <w:rFonts w:asciiTheme="minorHAnsi" w:hAnsiTheme="minorHAnsi"/>
                <w:lang w:val="pt-BR"/>
              </w:rPr>
              <w:t>Dover Publ</w:t>
            </w:r>
            <w:r w:rsidR="004F2344">
              <w:rPr>
                <w:rFonts w:asciiTheme="minorHAnsi" w:hAnsiTheme="minorHAnsi"/>
                <w:lang w:val="pt-BR"/>
              </w:rPr>
              <w:t>i</w:t>
            </w:r>
            <w:r w:rsidR="004F2344">
              <w:rPr>
                <w:rFonts w:asciiTheme="minorHAnsi" w:hAnsiTheme="minorHAnsi"/>
                <w:lang w:val="pt-BR"/>
              </w:rPr>
              <w:t>cations,</w:t>
            </w:r>
            <w:r w:rsidR="00B422E3" w:rsidRPr="00C14206">
              <w:rPr>
                <w:rFonts w:asciiTheme="minorHAnsi" w:hAnsiTheme="minorHAnsi"/>
                <w:lang w:val="pt-BR"/>
              </w:rPr>
              <w:t xml:space="preserve"> 2010.</w:t>
            </w:r>
          </w:p>
        </w:tc>
      </w:tr>
    </w:tbl>
    <w:p w:rsidR="00B422E3" w:rsidRPr="00C14206" w:rsidRDefault="00B422E3" w:rsidP="0097568E">
      <w:pPr>
        <w:spacing w:after="0"/>
        <w:rPr>
          <w:rFonts w:asciiTheme="minorHAnsi" w:hAnsiTheme="minorHAnsi" w:cstheme="minorHAnsi"/>
          <w:lang w:val="pt-BR"/>
        </w:rPr>
      </w:pPr>
    </w:p>
    <w:p w:rsidR="00B422E3" w:rsidRPr="00C14206" w:rsidRDefault="00B422E3" w:rsidP="0069166F">
      <w:pPr>
        <w:pStyle w:val="PargrafodaLista"/>
        <w:numPr>
          <w:ilvl w:val="0"/>
          <w:numId w:val="117"/>
        </w:numPr>
        <w:spacing w:after="0"/>
        <w:jc w:val="left"/>
        <w:rPr>
          <w:rFonts w:asciiTheme="minorHAnsi" w:hAnsiTheme="minorHAnsi" w:cstheme="minorHAnsi"/>
          <w:lang w:val="pt-BR"/>
        </w:rPr>
      </w:pPr>
      <w:r w:rsidRPr="00C14206">
        <w:rPr>
          <w:rFonts w:asciiTheme="minorHAnsi" w:hAnsiTheme="minorHAnsi" w:cstheme="minorHAnsi"/>
          <w:lang w:val="pt-BR"/>
        </w:rPr>
        <w:br w:type="page"/>
      </w:r>
    </w:p>
    <w:tbl>
      <w:tblPr>
        <w:tblStyle w:val="Estilo2"/>
        <w:tblW w:w="9174" w:type="dxa"/>
        <w:tblLayout w:type="fixed"/>
        <w:tblLook w:val="0000" w:firstRow="0" w:lastRow="0" w:firstColumn="0" w:lastColumn="0" w:noHBand="0" w:noVBand="0"/>
      </w:tblPr>
      <w:tblGrid>
        <w:gridCol w:w="9174"/>
      </w:tblGrid>
      <w:tr w:rsidR="00B422E3" w:rsidRPr="00C14206" w:rsidTr="00A82BA5">
        <w:trPr>
          <w:trHeight w:val="93"/>
        </w:trPr>
        <w:tc>
          <w:tcPr>
            <w:tcW w:w="9174" w:type="dxa"/>
          </w:tcPr>
          <w:p w:rsidR="00B422E3" w:rsidRPr="004500FC" w:rsidRDefault="00B422E3" w:rsidP="0097568E">
            <w:pPr>
              <w:pStyle w:val="Standard"/>
              <w:snapToGrid w:val="0"/>
              <w:spacing w:line="276" w:lineRule="auto"/>
              <w:jc w:val="center"/>
              <w:rPr>
                <w:rFonts w:asciiTheme="minorHAnsi" w:hAnsiTheme="minorHAnsi" w:cstheme="minorHAnsi"/>
                <w:b/>
                <w:bCs/>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lastRenderedPageBreak/>
              <w:t>Métodos de Otimização</w:t>
            </w:r>
          </w:p>
        </w:tc>
      </w:tr>
      <w:tr w:rsidR="00B422E3" w:rsidRPr="004500FC" w:rsidTr="00A82BA5">
        <w:tc>
          <w:tcPr>
            <w:tcW w:w="9174" w:type="dxa"/>
          </w:tcPr>
          <w:p w:rsidR="00B422E3" w:rsidRPr="004500FC" w:rsidRDefault="00B422E3" w:rsidP="0097568E">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MCZA014-13</w:t>
            </w:r>
          </w:p>
          <w:p w:rsidR="00B422E3" w:rsidRPr="004500FC" w:rsidRDefault="00B422E3" w:rsidP="0097568E">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00565522">
              <w:rPr>
                <w:rFonts w:asciiTheme="minorHAnsi" w:hAnsiTheme="minorHAnsi" w:cstheme="minorHAnsi"/>
                <w:color w:val="262626" w:themeColor="text1" w:themeTint="D9"/>
                <w:sz w:val="22"/>
                <w:szCs w:val="22"/>
                <w:lang w:val="pt-BR"/>
              </w:rPr>
              <w:t>4-0</w:t>
            </w:r>
            <w:r w:rsidRPr="004500FC">
              <w:rPr>
                <w:rFonts w:asciiTheme="minorHAnsi" w:hAnsiTheme="minorHAnsi" w:cstheme="minorHAnsi"/>
                <w:color w:val="262626" w:themeColor="text1" w:themeTint="D9"/>
                <w:sz w:val="22"/>
                <w:szCs w:val="22"/>
                <w:lang w:val="pt-BR"/>
              </w:rPr>
              <w:t>-4</w:t>
            </w:r>
          </w:p>
          <w:p w:rsidR="00B422E3" w:rsidRPr="004500FC" w:rsidRDefault="00B422E3" w:rsidP="0097568E">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Carga Horária:</w:t>
            </w:r>
            <w:r w:rsidRPr="004500FC">
              <w:rPr>
                <w:rFonts w:asciiTheme="minorHAnsi" w:hAnsiTheme="minorHAnsi" w:cstheme="minorHAnsi"/>
                <w:color w:val="262626" w:themeColor="text1" w:themeTint="D9"/>
                <w:sz w:val="22"/>
                <w:szCs w:val="22"/>
                <w:lang w:val="pt-BR"/>
              </w:rPr>
              <w:t xml:space="preserve"> 48 horas</w:t>
            </w:r>
          </w:p>
          <w:p w:rsidR="00B422E3" w:rsidRPr="004500FC" w:rsidRDefault="00B422E3" w:rsidP="0097568E">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 xml:space="preserve">Recomendações: </w:t>
            </w:r>
            <w:r w:rsidRPr="004500FC">
              <w:rPr>
                <w:rFonts w:asciiTheme="minorHAnsi" w:hAnsiTheme="minorHAnsi" w:cstheme="minorHAnsi"/>
                <w:color w:val="262626" w:themeColor="text1" w:themeTint="D9"/>
                <w:sz w:val="22"/>
                <w:szCs w:val="22"/>
                <w:lang w:val="pt-BR"/>
              </w:rPr>
              <w:t>Programação Matemática</w:t>
            </w:r>
          </w:p>
          <w:p w:rsidR="00B422E3" w:rsidRPr="004500FC" w:rsidRDefault="007C1BD6" w:rsidP="0097568E">
            <w:pPr>
              <w:pStyle w:val="Standard"/>
              <w:snapToGrid w:val="0"/>
              <w:spacing w:line="276" w:lineRule="auto"/>
              <w:rPr>
                <w:rFonts w:asciiTheme="minorHAnsi" w:eastAsia="TimesNewRomanPSMT"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theme="minorHAnsi"/>
                <w:color w:val="262626" w:themeColor="text1" w:themeTint="D9"/>
                <w:sz w:val="22"/>
                <w:szCs w:val="22"/>
                <w:lang w:val="pt-BR"/>
              </w:rPr>
              <w:t>Programação linear inteira. Modelos e métodos de otimização não linear. Modelos e métodos de otimização multi-objetivos.</w:t>
            </w:r>
          </w:p>
          <w:p w:rsidR="00B422E3" w:rsidRPr="004500FC" w:rsidRDefault="00B422E3" w:rsidP="0097568E">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tbl>
            <w:tblPr>
              <w:tblW w:w="0" w:type="auto"/>
              <w:tblBorders>
                <w:top w:val="nil"/>
                <w:left w:val="nil"/>
                <w:bottom w:val="nil"/>
                <w:right w:val="nil"/>
              </w:tblBorders>
              <w:tblLayout w:type="fixed"/>
              <w:tblLook w:val="0000" w:firstRow="0" w:lastRow="0" w:firstColumn="0" w:lastColumn="0" w:noHBand="0" w:noVBand="0"/>
            </w:tblPr>
            <w:tblGrid>
              <w:gridCol w:w="8333"/>
            </w:tblGrid>
            <w:tr w:rsidR="00B422E3" w:rsidRPr="00D76F50" w:rsidTr="00A82BA5">
              <w:trPr>
                <w:trHeight w:val="767"/>
              </w:trPr>
              <w:tc>
                <w:tcPr>
                  <w:tcW w:w="8333" w:type="dxa"/>
                </w:tcPr>
                <w:p w:rsidR="00BC191B" w:rsidRPr="00BC191B" w:rsidRDefault="00BC191B" w:rsidP="0097568E">
                  <w:pPr>
                    <w:pStyle w:val="Bibliografias"/>
                    <w:spacing w:after="0" w:line="276" w:lineRule="auto"/>
                    <w:rPr>
                      <w:rFonts w:asciiTheme="minorHAnsi" w:hAnsiTheme="minorHAnsi"/>
                      <w:lang w:val="pt-BR"/>
                    </w:rPr>
                  </w:pPr>
                  <w:r w:rsidRPr="00BC191B">
                    <w:rPr>
                      <w:rFonts w:asciiTheme="minorHAnsi" w:hAnsiTheme="minorHAnsi"/>
                      <w:lang w:val="pt-BR"/>
                    </w:rPr>
                    <w:t>G</w:t>
                  </w:r>
                  <w:r w:rsidR="0097568E">
                    <w:rPr>
                      <w:rFonts w:asciiTheme="minorHAnsi" w:hAnsiTheme="minorHAnsi"/>
                      <w:lang w:val="pt-BR"/>
                    </w:rPr>
                    <w:t>OLDBARG</w:t>
                  </w:r>
                  <w:r w:rsidRPr="00BC191B">
                    <w:rPr>
                      <w:rFonts w:asciiTheme="minorHAnsi" w:hAnsiTheme="minorHAnsi"/>
                      <w:lang w:val="pt-BR"/>
                    </w:rPr>
                    <w:t>, M. C.; L</w:t>
                  </w:r>
                  <w:r w:rsidR="0097568E">
                    <w:rPr>
                      <w:rFonts w:asciiTheme="minorHAnsi" w:hAnsiTheme="minorHAnsi"/>
                      <w:lang w:val="pt-BR"/>
                    </w:rPr>
                    <w:t>UNA</w:t>
                  </w:r>
                  <w:r w:rsidRPr="00BC191B">
                    <w:rPr>
                      <w:rFonts w:asciiTheme="minorHAnsi" w:hAnsiTheme="minorHAnsi"/>
                      <w:lang w:val="pt-BR"/>
                    </w:rPr>
                    <w:t xml:space="preserve">, H. P. L. </w:t>
                  </w:r>
                  <w:r w:rsidRPr="00BC191B">
                    <w:rPr>
                      <w:rFonts w:asciiTheme="minorHAnsi" w:hAnsiTheme="minorHAnsi"/>
                      <w:b/>
                      <w:lang w:val="pt-BR"/>
                    </w:rPr>
                    <w:t>Otimização Combinatória e Programação Linear</w:t>
                  </w:r>
                  <w:r w:rsidRPr="00BC191B">
                    <w:rPr>
                      <w:rFonts w:asciiTheme="minorHAnsi" w:hAnsiTheme="minorHAnsi"/>
                      <w:lang w:val="pt-BR"/>
                    </w:rPr>
                    <w:t xml:space="preserve">: Modelos e Algoritmos. Rio de Janeiro: Campus, 2000. </w:t>
                  </w:r>
                </w:p>
                <w:p w:rsidR="00BC191B" w:rsidRPr="00BC191B" w:rsidRDefault="00BC191B" w:rsidP="0097568E">
                  <w:pPr>
                    <w:pStyle w:val="Bibliografias"/>
                    <w:spacing w:after="0" w:line="276" w:lineRule="auto"/>
                    <w:rPr>
                      <w:rFonts w:asciiTheme="minorHAnsi" w:hAnsiTheme="minorHAnsi"/>
                    </w:rPr>
                  </w:pPr>
                  <w:r w:rsidRPr="00BC191B">
                    <w:rPr>
                      <w:rFonts w:asciiTheme="minorHAnsi" w:hAnsiTheme="minorHAnsi"/>
                    </w:rPr>
                    <w:t>L</w:t>
                  </w:r>
                  <w:r w:rsidR="0097568E">
                    <w:rPr>
                      <w:rFonts w:asciiTheme="minorHAnsi" w:hAnsiTheme="minorHAnsi"/>
                    </w:rPr>
                    <w:t>UENBERGER</w:t>
                  </w:r>
                  <w:r w:rsidRPr="00BC191B">
                    <w:rPr>
                      <w:rFonts w:asciiTheme="minorHAnsi" w:hAnsiTheme="minorHAnsi"/>
                    </w:rPr>
                    <w:t xml:space="preserve">, D. G. </w:t>
                  </w:r>
                  <w:r w:rsidRPr="00BC191B">
                    <w:rPr>
                      <w:rFonts w:asciiTheme="minorHAnsi" w:hAnsiTheme="minorHAnsi"/>
                      <w:b/>
                    </w:rPr>
                    <w:t>Linear and N</w:t>
                  </w:r>
                  <w:r w:rsidR="009B1292">
                    <w:rPr>
                      <w:rFonts w:asciiTheme="minorHAnsi" w:hAnsiTheme="minorHAnsi"/>
                      <w:b/>
                    </w:rPr>
                    <w:t>on-line</w:t>
                  </w:r>
                  <w:r w:rsidRPr="00BC191B">
                    <w:rPr>
                      <w:rFonts w:asciiTheme="minorHAnsi" w:hAnsiTheme="minorHAnsi"/>
                      <w:b/>
                    </w:rPr>
                    <w:t>ar Programming</w:t>
                  </w:r>
                  <w:r w:rsidRPr="00BC191B">
                    <w:rPr>
                      <w:rFonts w:asciiTheme="minorHAnsi" w:hAnsiTheme="minorHAnsi"/>
                    </w:rPr>
                    <w:t>. 2nd ed. Reading, MA: Add</w:t>
                  </w:r>
                  <w:r w:rsidRPr="00BC191B">
                    <w:rPr>
                      <w:rFonts w:asciiTheme="minorHAnsi" w:hAnsiTheme="minorHAnsi"/>
                    </w:rPr>
                    <w:t>i</w:t>
                  </w:r>
                  <w:r w:rsidRPr="00BC191B">
                    <w:rPr>
                      <w:rFonts w:asciiTheme="minorHAnsi" w:hAnsiTheme="minorHAnsi"/>
                    </w:rPr>
                    <w:t xml:space="preserve">son-Wesley, 1984. </w:t>
                  </w:r>
                </w:p>
                <w:p w:rsidR="00B422E3" w:rsidRPr="00BC191B" w:rsidRDefault="00BC191B" w:rsidP="0097568E">
                  <w:pPr>
                    <w:pStyle w:val="Bibliografias"/>
                    <w:spacing w:after="0" w:line="276" w:lineRule="auto"/>
                    <w:rPr>
                      <w:rFonts w:asciiTheme="minorHAnsi" w:hAnsiTheme="minorHAnsi"/>
                      <w:lang w:val="pt-BR"/>
                    </w:rPr>
                  </w:pPr>
                  <w:r w:rsidRPr="00BC191B">
                    <w:rPr>
                      <w:rFonts w:asciiTheme="minorHAnsi" w:hAnsiTheme="minorHAnsi"/>
                      <w:lang w:val="pt-BR"/>
                    </w:rPr>
                    <w:t>M</w:t>
                  </w:r>
                  <w:r w:rsidR="0097568E">
                    <w:rPr>
                      <w:rFonts w:asciiTheme="minorHAnsi" w:hAnsiTheme="minorHAnsi"/>
                      <w:lang w:val="pt-BR"/>
                    </w:rPr>
                    <w:t>ACULAN</w:t>
                  </w:r>
                  <w:r w:rsidRPr="00BC191B">
                    <w:rPr>
                      <w:rFonts w:asciiTheme="minorHAnsi" w:hAnsiTheme="minorHAnsi"/>
                      <w:lang w:val="pt-BR"/>
                    </w:rPr>
                    <w:t xml:space="preserve">, N. F. </w:t>
                  </w:r>
                  <w:r w:rsidRPr="00BC191B">
                    <w:rPr>
                      <w:rFonts w:asciiTheme="minorHAnsi" w:hAnsiTheme="minorHAnsi"/>
                      <w:b/>
                      <w:lang w:val="pt-BR"/>
                    </w:rPr>
                    <w:t>Programação Linear Inteira.</w:t>
                  </w:r>
                  <w:r w:rsidRPr="00BC191B">
                    <w:rPr>
                      <w:rFonts w:asciiTheme="minorHAnsi" w:hAnsiTheme="minorHAnsi"/>
                      <w:lang w:val="pt-BR"/>
                    </w:rPr>
                    <w:t xml:space="preserve"> Rio de Janeiro: COPPE/UFRJ, 1978.</w:t>
                  </w:r>
                </w:p>
              </w:tc>
            </w:tr>
          </w:tbl>
          <w:p w:rsidR="00B422E3" w:rsidRPr="004500FC" w:rsidRDefault="00B422E3" w:rsidP="0097568E">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Complementar</w:t>
            </w:r>
          </w:p>
          <w:p w:rsidR="00BC191B" w:rsidRPr="00BC191B" w:rsidRDefault="00BC191B" w:rsidP="0097568E">
            <w:pPr>
              <w:pStyle w:val="Bibliografias"/>
              <w:spacing w:after="0" w:line="276" w:lineRule="auto"/>
              <w:rPr>
                <w:rFonts w:asciiTheme="minorHAnsi" w:hAnsiTheme="minorHAnsi" w:cstheme="minorHAnsi"/>
              </w:rPr>
            </w:pPr>
            <w:r w:rsidRPr="00BC191B">
              <w:rPr>
                <w:rFonts w:asciiTheme="minorHAnsi" w:hAnsiTheme="minorHAnsi" w:cstheme="minorHAnsi"/>
              </w:rPr>
              <w:t>N</w:t>
            </w:r>
            <w:r w:rsidR="0097568E">
              <w:rPr>
                <w:rFonts w:asciiTheme="minorHAnsi" w:hAnsiTheme="minorHAnsi" w:cstheme="minorHAnsi"/>
              </w:rPr>
              <w:t>EMHAUSER</w:t>
            </w:r>
            <w:r w:rsidRPr="00BC191B">
              <w:rPr>
                <w:rFonts w:asciiTheme="minorHAnsi" w:hAnsiTheme="minorHAnsi" w:cstheme="minorHAnsi"/>
              </w:rPr>
              <w:t>, G. L.; W</w:t>
            </w:r>
            <w:r w:rsidR="0097568E">
              <w:rPr>
                <w:rFonts w:asciiTheme="minorHAnsi" w:hAnsiTheme="minorHAnsi" w:cstheme="minorHAnsi"/>
              </w:rPr>
              <w:t>OLSEY</w:t>
            </w:r>
            <w:r w:rsidRPr="00BC191B">
              <w:rPr>
                <w:rFonts w:asciiTheme="minorHAnsi" w:hAnsiTheme="minorHAnsi" w:cstheme="minorHAnsi"/>
              </w:rPr>
              <w:t>, L.</w:t>
            </w:r>
            <w:r w:rsidR="0097568E">
              <w:rPr>
                <w:rFonts w:asciiTheme="minorHAnsi" w:hAnsiTheme="minorHAnsi" w:cstheme="minorHAnsi"/>
              </w:rPr>
              <w:t xml:space="preserve"> </w:t>
            </w:r>
            <w:r w:rsidRPr="00BC191B">
              <w:rPr>
                <w:rFonts w:asciiTheme="minorHAnsi" w:hAnsiTheme="minorHAnsi" w:cstheme="minorHAnsi"/>
              </w:rPr>
              <w:t xml:space="preserve">A. </w:t>
            </w:r>
            <w:r w:rsidRPr="00BC191B">
              <w:rPr>
                <w:rFonts w:asciiTheme="minorHAnsi" w:hAnsiTheme="minorHAnsi" w:cstheme="minorHAnsi"/>
                <w:b/>
              </w:rPr>
              <w:t>Integer and combinatorial Optimization</w:t>
            </w:r>
            <w:r w:rsidRPr="00BC191B">
              <w:rPr>
                <w:rFonts w:asciiTheme="minorHAnsi" w:hAnsiTheme="minorHAnsi" w:cstheme="minorHAnsi"/>
              </w:rPr>
              <w:t>. New York: Wiley-Interscience, 1988.</w:t>
            </w:r>
          </w:p>
          <w:p w:rsidR="00BC191B" w:rsidRPr="004500FC" w:rsidRDefault="00BC191B" w:rsidP="0097568E">
            <w:pPr>
              <w:pStyle w:val="Bibliografias"/>
              <w:spacing w:after="0" w:line="276" w:lineRule="auto"/>
              <w:rPr>
                <w:rFonts w:asciiTheme="minorHAnsi" w:hAnsiTheme="minorHAnsi" w:cstheme="minorHAnsi"/>
              </w:rPr>
            </w:pPr>
            <w:r w:rsidRPr="00BC191B">
              <w:rPr>
                <w:rFonts w:asciiTheme="minorHAnsi" w:hAnsiTheme="minorHAnsi" w:cstheme="minorHAnsi"/>
              </w:rPr>
              <w:t>V</w:t>
            </w:r>
            <w:r w:rsidR="0097568E">
              <w:rPr>
                <w:rFonts w:asciiTheme="minorHAnsi" w:hAnsiTheme="minorHAnsi" w:cstheme="minorHAnsi"/>
              </w:rPr>
              <w:t>ANDERBEI</w:t>
            </w:r>
            <w:r w:rsidRPr="00BC191B">
              <w:rPr>
                <w:rFonts w:asciiTheme="minorHAnsi" w:hAnsiTheme="minorHAnsi" w:cstheme="minorHAnsi"/>
              </w:rPr>
              <w:t xml:space="preserve">, R. J. </w:t>
            </w:r>
            <w:r w:rsidRPr="00BC191B">
              <w:rPr>
                <w:rFonts w:asciiTheme="minorHAnsi" w:hAnsiTheme="minorHAnsi" w:cstheme="minorHAnsi"/>
                <w:b/>
              </w:rPr>
              <w:t>Linear programming</w:t>
            </w:r>
            <w:r w:rsidRPr="00BC191B">
              <w:rPr>
                <w:rFonts w:asciiTheme="minorHAnsi" w:hAnsiTheme="minorHAnsi" w:cstheme="minorHAnsi"/>
              </w:rPr>
              <w:t xml:space="preserve">: </w:t>
            </w:r>
            <w:r w:rsidR="0097568E">
              <w:rPr>
                <w:rFonts w:asciiTheme="minorHAnsi" w:hAnsiTheme="minorHAnsi" w:cstheme="minorHAnsi"/>
              </w:rPr>
              <w:t>F</w:t>
            </w:r>
            <w:r w:rsidRPr="00BC191B">
              <w:rPr>
                <w:rFonts w:asciiTheme="minorHAnsi" w:hAnsiTheme="minorHAnsi" w:cstheme="minorHAnsi"/>
              </w:rPr>
              <w:t>oundations and extensions. Dordrecht: Kluwer Ac</w:t>
            </w:r>
            <w:r w:rsidRPr="00BC191B">
              <w:rPr>
                <w:rFonts w:asciiTheme="minorHAnsi" w:hAnsiTheme="minorHAnsi" w:cstheme="minorHAnsi"/>
              </w:rPr>
              <w:t>a</w:t>
            </w:r>
            <w:r w:rsidRPr="00BC191B">
              <w:rPr>
                <w:rFonts w:asciiTheme="minorHAnsi" w:hAnsiTheme="minorHAnsi" w:cstheme="minorHAnsi"/>
              </w:rPr>
              <w:t>demic Publishers, 1996.</w:t>
            </w:r>
          </w:p>
          <w:p w:rsidR="00B422E3" w:rsidRPr="004500FC" w:rsidRDefault="00BC191B" w:rsidP="0097568E">
            <w:pPr>
              <w:pStyle w:val="Bibliografias"/>
              <w:spacing w:after="0" w:line="276" w:lineRule="auto"/>
              <w:rPr>
                <w:rFonts w:asciiTheme="minorHAnsi" w:hAnsiTheme="minorHAnsi" w:cstheme="minorHAnsi"/>
              </w:rPr>
            </w:pPr>
            <w:r w:rsidRPr="00BC191B">
              <w:rPr>
                <w:rFonts w:asciiTheme="minorHAnsi" w:hAnsiTheme="minorHAnsi" w:cstheme="minorHAnsi"/>
              </w:rPr>
              <w:t>W</w:t>
            </w:r>
            <w:r w:rsidR="0097568E">
              <w:rPr>
                <w:rFonts w:asciiTheme="minorHAnsi" w:hAnsiTheme="minorHAnsi" w:cstheme="minorHAnsi"/>
              </w:rPr>
              <w:t>OLSEY</w:t>
            </w:r>
            <w:r w:rsidRPr="00BC191B">
              <w:rPr>
                <w:rFonts w:asciiTheme="minorHAnsi" w:hAnsiTheme="minorHAnsi" w:cstheme="minorHAnsi"/>
              </w:rPr>
              <w:t>, L.</w:t>
            </w:r>
            <w:r w:rsidR="0097568E">
              <w:rPr>
                <w:rFonts w:asciiTheme="minorHAnsi" w:hAnsiTheme="minorHAnsi" w:cstheme="minorHAnsi"/>
              </w:rPr>
              <w:t xml:space="preserve"> </w:t>
            </w:r>
            <w:r w:rsidRPr="00BC191B">
              <w:rPr>
                <w:rFonts w:asciiTheme="minorHAnsi" w:hAnsiTheme="minorHAnsi" w:cstheme="minorHAnsi"/>
              </w:rPr>
              <w:t xml:space="preserve">A. </w:t>
            </w:r>
            <w:r w:rsidRPr="00BC191B">
              <w:rPr>
                <w:rFonts w:asciiTheme="minorHAnsi" w:hAnsiTheme="minorHAnsi" w:cstheme="minorHAnsi"/>
                <w:b/>
              </w:rPr>
              <w:t>Integer Programming</w:t>
            </w:r>
            <w:r w:rsidRPr="0097568E">
              <w:rPr>
                <w:rFonts w:asciiTheme="minorHAnsi" w:hAnsiTheme="minorHAnsi" w:cstheme="minorHAnsi"/>
              </w:rPr>
              <w:t>.</w:t>
            </w:r>
            <w:r w:rsidRPr="00BC191B">
              <w:rPr>
                <w:rFonts w:asciiTheme="minorHAnsi" w:hAnsiTheme="minorHAnsi" w:cstheme="minorHAnsi"/>
              </w:rPr>
              <w:t xml:space="preserve"> New York: Wiley-Interscience, 1998.</w:t>
            </w:r>
          </w:p>
        </w:tc>
      </w:tr>
    </w:tbl>
    <w:p w:rsidR="00B422E3" w:rsidRPr="004500FC" w:rsidRDefault="00B422E3" w:rsidP="0097568E">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884" w:type="dxa"/>
        <w:tblLayout w:type="fixed"/>
        <w:tblLook w:val="0000" w:firstRow="0" w:lastRow="0" w:firstColumn="0" w:lastColumn="0" w:noHBand="0" w:noVBand="0"/>
      </w:tblPr>
      <w:tblGrid>
        <w:gridCol w:w="8884"/>
      </w:tblGrid>
      <w:tr w:rsidR="00B422E3" w:rsidRPr="004500FC" w:rsidTr="00A82BA5">
        <w:trPr>
          <w:trHeight w:val="93"/>
        </w:trPr>
        <w:tc>
          <w:tcPr>
            <w:tcW w:w="8884" w:type="dxa"/>
          </w:tcPr>
          <w:p w:rsidR="00B422E3" w:rsidRPr="004500FC" w:rsidRDefault="00B422E3" w:rsidP="00181F09">
            <w:pPr>
              <w:spacing w:after="0"/>
              <w:jc w:val="center"/>
              <w:rPr>
                <w:rFonts w:asciiTheme="minorHAnsi" w:eastAsiaTheme="minorEastAsia" w:hAnsiTheme="minorHAnsi" w:cstheme="minorHAnsi"/>
                <w:b/>
              </w:rPr>
            </w:pPr>
            <w:r w:rsidRPr="004500FC">
              <w:rPr>
                <w:rFonts w:asciiTheme="minorHAnsi" w:eastAsiaTheme="minorEastAsia" w:hAnsiTheme="minorHAnsi" w:cstheme="minorHAnsi"/>
                <w:b/>
              </w:rPr>
              <w:lastRenderedPageBreak/>
              <w:t>Métodos Numéricos em EDO’s</w:t>
            </w:r>
          </w:p>
        </w:tc>
      </w:tr>
      <w:tr w:rsidR="00B422E3" w:rsidRPr="004500FC" w:rsidTr="00A82BA5">
        <w:tc>
          <w:tcPr>
            <w:tcW w:w="8884" w:type="dxa"/>
          </w:tcPr>
          <w:p w:rsidR="00B422E3" w:rsidRPr="004500FC" w:rsidRDefault="00B422E3" w:rsidP="00181F09">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Código: </w:t>
            </w:r>
            <w:r w:rsidRPr="004500FC">
              <w:rPr>
                <w:rFonts w:asciiTheme="minorHAnsi" w:eastAsiaTheme="minorEastAsia" w:hAnsiTheme="minorHAnsi" w:cstheme="minorHAnsi"/>
                <w:lang w:val="pt-BR"/>
              </w:rPr>
              <w:t>MCZB023</w:t>
            </w:r>
            <w:r w:rsidR="0033276D">
              <w:rPr>
                <w:rFonts w:asciiTheme="minorHAnsi" w:eastAsiaTheme="minorEastAsia" w:hAnsiTheme="minorHAnsi" w:cstheme="minorHAnsi"/>
                <w:lang w:val="pt-BR"/>
              </w:rPr>
              <w:t>-17</w:t>
            </w:r>
          </w:p>
          <w:p w:rsidR="00B422E3" w:rsidRPr="004500FC" w:rsidRDefault="00B422E3" w:rsidP="00181F09">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T-P-I: </w:t>
            </w:r>
            <w:r w:rsidRPr="004500FC">
              <w:rPr>
                <w:rFonts w:asciiTheme="minorHAnsi" w:eastAsiaTheme="minorEastAsia" w:hAnsiTheme="minorHAnsi" w:cstheme="minorHAnsi"/>
                <w:lang w:val="pt-BR"/>
              </w:rPr>
              <w:t>2-2-4</w:t>
            </w:r>
          </w:p>
          <w:p w:rsidR="00B422E3" w:rsidRPr="004500FC" w:rsidRDefault="00B422E3" w:rsidP="00181F09">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Carga Horária: </w:t>
            </w:r>
            <w:r w:rsidRPr="004500FC">
              <w:rPr>
                <w:rFonts w:asciiTheme="minorHAnsi" w:eastAsiaTheme="minorEastAsia" w:hAnsiTheme="minorHAnsi" w:cstheme="minorHAnsi"/>
                <w:lang w:val="pt-BR"/>
              </w:rPr>
              <w:t>48 horas</w:t>
            </w:r>
          </w:p>
          <w:p w:rsidR="00B422E3" w:rsidRPr="004500FC" w:rsidRDefault="00B422E3" w:rsidP="00181F09">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lang w:val="pt-BR"/>
              </w:rPr>
              <w:t xml:space="preserve">Recomendações: </w:t>
            </w:r>
            <w:r w:rsidRPr="004500FC">
              <w:rPr>
                <w:rFonts w:asciiTheme="minorHAnsi" w:eastAsiaTheme="minorEastAsia" w:hAnsiTheme="minorHAnsi" w:cstheme="minorHAnsi"/>
                <w:lang w:val="pt-BR"/>
              </w:rPr>
              <w:t>Introdução às E</w:t>
            </w:r>
            <w:r w:rsidR="008A7F72">
              <w:rPr>
                <w:rFonts w:asciiTheme="minorHAnsi" w:eastAsiaTheme="minorEastAsia" w:hAnsiTheme="minorHAnsi" w:cstheme="minorHAnsi"/>
                <w:lang w:val="pt-BR"/>
              </w:rPr>
              <w:t xml:space="preserve">quações </w:t>
            </w:r>
            <w:r w:rsidRPr="004500FC">
              <w:rPr>
                <w:rFonts w:asciiTheme="minorHAnsi" w:eastAsiaTheme="minorEastAsia" w:hAnsiTheme="minorHAnsi" w:cstheme="minorHAnsi"/>
                <w:lang w:val="pt-BR"/>
              </w:rPr>
              <w:t>D</w:t>
            </w:r>
            <w:r w:rsidR="008A7F72">
              <w:rPr>
                <w:rFonts w:asciiTheme="minorHAnsi" w:eastAsiaTheme="minorEastAsia" w:hAnsiTheme="minorHAnsi" w:cstheme="minorHAnsi"/>
                <w:lang w:val="pt-BR"/>
              </w:rPr>
              <w:t xml:space="preserve">iferenciais </w:t>
            </w:r>
            <w:r w:rsidRPr="004500FC">
              <w:rPr>
                <w:rFonts w:asciiTheme="minorHAnsi" w:eastAsiaTheme="minorEastAsia" w:hAnsiTheme="minorHAnsi" w:cstheme="minorHAnsi"/>
                <w:lang w:val="pt-BR"/>
              </w:rPr>
              <w:t>O</w:t>
            </w:r>
            <w:r w:rsidR="008A7F72">
              <w:rPr>
                <w:rFonts w:asciiTheme="minorHAnsi" w:eastAsiaTheme="minorEastAsia" w:hAnsiTheme="minorHAnsi" w:cstheme="minorHAnsi"/>
                <w:lang w:val="pt-BR"/>
              </w:rPr>
              <w:t>rdinárias</w:t>
            </w:r>
          </w:p>
          <w:p w:rsidR="00B422E3" w:rsidRPr="004500FC" w:rsidRDefault="007C1BD6" w:rsidP="00181F09">
            <w:pPr>
              <w:spacing w:after="0"/>
              <w:rPr>
                <w:rFonts w:asciiTheme="minorHAnsi" w:eastAsiaTheme="minorEastAsia" w:hAnsiTheme="minorHAnsi" w:cstheme="minorHAnsi"/>
                <w:lang w:val="pt-BR"/>
              </w:rPr>
            </w:pPr>
            <w:r>
              <w:rPr>
                <w:rFonts w:asciiTheme="minorHAnsi" w:eastAsiaTheme="minorEastAsia" w:hAnsiTheme="minorHAnsi" w:cstheme="minorHAnsi"/>
                <w:b/>
                <w:lang w:val="pt-BR"/>
              </w:rPr>
              <w:t>Ementa:</w:t>
            </w:r>
            <w:r w:rsidR="00B422E3" w:rsidRPr="004500FC">
              <w:rPr>
                <w:rFonts w:asciiTheme="minorHAnsi" w:eastAsiaTheme="minorEastAsia" w:hAnsiTheme="minorHAnsi" w:cstheme="minorHAnsi"/>
                <w:b/>
                <w:lang w:val="pt-BR"/>
              </w:rPr>
              <w:t xml:space="preserve"> </w:t>
            </w:r>
            <w:r w:rsidR="00AF31FE">
              <w:rPr>
                <w:rFonts w:asciiTheme="minorHAnsi" w:eastAsiaTheme="minorEastAsia" w:hAnsiTheme="minorHAnsi" w:cstheme="minorHAnsi"/>
                <w:lang w:val="pt-BR"/>
              </w:rPr>
              <w:t>Problema de valor inicial.</w:t>
            </w:r>
            <w:r w:rsidR="00B422E3" w:rsidRPr="004500FC">
              <w:rPr>
                <w:rFonts w:asciiTheme="minorHAnsi" w:eastAsiaTheme="minorEastAsia" w:hAnsiTheme="minorHAnsi" w:cstheme="minorHAnsi"/>
                <w:lang w:val="pt-BR"/>
              </w:rPr>
              <w:t xml:space="preserve"> Problema de valor de contorno. Métodos para resolução de PVI: Método de </w:t>
            </w:r>
            <w:r w:rsidR="00AF31FE">
              <w:rPr>
                <w:rFonts w:asciiTheme="minorHAnsi" w:eastAsiaTheme="minorEastAsia" w:hAnsiTheme="minorHAnsi" w:cstheme="minorHAnsi"/>
                <w:lang w:val="pt-BR"/>
              </w:rPr>
              <w:t>Euler,</w:t>
            </w:r>
            <w:r w:rsidR="00B422E3" w:rsidRPr="004500FC">
              <w:rPr>
                <w:rFonts w:asciiTheme="minorHAnsi" w:eastAsiaTheme="minorEastAsia" w:hAnsiTheme="minorHAnsi" w:cstheme="minorHAnsi"/>
                <w:lang w:val="pt-BR"/>
              </w:rPr>
              <w:t xml:space="preserve"> Métodos de Runge-Kutta</w:t>
            </w:r>
            <w:r w:rsidR="00AF31FE">
              <w:rPr>
                <w:rFonts w:asciiTheme="minorHAnsi" w:eastAsiaTheme="minorEastAsia" w:hAnsiTheme="minorHAnsi" w:cstheme="minorHAnsi"/>
                <w:lang w:val="pt-BR"/>
              </w:rPr>
              <w:t>,</w:t>
            </w:r>
            <w:r w:rsidR="00B422E3" w:rsidRPr="004500FC">
              <w:rPr>
                <w:rFonts w:asciiTheme="minorHAnsi" w:eastAsiaTheme="minorEastAsia" w:hAnsiTheme="minorHAnsi" w:cstheme="minorHAnsi"/>
                <w:lang w:val="pt-BR"/>
              </w:rPr>
              <w:t xml:space="preserve"> Métodos de passos múltiplos</w:t>
            </w:r>
            <w:r w:rsidR="00AF31FE">
              <w:rPr>
                <w:rFonts w:asciiTheme="minorHAnsi" w:eastAsiaTheme="minorEastAsia" w:hAnsiTheme="minorHAnsi" w:cstheme="minorHAnsi"/>
                <w:lang w:val="pt-BR"/>
              </w:rPr>
              <w:t>,</w:t>
            </w:r>
            <w:r w:rsidR="00B422E3" w:rsidRPr="004500FC">
              <w:rPr>
                <w:rFonts w:asciiTheme="minorHAnsi" w:eastAsiaTheme="minorEastAsia" w:hAnsiTheme="minorHAnsi" w:cstheme="minorHAnsi"/>
                <w:lang w:val="pt-BR"/>
              </w:rPr>
              <w:t xml:space="preserve"> Métodos de Série de Taylor</w:t>
            </w:r>
            <w:r w:rsidR="00AF31FE">
              <w:rPr>
                <w:rFonts w:asciiTheme="minorHAnsi" w:eastAsiaTheme="minorEastAsia" w:hAnsiTheme="minorHAnsi" w:cstheme="minorHAnsi"/>
                <w:lang w:val="pt-BR"/>
              </w:rPr>
              <w:t>, Métodos com passos variáveis.</w:t>
            </w:r>
            <w:r w:rsidR="00B422E3" w:rsidRPr="004500FC">
              <w:rPr>
                <w:rFonts w:asciiTheme="minorHAnsi" w:eastAsiaTheme="minorEastAsia" w:hAnsiTheme="minorHAnsi" w:cstheme="minorHAnsi"/>
                <w:lang w:val="pt-BR"/>
              </w:rPr>
              <w:t xml:space="preserve"> Consistên</w:t>
            </w:r>
            <w:r w:rsidR="00AF31FE">
              <w:rPr>
                <w:rFonts w:asciiTheme="minorHAnsi" w:eastAsiaTheme="minorEastAsia" w:hAnsiTheme="minorHAnsi" w:cstheme="minorHAnsi"/>
                <w:lang w:val="pt-BR"/>
              </w:rPr>
              <w:t>cia, estabilidade, convergência.</w:t>
            </w:r>
            <w:r w:rsidR="00B422E3" w:rsidRPr="004500FC">
              <w:rPr>
                <w:rFonts w:asciiTheme="minorHAnsi" w:eastAsiaTheme="minorEastAsia" w:hAnsiTheme="minorHAnsi" w:cstheme="minorHAnsi"/>
                <w:lang w:val="pt-BR"/>
              </w:rPr>
              <w:t xml:space="preserve"> Métodos para resolução de PVC</w:t>
            </w:r>
            <w:r w:rsidR="00AF31FE">
              <w:rPr>
                <w:rFonts w:asciiTheme="minorHAnsi" w:eastAsiaTheme="minorEastAsia" w:hAnsiTheme="minorHAnsi" w:cstheme="minorHAnsi"/>
                <w:lang w:val="pt-BR"/>
              </w:rPr>
              <w:t xml:space="preserve">: Métodos de diferenças finitas, Métodos de relaxação. </w:t>
            </w:r>
            <w:r w:rsidR="00B422E3" w:rsidRPr="004500FC">
              <w:rPr>
                <w:rFonts w:asciiTheme="minorHAnsi" w:eastAsiaTheme="minorEastAsia" w:hAnsiTheme="minorHAnsi" w:cstheme="minorHAnsi"/>
                <w:lang w:val="pt-BR"/>
              </w:rPr>
              <w:t>Problemas de a</w:t>
            </w:r>
            <w:r w:rsidR="00B422E3" w:rsidRPr="004500FC">
              <w:rPr>
                <w:rFonts w:asciiTheme="minorHAnsi" w:eastAsiaTheme="minorEastAsia" w:hAnsiTheme="minorHAnsi" w:cstheme="minorHAnsi"/>
                <w:lang w:val="pt-BR"/>
              </w:rPr>
              <w:t>u</w:t>
            </w:r>
            <w:r w:rsidR="00B422E3" w:rsidRPr="004500FC">
              <w:rPr>
                <w:rFonts w:asciiTheme="minorHAnsi" w:eastAsiaTheme="minorEastAsia" w:hAnsiTheme="minorHAnsi" w:cstheme="minorHAnsi"/>
                <w:lang w:val="pt-BR"/>
              </w:rPr>
              <w:t>tovalores.</w:t>
            </w:r>
          </w:p>
          <w:p w:rsidR="00B422E3" w:rsidRDefault="00B422E3" w:rsidP="00181F09">
            <w:pPr>
              <w:spacing w:after="0"/>
              <w:rPr>
                <w:rFonts w:asciiTheme="minorHAnsi" w:eastAsiaTheme="minorEastAsia" w:hAnsiTheme="minorHAnsi" w:cstheme="minorHAnsi"/>
                <w:b/>
              </w:rPr>
            </w:pPr>
            <w:r w:rsidRPr="004500FC">
              <w:rPr>
                <w:rFonts w:asciiTheme="minorHAnsi" w:eastAsiaTheme="minorEastAsia" w:hAnsiTheme="minorHAnsi" w:cstheme="minorHAnsi"/>
                <w:b/>
              </w:rPr>
              <w:t>Bibliografia Básica</w:t>
            </w:r>
          </w:p>
          <w:p w:rsidR="00181F09" w:rsidRPr="00BC191B" w:rsidRDefault="00181F09" w:rsidP="00181F09">
            <w:pPr>
              <w:numPr>
                <w:ilvl w:val="0"/>
                <w:numId w:val="97"/>
              </w:numPr>
              <w:spacing w:after="0"/>
              <w:rPr>
                <w:rFonts w:asciiTheme="minorHAnsi" w:eastAsiaTheme="minorEastAsia" w:hAnsiTheme="minorHAnsi" w:cstheme="minorHAnsi"/>
              </w:rPr>
            </w:pPr>
            <w:r w:rsidRPr="00BC191B">
              <w:rPr>
                <w:rFonts w:asciiTheme="minorHAnsi" w:eastAsiaTheme="minorEastAsia" w:hAnsiTheme="minorHAnsi" w:cstheme="minorHAnsi"/>
              </w:rPr>
              <w:t xml:space="preserve">BUTCHER, J. C. </w:t>
            </w:r>
            <w:r w:rsidRPr="00BC191B">
              <w:rPr>
                <w:rFonts w:asciiTheme="minorHAnsi" w:eastAsiaTheme="minorEastAsia" w:hAnsiTheme="minorHAnsi" w:cstheme="minorHAnsi"/>
                <w:b/>
              </w:rPr>
              <w:t>Numerical Methods for Ordinary Differential Equations</w:t>
            </w:r>
            <w:r w:rsidRPr="00BC191B">
              <w:rPr>
                <w:rFonts w:asciiTheme="minorHAnsi" w:eastAsiaTheme="minorEastAsia" w:hAnsiTheme="minorHAnsi" w:cstheme="minorHAnsi"/>
              </w:rPr>
              <w:t>. 2nd ed. West Su</w:t>
            </w:r>
            <w:r w:rsidRPr="00BC191B">
              <w:rPr>
                <w:rFonts w:asciiTheme="minorHAnsi" w:eastAsiaTheme="minorEastAsia" w:hAnsiTheme="minorHAnsi" w:cstheme="minorHAnsi"/>
              </w:rPr>
              <w:t>s</w:t>
            </w:r>
            <w:r w:rsidRPr="00BC191B">
              <w:rPr>
                <w:rFonts w:asciiTheme="minorHAnsi" w:eastAsiaTheme="minorEastAsia" w:hAnsiTheme="minorHAnsi" w:cstheme="minorHAnsi"/>
              </w:rPr>
              <w:t>sex: Wiley, 2008.</w:t>
            </w:r>
          </w:p>
          <w:p w:rsidR="00181F09" w:rsidRPr="00BC191B" w:rsidRDefault="00181F09" w:rsidP="00181F09">
            <w:pPr>
              <w:numPr>
                <w:ilvl w:val="0"/>
                <w:numId w:val="97"/>
              </w:numPr>
              <w:spacing w:after="0"/>
              <w:rPr>
                <w:rFonts w:asciiTheme="minorHAnsi" w:eastAsiaTheme="minorEastAsia" w:hAnsiTheme="minorHAnsi" w:cstheme="minorHAnsi"/>
              </w:rPr>
            </w:pPr>
            <w:r w:rsidRPr="00BC191B">
              <w:rPr>
                <w:rFonts w:asciiTheme="minorHAnsi" w:eastAsiaTheme="minorEastAsia" w:hAnsiTheme="minorHAnsi" w:cstheme="minorHAnsi"/>
              </w:rPr>
              <w:t xml:space="preserve">GRIFFITHS, D. F.; HIGHAM, D. J. </w:t>
            </w:r>
            <w:r w:rsidRPr="00BC191B">
              <w:rPr>
                <w:rFonts w:asciiTheme="minorHAnsi" w:eastAsiaTheme="minorEastAsia" w:hAnsiTheme="minorHAnsi" w:cstheme="minorHAnsi"/>
                <w:b/>
              </w:rPr>
              <w:t>Numerical Methods for Ordinary Differential Equations:</w:t>
            </w:r>
            <w:r w:rsidRPr="00BC191B">
              <w:rPr>
                <w:rFonts w:asciiTheme="minorHAnsi" w:eastAsiaTheme="minorEastAsia" w:hAnsiTheme="minorHAnsi" w:cstheme="minorHAnsi"/>
              </w:rPr>
              <w:t xml:space="preserve"> Initial Value Problems. London: Springer-Verlag, 2010.</w:t>
            </w:r>
          </w:p>
          <w:p w:rsidR="00181F09" w:rsidRPr="00BC191B" w:rsidRDefault="00181F09" w:rsidP="00181F09">
            <w:pPr>
              <w:numPr>
                <w:ilvl w:val="0"/>
                <w:numId w:val="97"/>
              </w:numPr>
              <w:spacing w:after="0"/>
              <w:rPr>
                <w:rFonts w:asciiTheme="minorHAnsi" w:eastAsiaTheme="minorEastAsia" w:hAnsiTheme="minorHAnsi" w:cstheme="minorHAnsi"/>
              </w:rPr>
            </w:pPr>
            <w:r w:rsidRPr="00BC191B">
              <w:rPr>
                <w:rFonts w:asciiTheme="minorHAnsi" w:eastAsiaTheme="minorEastAsia" w:hAnsiTheme="minorHAnsi" w:cstheme="minorHAnsi"/>
              </w:rPr>
              <w:t xml:space="preserve">KELLER, H. B. </w:t>
            </w:r>
            <w:r w:rsidRPr="00BC191B">
              <w:rPr>
                <w:rFonts w:asciiTheme="minorHAnsi" w:eastAsiaTheme="minorEastAsia" w:hAnsiTheme="minorHAnsi" w:cstheme="minorHAnsi"/>
                <w:b/>
              </w:rPr>
              <w:t>Numerical Methods for Two-Point Boundary-Value Problems</w:t>
            </w:r>
            <w:r w:rsidRPr="00BC191B">
              <w:rPr>
                <w:rFonts w:asciiTheme="minorHAnsi" w:eastAsiaTheme="minorEastAsia" w:hAnsiTheme="minorHAnsi" w:cstheme="minorHAnsi"/>
              </w:rPr>
              <w:t>. New York: D</w:t>
            </w:r>
            <w:r w:rsidRPr="00BC191B">
              <w:rPr>
                <w:rFonts w:asciiTheme="minorHAnsi" w:eastAsiaTheme="minorEastAsia" w:hAnsiTheme="minorHAnsi" w:cstheme="minorHAnsi"/>
              </w:rPr>
              <w:t>o</w:t>
            </w:r>
            <w:r w:rsidRPr="00BC191B">
              <w:rPr>
                <w:rFonts w:asciiTheme="minorHAnsi" w:eastAsiaTheme="minorEastAsia" w:hAnsiTheme="minorHAnsi" w:cstheme="minorHAnsi"/>
              </w:rPr>
              <w:t>ver Publications, 1992.</w:t>
            </w:r>
          </w:p>
          <w:p w:rsidR="00B422E3" w:rsidRPr="004500FC" w:rsidRDefault="00B422E3" w:rsidP="00181F09">
            <w:pPr>
              <w:spacing w:after="0"/>
              <w:rPr>
                <w:rFonts w:asciiTheme="minorHAnsi" w:eastAsiaTheme="minorEastAsia" w:hAnsiTheme="minorHAnsi" w:cstheme="minorHAnsi"/>
                <w:b/>
              </w:rPr>
            </w:pPr>
            <w:r w:rsidRPr="004500FC">
              <w:rPr>
                <w:rFonts w:asciiTheme="minorHAnsi" w:eastAsiaTheme="minorEastAsia" w:hAnsiTheme="minorHAnsi" w:cstheme="minorHAnsi"/>
                <w:b/>
              </w:rPr>
              <w:t>Bibliografia Complementar</w:t>
            </w:r>
          </w:p>
          <w:p w:rsidR="00BC191B" w:rsidRPr="00BC191B" w:rsidRDefault="00BC191B" w:rsidP="00181F09">
            <w:pPr>
              <w:numPr>
                <w:ilvl w:val="0"/>
                <w:numId w:val="97"/>
              </w:numPr>
              <w:spacing w:after="0"/>
              <w:jc w:val="left"/>
              <w:rPr>
                <w:rFonts w:asciiTheme="minorHAnsi" w:eastAsiaTheme="minorEastAsia" w:hAnsiTheme="minorHAnsi" w:cstheme="minorHAnsi"/>
              </w:rPr>
            </w:pPr>
            <w:r w:rsidRPr="00BC191B">
              <w:rPr>
                <w:rFonts w:asciiTheme="minorHAnsi" w:eastAsiaTheme="minorEastAsia" w:hAnsiTheme="minorHAnsi" w:cstheme="minorHAnsi"/>
              </w:rPr>
              <w:t xml:space="preserve">ASCHER, U.; PETZOLD, L. R. </w:t>
            </w:r>
            <w:r w:rsidRPr="00BC191B">
              <w:rPr>
                <w:rFonts w:asciiTheme="minorHAnsi" w:eastAsiaTheme="minorEastAsia" w:hAnsiTheme="minorHAnsi" w:cstheme="minorHAnsi"/>
                <w:b/>
              </w:rPr>
              <w:t>Computer Methods for Ordinary Differential Equations and Differential-Algebraic Equations</w:t>
            </w:r>
            <w:r w:rsidRPr="00BC191B">
              <w:rPr>
                <w:rFonts w:asciiTheme="minorHAnsi" w:eastAsiaTheme="minorEastAsia" w:hAnsiTheme="minorHAnsi" w:cstheme="minorHAnsi"/>
              </w:rPr>
              <w:t>. Philadelphia, PA: SIAM, 1998.</w:t>
            </w:r>
          </w:p>
          <w:p w:rsidR="00BC191B" w:rsidRPr="004500FC" w:rsidRDefault="00BC191B" w:rsidP="00181F09">
            <w:pPr>
              <w:numPr>
                <w:ilvl w:val="0"/>
                <w:numId w:val="97"/>
              </w:numPr>
              <w:spacing w:after="0"/>
              <w:jc w:val="left"/>
              <w:rPr>
                <w:rFonts w:asciiTheme="minorHAnsi" w:eastAsiaTheme="minorEastAsia" w:hAnsiTheme="minorHAnsi" w:cstheme="minorHAnsi"/>
              </w:rPr>
            </w:pPr>
            <w:r w:rsidRPr="00BC191B">
              <w:rPr>
                <w:rFonts w:asciiTheme="minorHAnsi" w:eastAsiaTheme="minorEastAsia" w:hAnsiTheme="minorHAnsi" w:cstheme="minorHAnsi"/>
              </w:rPr>
              <w:t xml:space="preserve">LAMBERT, J. D. </w:t>
            </w:r>
            <w:r w:rsidRPr="00BC191B">
              <w:rPr>
                <w:rFonts w:asciiTheme="minorHAnsi" w:eastAsiaTheme="minorEastAsia" w:hAnsiTheme="minorHAnsi" w:cstheme="minorHAnsi"/>
                <w:b/>
              </w:rPr>
              <w:t>Computational methods in ordinary differential equations</w:t>
            </w:r>
            <w:r w:rsidRPr="00BC191B">
              <w:rPr>
                <w:rFonts w:asciiTheme="minorHAnsi" w:eastAsiaTheme="minorEastAsia" w:hAnsiTheme="minorHAnsi" w:cstheme="minorHAnsi"/>
              </w:rPr>
              <w:t>, New York: John Wiley &amp; Sons, 1973.</w:t>
            </w:r>
          </w:p>
          <w:p w:rsidR="00BC191B" w:rsidRPr="00BC191B" w:rsidRDefault="00BC191B" w:rsidP="00181F09">
            <w:pPr>
              <w:numPr>
                <w:ilvl w:val="0"/>
                <w:numId w:val="97"/>
              </w:numPr>
              <w:spacing w:after="0"/>
              <w:jc w:val="left"/>
              <w:rPr>
                <w:rFonts w:asciiTheme="minorHAnsi" w:eastAsiaTheme="minorEastAsia" w:hAnsiTheme="minorHAnsi" w:cstheme="minorHAnsi"/>
              </w:rPr>
            </w:pPr>
            <w:r w:rsidRPr="00BC191B">
              <w:rPr>
                <w:rFonts w:asciiTheme="minorHAnsi" w:eastAsiaTheme="minorEastAsia" w:hAnsiTheme="minorHAnsi" w:cstheme="minorHAnsi"/>
              </w:rPr>
              <w:t xml:space="preserve">LEE, H. J.; SCHIESSER, W. E. </w:t>
            </w:r>
            <w:r w:rsidRPr="00BC191B">
              <w:rPr>
                <w:rFonts w:asciiTheme="minorHAnsi" w:eastAsiaTheme="minorEastAsia" w:hAnsiTheme="minorHAnsi" w:cstheme="minorHAnsi"/>
                <w:b/>
              </w:rPr>
              <w:t>Ordinary and Partial Differential Equation Routines in C, C++, Fortran, Java, Maple, and MATLAB</w:t>
            </w:r>
            <w:r w:rsidRPr="00BC191B">
              <w:rPr>
                <w:rFonts w:asciiTheme="minorHAnsi" w:eastAsiaTheme="minorEastAsia" w:hAnsiTheme="minorHAnsi" w:cstheme="minorHAnsi"/>
              </w:rPr>
              <w:t>. Boca Raton: Chapman &amp; Hall/CRC, 2004.</w:t>
            </w:r>
          </w:p>
          <w:p w:rsidR="00BC191B" w:rsidRPr="00BC191B" w:rsidRDefault="00BC191B" w:rsidP="00181F09">
            <w:pPr>
              <w:numPr>
                <w:ilvl w:val="0"/>
                <w:numId w:val="97"/>
              </w:numPr>
              <w:spacing w:after="0"/>
              <w:jc w:val="left"/>
              <w:rPr>
                <w:rFonts w:asciiTheme="minorHAnsi" w:eastAsiaTheme="minorEastAsia" w:hAnsiTheme="minorHAnsi" w:cstheme="minorHAnsi"/>
              </w:rPr>
            </w:pPr>
            <w:r w:rsidRPr="00BC191B">
              <w:rPr>
                <w:rFonts w:asciiTheme="minorHAnsi" w:eastAsiaTheme="minorEastAsia" w:hAnsiTheme="minorHAnsi" w:cstheme="minorHAnsi"/>
              </w:rPr>
              <w:t xml:space="preserve">LEVEQUE, R. J. </w:t>
            </w:r>
            <w:r w:rsidRPr="00BC191B">
              <w:rPr>
                <w:rFonts w:asciiTheme="minorHAnsi" w:eastAsiaTheme="minorEastAsia" w:hAnsiTheme="minorHAnsi" w:cstheme="minorHAnsi"/>
                <w:b/>
              </w:rPr>
              <w:t>Finite Difference Methods for Ordinary and Partial Differential Equations, Steady State and Time Dependent Problems</w:t>
            </w:r>
            <w:r w:rsidRPr="00BC191B">
              <w:rPr>
                <w:rFonts w:asciiTheme="minorHAnsi" w:eastAsiaTheme="minorEastAsia" w:hAnsiTheme="minorHAnsi" w:cstheme="minorHAnsi"/>
              </w:rPr>
              <w:t>. Philadelphia, PA:  SIAM, 2007.</w:t>
            </w:r>
          </w:p>
          <w:p w:rsidR="00B422E3" w:rsidRPr="004500FC" w:rsidRDefault="00BC191B" w:rsidP="00181F09">
            <w:pPr>
              <w:numPr>
                <w:ilvl w:val="0"/>
                <w:numId w:val="97"/>
              </w:numPr>
              <w:spacing w:after="0"/>
              <w:jc w:val="left"/>
              <w:rPr>
                <w:rFonts w:asciiTheme="minorHAnsi" w:eastAsiaTheme="minorEastAsia" w:hAnsiTheme="minorHAnsi" w:cstheme="minorHAnsi"/>
              </w:rPr>
            </w:pPr>
            <w:r w:rsidRPr="00BC191B">
              <w:rPr>
                <w:rFonts w:asciiTheme="minorHAnsi" w:eastAsiaTheme="minorEastAsia" w:hAnsiTheme="minorHAnsi" w:cstheme="minorHAnsi"/>
              </w:rPr>
              <w:t xml:space="preserve">PRESS, W. H.; FLANNERY, B. P.; TEUKOLSKY, S. A.; VETTERLING, W. T. </w:t>
            </w:r>
            <w:r w:rsidRPr="00BC191B">
              <w:rPr>
                <w:rFonts w:asciiTheme="minorHAnsi" w:eastAsiaTheme="minorEastAsia" w:hAnsiTheme="minorHAnsi" w:cstheme="minorHAnsi"/>
                <w:b/>
              </w:rPr>
              <w:t>Numerical Recipes in C:</w:t>
            </w:r>
            <w:r w:rsidRPr="00BC191B">
              <w:rPr>
                <w:rFonts w:asciiTheme="minorHAnsi" w:eastAsiaTheme="minorEastAsia" w:hAnsiTheme="minorHAnsi" w:cstheme="minorHAnsi"/>
              </w:rPr>
              <w:t xml:space="preserve"> The Art of Scientific Computing. Cambridge: Cambridge University Press, 2002.</w:t>
            </w:r>
          </w:p>
        </w:tc>
      </w:tr>
    </w:tbl>
    <w:p w:rsidR="00B422E3" w:rsidRPr="004500FC" w:rsidRDefault="00B422E3" w:rsidP="00181F09">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887" w:type="dxa"/>
        <w:tblLayout w:type="fixed"/>
        <w:tblLook w:val="0000" w:firstRow="0" w:lastRow="0" w:firstColumn="0" w:lastColumn="0" w:noHBand="0" w:noVBand="0"/>
      </w:tblPr>
      <w:tblGrid>
        <w:gridCol w:w="8887"/>
      </w:tblGrid>
      <w:tr w:rsidR="00B422E3" w:rsidRPr="004500FC" w:rsidTr="00A82BA5">
        <w:trPr>
          <w:trHeight w:val="93"/>
        </w:trPr>
        <w:tc>
          <w:tcPr>
            <w:tcW w:w="8887" w:type="dxa"/>
          </w:tcPr>
          <w:p w:rsidR="00B422E3" w:rsidRPr="004500FC" w:rsidRDefault="00B422E3" w:rsidP="00181F09">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Métodos Numéricos em EDP’s</w:t>
            </w:r>
          </w:p>
        </w:tc>
      </w:tr>
      <w:tr w:rsidR="00B422E3" w:rsidRPr="004500FC" w:rsidTr="00A82BA5">
        <w:tc>
          <w:tcPr>
            <w:tcW w:w="8887" w:type="dxa"/>
          </w:tcPr>
          <w:p w:rsidR="00B422E3" w:rsidRPr="004500FC" w:rsidRDefault="00B422E3" w:rsidP="00181F0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Código:</w:t>
            </w:r>
            <w:r w:rsidRPr="004500FC">
              <w:rPr>
                <w:rFonts w:asciiTheme="minorHAnsi" w:hAnsiTheme="minorHAnsi" w:cstheme="minorHAnsi"/>
                <w:color w:val="262626" w:themeColor="text1" w:themeTint="D9"/>
                <w:sz w:val="22"/>
                <w:szCs w:val="22"/>
                <w:lang w:val="pt-BR"/>
              </w:rPr>
              <w:t xml:space="preserve"> MCZB017</w:t>
            </w:r>
            <w:r w:rsidR="0033276D">
              <w:rPr>
                <w:rFonts w:asciiTheme="minorHAnsi" w:hAnsiTheme="minorHAnsi" w:cstheme="minorHAnsi"/>
                <w:color w:val="262626" w:themeColor="text1" w:themeTint="D9"/>
                <w:sz w:val="22"/>
                <w:szCs w:val="22"/>
                <w:lang w:val="pt-BR"/>
              </w:rPr>
              <w:t>-17</w:t>
            </w:r>
          </w:p>
          <w:p w:rsidR="00B422E3" w:rsidRPr="004500FC" w:rsidRDefault="00B422E3" w:rsidP="00181F0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2-2-4</w:t>
            </w:r>
          </w:p>
          <w:p w:rsidR="00B422E3" w:rsidRPr="004500FC" w:rsidRDefault="00B422E3" w:rsidP="00181F0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181F09">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Recomendações:</w:t>
            </w:r>
            <w:r w:rsidRPr="004500FC">
              <w:rPr>
                <w:rFonts w:asciiTheme="minorHAnsi" w:hAnsiTheme="minorHAnsi" w:cstheme="minorHAnsi"/>
                <w:color w:val="262626" w:themeColor="text1" w:themeTint="D9"/>
                <w:sz w:val="22"/>
                <w:szCs w:val="22"/>
                <w:lang w:val="pt-BR"/>
              </w:rPr>
              <w:t xml:space="preserve"> Álgebra Linear</w:t>
            </w:r>
            <w:r w:rsidR="0057142A">
              <w:rPr>
                <w:rFonts w:asciiTheme="minorHAnsi" w:hAnsiTheme="minorHAnsi" w:cstheme="minorHAnsi"/>
                <w:color w:val="262626" w:themeColor="text1" w:themeTint="D9"/>
                <w:sz w:val="22"/>
                <w:szCs w:val="22"/>
                <w:lang w:val="pt-BR"/>
              </w:rPr>
              <w:t xml:space="preserve">, </w:t>
            </w:r>
            <w:r w:rsidR="0057142A" w:rsidRPr="0057142A">
              <w:rPr>
                <w:rFonts w:asciiTheme="minorHAnsi" w:hAnsiTheme="minorHAnsi" w:cstheme="minorHAnsi"/>
                <w:color w:val="262626" w:themeColor="text1" w:themeTint="D9"/>
                <w:sz w:val="22"/>
                <w:szCs w:val="22"/>
                <w:lang w:val="pt-BR"/>
              </w:rPr>
              <w:t>Cálculo Numérico</w:t>
            </w:r>
          </w:p>
          <w:p w:rsidR="00B422E3" w:rsidRPr="004500FC" w:rsidRDefault="007C1BD6" w:rsidP="00181F09">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AF31FE">
              <w:rPr>
                <w:rFonts w:asciiTheme="minorHAnsi" w:hAnsiTheme="minorHAnsi" w:cstheme="minorHAnsi"/>
                <w:color w:val="262626" w:themeColor="text1" w:themeTint="D9"/>
                <w:sz w:val="22"/>
                <w:szCs w:val="22"/>
                <w:lang w:val="pt-BR"/>
              </w:rPr>
              <w:t>Método de diferenças finitas: problema de difusão, problema de difusão-advecção. Equação de calor.</w:t>
            </w:r>
            <w:r w:rsidR="00B422E3" w:rsidRPr="004500FC">
              <w:rPr>
                <w:rFonts w:asciiTheme="minorHAnsi" w:hAnsiTheme="minorHAnsi" w:cstheme="minorHAnsi"/>
                <w:color w:val="262626" w:themeColor="text1" w:themeTint="D9"/>
                <w:sz w:val="22"/>
                <w:szCs w:val="22"/>
                <w:lang w:val="pt-BR"/>
              </w:rPr>
              <w:t xml:space="preserve"> Problemas unidimensionais: </w:t>
            </w:r>
            <w:r w:rsidR="00AF31FE">
              <w:rPr>
                <w:rFonts w:asciiTheme="minorHAnsi" w:hAnsiTheme="minorHAnsi" w:cstheme="minorHAnsi"/>
                <w:color w:val="262626" w:themeColor="text1" w:themeTint="D9"/>
                <w:sz w:val="22"/>
                <w:szCs w:val="22"/>
                <w:lang w:val="pt-BR"/>
              </w:rPr>
              <w:t>métodos explícitos, m</w:t>
            </w:r>
            <w:r w:rsidR="00B422E3" w:rsidRPr="004500FC">
              <w:rPr>
                <w:rFonts w:asciiTheme="minorHAnsi" w:hAnsiTheme="minorHAnsi" w:cstheme="minorHAnsi"/>
                <w:color w:val="262626" w:themeColor="text1" w:themeTint="D9"/>
                <w:sz w:val="22"/>
                <w:szCs w:val="22"/>
                <w:lang w:val="pt-BR"/>
              </w:rPr>
              <w:t>étodos implícitos</w:t>
            </w:r>
            <w:r w:rsidR="00AF31FE">
              <w:rPr>
                <w:rFonts w:asciiTheme="minorHAnsi" w:hAnsiTheme="minorHAnsi" w:cstheme="minorHAnsi"/>
                <w:color w:val="262626" w:themeColor="text1" w:themeTint="D9"/>
                <w:sz w:val="22"/>
                <w:szCs w:val="22"/>
                <w:lang w:val="pt-BR"/>
              </w:rPr>
              <w:t xml:space="preserve">, método de Crank-Nicolson. </w:t>
            </w:r>
            <w:r w:rsidR="00B422E3" w:rsidRPr="004500FC">
              <w:rPr>
                <w:rFonts w:asciiTheme="minorHAnsi" w:hAnsiTheme="minorHAnsi" w:cstheme="minorHAnsi"/>
                <w:color w:val="262626" w:themeColor="text1" w:themeTint="D9"/>
                <w:sz w:val="22"/>
                <w:szCs w:val="22"/>
                <w:lang w:val="pt-BR"/>
              </w:rPr>
              <w:t>Estabilidade</w:t>
            </w:r>
            <w:r w:rsidR="00AF31FE">
              <w:rPr>
                <w:rFonts w:asciiTheme="minorHAnsi" w:hAnsiTheme="minorHAnsi" w:cstheme="minorHAnsi"/>
                <w:color w:val="262626" w:themeColor="text1" w:themeTint="D9"/>
                <w:sz w:val="22"/>
                <w:szCs w:val="22"/>
                <w:lang w:val="pt-BR"/>
              </w:rPr>
              <w:t>,</w:t>
            </w:r>
            <w:r w:rsidR="006E0A2E">
              <w:rPr>
                <w:rFonts w:asciiTheme="minorHAnsi" w:hAnsiTheme="minorHAnsi" w:cstheme="minorHAnsi"/>
                <w:color w:val="262626" w:themeColor="text1" w:themeTint="D9"/>
                <w:sz w:val="22"/>
                <w:szCs w:val="22"/>
                <w:lang w:val="pt-BR"/>
              </w:rPr>
              <w:t xml:space="preserve"> </w:t>
            </w:r>
            <w:r w:rsidR="00AF31FE">
              <w:rPr>
                <w:rFonts w:asciiTheme="minorHAnsi" w:hAnsiTheme="minorHAnsi" w:cstheme="minorHAnsi"/>
                <w:color w:val="262626" w:themeColor="text1" w:themeTint="D9"/>
                <w:sz w:val="22"/>
                <w:szCs w:val="22"/>
                <w:lang w:val="pt-BR"/>
              </w:rPr>
              <w:t>convergência, c</w:t>
            </w:r>
            <w:r w:rsidR="00B422E3" w:rsidRPr="004500FC">
              <w:rPr>
                <w:rFonts w:asciiTheme="minorHAnsi" w:hAnsiTheme="minorHAnsi" w:cstheme="minorHAnsi"/>
                <w:color w:val="262626" w:themeColor="text1" w:themeTint="D9"/>
                <w:sz w:val="22"/>
                <w:szCs w:val="22"/>
                <w:lang w:val="pt-BR"/>
              </w:rPr>
              <w:t>onsistência</w:t>
            </w:r>
            <w:r w:rsidR="00AF31FE">
              <w:rPr>
                <w:rFonts w:asciiTheme="minorHAnsi" w:hAnsiTheme="minorHAnsi" w:cstheme="minorHAnsi"/>
                <w:color w:val="262626" w:themeColor="text1" w:themeTint="D9"/>
                <w:sz w:val="22"/>
                <w:szCs w:val="22"/>
                <w:lang w:val="pt-BR"/>
              </w:rPr>
              <w:t>.</w:t>
            </w:r>
            <w:r w:rsidR="00B422E3" w:rsidRPr="004500FC">
              <w:rPr>
                <w:rFonts w:asciiTheme="minorHAnsi" w:hAnsiTheme="minorHAnsi" w:cstheme="minorHAnsi"/>
                <w:color w:val="262626" w:themeColor="text1" w:themeTint="D9"/>
                <w:sz w:val="22"/>
                <w:szCs w:val="22"/>
                <w:lang w:val="pt-BR"/>
              </w:rPr>
              <w:t xml:space="preserve">  Teorema de Lax</w:t>
            </w:r>
            <w:r w:rsidR="00AF31FE">
              <w:rPr>
                <w:rFonts w:asciiTheme="minorHAnsi" w:hAnsiTheme="minorHAnsi" w:cstheme="minorHAnsi"/>
                <w:color w:val="262626" w:themeColor="text1" w:themeTint="D9"/>
                <w:sz w:val="22"/>
                <w:szCs w:val="22"/>
                <w:lang w:val="pt-BR"/>
              </w:rPr>
              <w:t xml:space="preserve">. </w:t>
            </w:r>
            <w:r w:rsidR="00B422E3" w:rsidRPr="004500FC">
              <w:rPr>
                <w:rFonts w:asciiTheme="minorHAnsi" w:hAnsiTheme="minorHAnsi" w:cstheme="minorHAnsi"/>
                <w:color w:val="262626" w:themeColor="text1" w:themeTint="D9"/>
                <w:sz w:val="22"/>
                <w:szCs w:val="22"/>
                <w:lang w:val="pt-BR"/>
              </w:rPr>
              <w:t>Análise de estabilidade</w:t>
            </w:r>
            <w:r w:rsidR="00AF31FE">
              <w:rPr>
                <w:rFonts w:asciiTheme="minorHAnsi" w:hAnsiTheme="minorHAnsi" w:cstheme="minorHAnsi"/>
                <w:color w:val="262626" w:themeColor="text1" w:themeTint="D9"/>
                <w:sz w:val="22"/>
                <w:szCs w:val="22"/>
                <w:lang w:val="pt-BR"/>
              </w:rPr>
              <w:t>.</w:t>
            </w:r>
            <w:r w:rsidR="006E0A2E">
              <w:rPr>
                <w:rFonts w:asciiTheme="minorHAnsi" w:hAnsiTheme="minorHAnsi" w:cstheme="minorHAnsi"/>
                <w:color w:val="262626" w:themeColor="text1" w:themeTint="D9"/>
                <w:sz w:val="22"/>
                <w:szCs w:val="22"/>
                <w:lang w:val="pt-BR"/>
              </w:rPr>
              <w:t xml:space="preserve"> Problemas bidimensionais: métodos explícitos, métodos implícitos. Aplicações: transferência de calor e de m</w:t>
            </w:r>
            <w:r w:rsidR="00B422E3" w:rsidRPr="004500FC">
              <w:rPr>
                <w:rFonts w:asciiTheme="minorHAnsi" w:hAnsiTheme="minorHAnsi" w:cstheme="minorHAnsi"/>
                <w:color w:val="262626" w:themeColor="text1" w:themeTint="D9"/>
                <w:sz w:val="22"/>
                <w:szCs w:val="22"/>
                <w:lang w:val="pt-BR"/>
              </w:rPr>
              <w:t>ass</w:t>
            </w:r>
            <w:r w:rsidR="006E0A2E">
              <w:rPr>
                <w:rFonts w:asciiTheme="minorHAnsi" w:hAnsiTheme="minorHAnsi" w:cstheme="minorHAnsi"/>
                <w:color w:val="262626" w:themeColor="text1" w:themeTint="D9"/>
                <w:sz w:val="22"/>
                <w:szCs w:val="22"/>
                <w:lang w:val="pt-BR"/>
              </w:rPr>
              <w:t>a, dinâmica p</w:t>
            </w:r>
            <w:r w:rsidR="00B422E3" w:rsidRPr="004500FC">
              <w:rPr>
                <w:rFonts w:asciiTheme="minorHAnsi" w:hAnsiTheme="minorHAnsi" w:cstheme="minorHAnsi"/>
                <w:color w:val="262626" w:themeColor="text1" w:themeTint="D9"/>
                <w:sz w:val="22"/>
                <w:szCs w:val="22"/>
                <w:lang w:val="pt-BR"/>
              </w:rPr>
              <w:t>opulacional.</w:t>
            </w:r>
          </w:p>
          <w:p w:rsidR="00B422E3" w:rsidRDefault="00B422E3" w:rsidP="00181F0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181F09" w:rsidRPr="00BC191B" w:rsidRDefault="00181F09" w:rsidP="00181F09">
            <w:pPr>
              <w:pStyle w:val="Bibliografias"/>
              <w:spacing w:after="0" w:line="276" w:lineRule="auto"/>
              <w:rPr>
                <w:rFonts w:asciiTheme="minorHAnsi" w:hAnsiTheme="minorHAnsi"/>
              </w:rPr>
            </w:pPr>
            <w:r w:rsidRPr="00BC191B">
              <w:rPr>
                <w:rFonts w:asciiTheme="minorHAnsi" w:hAnsiTheme="minorHAnsi"/>
              </w:rPr>
              <w:t xml:space="preserve">LEVEQUE, R. J. </w:t>
            </w:r>
            <w:r w:rsidRPr="00BC191B">
              <w:rPr>
                <w:rFonts w:asciiTheme="minorHAnsi" w:hAnsiTheme="minorHAnsi"/>
                <w:b/>
              </w:rPr>
              <w:t>Finite Difference Methods for Ordinary and Partial Differential Equations, Steady State and Time Dependent Problems</w:t>
            </w:r>
            <w:r w:rsidRPr="00BC191B">
              <w:rPr>
                <w:rFonts w:asciiTheme="minorHAnsi" w:hAnsiTheme="minorHAnsi"/>
              </w:rPr>
              <w:t>. Philadelphia, PA:  SIAM, 2007.</w:t>
            </w:r>
          </w:p>
          <w:p w:rsidR="00181F09" w:rsidRPr="00BC191B" w:rsidRDefault="00181F09" w:rsidP="00181F09">
            <w:pPr>
              <w:pStyle w:val="Bibliografias"/>
              <w:spacing w:after="0" w:line="276" w:lineRule="auto"/>
              <w:rPr>
                <w:rFonts w:asciiTheme="minorHAnsi" w:hAnsiTheme="minorHAnsi"/>
              </w:rPr>
            </w:pPr>
            <w:r w:rsidRPr="00BC191B">
              <w:rPr>
                <w:rFonts w:asciiTheme="minorHAnsi" w:hAnsiTheme="minorHAnsi"/>
              </w:rPr>
              <w:t xml:space="preserve">MORTON, K. W.; MAYERS, D. F. </w:t>
            </w:r>
            <w:r w:rsidRPr="00BC191B">
              <w:rPr>
                <w:rFonts w:asciiTheme="minorHAnsi" w:hAnsiTheme="minorHAnsi"/>
                <w:b/>
              </w:rPr>
              <w:t>Numerical Solution of Partial Differential Equations</w:t>
            </w:r>
            <w:r w:rsidRPr="00BC191B">
              <w:rPr>
                <w:rFonts w:asciiTheme="minorHAnsi" w:hAnsiTheme="minorHAnsi"/>
              </w:rPr>
              <w:t>. Ca</w:t>
            </w:r>
            <w:r w:rsidRPr="00BC191B">
              <w:rPr>
                <w:rFonts w:asciiTheme="minorHAnsi" w:hAnsiTheme="minorHAnsi"/>
              </w:rPr>
              <w:t>m</w:t>
            </w:r>
            <w:r w:rsidRPr="00BC191B">
              <w:rPr>
                <w:rFonts w:asciiTheme="minorHAnsi" w:hAnsiTheme="minorHAnsi"/>
              </w:rPr>
              <w:t>bridge: Cambridge University Press, 2001.</w:t>
            </w:r>
          </w:p>
          <w:p w:rsidR="00181F09" w:rsidRPr="00181F09" w:rsidRDefault="00181F09" w:rsidP="00181F09">
            <w:pPr>
              <w:pStyle w:val="Bibliografias"/>
              <w:spacing w:after="0" w:line="276" w:lineRule="auto"/>
              <w:rPr>
                <w:rFonts w:asciiTheme="minorHAnsi" w:hAnsiTheme="minorHAnsi"/>
                <w:color w:val="000000"/>
              </w:rPr>
            </w:pPr>
            <w:r w:rsidRPr="00BC191B">
              <w:rPr>
                <w:rFonts w:asciiTheme="minorHAnsi" w:hAnsiTheme="minorHAnsi"/>
              </w:rPr>
              <w:t xml:space="preserve">STRIKWERDA, J. C. </w:t>
            </w:r>
            <w:r w:rsidRPr="00BC191B">
              <w:rPr>
                <w:rFonts w:asciiTheme="minorHAnsi" w:hAnsiTheme="minorHAnsi"/>
                <w:b/>
              </w:rPr>
              <w:t>Finite Difference Schemes and Partial Differential Equations</w:t>
            </w:r>
            <w:r w:rsidRPr="00BC191B">
              <w:rPr>
                <w:rFonts w:asciiTheme="minorHAnsi" w:hAnsiTheme="minorHAnsi"/>
              </w:rPr>
              <w:t xml:space="preserve">. 2nd ed. Philadelphia, PA: </w:t>
            </w:r>
            <w:r w:rsidRPr="00181F09">
              <w:rPr>
                <w:rFonts w:asciiTheme="minorHAnsi" w:hAnsiTheme="minorHAnsi"/>
              </w:rPr>
              <w:t>SIAM, 2004.</w:t>
            </w:r>
          </w:p>
          <w:p w:rsidR="00B422E3" w:rsidRPr="004500FC" w:rsidRDefault="00B422E3" w:rsidP="00181F09">
            <w:pPr>
              <w:pStyle w:val="Pr-formataoHTML"/>
              <w:widowControl/>
              <w:tabs>
                <w:tab w:val="left" w:pos="720"/>
              </w:tabs>
              <w:autoSpaceDE/>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Complementar</w:t>
            </w:r>
          </w:p>
          <w:p w:rsidR="00181F09" w:rsidRPr="00BC191B" w:rsidRDefault="00181F09" w:rsidP="00181F09">
            <w:pPr>
              <w:pStyle w:val="Bibliografias"/>
              <w:spacing w:after="0" w:line="276" w:lineRule="auto"/>
              <w:rPr>
                <w:rFonts w:asciiTheme="minorHAnsi" w:hAnsiTheme="minorHAnsi" w:cstheme="minorHAnsi"/>
                <w:lang w:val="pt-BR"/>
              </w:rPr>
            </w:pPr>
            <w:r w:rsidRPr="00BC191B">
              <w:rPr>
                <w:rFonts w:asciiTheme="minorHAnsi" w:hAnsiTheme="minorHAnsi" w:cstheme="minorHAnsi"/>
                <w:lang w:val="pt-BR"/>
              </w:rPr>
              <w:t xml:space="preserve">BURDEN, R. L.; E FAIRES, J. D. </w:t>
            </w:r>
            <w:r w:rsidRPr="00BC191B">
              <w:rPr>
                <w:rFonts w:asciiTheme="minorHAnsi" w:hAnsiTheme="minorHAnsi" w:cstheme="minorHAnsi"/>
                <w:b/>
                <w:lang w:val="pt-BR"/>
              </w:rPr>
              <w:t>Análise Numérica</w:t>
            </w:r>
            <w:r w:rsidRPr="00BC191B">
              <w:rPr>
                <w:rFonts w:asciiTheme="minorHAnsi" w:hAnsiTheme="minorHAnsi" w:cstheme="minorHAnsi"/>
                <w:lang w:val="pt-BR"/>
              </w:rPr>
              <w:t>. São Paulo: Pioneira Thomson Learning, 2000.</w:t>
            </w:r>
          </w:p>
          <w:p w:rsidR="00181F09" w:rsidRPr="00BC191B" w:rsidRDefault="00181F09" w:rsidP="00181F09">
            <w:pPr>
              <w:pStyle w:val="Bibliografias"/>
              <w:spacing w:after="0" w:line="276" w:lineRule="auto"/>
              <w:rPr>
                <w:rFonts w:asciiTheme="minorHAnsi" w:hAnsiTheme="minorHAnsi" w:cstheme="minorHAnsi"/>
              </w:rPr>
            </w:pPr>
            <w:r w:rsidRPr="00BC191B">
              <w:rPr>
                <w:rFonts w:asciiTheme="minorHAnsi" w:hAnsiTheme="minorHAnsi" w:cstheme="minorHAnsi"/>
              </w:rPr>
              <w:t xml:space="preserve">FLETCHER, C. A. J. </w:t>
            </w:r>
            <w:r w:rsidRPr="00BC191B">
              <w:rPr>
                <w:rFonts w:asciiTheme="minorHAnsi" w:hAnsiTheme="minorHAnsi" w:cstheme="minorHAnsi"/>
                <w:b/>
              </w:rPr>
              <w:t>Computational Techniques for Fluid Dynamics:</w:t>
            </w:r>
            <w:r w:rsidRPr="00BC191B">
              <w:rPr>
                <w:rFonts w:asciiTheme="minorHAnsi" w:hAnsiTheme="minorHAnsi" w:cstheme="minorHAnsi"/>
              </w:rPr>
              <w:t xml:space="preserve"> Fundamental and General Techniques. 2nd ed. Berlin-Heidelberg: Springer-Verlag, 2013</w:t>
            </w:r>
            <w:r>
              <w:rPr>
                <w:rFonts w:asciiTheme="minorHAnsi" w:hAnsiTheme="minorHAnsi" w:cstheme="minorHAnsi"/>
              </w:rPr>
              <w:t>.</w:t>
            </w:r>
          </w:p>
          <w:p w:rsidR="00181F09" w:rsidRPr="00BC191B" w:rsidRDefault="00181F09" w:rsidP="00181F09">
            <w:pPr>
              <w:pStyle w:val="Bibliografias"/>
              <w:spacing w:after="0" w:line="276" w:lineRule="auto"/>
              <w:rPr>
                <w:rFonts w:asciiTheme="minorHAnsi" w:hAnsiTheme="minorHAnsi" w:cstheme="minorHAnsi"/>
              </w:rPr>
            </w:pPr>
            <w:r w:rsidRPr="00BC191B">
              <w:rPr>
                <w:rFonts w:asciiTheme="minorHAnsi" w:hAnsiTheme="minorHAnsi" w:cstheme="minorHAnsi"/>
              </w:rPr>
              <w:t xml:space="preserve">KRESS, R. </w:t>
            </w:r>
            <w:r w:rsidRPr="00BC191B">
              <w:rPr>
                <w:rFonts w:asciiTheme="minorHAnsi" w:hAnsiTheme="minorHAnsi" w:cstheme="minorHAnsi"/>
                <w:b/>
              </w:rPr>
              <w:t>Numerical analysis.</w:t>
            </w:r>
            <w:r>
              <w:rPr>
                <w:rFonts w:asciiTheme="minorHAnsi" w:hAnsiTheme="minorHAnsi" w:cstheme="minorHAnsi"/>
              </w:rPr>
              <w:t xml:space="preserve"> New York: Springer-V</w:t>
            </w:r>
            <w:r w:rsidRPr="00BC191B">
              <w:rPr>
                <w:rFonts w:asciiTheme="minorHAnsi" w:hAnsiTheme="minorHAnsi" w:cstheme="minorHAnsi"/>
              </w:rPr>
              <w:t>erlag, 1998.</w:t>
            </w:r>
          </w:p>
          <w:p w:rsidR="00181F09" w:rsidRPr="00BC191B" w:rsidRDefault="00181F09" w:rsidP="00181F09">
            <w:pPr>
              <w:pStyle w:val="Bibliografias"/>
              <w:spacing w:after="0" w:line="276" w:lineRule="auto"/>
              <w:rPr>
                <w:rFonts w:asciiTheme="minorHAnsi" w:hAnsiTheme="minorHAnsi" w:cstheme="minorHAnsi"/>
              </w:rPr>
            </w:pPr>
            <w:r w:rsidRPr="00BC191B">
              <w:rPr>
                <w:rFonts w:asciiTheme="minorHAnsi" w:hAnsiTheme="minorHAnsi" w:cstheme="minorHAnsi"/>
              </w:rPr>
              <w:t xml:space="preserve">SMITH, G. D. </w:t>
            </w:r>
            <w:r w:rsidRPr="00BC191B">
              <w:rPr>
                <w:rFonts w:asciiTheme="minorHAnsi" w:hAnsiTheme="minorHAnsi" w:cstheme="minorHAnsi"/>
                <w:b/>
              </w:rPr>
              <w:t>Numerical solutions of partial differential equations</w:t>
            </w:r>
            <w:r w:rsidRPr="00BC191B">
              <w:rPr>
                <w:rFonts w:asciiTheme="minorHAnsi" w:hAnsiTheme="minorHAnsi" w:cstheme="minorHAnsi"/>
              </w:rPr>
              <w:t>: finite difference met</w:t>
            </w:r>
            <w:r w:rsidRPr="00BC191B">
              <w:rPr>
                <w:rFonts w:asciiTheme="minorHAnsi" w:hAnsiTheme="minorHAnsi" w:cstheme="minorHAnsi"/>
              </w:rPr>
              <w:t>h</w:t>
            </w:r>
            <w:r w:rsidRPr="00BC191B">
              <w:rPr>
                <w:rFonts w:asciiTheme="minorHAnsi" w:hAnsiTheme="minorHAnsi" w:cstheme="minorHAnsi"/>
              </w:rPr>
              <w:t>ods. 3rd ed. Oxford: Oxford University Press, 1985.</w:t>
            </w:r>
          </w:p>
          <w:p w:rsidR="00B422E3" w:rsidRPr="00BC191B" w:rsidRDefault="00181F09" w:rsidP="00181F09">
            <w:pPr>
              <w:pStyle w:val="Bibliografias"/>
              <w:spacing w:after="0" w:line="276" w:lineRule="auto"/>
              <w:rPr>
                <w:rFonts w:asciiTheme="minorHAnsi" w:hAnsiTheme="minorHAnsi" w:cstheme="minorHAnsi"/>
              </w:rPr>
            </w:pPr>
            <w:r w:rsidRPr="00BC191B">
              <w:rPr>
                <w:rFonts w:asciiTheme="minorHAnsi" w:hAnsiTheme="minorHAnsi" w:cstheme="minorHAnsi"/>
              </w:rPr>
              <w:t xml:space="preserve">THOMAS, J. W. </w:t>
            </w:r>
            <w:r w:rsidRPr="00BC191B">
              <w:rPr>
                <w:rFonts w:asciiTheme="minorHAnsi" w:hAnsiTheme="minorHAnsi" w:cstheme="minorHAnsi"/>
                <w:b/>
              </w:rPr>
              <w:t>Numerical Partial Differential Equations</w:t>
            </w:r>
            <w:r w:rsidRPr="00BC191B">
              <w:rPr>
                <w:rFonts w:asciiTheme="minorHAnsi" w:hAnsiTheme="minorHAnsi" w:cstheme="minorHAnsi"/>
              </w:rPr>
              <w:t xml:space="preserve">: Finite Difference Methods. New York: </w:t>
            </w:r>
            <w:r w:rsidRPr="00181F09">
              <w:rPr>
                <w:rFonts w:asciiTheme="minorHAnsi" w:hAnsiTheme="minorHAnsi" w:cstheme="minorHAnsi"/>
              </w:rPr>
              <w:t>Springer-Verlag, 1998. (Texts in Applied Mathematics v. 22)</w:t>
            </w:r>
          </w:p>
        </w:tc>
      </w:tr>
    </w:tbl>
    <w:p w:rsidR="00B422E3" w:rsidRPr="004500FC" w:rsidRDefault="00B422E3" w:rsidP="00181F09">
      <w:pPr>
        <w:spacing w:after="0"/>
        <w:rPr>
          <w:rFonts w:asciiTheme="minorHAnsi" w:hAnsiTheme="minorHAnsi" w:cstheme="minorHAnsi"/>
        </w:rPr>
      </w:pPr>
      <w:r w:rsidRPr="004500FC">
        <w:rPr>
          <w:rFonts w:asciiTheme="minorHAnsi" w:hAnsiTheme="minorHAnsi" w:cstheme="minorHAnsi"/>
        </w:rPr>
        <w:br w:type="page"/>
      </w:r>
    </w:p>
    <w:tbl>
      <w:tblPr>
        <w:tblStyle w:val="Estilo2"/>
        <w:tblW w:w="8811" w:type="dxa"/>
        <w:tblLayout w:type="fixed"/>
        <w:tblLook w:val="0000" w:firstRow="0" w:lastRow="0" w:firstColumn="0" w:lastColumn="0" w:noHBand="0" w:noVBand="0"/>
      </w:tblPr>
      <w:tblGrid>
        <w:gridCol w:w="8811"/>
      </w:tblGrid>
      <w:tr w:rsidR="00B422E3" w:rsidRPr="004500FC" w:rsidTr="00A82BA5">
        <w:tc>
          <w:tcPr>
            <w:tcW w:w="8811" w:type="dxa"/>
          </w:tcPr>
          <w:p w:rsidR="00B422E3" w:rsidRPr="004500FC" w:rsidRDefault="00B422E3" w:rsidP="00181F09">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Métodos Variacionais</w:t>
            </w:r>
          </w:p>
        </w:tc>
      </w:tr>
      <w:tr w:rsidR="00B422E3" w:rsidRPr="004500FC" w:rsidTr="00A82BA5">
        <w:tc>
          <w:tcPr>
            <w:tcW w:w="8811" w:type="dxa"/>
          </w:tcPr>
          <w:p w:rsidR="00B422E3" w:rsidRPr="004500FC" w:rsidRDefault="00B422E3" w:rsidP="00181F0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MCZB024-13</w:t>
            </w:r>
          </w:p>
          <w:p w:rsidR="00B422E3" w:rsidRPr="004500FC" w:rsidRDefault="00B422E3" w:rsidP="00181F0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181F0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57142A" w:rsidRDefault="00B422E3" w:rsidP="00181F09">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0057142A" w:rsidRPr="0057142A">
              <w:rPr>
                <w:rFonts w:asciiTheme="minorHAnsi" w:hAnsiTheme="minorHAnsi" w:cstheme="minorHAnsi"/>
                <w:color w:val="262626" w:themeColor="text1" w:themeTint="D9"/>
                <w:sz w:val="22"/>
                <w:szCs w:val="22"/>
                <w:lang w:val="pt-BR"/>
              </w:rPr>
              <w:t>Álgebra Linear, Cálculo Vetorial e Tensorial</w:t>
            </w:r>
          </w:p>
          <w:p w:rsidR="00B422E3" w:rsidRPr="004500FC" w:rsidRDefault="007C1BD6" w:rsidP="00181F09">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6E0A2E">
              <w:rPr>
                <w:rFonts w:asciiTheme="minorHAnsi" w:hAnsiTheme="minorHAnsi" w:cstheme="minorHAnsi"/>
                <w:color w:val="262626" w:themeColor="text1" w:themeTint="D9"/>
                <w:sz w:val="22"/>
                <w:szCs w:val="22"/>
                <w:lang w:val="pt-BR"/>
              </w:rPr>
              <w:t>Princípios da mecânica v</w:t>
            </w:r>
            <w:r w:rsidR="00B422E3" w:rsidRPr="004500FC">
              <w:rPr>
                <w:rFonts w:asciiTheme="minorHAnsi" w:hAnsiTheme="minorHAnsi" w:cstheme="minorHAnsi"/>
                <w:color w:val="262626" w:themeColor="text1" w:themeTint="D9"/>
                <w:sz w:val="22"/>
                <w:szCs w:val="22"/>
                <w:lang w:val="pt-BR"/>
              </w:rPr>
              <w:t>ariacional. Princípio de Hamilton. Equações</w:t>
            </w:r>
            <w:r w:rsidR="006E0A2E">
              <w:rPr>
                <w:rFonts w:asciiTheme="minorHAnsi" w:hAnsiTheme="minorHAnsi" w:cstheme="minorHAnsi"/>
                <w:color w:val="262626" w:themeColor="text1" w:themeTint="D9"/>
                <w:sz w:val="22"/>
                <w:szCs w:val="22"/>
                <w:lang w:val="pt-BR"/>
              </w:rPr>
              <w:t xml:space="preserve"> de Euler-Lagrange e aplicações. O</w:t>
            </w:r>
            <w:r w:rsidR="00B422E3" w:rsidRPr="004500FC">
              <w:rPr>
                <w:rFonts w:asciiTheme="minorHAnsi" w:hAnsiTheme="minorHAnsi" w:cstheme="minorHAnsi"/>
                <w:color w:val="262626" w:themeColor="text1" w:themeTint="D9"/>
                <w:sz w:val="22"/>
                <w:szCs w:val="22"/>
                <w:lang w:val="pt-BR"/>
              </w:rPr>
              <w:t xml:space="preserve"> problema da braquistócrona. Funções com variáveis dependentes e independentes. Teoremas de conservação e simetrias. Multiplicadores de Lagrange. Vínculos não-holonômicos. Energia cinética e geometria. Teoremas de Noether</w:t>
            </w:r>
            <w:r w:rsidR="006E0A2E">
              <w:rPr>
                <w:rFonts w:asciiTheme="minorHAnsi" w:hAnsiTheme="minorHAnsi" w:cstheme="minorHAnsi"/>
                <w:color w:val="262626" w:themeColor="text1" w:themeTint="D9"/>
                <w:sz w:val="22"/>
                <w:szCs w:val="22"/>
                <w:lang w:val="pt-BR"/>
              </w:rPr>
              <w:t>.</w:t>
            </w:r>
          </w:p>
          <w:p w:rsidR="00B422E3" w:rsidRDefault="00B422E3" w:rsidP="00181F0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8039CB" w:rsidRDefault="008039CB" w:rsidP="00181F09">
            <w:pPr>
              <w:pStyle w:val="Bibliografias"/>
              <w:spacing w:after="0" w:line="276" w:lineRule="auto"/>
            </w:pPr>
            <w:r>
              <w:t xml:space="preserve">VAN </w:t>
            </w:r>
            <w:r w:rsidRPr="00635AD6">
              <w:t xml:space="preserve">BRUNT, B. </w:t>
            </w:r>
            <w:r w:rsidRPr="00CD72A6">
              <w:rPr>
                <w:b/>
              </w:rPr>
              <w:t>The Calculus of Variations</w:t>
            </w:r>
            <w:r w:rsidRPr="00635AD6">
              <w:t xml:space="preserve">. </w:t>
            </w:r>
            <w:r>
              <w:t>New York: Springer-Verlag, 2004.</w:t>
            </w:r>
          </w:p>
          <w:p w:rsidR="008039CB" w:rsidRPr="00CD72A6" w:rsidRDefault="00181F09" w:rsidP="00181F09">
            <w:pPr>
              <w:pStyle w:val="Bibliografias"/>
              <w:spacing w:after="0" w:line="276" w:lineRule="auto"/>
            </w:pPr>
            <w:r>
              <w:t xml:space="preserve">GOLDSTEIN, H.; POOLE, C. P.; </w:t>
            </w:r>
            <w:r w:rsidR="008039CB" w:rsidRPr="00635AD6">
              <w:t xml:space="preserve">SAFKO, J. L. </w:t>
            </w:r>
            <w:r w:rsidR="008039CB" w:rsidRPr="00635AD6">
              <w:rPr>
                <w:b/>
                <w:bCs/>
              </w:rPr>
              <w:t>Classical Mechanics.</w:t>
            </w:r>
            <w:r w:rsidR="008039CB" w:rsidRPr="00635AD6">
              <w:t xml:space="preserve"> </w:t>
            </w:r>
            <w:r w:rsidR="008039CB">
              <w:t>3rd e</w:t>
            </w:r>
            <w:r w:rsidR="008039CB" w:rsidRPr="00CD72A6">
              <w:t xml:space="preserve">d. </w:t>
            </w:r>
            <w:r>
              <w:t xml:space="preserve">Reading, MA: </w:t>
            </w:r>
            <w:r w:rsidR="008039CB" w:rsidRPr="00CD72A6">
              <w:t>Add</w:t>
            </w:r>
            <w:r w:rsidR="008039CB" w:rsidRPr="00CD72A6">
              <w:t>i</w:t>
            </w:r>
            <w:r w:rsidR="008039CB" w:rsidRPr="00CD72A6">
              <w:t>son-Wesley, 2002.</w:t>
            </w:r>
          </w:p>
          <w:p w:rsidR="008039CB" w:rsidRDefault="008039CB" w:rsidP="00181F09">
            <w:pPr>
              <w:pStyle w:val="Bibliografias"/>
              <w:spacing w:after="0" w:line="276" w:lineRule="auto"/>
            </w:pPr>
            <w:r w:rsidRPr="00635AD6">
              <w:t xml:space="preserve">LANCZOS, C. </w:t>
            </w:r>
            <w:r w:rsidRPr="00CD72A6">
              <w:rPr>
                <w:b/>
              </w:rPr>
              <w:t>The Variational Principles of Mechanics</w:t>
            </w:r>
            <w:r w:rsidRPr="00635AD6">
              <w:t xml:space="preserve">. </w:t>
            </w:r>
            <w:r>
              <w:t>Mineola, NY: Dover Publications,</w:t>
            </w:r>
            <w:r w:rsidRPr="00CD72A6">
              <w:t xml:space="preserve"> 1986.</w:t>
            </w:r>
          </w:p>
          <w:p w:rsidR="00B422E3" w:rsidRPr="004500FC" w:rsidRDefault="00B422E3" w:rsidP="00181F09">
            <w:pPr>
              <w:pStyle w:val="Standard"/>
              <w:tabs>
                <w:tab w:val="left" w:pos="1080"/>
              </w:tabs>
              <w:spacing w:line="276" w:lineRule="auto"/>
              <w:rPr>
                <w:rFonts w:asciiTheme="minorHAnsi" w:hAnsiTheme="minorHAnsi" w:cstheme="minorHAnsi"/>
                <w:b/>
                <w:bCs/>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Bibliografia Complementar</w:t>
            </w:r>
          </w:p>
          <w:p w:rsidR="008039CB" w:rsidRPr="00CD72A6" w:rsidRDefault="008039CB" w:rsidP="00181F09">
            <w:pPr>
              <w:pStyle w:val="Bibliografias"/>
              <w:spacing w:after="0" w:line="276" w:lineRule="auto"/>
            </w:pPr>
            <w:r w:rsidRPr="00CD72A6">
              <w:t xml:space="preserve">ARFKEN, G. B.; WEBER, H. J. </w:t>
            </w:r>
            <w:r w:rsidRPr="00181F09">
              <w:rPr>
                <w:b/>
              </w:rPr>
              <w:t>Mathematical Methods for Physicists</w:t>
            </w:r>
            <w:r>
              <w:t>. 6th</w:t>
            </w:r>
            <w:r w:rsidRPr="00CD72A6">
              <w:t xml:space="preserve"> ed. </w:t>
            </w:r>
            <w:r w:rsidR="00181F09">
              <w:rPr>
                <w:lang w:val="pt-BR"/>
              </w:rPr>
              <w:t>Burlington:</w:t>
            </w:r>
            <w:r w:rsidR="00181F09" w:rsidRPr="00181F09">
              <w:t xml:space="preserve"> </w:t>
            </w:r>
            <w:r w:rsidRPr="00CD72A6">
              <w:t>Els</w:t>
            </w:r>
            <w:r w:rsidRPr="00CD72A6">
              <w:t>e</w:t>
            </w:r>
            <w:r w:rsidRPr="00CD72A6">
              <w:t>vier Academic Press, 2005.</w:t>
            </w:r>
          </w:p>
          <w:p w:rsidR="00181F09" w:rsidRPr="00181F09" w:rsidRDefault="00181F09" w:rsidP="00181F09">
            <w:pPr>
              <w:pStyle w:val="Bibliografias"/>
              <w:spacing w:after="0" w:line="276" w:lineRule="auto"/>
              <w:rPr>
                <w:lang w:val="pt-BR"/>
              </w:rPr>
            </w:pPr>
            <w:r w:rsidRPr="00181F09">
              <w:rPr>
                <w:lang w:val="pt-BR"/>
              </w:rPr>
              <w:t xml:space="preserve">BUTKOV, E. </w:t>
            </w:r>
            <w:r w:rsidRPr="00181F09">
              <w:rPr>
                <w:b/>
                <w:lang w:val="pt-BR"/>
              </w:rPr>
              <w:t>Física Matemática</w:t>
            </w:r>
            <w:r w:rsidRPr="00181F09">
              <w:rPr>
                <w:lang w:val="pt-BR"/>
              </w:rPr>
              <w:t>. Rio de Janeiro: LCT, 1998.</w:t>
            </w:r>
          </w:p>
          <w:p w:rsidR="008039CB" w:rsidRPr="00CD72A6" w:rsidRDefault="008039CB" w:rsidP="00181F09">
            <w:pPr>
              <w:pStyle w:val="Bibliografias"/>
              <w:spacing w:after="0" w:line="276" w:lineRule="auto"/>
            </w:pPr>
            <w:r w:rsidRPr="00CD72A6">
              <w:t xml:space="preserve">FOX, C.  </w:t>
            </w:r>
            <w:r w:rsidRPr="00CD72A6">
              <w:rPr>
                <w:b/>
              </w:rPr>
              <w:t>An introduction to the calculus of variations</w:t>
            </w:r>
            <w:r w:rsidRPr="00CD72A6">
              <w:t xml:space="preserve">. </w:t>
            </w:r>
            <w:r>
              <w:t>Mineola, NY: Dover Publications,</w:t>
            </w:r>
            <w:r w:rsidRPr="00CD72A6">
              <w:t xml:space="preserve"> 1987.</w:t>
            </w:r>
          </w:p>
          <w:p w:rsidR="008039CB" w:rsidRPr="00CD72A6" w:rsidRDefault="008039CB" w:rsidP="00181F09">
            <w:pPr>
              <w:pStyle w:val="Bibliografias"/>
              <w:spacing w:after="0" w:line="276" w:lineRule="auto"/>
            </w:pPr>
            <w:r w:rsidRPr="00CD72A6">
              <w:t xml:space="preserve">GELFAND, I. M. </w:t>
            </w:r>
            <w:bookmarkStart w:id="112" w:name="btAsinTitle11"/>
            <w:bookmarkEnd w:id="112"/>
            <w:r w:rsidRPr="00CD72A6">
              <w:t xml:space="preserve"> </w:t>
            </w:r>
            <w:r w:rsidRPr="00CD72A6">
              <w:rPr>
                <w:b/>
              </w:rPr>
              <w:t>Calculus of Variations</w:t>
            </w:r>
            <w:r w:rsidRPr="00CD72A6">
              <w:t xml:space="preserve">. </w:t>
            </w:r>
            <w:r>
              <w:t>Mineola, NY: Dover Publications,</w:t>
            </w:r>
            <w:r w:rsidRPr="00CD72A6">
              <w:t xml:space="preserve"> 2000.</w:t>
            </w:r>
          </w:p>
          <w:p w:rsidR="00B422E3" w:rsidRPr="00CD72A6" w:rsidRDefault="008039CB" w:rsidP="00181F09">
            <w:pPr>
              <w:pStyle w:val="Bibliografias"/>
              <w:spacing w:after="0" w:line="276" w:lineRule="auto"/>
            </w:pPr>
            <w:r w:rsidRPr="00CD72A6">
              <w:t xml:space="preserve">MARION, J. B.; THORNTON, S. T. </w:t>
            </w:r>
            <w:r w:rsidRPr="00CD72A6">
              <w:rPr>
                <w:b/>
              </w:rPr>
              <w:t>Classical Dynamics of Particles and Systems</w:t>
            </w:r>
            <w:r w:rsidRPr="00CD72A6">
              <w:t xml:space="preserve">. </w:t>
            </w:r>
            <w:r w:rsidR="00181F09" w:rsidRPr="00181F09">
              <w:t>Fort Worth</w:t>
            </w:r>
            <w:r w:rsidR="00181F09">
              <w:t xml:space="preserve">: </w:t>
            </w:r>
            <w:r w:rsidRPr="00CD72A6">
              <w:t>Saunders College Publ</w:t>
            </w:r>
            <w:r w:rsidR="00181F09">
              <w:t>ishing,</w:t>
            </w:r>
            <w:r w:rsidRPr="00CD72A6">
              <w:t xml:space="preserve"> 1995.</w:t>
            </w:r>
          </w:p>
        </w:tc>
      </w:tr>
    </w:tbl>
    <w:p w:rsidR="00B422E3" w:rsidRPr="004500FC" w:rsidRDefault="00B422E3" w:rsidP="00181F09">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174" w:type="dxa"/>
        <w:tblLayout w:type="fixed"/>
        <w:tblLook w:val="0000" w:firstRow="0" w:lastRow="0" w:firstColumn="0" w:lastColumn="0" w:noHBand="0" w:noVBand="0"/>
      </w:tblPr>
      <w:tblGrid>
        <w:gridCol w:w="9174"/>
      </w:tblGrid>
      <w:tr w:rsidR="00B422E3" w:rsidRPr="00D76F50" w:rsidTr="00A82BA5">
        <w:trPr>
          <w:trHeight w:val="93"/>
        </w:trPr>
        <w:tc>
          <w:tcPr>
            <w:tcW w:w="9174" w:type="dxa"/>
          </w:tcPr>
          <w:p w:rsidR="00B422E3" w:rsidRPr="004500FC" w:rsidRDefault="00B422E3" w:rsidP="008039CB">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Modelagem Molecular de Sistemas Biológicos</w:t>
            </w:r>
          </w:p>
        </w:tc>
      </w:tr>
      <w:tr w:rsidR="00B422E3" w:rsidRPr="004500FC" w:rsidTr="00A82BA5">
        <w:tc>
          <w:tcPr>
            <w:tcW w:w="9174" w:type="dxa"/>
          </w:tcPr>
          <w:p w:rsidR="00B422E3" w:rsidRPr="004500FC" w:rsidRDefault="00B422E3" w:rsidP="008039CB">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NHZ1079-15</w:t>
            </w:r>
          </w:p>
          <w:p w:rsidR="00B422E3" w:rsidRPr="004500FC" w:rsidRDefault="00B422E3" w:rsidP="008039CB">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3-1-4</w:t>
            </w:r>
          </w:p>
          <w:p w:rsidR="00B422E3" w:rsidRPr="004500FC" w:rsidRDefault="00B422E3" w:rsidP="008039CB">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8039CB">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Pr="004500FC">
              <w:rPr>
                <w:rFonts w:asciiTheme="minorHAnsi" w:hAnsiTheme="minorHAnsi" w:cstheme="minorHAnsi"/>
                <w:color w:val="262626" w:themeColor="text1" w:themeTint="D9"/>
                <w:sz w:val="22"/>
                <w:szCs w:val="22"/>
                <w:lang w:val="pt-BR"/>
              </w:rPr>
              <w:t>Equações Diferenciais Ordinárias</w:t>
            </w:r>
          </w:p>
          <w:p w:rsidR="00B422E3" w:rsidRPr="004500FC" w:rsidRDefault="007C1BD6" w:rsidP="008039CB">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theme="minorHAnsi"/>
                <w:color w:val="262626" w:themeColor="text1" w:themeTint="D9"/>
                <w:sz w:val="22"/>
                <w:szCs w:val="22"/>
                <w:lang w:val="pt-BR"/>
              </w:rPr>
              <w:t>Modelos biológicos com equações de diferenças: Aplicações; Propagação anual de plantas; Dinâmica populacional de plantas. Equações de diferenças não-lineares: Equação logística discreta; Pontos de equilíbrio e estabilidade; Sistemas parasitas-hospedeiros; Modelos de Nicholson-Bailey. Processos biológicos contínuos: Modelos de dinâmica populacional; Interação de espécies: Modelos de Lotka e Volterra; Modelos de Holling-Tanner; Estabilidade de sistemas. Modelos de epidemiologia: Modelos de Kermack-McKendrick; Estratégias de vacinação.</w:t>
            </w:r>
          </w:p>
          <w:p w:rsidR="00B422E3" w:rsidRDefault="00B422E3" w:rsidP="008039CB">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CD72A6" w:rsidRPr="00CD72A6" w:rsidRDefault="00CD72A6" w:rsidP="008039CB">
            <w:pPr>
              <w:pStyle w:val="Bibliografias"/>
              <w:spacing w:after="0" w:line="276" w:lineRule="auto"/>
            </w:pPr>
            <w:r w:rsidRPr="00771534">
              <w:rPr>
                <w:lang w:val="pt-BR"/>
              </w:rPr>
              <w:t xml:space="preserve">BASSANEZI, R. C. </w:t>
            </w:r>
            <w:r w:rsidRPr="00771534">
              <w:rPr>
                <w:b/>
                <w:lang w:val="pt-BR"/>
              </w:rPr>
              <w:t>Ensino-aprendizagem com modelagem matemática</w:t>
            </w:r>
            <w:r w:rsidRPr="00771534">
              <w:rPr>
                <w:lang w:val="pt-BR"/>
              </w:rPr>
              <w:t xml:space="preserve">: uma nova estratégia. </w:t>
            </w:r>
            <w:r w:rsidRPr="00CD72A6">
              <w:t>São Pau</w:t>
            </w:r>
            <w:r w:rsidR="008039CB">
              <w:t>lo: Contexto, 2002.</w:t>
            </w:r>
          </w:p>
          <w:p w:rsidR="00CD72A6" w:rsidRPr="008039CB" w:rsidRDefault="00CD72A6" w:rsidP="008039CB">
            <w:pPr>
              <w:pStyle w:val="Bibliografias"/>
              <w:spacing w:after="0" w:line="276" w:lineRule="auto"/>
              <w:rPr>
                <w:lang w:val="pt-BR"/>
              </w:rPr>
            </w:pPr>
            <w:r w:rsidRPr="00771534">
              <w:rPr>
                <w:lang w:val="pt-BR"/>
              </w:rPr>
              <w:t xml:space="preserve">BOYCE, W. E.; DIPRIMA, R. C. </w:t>
            </w:r>
            <w:r w:rsidRPr="00771534">
              <w:rPr>
                <w:b/>
                <w:lang w:val="pt-BR"/>
              </w:rPr>
              <w:t>Equações diferenciais elementares e problemas de valores de contorno</w:t>
            </w:r>
            <w:r w:rsidRPr="00771534">
              <w:rPr>
                <w:lang w:val="pt-BR"/>
              </w:rPr>
              <w:t xml:space="preserve">. </w:t>
            </w:r>
            <w:r w:rsidRPr="008039CB">
              <w:rPr>
                <w:lang w:val="pt-BR"/>
              </w:rPr>
              <w:t xml:space="preserve">8. </w:t>
            </w:r>
            <w:r w:rsidR="008039CB">
              <w:rPr>
                <w:lang w:val="pt-BR"/>
              </w:rPr>
              <w:t>ed. Rio de Janeiro: LTC, 2006.</w:t>
            </w:r>
          </w:p>
          <w:p w:rsidR="00CD72A6" w:rsidRPr="00CD72A6" w:rsidRDefault="00CD72A6" w:rsidP="008039CB">
            <w:pPr>
              <w:pStyle w:val="Bibliografias"/>
              <w:spacing w:after="0" w:line="276" w:lineRule="auto"/>
              <w:rPr>
                <w:lang w:val="pt-BR"/>
              </w:rPr>
            </w:pPr>
            <w:r w:rsidRPr="00CD72A6">
              <w:rPr>
                <w:lang w:val="pt-BR"/>
              </w:rPr>
              <w:t xml:space="preserve">ZILL, D. G. </w:t>
            </w:r>
            <w:r w:rsidRPr="00CD72A6">
              <w:rPr>
                <w:b/>
                <w:lang w:val="pt-BR"/>
              </w:rPr>
              <w:t>Equações diferenciais com aplicações em modelagem</w:t>
            </w:r>
            <w:r w:rsidRPr="00CD72A6">
              <w:rPr>
                <w:lang w:val="pt-BR"/>
              </w:rPr>
              <w:t>. São Paulo: P</w:t>
            </w:r>
            <w:r w:rsidR="008039CB">
              <w:rPr>
                <w:lang w:val="pt-BR"/>
              </w:rPr>
              <w:t>ioneira Thomson Learning, 2003.</w:t>
            </w:r>
          </w:p>
          <w:p w:rsidR="00B422E3" w:rsidRPr="004500FC" w:rsidRDefault="00B422E3" w:rsidP="008039CB">
            <w:pPr>
              <w:pStyle w:val="Standard"/>
              <w:tabs>
                <w:tab w:val="left" w:pos="1080"/>
              </w:tabs>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Complementar</w:t>
            </w:r>
          </w:p>
          <w:p w:rsidR="00CD72A6" w:rsidRPr="00CD72A6" w:rsidRDefault="00CD72A6" w:rsidP="008039CB">
            <w:pPr>
              <w:pStyle w:val="Bibliografias"/>
              <w:spacing w:after="0" w:line="276" w:lineRule="auto"/>
            </w:pPr>
            <w:r w:rsidRPr="00CD72A6">
              <w:t xml:space="preserve">ALLMAN, E. S.; RHODES, J. A. </w:t>
            </w:r>
            <w:r w:rsidRPr="00CD72A6">
              <w:rPr>
                <w:b/>
              </w:rPr>
              <w:t>Mathematical models in biology</w:t>
            </w:r>
            <w:r w:rsidRPr="00CD72A6">
              <w:t>: an introduction. New York: Ca</w:t>
            </w:r>
            <w:r w:rsidR="008039CB">
              <w:t>mbridge University Press, 2003.</w:t>
            </w:r>
          </w:p>
          <w:p w:rsidR="00CD72A6" w:rsidRPr="00CD72A6" w:rsidRDefault="00CD72A6" w:rsidP="008039CB">
            <w:pPr>
              <w:pStyle w:val="Bibliografias"/>
              <w:spacing w:after="0" w:line="276" w:lineRule="auto"/>
            </w:pPr>
            <w:r w:rsidRPr="00CD72A6">
              <w:t xml:space="preserve">BRITTON, N. F. </w:t>
            </w:r>
            <w:r w:rsidRPr="00CD72A6">
              <w:rPr>
                <w:b/>
              </w:rPr>
              <w:t>Essential mathematical biology</w:t>
            </w:r>
            <w:r w:rsidRPr="00CD72A6">
              <w:t xml:space="preserve">. London: </w:t>
            </w:r>
            <w:r w:rsidR="00A54625">
              <w:t>Springer-Verlag,</w:t>
            </w:r>
            <w:r w:rsidRPr="00CD72A6">
              <w:t xml:space="preserve"> 2003.</w:t>
            </w:r>
          </w:p>
          <w:p w:rsidR="00CD72A6" w:rsidRPr="00CD72A6" w:rsidRDefault="00CD72A6" w:rsidP="008039CB">
            <w:pPr>
              <w:pStyle w:val="Bibliografias"/>
              <w:spacing w:after="0" w:line="276" w:lineRule="auto"/>
            </w:pPr>
            <w:r w:rsidRPr="00CD72A6">
              <w:t xml:space="preserve">EDELSTEIN-KESHET, L. </w:t>
            </w:r>
            <w:r w:rsidRPr="00CD72A6">
              <w:rPr>
                <w:b/>
              </w:rPr>
              <w:t>Mathematical models in biology</w:t>
            </w:r>
            <w:r w:rsidRPr="00CD72A6">
              <w:t>. Philadelphia</w:t>
            </w:r>
            <w:r w:rsidR="00EB08DC">
              <w:t>, PA</w:t>
            </w:r>
            <w:r w:rsidRPr="00CD72A6">
              <w:t>:</w:t>
            </w:r>
            <w:r w:rsidR="008039CB">
              <w:t xml:space="preserve"> SIAM</w:t>
            </w:r>
            <w:r w:rsidRPr="00CD72A6">
              <w:t>, 2005.</w:t>
            </w:r>
          </w:p>
          <w:p w:rsidR="00CD72A6" w:rsidRPr="00CD72A6" w:rsidRDefault="00CD72A6" w:rsidP="008039CB">
            <w:pPr>
              <w:pStyle w:val="Bibliografias"/>
              <w:spacing w:after="0" w:line="276" w:lineRule="auto"/>
            </w:pPr>
            <w:r w:rsidRPr="00CD72A6">
              <w:t xml:space="preserve">HOPPENSTEADT, F. C.; PESKIN, C. S. </w:t>
            </w:r>
            <w:r w:rsidRPr="00CD72A6">
              <w:rPr>
                <w:b/>
              </w:rPr>
              <w:t>Modeling and simulation in medicine and the life sciences</w:t>
            </w:r>
            <w:r w:rsidR="008039CB">
              <w:t>. 2nd</w:t>
            </w:r>
            <w:r w:rsidRPr="00CD72A6">
              <w:t xml:space="preserve"> ed. New York: </w:t>
            </w:r>
            <w:r w:rsidR="00A54625">
              <w:t>Springer-Verlag,</w:t>
            </w:r>
            <w:r w:rsidRPr="00CD72A6">
              <w:t xml:space="preserve"> c2002.</w:t>
            </w:r>
          </w:p>
          <w:p w:rsidR="00B422E3" w:rsidRPr="00CD72A6" w:rsidRDefault="00CD72A6" w:rsidP="008039CB">
            <w:pPr>
              <w:pStyle w:val="Bibliografias"/>
              <w:spacing w:after="0" w:line="276" w:lineRule="auto"/>
            </w:pPr>
            <w:r w:rsidRPr="00CD72A6">
              <w:t xml:space="preserve">KEELING, M.; ROHANI, P. </w:t>
            </w:r>
            <w:r w:rsidRPr="00CD72A6">
              <w:rPr>
                <w:b/>
              </w:rPr>
              <w:t>Modeling infectious diseases in humans and animals</w:t>
            </w:r>
            <w:r w:rsidRPr="00CD72A6">
              <w:t>. Princeton: Princeton University Press, 2008.</w:t>
            </w:r>
          </w:p>
        </w:tc>
      </w:tr>
    </w:tbl>
    <w:p w:rsidR="00B422E3" w:rsidRPr="004500FC" w:rsidRDefault="00B422E3" w:rsidP="008039CB">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4500FC" w:rsidRDefault="00B422E3" w:rsidP="008039CB">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Módulos</w:t>
            </w:r>
          </w:p>
        </w:tc>
      </w:tr>
      <w:tr w:rsidR="00B422E3" w:rsidRPr="004500FC" w:rsidTr="00A82BA5">
        <w:tc>
          <w:tcPr>
            <w:tcW w:w="8654" w:type="dxa"/>
          </w:tcPr>
          <w:p w:rsidR="00B422E3" w:rsidRPr="004500FC" w:rsidRDefault="00B422E3" w:rsidP="008039CB">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MCZB025-13</w:t>
            </w:r>
          </w:p>
          <w:p w:rsidR="00B422E3" w:rsidRPr="004500FC" w:rsidRDefault="00B422E3" w:rsidP="008039CB">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8039CB">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8039CB">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Pr="004500FC">
              <w:rPr>
                <w:rFonts w:asciiTheme="minorHAnsi" w:hAnsiTheme="minorHAnsi" w:cstheme="minorHAnsi"/>
                <w:color w:val="262626" w:themeColor="text1" w:themeTint="D9"/>
                <w:sz w:val="22"/>
                <w:szCs w:val="22"/>
                <w:lang w:val="pt-BR"/>
              </w:rPr>
              <w:t>Grupos, Anéis e Corpos</w:t>
            </w:r>
          </w:p>
          <w:p w:rsidR="00B422E3" w:rsidRPr="004500FC" w:rsidRDefault="007C1BD6" w:rsidP="008039CB">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theme="minorHAnsi"/>
                <w:color w:val="262626" w:themeColor="text1" w:themeTint="D9"/>
                <w:sz w:val="22"/>
                <w:szCs w:val="22"/>
                <w:lang w:val="pt-BR"/>
              </w:rPr>
              <w:t>Módul</w:t>
            </w:r>
            <w:r w:rsidR="006E0A2E">
              <w:rPr>
                <w:rFonts w:asciiTheme="minorHAnsi" w:hAnsiTheme="minorHAnsi" w:cstheme="minorHAnsi"/>
                <w:color w:val="262626" w:themeColor="text1" w:themeTint="D9"/>
                <w:sz w:val="22"/>
                <w:szCs w:val="22"/>
                <w:lang w:val="pt-BR"/>
              </w:rPr>
              <w:t>os sobre um anel comutativo R, submódulo, Teorema do H</w:t>
            </w:r>
            <w:r w:rsidR="00B422E3" w:rsidRPr="004500FC">
              <w:rPr>
                <w:rFonts w:asciiTheme="minorHAnsi" w:hAnsiTheme="minorHAnsi" w:cstheme="minorHAnsi"/>
                <w:color w:val="262626" w:themeColor="text1" w:themeTint="D9"/>
                <w:sz w:val="22"/>
                <w:szCs w:val="22"/>
                <w:lang w:val="pt-BR"/>
              </w:rPr>
              <w:t>omomofismo e do Isomorfismo para R-m</w:t>
            </w:r>
            <w:r w:rsidR="006E0A2E">
              <w:rPr>
                <w:rFonts w:asciiTheme="minorHAnsi" w:hAnsiTheme="minorHAnsi" w:cstheme="minorHAnsi"/>
                <w:color w:val="262626" w:themeColor="text1" w:themeTint="D9"/>
                <w:sz w:val="22"/>
                <w:szCs w:val="22"/>
                <w:lang w:val="pt-BR"/>
              </w:rPr>
              <w:t>ódulos. Sequências exatas.</w:t>
            </w:r>
            <w:r w:rsidR="00B422E3" w:rsidRPr="004500FC">
              <w:rPr>
                <w:rFonts w:asciiTheme="minorHAnsi" w:hAnsiTheme="minorHAnsi" w:cstheme="minorHAnsi"/>
                <w:color w:val="262626" w:themeColor="text1" w:themeTint="D9"/>
                <w:sz w:val="22"/>
                <w:szCs w:val="22"/>
                <w:lang w:val="pt-BR"/>
              </w:rPr>
              <w:t xml:space="preserve"> Soma direta e produto dir</w:t>
            </w:r>
            <w:r w:rsidR="006E0A2E">
              <w:rPr>
                <w:rFonts w:asciiTheme="minorHAnsi" w:hAnsiTheme="minorHAnsi" w:cstheme="minorHAnsi"/>
                <w:color w:val="262626" w:themeColor="text1" w:themeTint="D9"/>
                <w:sz w:val="22"/>
                <w:szCs w:val="22"/>
                <w:lang w:val="pt-BR"/>
              </w:rPr>
              <w:t>eto de uma família de R-modulos. Módulos livres. Módulos projetivos e injetivos. O</w:t>
            </w:r>
            <w:r w:rsidR="00B422E3" w:rsidRPr="004500FC">
              <w:rPr>
                <w:rFonts w:asciiTheme="minorHAnsi" w:hAnsiTheme="minorHAnsi" w:cstheme="minorHAnsi"/>
                <w:color w:val="262626" w:themeColor="text1" w:themeTint="D9"/>
                <w:sz w:val="22"/>
                <w:szCs w:val="22"/>
                <w:lang w:val="pt-BR"/>
              </w:rPr>
              <w:t>s funtores Hom e produto tensorial</w:t>
            </w:r>
            <w:r w:rsidR="006E0A2E">
              <w:rPr>
                <w:rFonts w:asciiTheme="minorHAnsi" w:hAnsiTheme="minorHAnsi" w:cstheme="minorHAnsi"/>
                <w:color w:val="262626" w:themeColor="text1" w:themeTint="D9"/>
                <w:sz w:val="22"/>
                <w:szCs w:val="22"/>
                <w:lang w:val="pt-BR"/>
              </w:rPr>
              <w:t>.</w:t>
            </w:r>
            <w:r w:rsidR="00B422E3" w:rsidRPr="004500FC">
              <w:rPr>
                <w:rFonts w:asciiTheme="minorHAnsi" w:hAnsiTheme="minorHAnsi" w:cstheme="minorHAnsi"/>
                <w:color w:val="262626" w:themeColor="text1" w:themeTint="D9"/>
                <w:sz w:val="22"/>
                <w:szCs w:val="22"/>
                <w:lang w:val="pt-BR"/>
              </w:rPr>
              <w:t xml:space="preserve"> Conjuntos </w:t>
            </w:r>
            <w:r w:rsidR="006E0A2E">
              <w:rPr>
                <w:rFonts w:asciiTheme="minorHAnsi" w:hAnsiTheme="minorHAnsi" w:cstheme="minorHAnsi"/>
                <w:color w:val="262626" w:themeColor="text1" w:themeTint="D9"/>
                <w:sz w:val="22"/>
                <w:szCs w:val="22"/>
                <w:lang w:val="pt-BR"/>
              </w:rPr>
              <w:t>ordenados e condições de cadeia.</w:t>
            </w:r>
            <w:r w:rsidR="00B422E3" w:rsidRPr="004500FC">
              <w:rPr>
                <w:rFonts w:asciiTheme="minorHAnsi" w:hAnsiTheme="minorHAnsi" w:cstheme="minorHAnsi"/>
                <w:color w:val="262626" w:themeColor="text1" w:themeTint="D9"/>
                <w:sz w:val="22"/>
                <w:szCs w:val="22"/>
                <w:lang w:val="pt-BR"/>
              </w:rPr>
              <w:t xml:space="preserve"> Anéis e módulos com condição de cadeia: R-mo</w:t>
            </w:r>
            <w:r w:rsidR="006E0A2E">
              <w:rPr>
                <w:rFonts w:asciiTheme="minorHAnsi" w:hAnsiTheme="minorHAnsi" w:cstheme="minorHAnsi"/>
                <w:color w:val="262626" w:themeColor="text1" w:themeTint="D9"/>
                <w:sz w:val="22"/>
                <w:szCs w:val="22"/>
                <w:lang w:val="pt-BR"/>
              </w:rPr>
              <w:t>dulos noetherianos e artinianos.</w:t>
            </w:r>
            <w:r w:rsidR="00B422E3" w:rsidRPr="004500FC">
              <w:rPr>
                <w:rFonts w:asciiTheme="minorHAnsi" w:hAnsiTheme="minorHAnsi" w:cstheme="minorHAnsi"/>
                <w:color w:val="262626" w:themeColor="text1" w:themeTint="D9"/>
                <w:sz w:val="22"/>
                <w:szCs w:val="22"/>
                <w:lang w:val="pt-BR"/>
              </w:rPr>
              <w:t xml:space="preserve"> Teorema de Krull-Schmidt (teorema de estrutura para</w:t>
            </w:r>
            <w:r w:rsidR="006E0A2E">
              <w:rPr>
                <w:rFonts w:asciiTheme="minorHAnsi" w:hAnsiTheme="minorHAnsi" w:cstheme="minorHAnsi"/>
                <w:color w:val="262626" w:themeColor="text1" w:themeTint="D9"/>
                <w:sz w:val="22"/>
                <w:szCs w:val="22"/>
                <w:lang w:val="pt-BR"/>
              </w:rPr>
              <w:t xml:space="preserve"> módulos de comprimento finito).</w:t>
            </w:r>
            <w:r w:rsidR="00B422E3" w:rsidRPr="004500FC">
              <w:rPr>
                <w:rFonts w:asciiTheme="minorHAnsi" w:hAnsiTheme="minorHAnsi" w:cstheme="minorHAnsi"/>
                <w:color w:val="262626" w:themeColor="text1" w:themeTint="D9"/>
                <w:sz w:val="22"/>
                <w:szCs w:val="22"/>
                <w:lang w:val="pt-BR"/>
              </w:rPr>
              <w:t xml:space="preserve"> Teorema de estrutura de Wedderburn para anéis semisimples com a condição minimal.</w:t>
            </w:r>
          </w:p>
          <w:p w:rsidR="00B422E3" w:rsidRDefault="00B422E3" w:rsidP="008039CB">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8039CB" w:rsidRPr="008039CB" w:rsidRDefault="008039CB" w:rsidP="008039CB">
            <w:pPr>
              <w:pStyle w:val="Bibliografias"/>
              <w:spacing w:after="0" w:line="276" w:lineRule="auto"/>
            </w:pPr>
            <w:r w:rsidRPr="008039CB">
              <w:t xml:space="preserve">JACOBSON, N. </w:t>
            </w:r>
            <w:r w:rsidRPr="008039CB">
              <w:rPr>
                <w:b/>
              </w:rPr>
              <w:t>Basic Algebra I</w:t>
            </w:r>
            <w:r w:rsidRPr="008039CB">
              <w:t>. 2nd ed. Mineola, NY: Dover Publications, 2009.</w:t>
            </w:r>
          </w:p>
          <w:p w:rsidR="008039CB" w:rsidRPr="008039CB" w:rsidRDefault="008039CB" w:rsidP="008039CB">
            <w:pPr>
              <w:pStyle w:val="Bibliografias"/>
              <w:spacing w:after="0" w:line="276" w:lineRule="auto"/>
            </w:pPr>
            <w:r w:rsidRPr="008039CB">
              <w:t xml:space="preserve">JACOBSON, N. </w:t>
            </w:r>
            <w:r w:rsidRPr="008039CB">
              <w:rPr>
                <w:b/>
              </w:rPr>
              <w:t>Basic Algebra I</w:t>
            </w:r>
            <w:r>
              <w:rPr>
                <w:b/>
              </w:rPr>
              <w:t>I</w:t>
            </w:r>
            <w:r w:rsidRPr="008039CB">
              <w:t>. 2nd ed. Mineola, NY: Dover Publications, 2009.</w:t>
            </w:r>
          </w:p>
          <w:p w:rsidR="008039CB" w:rsidRPr="00CD72A6" w:rsidRDefault="008039CB" w:rsidP="008039CB">
            <w:pPr>
              <w:pStyle w:val="Bibliografias"/>
              <w:spacing w:after="0" w:line="276" w:lineRule="auto"/>
            </w:pPr>
            <w:r w:rsidRPr="00CD72A6">
              <w:t xml:space="preserve">RIBENBOIM, P. </w:t>
            </w:r>
            <w:r w:rsidRPr="00CD72A6">
              <w:rPr>
                <w:b/>
              </w:rPr>
              <w:t>Rings and modules</w:t>
            </w:r>
            <w:r w:rsidRPr="00CD72A6">
              <w:t xml:space="preserve">. </w:t>
            </w:r>
            <w:r>
              <w:t xml:space="preserve">New York: </w:t>
            </w:r>
            <w:r w:rsidRPr="00CD72A6">
              <w:t>Interscie</w:t>
            </w:r>
            <w:r>
              <w:t xml:space="preserve">nce, </w:t>
            </w:r>
            <w:r w:rsidRPr="00CD72A6">
              <w:t>1969.</w:t>
            </w:r>
          </w:p>
          <w:p w:rsidR="00B422E3" w:rsidRPr="004500FC" w:rsidRDefault="00B422E3" w:rsidP="008039CB">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Complementar</w:t>
            </w:r>
          </w:p>
          <w:p w:rsidR="008039CB" w:rsidRPr="00CD72A6" w:rsidRDefault="008039CB" w:rsidP="008039CB">
            <w:pPr>
              <w:pStyle w:val="Bibliografias"/>
              <w:spacing w:after="0" w:line="276" w:lineRule="auto"/>
            </w:pPr>
            <w:r>
              <w:t>ADKINS, W.; WEINTRAUB, S.</w:t>
            </w:r>
            <w:r w:rsidRPr="00CD72A6">
              <w:t xml:space="preserve"> </w:t>
            </w:r>
            <w:r w:rsidRPr="00CD72A6">
              <w:rPr>
                <w:b/>
              </w:rPr>
              <w:t>Algebra</w:t>
            </w:r>
            <w:r w:rsidRPr="00CD72A6">
              <w:t xml:space="preserve">: an approach via module theory. </w:t>
            </w:r>
            <w:r>
              <w:t xml:space="preserve">New York: </w:t>
            </w:r>
            <w:r w:rsidRPr="00CD72A6">
              <w:t>Springer</w:t>
            </w:r>
            <w:r>
              <w:t>-Verlag,</w:t>
            </w:r>
            <w:r w:rsidRPr="00CD72A6">
              <w:t xml:space="preserve"> 1992.</w:t>
            </w:r>
          </w:p>
          <w:p w:rsidR="008039CB" w:rsidRPr="00CD72A6" w:rsidRDefault="008039CB" w:rsidP="008039CB">
            <w:pPr>
              <w:pStyle w:val="Bibliografias"/>
              <w:spacing w:after="0" w:line="276" w:lineRule="auto"/>
            </w:pPr>
            <w:r w:rsidRPr="00CD72A6">
              <w:t xml:space="preserve">BERRICK, J.; KEATING, M. </w:t>
            </w:r>
            <w:r w:rsidRPr="00CD72A6">
              <w:rPr>
                <w:b/>
              </w:rPr>
              <w:t>An introduction to rings and modules with K-theory in view</w:t>
            </w:r>
            <w:r w:rsidRPr="00CD72A6">
              <w:t xml:space="preserve">. </w:t>
            </w:r>
            <w:r>
              <w:t xml:space="preserve">Cambridge: </w:t>
            </w:r>
            <w:r w:rsidRPr="00CD72A6">
              <w:t>Cambridge University Press, 2000.</w:t>
            </w:r>
          </w:p>
          <w:p w:rsidR="008039CB" w:rsidRPr="00CD72A6" w:rsidRDefault="008039CB" w:rsidP="008039CB">
            <w:pPr>
              <w:pStyle w:val="Bibliografias"/>
              <w:spacing w:after="0" w:line="276" w:lineRule="auto"/>
            </w:pPr>
            <w:r w:rsidRPr="00CD72A6">
              <w:t xml:space="preserve">DAUNS, J. </w:t>
            </w:r>
            <w:r w:rsidRPr="00CD72A6">
              <w:rPr>
                <w:b/>
              </w:rPr>
              <w:t>Modules and rings</w:t>
            </w:r>
            <w:r w:rsidRPr="00CD72A6">
              <w:t xml:space="preserve">. </w:t>
            </w:r>
            <w:r>
              <w:t xml:space="preserve">Cambridge: </w:t>
            </w:r>
            <w:r w:rsidRPr="00CD72A6">
              <w:t>Cambridge University Press, 1994.</w:t>
            </w:r>
          </w:p>
          <w:p w:rsidR="008039CB" w:rsidRPr="008039CB" w:rsidRDefault="008039CB" w:rsidP="008039CB">
            <w:pPr>
              <w:pStyle w:val="Bibliografias"/>
              <w:spacing w:after="0" w:line="276" w:lineRule="auto"/>
            </w:pPr>
            <w:r w:rsidRPr="008039CB">
              <w:t xml:space="preserve">HUNGERFORD, T. W. </w:t>
            </w:r>
            <w:r w:rsidRPr="008039CB">
              <w:rPr>
                <w:b/>
              </w:rPr>
              <w:t>Algebra</w:t>
            </w:r>
            <w:r w:rsidRPr="008039CB">
              <w:t xml:space="preserve">. New York: </w:t>
            </w:r>
            <w:r w:rsidR="00A54625">
              <w:t>Springer-Verlag,</w:t>
            </w:r>
            <w:r w:rsidRPr="008039CB">
              <w:t xml:space="preserve"> 1974.</w:t>
            </w:r>
          </w:p>
          <w:p w:rsidR="008039CB" w:rsidRPr="00CD72A6" w:rsidRDefault="008039CB" w:rsidP="008039CB">
            <w:pPr>
              <w:pStyle w:val="Bibliografias"/>
              <w:spacing w:after="0" w:line="276" w:lineRule="auto"/>
            </w:pPr>
            <w:r w:rsidRPr="00CD72A6">
              <w:t xml:space="preserve">LAM, T. Y. </w:t>
            </w:r>
            <w:r w:rsidRPr="00CD72A6">
              <w:rPr>
                <w:b/>
              </w:rPr>
              <w:t>A first course in non-commutative rings</w:t>
            </w:r>
            <w:r w:rsidRPr="00CD72A6">
              <w:t xml:space="preserve">. New York: </w:t>
            </w:r>
            <w:r w:rsidR="00A54625">
              <w:t>Springer-Verlag,</w:t>
            </w:r>
            <w:r w:rsidRPr="00CD72A6">
              <w:t xml:space="preserve"> 2001.</w:t>
            </w:r>
          </w:p>
          <w:p w:rsidR="00B422E3" w:rsidRPr="00CD72A6" w:rsidRDefault="008039CB" w:rsidP="008039CB">
            <w:pPr>
              <w:pStyle w:val="Bibliografias"/>
              <w:spacing w:after="0" w:line="276" w:lineRule="auto"/>
            </w:pPr>
            <w:r w:rsidRPr="008039CB">
              <w:t xml:space="preserve">LANG, S. </w:t>
            </w:r>
            <w:r w:rsidRPr="008039CB">
              <w:rPr>
                <w:b/>
              </w:rPr>
              <w:t>Algebra</w:t>
            </w:r>
            <w:r w:rsidRPr="008039CB">
              <w:t>. 3. ed. New York: Springer-Verlag, 2002.</w:t>
            </w:r>
          </w:p>
        </w:tc>
      </w:tr>
    </w:tbl>
    <w:p w:rsidR="00B422E3" w:rsidRPr="004500FC" w:rsidRDefault="00B422E3" w:rsidP="008039CB">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174" w:type="dxa"/>
        <w:tblLayout w:type="fixed"/>
        <w:tblLook w:val="0000" w:firstRow="0" w:lastRow="0" w:firstColumn="0" w:lastColumn="0" w:noHBand="0" w:noVBand="0"/>
      </w:tblPr>
      <w:tblGrid>
        <w:gridCol w:w="9174"/>
      </w:tblGrid>
      <w:tr w:rsidR="00B422E3" w:rsidRPr="004500FC" w:rsidTr="00A82BA5">
        <w:trPr>
          <w:trHeight w:val="93"/>
        </w:trPr>
        <w:tc>
          <w:tcPr>
            <w:tcW w:w="9174" w:type="dxa"/>
          </w:tcPr>
          <w:p w:rsidR="00B422E3" w:rsidRPr="004500FC" w:rsidRDefault="00B422E3" w:rsidP="00C02830">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Percolação</w:t>
            </w:r>
          </w:p>
        </w:tc>
      </w:tr>
      <w:tr w:rsidR="00B422E3" w:rsidRPr="004500FC" w:rsidTr="00A82BA5">
        <w:tc>
          <w:tcPr>
            <w:tcW w:w="9174" w:type="dxa"/>
          </w:tcPr>
          <w:p w:rsidR="00B422E3" w:rsidRPr="004500FC" w:rsidRDefault="00B422E3" w:rsidP="00C02830">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MCZB026-13</w:t>
            </w:r>
          </w:p>
          <w:p w:rsidR="00B422E3" w:rsidRPr="004500FC" w:rsidRDefault="00B422E3" w:rsidP="00C02830">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C02830">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C02830">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Recomendações:</w:t>
            </w:r>
            <w:r w:rsidRPr="004500FC">
              <w:rPr>
                <w:rFonts w:asciiTheme="minorHAnsi" w:hAnsiTheme="minorHAnsi" w:cstheme="minorHAnsi"/>
                <w:b/>
                <w:color w:val="262626" w:themeColor="text1" w:themeTint="D9"/>
                <w:sz w:val="22"/>
                <w:szCs w:val="22"/>
                <w:lang w:val="pt-BR"/>
              </w:rPr>
              <w:t xml:space="preserve"> </w:t>
            </w:r>
            <w:r w:rsidRPr="004500FC">
              <w:rPr>
                <w:rFonts w:asciiTheme="minorHAnsi" w:hAnsiTheme="minorHAnsi" w:cstheme="minorHAnsi"/>
                <w:color w:val="262626" w:themeColor="text1" w:themeTint="D9"/>
                <w:sz w:val="22"/>
                <w:szCs w:val="22"/>
                <w:lang w:val="pt-BR"/>
              </w:rPr>
              <w:t xml:space="preserve">Introdução à Probabilidade e </w:t>
            </w:r>
            <w:r w:rsidR="0057142A">
              <w:rPr>
                <w:rFonts w:asciiTheme="minorHAnsi" w:hAnsiTheme="minorHAnsi" w:cstheme="minorHAnsi"/>
                <w:color w:val="262626" w:themeColor="text1" w:themeTint="D9"/>
                <w:sz w:val="22"/>
                <w:szCs w:val="22"/>
                <w:lang w:val="pt-BR"/>
              </w:rPr>
              <w:t xml:space="preserve">à </w:t>
            </w:r>
            <w:r w:rsidRPr="004500FC">
              <w:rPr>
                <w:rFonts w:asciiTheme="minorHAnsi" w:hAnsiTheme="minorHAnsi" w:cstheme="minorHAnsi"/>
                <w:color w:val="262626" w:themeColor="text1" w:themeTint="D9"/>
                <w:sz w:val="22"/>
                <w:szCs w:val="22"/>
                <w:lang w:val="pt-BR"/>
              </w:rPr>
              <w:t>Estatística,  Análise Real I</w:t>
            </w:r>
          </w:p>
          <w:p w:rsidR="00B422E3" w:rsidRPr="004500FC" w:rsidRDefault="007C1BD6" w:rsidP="00C02830">
            <w:pPr>
              <w:spacing w:after="0"/>
              <w:rPr>
                <w:rFonts w:asciiTheme="minorHAnsi" w:hAnsiTheme="minorHAnsi" w:cstheme="minorHAnsi"/>
              </w:rPr>
            </w:pPr>
            <w:r>
              <w:rPr>
                <w:rFonts w:asciiTheme="minorHAnsi" w:hAnsiTheme="minorHAnsi" w:cstheme="minorHAnsi"/>
                <w:b/>
                <w:bCs/>
                <w:lang w:val="pt-BR"/>
              </w:rPr>
              <w:t>Ementa:</w:t>
            </w:r>
            <w:r w:rsidR="00B422E3" w:rsidRPr="004500FC">
              <w:rPr>
                <w:rFonts w:asciiTheme="minorHAnsi" w:hAnsiTheme="minorHAnsi" w:cstheme="minorHAnsi"/>
                <w:b/>
                <w:bCs/>
                <w:lang w:val="pt-BR"/>
              </w:rPr>
              <w:t xml:space="preserve"> </w:t>
            </w:r>
            <w:r w:rsidR="00B422E3" w:rsidRPr="004500FC">
              <w:rPr>
                <w:rFonts w:asciiTheme="minorHAnsi" w:hAnsiTheme="minorHAnsi" w:cstheme="minorHAnsi"/>
                <w:lang w:val="pt-BR"/>
              </w:rPr>
              <w:t>Percolação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Bernoulli.</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Transição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fase.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Desigualdade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correlação;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fórmula</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russo.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Fase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subcrítica:</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unicidade,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mixing</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exponencial</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aglomerados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finitos.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Fase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supercrítica:</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unicidade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aglomerado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infinito.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rPr>
              <w:t>Percolação</w:t>
            </w:r>
            <w:r w:rsidR="00B422E3" w:rsidRPr="004500FC">
              <w:rPr>
                <w:rFonts w:asciiTheme="minorHAnsi" w:eastAsia="Helvetica" w:hAnsiTheme="minorHAnsi" w:cstheme="minorHAnsi"/>
              </w:rPr>
              <w:t xml:space="preserve"> </w:t>
            </w:r>
            <w:r w:rsidR="00B422E3" w:rsidRPr="004500FC">
              <w:rPr>
                <w:rFonts w:asciiTheme="minorHAnsi" w:hAnsiTheme="minorHAnsi" w:cstheme="minorHAnsi"/>
              </w:rPr>
              <w:t>de</w:t>
            </w:r>
            <w:r w:rsidR="00B422E3" w:rsidRPr="004500FC">
              <w:rPr>
                <w:rFonts w:asciiTheme="minorHAnsi" w:eastAsia="Helvetica" w:hAnsiTheme="minorHAnsi" w:cstheme="minorHAnsi"/>
              </w:rPr>
              <w:t xml:space="preserve"> </w:t>
            </w:r>
            <w:r w:rsidR="00B422E3" w:rsidRPr="004500FC">
              <w:rPr>
                <w:rFonts w:asciiTheme="minorHAnsi" w:hAnsiTheme="minorHAnsi" w:cstheme="minorHAnsi"/>
              </w:rPr>
              <w:t>primeira</w:t>
            </w:r>
            <w:r w:rsidR="00B422E3" w:rsidRPr="004500FC">
              <w:rPr>
                <w:rFonts w:asciiTheme="minorHAnsi" w:eastAsia="Helvetica" w:hAnsiTheme="minorHAnsi" w:cstheme="minorHAnsi"/>
              </w:rPr>
              <w:t xml:space="preserve"> </w:t>
            </w:r>
            <w:r w:rsidR="00B422E3" w:rsidRPr="004500FC">
              <w:rPr>
                <w:rFonts w:asciiTheme="minorHAnsi" w:hAnsiTheme="minorHAnsi" w:cstheme="minorHAnsi"/>
              </w:rPr>
              <w:t>passagem.</w:t>
            </w:r>
          </w:p>
          <w:p w:rsidR="00B422E3" w:rsidRDefault="00B422E3" w:rsidP="00C02830">
            <w:pPr>
              <w:spacing w:after="0"/>
              <w:rPr>
                <w:rFonts w:asciiTheme="minorHAnsi" w:hAnsiTheme="minorHAnsi" w:cstheme="minorHAnsi"/>
                <w:b/>
                <w:bCs/>
              </w:rPr>
            </w:pPr>
            <w:r w:rsidRPr="004500FC">
              <w:rPr>
                <w:rFonts w:asciiTheme="minorHAnsi" w:hAnsiTheme="minorHAnsi" w:cstheme="minorHAnsi"/>
                <w:b/>
                <w:bCs/>
              </w:rPr>
              <w:t>Bibliografia Básica</w:t>
            </w:r>
          </w:p>
          <w:p w:rsidR="00C02830" w:rsidRPr="00CD72A6" w:rsidRDefault="00C02830" w:rsidP="00C02830">
            <w:pPr>
              <w:pStyle w:val="Bibliografias"/>
              <w:spacing w:after="0" w:line="276" w:lineRule="auto"/>
              <w:rPr>
                <w:lang w:val="pt-BR"/>
              </w:rPr>
            </w:pPr>
            <w:r>
              <w:rPr>
                <w:lang w:val="pt-BR"/>
              </w:rPr>
              <w:t>FONTES,</w:t>
            </w:r>
            <w:r>
              <w:rPr>
                <w:rFonts w:eastAsia="inherit"/>
                <w:lang w:val="pt-BR"/>
              </w:rPr>
              <w:t xml:space="preserve"> </w:t>
            </w:r>
            <w:r>
              <w:rPr>
                <w:lang w:val="pt-BR"/>
              </w:rPr>
              <w:t>L. R. G.</w:t>
            </w:r>
            <w:r>
              <w:rPr>
                <w:rFonts w:eastAsia="inherit"/>
                <w:lang w:val="pt-BR"/>
              </w:rPr>
              <w:t xml:space="preserve"> </w:t>
            </w:r>
            <w:r w:rsidRPr="00CD72A6">
              <w:rPr>
                <w:b/>
                <w:lang w:val="pt-BR"/>
              </w:rPr>
              <w:t>Notas</w:t>
            </w:r>
            <w:r w:rsidRPr="00CD72A6">
              <w:rPr>
                <w:rFonts w:eastAsia="inherit"/>
                <w:b/>
                <w:lang w:val="pt-BR"/>
              </w:rPr>
              <w:t xml:space="preserve"> </w:t>
            </w:r>
            <w:r w:rsidRPr="00CD72A6">
              <w:rPr>
                <w:b/>
                <w:lang w:val="pt-BR"/>
              </w:rPr>
              <w:t>em</w:t>
            </w:r>
            <w:r w:rsidRPr="00CD72A6">
              <w:rPr>
                <w:rFonts w:eastAsia="inherit"/>
                <w:b/>
                <w:lang w:val="pt-BR"/>
              </w:rPr>
              <w:t xml:space="preserve"> </w:t>
            </w:r>
            <w:r w:rsidRPr="00CD72A6">
              <w:rPr>
                <w:b/>
                <w:lang w:val="pt-BR"/>
              </w:rPr>
              <w:t>percolação</w:t>
            </w:r>
            <w:r>
              <w:rPr>
                <w:lang w:val="pt-BR"/>
              </w:rPr>
              <w:t>. Rio de Janeiro: IMPA,</w:t>
            </w:r>
            <w:r>
              <w:rPr>
                <w:rFonts w:eastAsia="inherit"/>
                <w:lang w:val="pt-BR"/>
              </w:rPr>
              <w:t xml:space="preserve"> </w:t>
            </w:r>
            <w:r>
              <w:rPr>
                <w:lang w:val="pt-BR"/>
              </w:rPr>
              <w:t>1996. (M</w:t>
            </w:r>
            <w:r w:rsidRPr="00C02830">
              <w:rPr>
                <w:lang w:val="pt-BR"/>
              </w:rPr>
              <w:t>onografias em Matemát</w:t>
            </w:r>
            <w:r w:rsidRPr="00C02830">
              <w:rPr>
                <w:lang w:val="pt-BR"/>
              </w:rPr>
              <w:t>i</w:t>
            </w:r>
            <w:r w:rsidRPr="00C02830">
              <w:rPr>
                <w:lang w:val="pt-BR"/>
              </w:rPr>
              <w:t>ca, 54</w:t>
            </w:r>
            <w:r>
              <w:rPr>
                <w:lang w:val="pt-BR"/>
              </w:rPr>
              <w:t>)</w:t>
            </w:r>
          </w:p>
          <w:p w:rsidR="00C02830" w:rsidRPr="00635AD6" w:rsidRDefault="00C02830" w:rsidP="00C02830">
            <w:pPr>
              <w:pStyle w:val="Bibliografias"/>
              <w:spacing w:after="0" w:line="276" w:lineRule="auto"/>
            </w:pPr>
            <w:r w:rsidRPr="00635AD6">
              <w:t>GRIMMETT,</w:t>
            </w:r>
            <w:r>
              <w:rPr>
                <w:rFonts w:eastAsia="inherit"/>
              </w:rPr>
              <w:t xml:space="preserve"> </w:t>
            </w:r>
            <w:r>
              <w:t>G. R</w:t>
            </w:r>
            <w:r w:rsidRPr="00635AD6">
              <w:t>.</w:t>
            </w:r>
            <w:r w:rsidRPr="00635AD6">
              <w:rPr>
                <w:rFonts w:eastAsia="inherit"/>
              </w:rPr>
              <w:t xml:space="preserve"> </w:t>
            </w:r>
            <w:r w:rsidRPr="00CD72A6">
              <w:rPr>
                <w:b/>
              </w:rPr>
              <w:t>Percolation</w:t>
            </w:r>
            <w:r>
              <w:rPr>
                <w:rFonts w:eastAsia="inherit"/>
              </w:rPr>
              <w:t xml:space="preserve">. </w:t>
            </w:r>
            <w:r w:rsidR="008039CB">
              <w:rPr>
                <w:rFonts w:eastAsia="inherit"/>
              </w:rPr>
              <w:t>Berlin-</w:t>
            </w:r>
            <w:r w:rsidR="008039CB" w:rsidRPr="008039CB">
              <w:rPr>
                <w:rFonts w:eastAsia="inherit"/>
              </w:rPr>
              <w:t>Heidelberg</w:t>
            </w:r>
            <w:r w:rsidR="008039CB">
              <w:rPr>
                <w:rFonts w:eastAsia="inherit"/>
              </w:rPr>
              <w:t>:</w:t>
            </w:r>
            <w:r w:rsidR="008039CB" w:rsidRPr="008039CB">
              <w:rPr>
                <w:rFonts w:eastAsia="inherit"/>
              </w:rPr>
              <w:t xml:space="preserve"> </w:t>
            </w:r>
            <w:r w:rsidRPr="00635AD6">
              <w:t>Springer</w:t>
            </w:r>
            <w:r w:rsidR="008039CB">
              <w:t>-Verlag</w:t>
            </w:r>
            <w:r w:rsidRPr="00635AD6">
              <w:t>,</w:t>
            </w:r>
            <w:r>
              <w:rPr>
                <w:rFonts w:eastAsia="inherit"/>
              </w:rPr>
              <w:t xml:space="preserve"> </w:t>
            </w:r>
            <w:r w:rsidR="008039CB">
              <w:t>199</w:t>
            </w:r>
            <w:r w:rsidRPr="00635AD6">
              <w:t>9.</w:t>
            </w:r>
          </w:p>
          <w:p w:rsidR="00C02830" w:rsidRPr="004500FC" w:rsidRDefault="00C02830" w:rsidP="00C02830">
            <w:pPr>
              <w:pStyle w:val="Bibliografias"/>
              <w:spacing w:after="0" w:line="276" w:lineRule="auto"/>
              <w:rPr>
                <w:rFonts w:asciiTheme="minorHAnsi" w:hAnsiTheme="minorHAnsi" w:cstheme="minorHAnsi"/>
              </w:rPr>
            </w:pPr>
            <w:r w:rsidRPr="00635AD6">
              <w:t>GRIMMETT,</w:t>
            </w:r>
            <w:r w:rsidRPr="00635AD6">
              <w:rPr>
                <w:rFonts w:eastAsia="inherit"/>
              </w:rPr>
              <w:t xml:space="preserve"> </w:t>
            </w:r>
            <w:r w:rsidRPr="00635AD6">
              <w:t>G.</w:t>
            </w:r>
            <w:r w:rsidRPr="00635AD6">
              <w:rPr>
                <w:rFonts w:eastAsia="inherit"/>
              </w:rPr>
              <w:t xml:space="preserve"> </w:t>
            </w:r>
            <w:r w:rsidRPr="00CD72A6">
              <w:rPr>
                <w:b/>
              </w:rPr>
              <w:t>Probability</w:t>
            </w:r>
            <w:r w:rsidRPr="00CD72A6">
              <w:rPr>
                <w:rFonts w:eastAsia="inherit"/>
                <w:b/>
              </w:rPr>
              <w:t xml:space="preserve"> </w:t>
            </w:r>
            <w:r w:rsidRPr="00CD72A6">
              <w:rPr>
                <w:b/>
              </w:rPr>
              <w:t>on</w:t>
            </w:r>
            <w:r w:rsidRPr="00CD72A6">
              <w:rPr>
                <w:rFonts w:eastAsia="inherit"/>
                <w:b/>
              </w:rPr>
              <w:t xml:space="preserve"> </w:t>
            </w:r>
            <w:r w:rsidRPr="00CD72A6">
              <w:rPr>
                <w:b/>
              </w:rPr>
              <w:t>Graphs</w:t>
            </w:r>
            <w:r w:rsidRPr="00635AD6">
              <w:t>:</w:t>
            </w:r>
            <w:r w:rsidRPr="00635AD6">
              <w:rPr>
                <w:rFonts w:eastAsia="inherit"/>
              </w:rPr>
              <w:t xml:space="preserve"> </w:t>
            </w:r>
            <w:r w:rsidRPr="00635AD6">
              <w:t>Random</w:t>
            </w:r>
            <w:r w:rsidRPr="00635AD6">
              <w:rPr>
                <w:rFonts w:eastAsia="inherit"/>
              </w:rPr>
              <w:t xml:space="preserve"> </w:t>
            </w:r>
            <w:r w:rsidRPr="00635AD6">
              <w:t>Processes</w:t>
            </w:r>
            <w:r w:rsidRPr="00635AD6">
              <w:rPr>
                <w:rFonts w:eastAsia="inherit"/>
              </w:rPr>
              <w:t xml:space="preserve"> </w:t>
            </w:r>
            <w:r w:rsidRPr="00635AD6">
              <w:t>on</w:t>
            </w:r>
            <w:r w:rsidRPr="00635AD6">
              <w:rPr>
                <w:rFonts w:eastAsia="inherit"/>
              </w:rPr>
              <w:t xml:space="preserve"> </w:t>
            </w:r>
            <w:r w:rsidRPr="00635AD6">
              <w:t>Graphs</w:t>
            </w:r>
            <w:r w:rsidRPr="00635AD6">
              <w:rPr>
                <w:rFonts w:eastAsia="inherit"/>
              </w:rPr>
              <w:t xml:space="preserve"> </w:t>
            </w:r>
            <w:r w:rsidRPr="00635AD6">
              <w:t>and</w:t>
            </w:r>
            <w:r w:rsidRPr="00635AD6">
              <w:rPr>
                <w:rFonts w:eastAsia="inherit"/>
              </w:rPr>
              <w:t xml:space="preserve"> </w:t>
            </w:r>
            <w:r w:rsidRPr="00635AD6">
              <w:t>Lattices.</w:t>
            </w:r>
            <w:r w:rsidRPr="00635AD6">
              <w:rPr>
                <w:rFonts w:eastAsia="inherit"/>
              </w:rPr>
              <w:t xml:space="preserve"> </w:t>
            </w:r>
            <w:r>
              <w:rPr>
                <w:rFonts w:eastAsia="inherit"/>
              </w:rPr>
              <w:t>1st ed. Ca</w:t>
            </w:r>
            <w:r>
              <w:rPr>
                <w:rFonts w:eastAsia="inherit"/>
              </w:rPr>
              <w:t>m</w:t>
            </w:r>
            <w:r>
              <w:rPr>
                <w:rFonts w:eastAsia="inherit"/>
              </w:rPr>
              <w:t>bridge: Cambridge University Press, 2010.</w:t>
            </w:r>
          </w:p>
          <w:p w:rsidR="00B422E3" w:rsidRPr="004500FC" w:rsidRDefault="00B422E3" w:rsidP="00C02830">
            <w:pPr>
              <w:spacing w:after="0"/>
              <w:rPr>
                <w:rFonts w:asciiTheme="minorHAnsi" w:hAnsiTheme="minorHAnsi" w:cstheme="minorHAnsi"/>
                <w:b/>
                <w:bCs/>
              </w:rPr>
            </w:pPr>
            <w:r w:rsidRPr="004500FC">
              <w:rPr>
                <w:rFonts w:asciiTheme="minorHAnsi" w:hAnsiTheme="minorHAnsi" w:cstheme="minorHAnsi"/>
                <w:b/>
                <w:bCs/>
              </w:rPr>
              <w:t>Bibliografia Complementar</w:t>
            </w:r>
          </w:p>
          <w:p w:rsidR="00C02830" w:rsidRPr="00CD72A6" w:rsidRDefault="00C02830" w:rsidP="00C02830">
            <w:pPr>
              <w:pStyle w:val="Bibliografias"/>
              <w:spacing w:after="0" w:line="276" w:lineRule="auto"/>
            </w:pPr>
            <w:r w:rsidRPr="00CD72A6">
              <w:t>BOLLOBÁS,</w:t>
            </w:r>
            <w:r w:rsidRPr="00CD72A6">
              <w:rPr>
                <w:rFonts w:eastAsia="inherit"/>
              </w:rPr>
              <w:t xml:space="preserve"> </w:t>
            </w:r>
            <w:r w:rsidRPr="00CD72A6">
              <w:t>B.;</w:t>
            </w:r>
            <w:r w:rsidRPr="00CD72A6">
              <w:rPr>
                <w:rFonts w:eastAsia="inherit"/>
              </w:rPr>
              <w:t xml:space="preserve"> </w:t>
            </w:r>
            <w:r w:rsidRPr="00CD72A6">
              <w:t>RIORDAN,</w:t>
            </w:r>
            <w:r w:rsidRPr="00CD72A6">
              <w:rPr>
                <w:rFonts w:eastAsia="inherit"/>
              </w:rPr>
              <w:t xml:space="preserve"> </w:t>
            </w:r>
            <w:r w:rsidRPr="00CD72A6">
              <w:t>O.</w:t>
            </w:r>
            <w:r w:rsidRPr="00CD72A6">
              <w:rPr>
                <w:rFonts w:eastAsia="inherit"/>
              </w:rPr>
              <w:t xml:space="preserve"> </w:t>
            </w:r>
            <w:r w:rsidRPr="00CD72A6">
              <w:rPr>
                <w:b/>
              </w:rPr>
              <w:t>Percolation</w:t>
            </w:r>
            <w:r>
              <w:rPr>
                <w:rFonts w:eastAsia="inherit"/>
              </w:rPr>
              <w:t xml:space="preserve">. Cambridge: </w:t>
            </w:r>
            <w:r w:rsidRPr="00CD72A6">
              <w:t>Cambridge</w:t>
            </w:r>
            <w:r w:rsidRPr="00CD72A6">
              <w:rPr>
                <w:rFonts w:eastAsia="inherit"/>
              </w:rPr>
              <w:t xml:space="preserve"> </w:t>
            </w:r>
            <w:r w:rsidRPr="00CD72A6">
              <w:t>University</w:t>
            </w:r>
            <w:r w:rsidRPr="00CD72A6">
              <w:rPr>
                <w:rFonts w:eastAsia="inherit"/>
              </w:rPr>
              <w:t xml:space="preserve"> </w:t>
            </w:r>
            <w:r w:rsidRPr="00CD72A6">
              <w:t>Press,</w:t>
            </w:r>
            <w:r w:rsidRPr="00CD72A6">
              <w:rPr>
                <w:rFonts w:eastAsia="inherit"/>
              </w:rPr>
              <w:t xml:space="preserve"> </w:t>
            </w:r>
            <w:r w:rsidRPr="00CD72A6">
              <w:t>2006.</w:t>
            </w:r>
          </w:p>
          <w:p w:rsidR="00C02830" w:rsidRPr="00CD72A6" w:rsidRDefault="00C02830" w:rsidP="00C02830">
            <w:pPr>
              <w:pStyle w:val="Bibliografias"/>
              <w:spacing w:after="0" w:line="276" w:lineRule="auto"/>
            </w:pPr>
            <w:r w:rsidRPr="002B69CC">
              <w:t>BRE</w:t>
            </w:r>
            <w:r>
              <w:t>MAUD, P.</w:t>
            </w:r>
            <w:r w:rsidRPr="002B69CC">
              <w:t xml:space="preserve"> </w:t>
            </w:r>
            <w:r w:rsidRPr="002B69CC">
              <w:rPr>
                <w:b/>
              </w:rPr>
              <w:t>Markov Chains</w:t>
            </w:r>
            <w:r w:rsidRPr="002B69CC">
              <w:t>: Gibbs Fields, Monte Carlo Simulation, and Queues. New York: Springer-Verlag, 1999.</w:t>
            </w:r>
          </w:p>
          <w:p w:rsidR="00C02830" w:rsidRPr="00CD72A6" w:rsidRDefault="00C02830" w:rsidP="00C02830">
            <w:pPr>
              <w:pStyle w:val="Bibliografias"/>
              <w:spacing w:after="0" w:line="276" w:lineRule="auto"/>
            </w:pPr>
            <w:r w:rsidRPr="00CD72A6">
              <w:t>MEESTER,</w:t>
            </w:r>
            <w:r w:rsidRPr="00CD72A6">
              <w:rPr>
                <w:rFonts w:eastAsia="inherit"/>
              </w:rPr>
              <w:t xml:space="preserve"> </w:t>
            </w:r>
            <w:r w:rsidRPr="00CD72A6">
              <w:t>R.;</w:t>
            </w:r>
            <w:r w:rsidRPr="00CD72A6">
              <w:rPr>
                <w:rFonts w:eastAsia="inherit"/>
              </w:rPr>
              <w:t xml:space="preserve"> </w:t>
            </w:r>
            <w:r w:rsidRPr="00CD72A6">
              <w:t>ROY,</w:t>
            </w:r>
            <w:r w:rsidRPr="00CD72A6">
              <w:rPr>
                <w:rFonts w:eastAsia="inherit"/>
              </w:rPr>
              <w:t xml:space="preserve"> </w:t>
            </w:r>
            <w:r w:rsidRPr="00CD72A6">
              <w:t>R.</w:t>
            </w:r>
            <w:r w:rsidRPr="00CD72A6">
              <w:rPr>
                <w:rFonts w:eastAsia="inherit"/>
              </w:rPr>
              <w:t xml:space="preserve"> </w:t>
            </w:r>
            <w:r w:rsidRPr="00CD72A6">
              <w:rPr>
                <w:b/>
              </w:rPr>
              <w:t>Continuum</w:t>
            </w:r>
            <w:r w:rsidRPr="00CD72A6">
              <w:rPr>
                <w:rFonts w:eastAsia="inherit"/>
                <w:b/>
              </w:rPr>
              <w:t xml:space="preserve"> </w:t>
            </w:r>
            <w:r w:rsidRPr="00CD72A6">
              <w:rPr>
                <w:b/>
              </w:rPr>
              <w:t>Percolation</w:t>
            </w:r>
            <w:r w:rsidRPr="00CD72A6">
              <w:t>.</w:t>
            </w:r>
            <w:r w:rsidRPr="00CD72A6">
              <w:rPr>
                <w:rFonts w:eastAsia="inherit"/>
              </w:rPr>
              <w:t xml:space="preserve"> </w:t>
            </w:r>
            <w:r>
              <w:rPr>
                <w:rFonts w:eastAsia="inherit"/>
              </w:rPr>
              <w:t xml:space="preserve">Cambridge: </w:t>
            </w:r>
            <w:r w:rsidRPr="00CD72A6">
              <w:t>Cambridge</w:t>
            </w:r>
            <w:r w:rsidRPr="00CD72A6">
              <w:rPr>
                <w:rFonts w:eastAsia="inherit"/>
              </w:rPr>
              <w:t xml:space="preserve"> </w:t>
            </w:r>
            <w:r w:rsidRPr="00CD72A6">
              <w:t>University</w:t>
            </w:r>
            <w:r w:rsidRPr="00CD72A6">
              <w:rPr>
                <w:rFonts w:eastAsia="inherit"/>
              </w:rPr>
              <w:t xml:space="preserve"> </w:t>
            </w:r>
            <w:r w:rsidRPr="00CD72A6">
              <w:t>Press,</w:t>
            </w:r>
            <w:r w:rsidRPr="00CD72A6">
              <w:rPr>
                <w:rFonts w:eastAsia="inherit"/>
              </w:rPr>
              <w:t xml:space="preserve"> </w:t>
            </w:r>
            <w:r w:rsidRPr="00CD72A6">
              <w:t>2008.</w:t>
            </w:r>
          </w:p>
          <w:p w:rsidR="00C02830" w:rsidRPr="00CD72A6" w:rsidRDefault="00C02830" w:rsidP="00C02830">
            <w:pPr>
              <w:pStyle w:val="Bibliografias"/>
              <w:spacing w:after="0" w:line="276" w:lineRule="auto"/>
            </w:pPr>
            <w:r w:rsidRPr="00CD72A6">
              <w:t>SAHIMI,</w:t>
            </w:r>
            <w:r w:rsidRPr="00CD72A6">
              <w:rPr>
                <w:rFonts w:eastAsia="inherit"/>
              </w:rPr>
              <w:t xml:space="preserve"> </w:t>
            </w:r>
            <w:r w:rsidRPr="00CD72A6">
              <w:t xml:space="preserve">M. </w:t>
            </w:r>
            <w:r w:rsidRPr="00CD72A6">
              <w:rPr>
                <w:b/>
              </w:rPr>
              <w:t>Applications</w:t>
            </w:r>
            <w:r w:rsidRPr="00CD72A6">
              <w:rPr>
                <w:rFonts w:eastAsia="inherit"/>
                <w:b/>
              </w:rPr>
              <w:t xml:space="preserve"> </w:t>
            </w:r>
            <w:r w:rsidRPr="00CD72A6">
              <w:rPr>
                <w:b/>
              </w:rPr>
              <w:t>of</w:t>
            </w:r>
            <w:r w:rsidRPr="00CD72A6">
              <w:rPr>
                <w:rFonts w:eastAsia="inherit"/>
                <w:b/>
              </w:rPr>
              <w:t xml:space="preserve"> </w:t>
            </w:r>
            <w:r w:rsidRPr="00CD72A6">
              <w:rPr>
                <w:b/>
              </w:rPr>
              <w:t>Percolation</w:t>
            </w:r>
            <w:r w:rsidRPr="00CD72A6">
              <w:rPr>
                <w:rFonts w:eastAsia="inherit"/>
                <w:b/>
              </w:rPr>
              <w:t xml:space="preserve"> </w:t>
            </w:r>
            <w:r w:rsidRPr="00CD72A6">
              <w:rPr>
                <w:b/>
              </w:rPr>
              <w:t>Theory</w:t>
            </w:r>
            <w:r w:rsidRPr="00CD72A6">
              <w:t>.</w:t>
            </w:r>
            <w:r w:rsidRPr="00CD72A6">
              <w:rPr>
                <w:rFonts w:eastAsia="inherit"/>
              </w:rPr>
              <w:t xml:space="preserve"> </w:t>
            </w:r>
            <w:r>
              <w:rPr>
                <w:rFonts w:eastAsia="inherit"/>
              </w:rPr>
              <w:t xml:space="preserve">Boca Raton: </w:t>
            </w:r>
            <w:r w:rsidRPr="00CD72A6">
              <w:t>CRC</w:t>
            </w:r>
            <w:r w:rsidRPr="00CD72A6">
              <w:rPr>
                <w:rFonts w:eastAsia="inherit"/>
              </w:rPr>
              <w:t xml:space="preserve"> </w:t>
            </w:r>
            <w:r w:rsidRPr="00CD72A6">
              <w:t>Press,</w:t>
            </w:r>
            <w:r>
              <w:rPr>
                <w:rFonts w:eastAsia="inherit"/>
              </w:rPr>
              <w:t xml:space="preserve"> </w:t>
            </w:r>
            <w:r w:rsidRPr="00CD72A6">
              <w:rPr>
                <w:rFonts w:eastAsia="inherit"/>
              </w:rPr>
              <w:t>1</w:t>
            </w:r>
            <w:r w:rsidRPr="00CD72A6">
              <w:t>994.</w:t>
            </w:r>
          </w:p>
          <w:p w:rsidR="00B422E3" w:rsidRPr="00CD72A6" w:rsidRDefault="00C02830" w:rsidP="00C02830">
            <w:pPr>
              <w:pStyle w:val="Bibliografias"/>
              <w:spacing w:after="0" w:line="276" w:lineRule="auto"/>
            </w:pPr>
            <w:r w:rsidRPr="00CD72A6">
              <w:t>STAUFFER,</w:t>
            </w:r>
            <w:r w:rsidRPr="00CD72A6">
              <w:rPr>
                <w:rFonts w:eastAsia="inherit"/>
              </w:rPr>
              <w:t xml:space="preserve"> </w:t>
            </w:r>
            <w:r w:rsidRPr="00CD72A6">
              <w:t>D.;</w:t>
            </w:r>
            <w:r w:rsidRPr="00CD72A6">
              <w:rPr>
                <w:rFonts w:eastAsia="inherit"/>
              </w:rPr>
              <w:t xml:space="preserve"> </w:t>
            </w:r>
            <w:r w:rsidRPr="00CD72A6">
              <w:t>AHARONY,</w:t>
            </w:r>
            <w:r w:rsidRPr="00CD72A6">
              <w:rPr>
                <w:rFonts w:eastAsia="inherit"/>
              </w:rPr>
              <w:t xml:space="preserve"> </w:t>
            </w:r>
            <w:r w:rsidRPr="00CD72A6">
              <w:t>A.</w:t>
            </w:r>
            <w:r w:rsidRPr="00CD72A6">
              <w:rPr>
                <w:rFonts w:eastAsia="inherit"/>
              </w:rPr>
              <w:t xml:space="preserve"> </w:t>
            </w:r>
            <w:r w:rsidRPr="00CD72A6">
              <w:rPr>
                <w:b/>
              </w:rPr>
              <w:t>Introduction</w:t>
            </w:r>
            <w:r w:rsidRPr="00CD72A6">
              <w:rPr>
                <w:rFonts w:eastAsia="inherit"/>
                <w:b/>
              </w:rPr>
              <w:t xml:space="preserve"> </w:t>
            </w:r>
            <w:r w:rsidRPr="00CD72A6">
              <w:rPr>
                <w:b/>
              </w:rPr>
              <w:t>to</w:t>
            </w:r>
            <w:r w:rsidRPr="00CD72A6">
              <w:rPr>
                <w:rFonts w:eastAsia="inherit"/>
                <w:b/>
              </w:rPr>
              <w:t xml:space="preserve"> </w:t>
            </w:r>
            <w:r w:rsidRPr="00CD72A6">
              <w:rPr>
                <w:b/>
              </w:rPr>
              <w:t>Percolation</w:t>
            </w:r>
            <w:r w:rsidRPr="00CD72A6">
              <w:rPr>
                <w:rFonts w:eastAsia="inherit"/>
                <w:b/>
              </w:rPr>
              <w:t xml:space="preserve"> </w:t>
            </w:r>
            <w:r w:rsidRPr="00CD72A6">
              <w:rPr>
                <w:b/>
              </w:rPr>
              <w:t>Theory</w:t>
            </w:r>
            <w:r>
              <w:t>. 2nd</w:t>
            </w:r>
            <w:r w:rsidRPr="00CD72A6">
              <w:t xml:space="preserve"> ed.</w:t>
            </w:r>
            <w:r>
              <w:t xml:space="preserve"> Boca Raton:</w:t>
            </w:r>
            <w:r w:rsidRPr="00CD72A6">
              <w:t xml:space="preserve"> CRC</w:t>
            </w:r>
            <w:r w:rsidRPr="00CD72A6">
              <w:rPr>
                <w:rFonts w:eastAsia="inherit"/>
              </w:rPr>
              <w:t xml:space="preserve"> </w:t>
            </w:r>
            <w:r w:rsidRPr="00CD72A6">
              <w:t>Press,</w:t>
            </w:r>
            <w:r w:rsidRPr="00CD72A6">
              <w:rPr>
                <w:rFonts w:eastAsia="inherit"/>
              </w:rPr>
              <w:t xml:space="preserve"> </w:t>
            </w:r>
            <w:r w:rsidRPr="00CD72A6">
              <w:t>1994.</w:t>
            </w:r>
          </w:p>
        </w:tc>
      </w:tr>
    </w:tbl>
    <w:p w:rsidR="00B422E3" w:rsidRPr="004500FC" w:rsidRDefault="00B422E3" w:rsidP="00C02830">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174" w:type="dxa"/>
        <w:tblLayout w:type="fixed"/>
        <w:tblLook w:val="0000" w:firstRow="0" w:lastRow="0" w:firstColumn="0" w:lastColumn="0" w:noHBand="0" w:noVBand="0"/>
      </w:tblPr>
      <w:tblGrid>
        <w:gridCol w:w="9174"/>
      </w:tblGrid>
      <w:tr w:rsidR="00B422E3" w:rsidRPr="004500FC" w:rsidTr="00A82BA5">
        <w:trPr>
          <w:trHeight w:val="93"/>
        </w:trPr>
        <w:tc>
          <w:tcPr>
            <w:tcW w:w="9174" w:type="dxa"/>
          </w:tcPr>
          <w:p w:rsidR="00B422E3" w:rsidRPr="004500FC" w:rsidRDefault="00B422E3" w:rsidP="002B69CC">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Processos Estocásticos</w:t>
            </w:r>
          </w:p>
        </w:tc>
      </w:tr>
      <w:tr w:rsidR="00B422E3" w:rsidRPr="004500FC" w:rsidTr="00A82BA5">
        <w:tc>
          <w:tcPr>
            <w:tcW w:w="9174" w:type="dxa"/>
          </w:tcPr>
          <w:p w:rsidR="00B422E3" w:rsidRPr="004500FC" w:rsidRDefault="00B422E3" w:rsidP="002B69CC">
            <w:pPr>
              <w:spacing w:after="0"/>
              <w:rPr>
                <w:rFonts w:asciiTheme="minorHAnsi" w:hAnsiTheme="minorHAnsi" w:cstheme="minorHAnsi"/>
                <w:lang w:val="pt-BR"/>
              </w:rPr>
            </w:pPr>
            <w:r w:rsidRPr="004500FC">
              <w:rPr>
                <w:rFonts w:asciiTheme="minorHAnsi" w:hAnsiTheme="minorHAnsi" w:cstheme="minorHAnsi"/>
                <w:b/>
                <w:bCs/>
                <w:lang w:val="pt-BR"/>
              </w:rPr>
              <w:t>Código: </w:t>
            </w:r>
            <w:r w:rsidRPr="004500FC">
              <w:rPr>
                <w:rFonts w:asciiTheme="minorHAnsi" w:hAnsiTheme="minorHAnsi" w:cstheme="minorHAnsi"/>
                <w:lang w:val="pt-BR"/>
              </w:rPr>
              <w:t>MCZB028-13</w:t>
            </w:r>
          </w:p>
          <w:p w:rsidR="00B422E3" w:rsidRPr="004500FC" w:rsidRDefault="00B422E3" w:rsidP="002B69CC">
            <w:pPr>
              <w:spacing w:after="0"/>
              <w:rPr>
                <w:rFonts w:asciiTheme="minorHAnsi" w:hAnsiTheme="minorHAnsi" w:cstheme="minorHAnsi"/>
                <w:lang w:val="pt-BR"/>
              </w:rPr>
            </w:pPr>
            <w:r w:rsidRPr="004500FC">
              <w:rPr>
                <w:rFonts w:asciiTheme="minorHAnsi" w:hAnsiTheme="minorHAnsi" w:cstheme="minorHAnsi"/>
                <w:b/>
                <w:bCs/>
                <w:lang w:val="pt-BR"/>
              </w:rPr>
              <w:t>T-P-I: </w:t>
            </w:r>
            <w:r w:rsidRPr="004500FC">
              <w:rPr>
                <w:rFonts w:asciiTheme="minorHAnsi" w:hAnsiTheme="minorHAnsi" w:cstheme="minorHAnsi"/>
                <w:lang w:val="pt-BR"/>
              </w:rPr>
              <w:t>4-0-4</w:t>
            </w:r>
          </w:p>
          <w:p w:rsidR="00B422E3" w:rsidRPr="004500FC" w:rsidRDefault="00B422E3" w:rsidP="002B69CC">
            <w:pPr>
              <w:spacing w:after="0"/>
              <w:rPr>
                <w:rFonts w:asciiTheme="minorHAnsi" w:hAnsiTheme="minorHAnsi" w:cstheme="minorHAnsi"/>
                <w:lang w:val="pt-BR"/>
              </w:rPr>
            </w:pPr>
            <w:r w:rsidRPr="004500FC">
              <w:rPr>
                <w:rFonts w:asciiTheme="minorHAnsi" w:hAnsiTheme="minorHAnsi" w:cstheme="minorHAnsi"/>
                <w:b/>
                <w:bCs/>
                <w:lang w:val="pt-BR"/>
              </w:rPr>
              <w:t>Carga Horária: </w:t>
            </w:r>
            <w:r w:rsidRPr="004500FC">
              <w:rPr>
                <w:rFonts w:asciiTheme="minorHAnsi" w:hAnsiTheme="minorHAnsi" w:cstheme="minorHAnsi"/>
                <w:lang w:val="pt-BR"/>
              </w:rPr>
              <w:t>48 horas</w:t>
            </w:r>
          </w:p>
          <w:p w:rsidR="00B422E3" w:rsidRPr="004500FC" w:rsidRDefault="00B422E3" w:rsidP="002B69CC">
            <w:pPr>
              <w:spacing w:after="0"/>
              <w:rPr>
                <w:rFonts w:asciiTheme="minorHAnsi" w:hAnsiTheme="minorHAnsi" w:cstheme="minorHAnsi"/>
                <w:lang w:val="pt-BR"/>
              </w:rPr>
            </w:pPr>
            <w:r w:rsidRPr="004500FC">
              <w:rPr>
                <w:rFonts w:asciiTheme="minorHAnsi" w:hAnsiTheme="minorHAnsi" w:cstheme="minorHAnsi"/>
                <w:b/>
                <w:bCs/>
                <w:lang w:val="pt-BR"/>
              </w:rPr>
              <w:t>Recomendações: </w:t>
            </w:r>
            <w:r w:rsidRPr="004500FC">
              <w:rPr>
                <w:rFonts w:asciiTheme="minorHAnsi" w:hAnsiTheme="minorHAnsi" w:cstheme="minorHAnsi"/>
                <w:lang w:val="pt-BR"/>
              </w:rPr>
              <w:t xml:space="preserve">Introdução à Probabilidade e </w:t>
            </w:r>
            <w:r w:rsidR="0057142A">
              <w:rPr>
                <w:rFonts w:asciiTheme="minorHAnsi" w:hAnsiTheme="minorHAnsi" w:cstheme="minorHAnsi"/>
                <w:lang w:val="pt-BR"/>
              </w:rPr>
              <w:t xml:space="preserve">à </w:t>
            </w:r>
            <w:r w:rsidRPr="004500FC">
              <w:rPr>
                <w:rFonts w:asciiTheme="minorHAnsi" w:hAnsiTheme="minorHAnsi" w:cstheme="minorHAnsi"/>
                <w:lang w:val="pt-BR"/>
              </w:rPr>
              <w:t>Estatística, Análise Real I</w:t>
            </w:r>
          </w:p>
          <w:p w:rsidR="00B422E3" w:rsidRPr="004500FC" w:rsidRDefault="007C1BD6" w:rsidP="002B69CC">
            <w:pPr>
              <w:spacing w:after="0"/>
              <w:rPr>
                <w:rFonts w:asciiTheme="minorHAnsi" w:hAnsiTheme="minorHAnsi" w:cstheme="minorHAnsi"/>
                <w:lang w:val="pt-BR"/>
              </w:rPr>
            </w:pPr>
            <w:r>
              <w:rPr>
                <w:rFonts w:asciiTheme="minorHAnsi" w:hAnsiTheme="minorHAnsi" w:cstheme="minorHAnsi"/>
                <w:b/>
                <w:bCs/>
                <w:lang w:val="pt-BR"/>
              </w:rPr>
              <w:t>Ementa:</w:t>
            </w:r>
            <w:r w:rsidR="00B422E3" w:rsidRPr="004500FC">
              <w:rPr>
                <w:rFonts w:asciiTheme="minorHAnsi" w:hAnsiTheme="minorHAnsi" w:cstheme="minorHAnsi"/>
                <w:b/>
                <w:bCs/>
                <w:lang w:val="pt-BR"/>
              </w:rPr>
              <w:t xml:space="preserve"> </w:t>
            </w:r>
            <w:r w:rsidR="00B422E3" w:rsidRPr="004500FC">
              <w:rPr>
                <w:rFonts w:asciiTheme="minorHAnsi" w:hAnsiTheme="minorHAnsi" w:cstheme="minorHAnsi"/>
                <w:lang w:val="pt-BR"/>
              </w:rPr>
              <w:t>Introdução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w:t>
            </w:r>
            <w:r w:rsidR="00B422E3" w:rsidRPr="004500FC">
              <w:rPr>
                <w:rFonts w:asciiTheme="minorHAnsi" w:eastAsia="Helvetica" w:hAnsiTheme="minorHAnsi" w:cstheme="minorHAnsi"/>
                <w:lang w:val="pt-BR"/>
              </w:rPr>
              <w:t xml:space="preserve"> </w:t>
            </w:r>
            <w:r w:rsidR="006E0A2E">
              <w:rPr>
                <w:rFonts w:asciiTheme="minorHAnsi" w:hAnsiTheme="minorHAnsi" w:cstheme="minorHAnsi"/>
                <w:lang w:val="pt-BR"/>
              </w:rPr>
              <w:t>f</w:t>
            </w:r>
            <w:r w:rsidR="00B422E3" w:rsidRPr="004500FC">
              <w:rPr>
                <w:rFonts w:asciiTheme="minorHAnsi" w:hAnsiTheme="minorHAnsi" w:cstheme="minorHAnsi"/>
                <w:lang w:val="pt-BR"/>
              </w:rPr>
              <w:t>undamentos.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Construção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6E0A2E">
              <w:rPr>
                <w:rFonts w:asciiTheme="minorHAnsi" w:hAnsiTheme="minorHAnsi" w:cstheme="minorHAnsi"/>
                <w:lang w:val="pt-BR"/>
              </w:rPr>
              <w:t>c</w:t>
            </w:r>
            <w:r w:rsidR="00B422E3" w:rsidRPr="004500FC">
              <w:rPr>
                <w:rFonts w:asciiTheme="minorHAnsi" w:hAnsiTheme="minorHAnsi" w:cstheme="minorHAnsi"/>
                <w:lang w:val="pt-BR"/>
              </w:rPr>
              <w:t>adeias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Markov.</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Medidas</w:t>
            </w:r>
            <w:r w:rsidR="00B422E3" w:rsidRPr="004500FC">
              <w:rPr>
                <w:rFonts w:asciiTheme="minorHAnsi" w:eastAsia="Helvetica" w:hAnsiTheme="minorHAnsi" w:cstheme="minorHAnsi"/>
                <w:lang w:val="pt-BR"/>
              </w:rPr>
              <w:t xml:space="preserve"> </w:t>
            </w:r>
            <w:r w:rsidR="006E0A2E">
              <w:rPr>
                <w:rFonts w:asciiTheme="minorHAnsi" w:hAnsiTheme="minorHAnsi" w:cstheme="minorHAnsi"/>
                <w:lang w:val="pt-BR"/>
              </w:rPr>
              <w:t>i</w:t>
            </w:r>
            <w:r w:rsidR="00B422E3" w:rsidRPr="004500FC">
              <w:rPr>
                <w:rFonts w:asciiTheme="minorHAnsi" w:hAnsiTheme="minorHAnsi" w:cstheme="minorHAnsi"/>
                <w:lang w:val="pt-BR"/>
              </w:rPr>
              <w:t>nvariantes.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Perda</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6E0A2E">
              <w:rPr>
                <w:rFonts w:asciiTheme="minorHAnsi" w:hAnsiTheme="minorHAnsi" w:cstheme="minorHAnsi"/>
                <w:lang w:val="pt-BR"/>
              </w:rPr>
              <w:t>m</w:t>
            </w:r>
            <w:r w:rsidR="00B422E3" w:rsidRPr="004500FC">
              <w:rPr>
                <w:rFonts w:asciiTheme="minorHAnsi" w:hAnsiTheme="minorHAnsi" w:cstheme="minorHAnsi"/>
                <w:lang w:val="pt-BR"/>
              </w:rPr>
              <w:t>emória</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convergência</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ao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equilíbrio.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Poisson.</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Markovianos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de</w:t>
            </w:r>
            <w:r w:rsidR="00B422E3" w:rsidRPr="004500FC">
              <w:rPr>
                <w:rFonts w:asciiTheme="minorHAnsi" w:eastAsia="Helvetica" w:hAnsiTheme="minorHAnsi" w:cstheme="minorHAnsi"/>
                <w:lang w:val="pt-BR"/>
              </w:rPr>
              <w:t xml:space="preserve"> </w:t>
            </w:r>
            <w:r w:rsidR="006E0A2E">
              <w:rPr>
                <w:rFonts w:asciiTheme="minorHAnsi" w:hAnsiTheme="minorHAnsi" w:cstheme="minorHAnsi"/>
                <w:lang w:val="pt-BR"/>
              </w:rPr>
              <w:t>s</w:t>
            </w:r>
            <w:r w:rsidR="00B422E3" w:rsidRPr="004500FC">
              <w:rPr>
                <w:rFonts w:asciiTheme="minorHAnsi" w:hAnsiTheme="minorHAnsi" w:cstheme="minorHAnsi"/>
                <w:lang w:val="pt-BR"/>
              </w:rPr>
              <w:t>alto.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Exemplos:</w:t>
            </w:r>
            <w:r w:rsidR="00B422E3" w:rsidRPr="004500FC">
              <w:rPr>
                <w:rFonts w:asciiTheme="minorHAnsi" w:eastAsia="Helvetica" w:hAnsiTheme="minorHAnsi" w:cstheme="minorHAnsi"/>
                <w:lang w:val="pt-BR"/>
              </w:rPr>
              <w:t xml:space="preserve"> </w:t>
            </w:r>
            <w:r w:rsidR="006E0A2E">
              <w:rPr>
                <w:rFonts w:asciiTheme="minorHAnsi" w:hAnsiTheme="minorHAnsi" w:cstheme="minorHAnsi"/>
                <w:lang w:val="pt-BR"/>
              </w:rPr>
              <w:t>n</w:t>
            </w:r>
            <w:r w:rsidR="00B422E3" w:rsidRPr="004500FC">
              <w:rPr>
                <w:rFonts w:asciiTheme="minorHAnsi" w:hAnsiTheme="minorHAnsi" w:cstheme="minorHAnsi"/>
                <w:lang w:val="pt-BR"/>
              </w:rPr>
              <w:t>ascimento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w:t>
            </w:r>
            <w:r w:rsidR="00B422E3" w:rsidRPr="004500FC">
              <w:rPr>
                <w:rFonts w:asciiTheme="minorHAnsi" w:eastAsia="Helvetica" w:hAnsiTheme="minorHAnsi" w:cstheme="minorHAnsi"/>
                <w:lang w:val="pt-BR"/>
              </w:rPr>
              <w:t xml:space="preserve"> </w:t>
            </w:r>
            <w:r w:rsidR="006E0A2E">
              <w:rPr>
                <w:rFonts w:asciiTheme="minorHAnsi" w:hAnsiTheme="minorHAnsi" w:cstheme="minorHAnsi"/>
                <w:lang w:val="pt-BR"/>
              </w:rPr>
              <w:t>m</w:t>
            </w:r>
            <w:r w:rsidR="00B422E3" w:rsidRPr="004500FC">
              <w:rPr>
                <w:rFonts w:asciiTheme="minorHAnsi" w:hAnsiTheme="minorHAnsi" w:cstheme="minorHAnsi"/>
                <w:lang w:val="pt-BR"/>
              </w:rPr>
              <w:t>orte,</w:t>
            </w:r>
            <w:r w:rsidR="00B422E3" w:rsidRPr="004500FC">
              <w:rPr>
                <w:rFonts w:asciiTheme="minorHAnsi" w:eastAsia="Helvetica" w:hAnsiTheme="minorHAnsi" w:cstheme="minorHAnsi"/>
                <w:lang w:val="pt-BR"/>
              </w:rPr>
              <w:t xml:space="preserve"> </w:t>
            </w:r>
            <w:r w:rsidR="006E0A2E">
              <w:rPr>
                <w:rFonts w:asciiTheme="minorHAnsi" w:hAnsiTheme="minorHAnsi" w:cstheme="minorHAnsi"/>
                <w:lang w:val="pt-BR"/>
              </w:rPr>
              <w:t>r</w:t>
            </w:r>
            <w:r w:rsidR="00B422E3" w:rsidRPr="004500FC">
              <w:rPr>
                <w:rFonts w:asciiTheme="minorHAnsi" w:hAnsiTheme="minorHAnsi" w:cstheme="minorHAnsi"/>
                <w:lang w:val="pt-BR"/>
              </w:rPr>
              <w:t>amificação.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Processos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estocásticos</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com</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interação,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construção</w:t>
            </w:r>
            <w:r w:rsidR="00B422E3" w:rsidRPr="004500FC">
              <w:rPr>
                <w:rFonts w:asciiTheme="minorHAnsi" w:eastAsia="Helvetica" w:hAnsiTheme="minorHAnsi" w:cstheme="minorHAnsi"/>
                <w:lang w:val="pt-BR"/>
              </w:rPr>
              <w:t xml:space="preserve"> </w:t>
            </w:r>
            <w:r w:rsidR="00B422E3" w:rsidRPr="004500FC">
              <w:rPr>
                <w:rFonts w:asciiTheme="minorHAnsi" w:hAnsiTheme="minorHAnsi" w:cstheme="minorHAnsi"/>
                <w:lang w:val="pt-BR"/>
              </w:rPr>
              <w:t>gr</w:t>
            </w:r>
            <w:r w:rsidR="00B422E3" w:rsidRPr="004500FC">
              <w:rPr>
                <w:rFonts w:asciiTheme="minorHAnsi" w:hAnsiTheme="minorHAnsi" w:cstheme="minorHAnsi"/>
                <w:lang w:val="pt-BR"/>
              </w:rPr>
              <w:t>á</w:t>
            </w:r>
            <w:r w:rsidR="00B422E3" w:rsidRPr="004500FC">
              <w:rPr>
                <w:rFonts w:asciiTheme="minorHAnsi" w:hAnsiTheme="minorHAnsi" w:cstheme="minorHAnsi"/>
                <w:lang w:val="pt-BR"/>
              </w:rPr>
              <w:t>fica.</w:t>
            </w:r>
          </w:p>
          <w:p w:rsidR="00B422E3" w:rsidRDefault="00B422E3" w:rsidP="002B69CC">
            <w:pPr>
              <w:spacing w:after="0"/>
              <w:rPr>
                <w:rFonts w:asciiTheme="minorHAnsi" w:hAnsiTheme="minorHAnsi" w:cstheme="minorHAnsi"/>
                <w:b/>
                <w:bCs/>
              </w:rPr>
            </w:pPr>
            <w:r w:rsidRPr="004500FC">
              <w:rPr>
                <w:rFonts w:asciiTheme="minorHAnsi" w:hAnsiTheme="minorHAnsi" w:cstheme="minorHAnsi"/>
                <w:b/>
                <w:bCs/>
              </w:rPr>
              <w:t>Bibliografia Básica</w:t>
            </w:r>
          </w:p>
          <w:p w:rsidR="002B69CC" w:rsidRPr="00CD72A6" w:rsidRDefault="002B69CC" w:rsidP="002B69CC">
            <w:pPr>
              <w:pStyle w:val="Bibliografias"/>
              <w:spacing w:after="0" w:line="276" w:lineRule="auto"/>
            </w:pPr>
            <w:r w:rsidRPr="00CD72A6">
              <w:t>BHATTACHARYA</w:t>
            </w:r>
            <w:r w:rsidRPr="00CD72A6">
              <w:rPr>
                <w:rFonts w:eastAsia="inherit"/>
              </w:rPr>
              <w:t xml:space="preserve"> </w:t>
            </w:r>
            <w:r w:rsidRPr="00CD72A6">
              <w:t>,</w:t>
            </w:r>
            <w:r w:rsidRPr="00CD72A6">
              <w:rPr>
                <w:rFonts w:eastAsia="inherit"/>
              </w:rPr>
              <w:t xml:space="preserve"> </w:t>
            </w:r>
            <w:r w:rsidRPr="00CD72A6">
              <w:t>W.</w:t>
            </w:r>
            <w:r w:rsidRPr="00CD72A6">
              <w:rPr>
                <w:rFonts w:eastAsia="inherit"/>
              </w:rPr>
              <w:t xml:space="preserve"> </w:t>
            </w:r>
            <w:r w:rsidRPr="00CD72A6">
              <w:rPr>
                <w:b/>
              </w:rPr>
              <w:t>Stochastic</w:t>
            </w:r>
            <w:r w:rsidRPr="00CD72A6">
              <w:rPr>
                <w:rFonts w:eastAsia="inherit"/>
                <w:b/>
              </w:rPr>
              <w:t xml:space="preserve"> </w:t>
            </w:r>
            <w:r w:rsidRPr="00CD72A6">
              <w:rPr>
                <w:b/>
              </w:rPr>
              <w:t>Processes</w:t>
            </w:r>
            <w:r w:rsidRPr="00CD72A6">
              <w:rPr>
                <w:rFonts w:eastAsia="inherit"/>
                <w:b/>
              </w:rPr>
              <w:t xml:space="preserve"> </w:t>
            </w:r>
            <w:r w:rsidRPr="00CD72A6">
              <w:rPr>
                <w:b/>
              </w:rPr>
              <w:t>with</w:t>
            </w:r>
            <w:r w:rsidRPr="00CD72A6">
              <w:rPr>
                <w:rFonts w:eastAsia="inherit"/>
                <w:b/>
              </w:rPr>
              <w:t xml:space="preserve"> </w:t>
            </w:r>
            <w:r w:rsidRPr="00CD72A6">
              <w:rPr>
                <w:b/>
              </w:rPr>
              <w:t>applications</w:t>
            </w:r>
            <w:r w:rsidRPr="00CD72A6">
              <w:t>.</w:t>
            </w:r>
            <w:r w:rsidRPr="00CD72A6">
              <w:rPr>
                <w:rFonts w:eastAsia="Calibri"/>
              </w:rPr>
              <w:t xml:space="preserve"> </w:t>
            </w:r>
            <w:r>
              <w:rPr>
                <w:rFonts w:eastAsia="Calibri"/>
              </w:rPr>
              <w:t>Philadelphia</w:t>
            </w:r>
            <w:r w:rsidR="00EB08DC">
              <w:rPr>
                <w:rFonts w:eastAsia="Calibri"/>
              </w:rPr>
              <w:t>, PA</w:t>
            </w:r>
            <w:r>
              <w:rPr>
                <w:rFonts w:eastAsia="Calibri"/>
              </w:rPr>
              <w:t>: SIAM</w:t>
            </w:r>
            <w:r w:rsidRPr="00CD72A6">
              <w:t>,</w:t>
            </w:r>
            <w:r w:rsidRPr="00CD72A6">
              <w:rPr>
                <w:rFonts w:eastAsia="inherit"/>
              </w:rPr>
              <w:t xml:space="preserve"> </w:t>
            </w:r>
            <w:r w:rsidRPr="00CD72A6">
              <w:t>2009.</w:t>
            </w:r>
          </w:p>
          <w:p w:rsidR="002B69CC" w:rsidRPr="002B69CC" w:rsidRDefault="002B69CC" w:rsidP="002B69CC">
            <w:pPr>
              <w:pStyle w:val="Bibliografias"/>
              <w:spacing w:after="0" w:line="276" w:lineRule="auto"/>
            </w:pPr>
            <w:r w:rsidRPr="002B69CC">
              <w:rPr>
                <w:lang w:val="pt-BR"/>
              </w:rPr>
              <w:t>FERRARI,</w:t>
            </w:r>
            <w:r w:rsidRPr="002B69CC">
              <w:rPr>
                <w:rFonts w:eastAsia="inherit"/>
                <w:lang w:val="pt-BR"/>
              </w:rPr>
              <w:t xml:space="preserve"> </w:t>
            </w:r>
            <w:r w:rsidRPr="002B69CC">
              <w:rPr>
                <w:lang w:val="pt-BR"/>
              </w:rPr>
              <w:t>P.</w:t>
            </w:r>
            <w:r w:rsidRPr="002B69CC">
              <w:rPr>
                <w:rFonts w:eastAsia="inherit"/>
                <w:lang w:val="pt-BR"/>
              </w:rPr>
              <w:t xml:space="preserve">; </w:t>
            </w:r>
            <w:r w:rsidRPr="002B69CC">
              <w:rPr>
                <w:lang w:val="pt-BR"/>
              </w:rPr>
              <w:t>GALVES,</w:t>
            </w:r>
            <w:r w:rsidRPr="002B69CC">
              <w:rPr>
                <w:rFonts w:eastAsia="inherit"/>
                <w:lang w:val="pt-BR"/>
              </w:rPr>
              <w:t xml:space="preserve"> </w:t>
            </w:r>
            <w:r w:rsidRPr="002B69CC">
              <w:rPr>
                <w:lang w:val="pt-BR"/>
              </w:rPr>
              <w:t>J. A.</w:t>
            </w:r>
            <w:r w:rsidRPr="002B69CC">
              <w:rPr>
                <w:rFonts w:eastAsia="inherit"/>
                <w:lang w:val="pt-BR"/>
              </w:rPr>
              <w:t xml:space="preserve"> </w:t>
            </w:r>
            <w:r w:rsidRPr="002B69CC">
              <w:rPr>
                <w:b/>
                <w:lang w:val="pt-BR"/>
              </w:rPr>
              <w:t>Acoplamento</w:t>
            </w:r>
            <w:r w:rsidRPr="002B69CC">
              <w:rPr>
                <w:rFonts w:eastAsia="inherit"/>
                <w:b/>
                <w:lang w:val="pt-BR"/>
              </w:rPr>
              <w:t xml:space="preserve"> </w:t>
            </w:r>
            <w:r w:rsidRPr="002B69CC">
              <w:rPr>
                <w:b/>
                <w:lang w:val="pt-BR"/>
              </w:rPr>
              <w:t>e</w:t>
            </w:r>
            <w:r w:rsidRPr="002B69CC">
              <w:rPr>
                <w:rFonts w:eastAsia="inherit"/>
                <w:b/>
                <w:lang w:val="pt-BR"/>
              </w:rPr>
              <w:t xml:space="preserve"> </w:t>
            </w:r>
            <w:r w:rsidRPr="002B69CC">
              <w:rPr>
                <w:b/>
                <w:lang w:val="pt-BR"/>
              </w:rPr>
              <w:t>Processos</w:t>
            </w:r>
            <w:r w:rsidRPr="002B69CC">
              <w:rPr>
                <w:rFonts w:eastAsia="inherit"/>
                <w:b/>
                <w:lang w:val="pt-BR"/>
              </w:rPr>
              <w:t xml:space="preserve"> </w:t>
            </w:r>
            <w:r w:rsidRPr="002B69CC">
              <w:rPr>
                <w:b/>
                <w:lang w:val="pt-BR"/>
              </w:rPr>
              <w:t>Estocásticos</w:t>
            </w:r>
            <w:r w:rsidRPr="002B69CC">
              <w:rPr>
                <w:lang w:val="pt-BR"/>
              </w:rPr>
              <w:t>.</w:t>
            </w:r>
            <w:r w:rsidRPr="002B69CC">
              <w:rPr>
                <w:rFonts w:eastAsia="inherit"/>
                <w:lang w:val="pt-BR"/>
              </w:rPr>
              <w:t xml:space="preserve"> Rio de Janeiro</w:t>
            </w:r>
            <w:r w:rsidRPr="002B69CC">
              <w:rPr>
                <w:lang w:val="pt-BR"/>
              </w:rPr>
              <w:t>:</w:t>
            </w:r>
            <w:r w:rsidRPr="002B69CC">
              <w:rPr>
                <w:rFonts w:eastAsia="inherit"/>
                <w:lang w:val="pt-BR"/>
              </w:rPr>
              <w:t xml:space="preserve"> </w:t>
            </w:r>
            <w:r w:rsidRPr="002B69CC">
              <w:rPr>
                <w:lang w:val="pt-BR"/>
              </w:rPr>
              <w:t>IMPA,</w:t>
            </w:r>
            <w:r w:rsidRPr="002B69CC">
              <w:rPr>
                <w:rFonts w:eastAsia="inherit"/>
                <w:lang w:val="pt-BR"/>
              </w:rPr>
              <w:t xml:space="preserve"> </w:t>
            </w:r>
            <w:r w:rsidRPr="002B69CC">
              <w:rPr>
                <w:lang w:val="pt-BR"/>
              </w:rPr>
              <w:t>1997. (XXI Colóquio Brasileiro de Matemática)</w:t>
            </w:r>
          </w:p>
          <w:p w:rsidR="002B69CC" w:rsidRPr="00CD72A6" w:rsidRDefault="002B69CC" w:rsidP="002B69CC">
            <w:pPr>
              <w:pStyle w:val="Bibliografias"/>
              <w:spacing w:after="0" w:line="276" w:lineRule="auto"/>
            </w:pPr>
            <w:r w:rsidRPr="00CD72A6">
              <w:t>SCHINAZI,</w:t>
            </w:r>
            <w:r w:rsidRPr="002B69CC">
              <w:rPr>
                <w:rFonts w:eastAsia="inherit"/>
              </w:rPr>
              <w:t xml:space="preserve"> </w:t>
            </w:r>
            <w:r w:rsidRPr="00CD72A6">
              <w:t>R.</w:t>
            </w:r>
            <w:r w:rsidRPr="002B69CC">
              <w:rPr>
                <w:rFonts w:eastAsia="inherit"/>
              </w:rPr>
              <w:t xml:space="preserve"> </w:t>
            </w:r>
            <w:r w:rsidRPr="002B69CC">
              <w:rPr>
                <w:b/>
              </w:rPr>
              <w:t>Classical</w:t>
            </w:r>
            <w:r w:rsidRPr="002B69CC">
              <w:rPr>
                <w:rFonts w:eastAsia="inherit"/>
                <w:b/>
              </w:rPr>
              <w:t xml:space="preserve"> </w:t>
            </w:r>
            <w:r w:rsidRPr="002B69CC">
              <w:rPr>
                <w:b/>
              </w:rPr>
              <w:t>and</w:t>
            </w:r>
            <w:r w:rsidRPr="002B69CC">
              <w:rPr>
                <w:rFonts w:eastAsia="inherit"/>
                <w:b/>
              </w:rPr>
              <w:t xml:space="preserve"> </w:t>
            </w:r>
            <w:r w:rsidRPr="002B69CC">
              <w:rPr>
                <w:b/>
              </w:rPr>
              <w:t>Spatial</w:t>
            </w:r>
            <w:r w:rsidRPr="002B69CC">
              <w:rPr>
                <w:rFonts w:eastAsia="inherit"/>
                <w:b/>
              </w:rPr>
              <w:t xml:space="preserve"> </w:t>
            </w:r>
            <w:r w:rsidRPr="002B69CC">
              <w:rPr>
                <w:b/>
              </w:rPr>
              <w:t>Stochastic</w:t>
            </w:r>
            <w:r w:rsidRPr="002B69CC">
              <w:rPr>
                <w:rFonts w:eastAsia="inherit"/>
                <w:b/>
              </w:rPr>
              <w:t xml:space="preserve"> </w:t>
            </w:r>
            <w:r w:rsidRPr="002B69CC">
              <w:rPr>
                <w:b/>
              </w:rPr>
              <w:t>Processes</w:t>
            </w:r>
            <w:r w:rsidRPr="00CD72A6">
              <w:t>.</w:t>
            </w:r>
            <w:r w:rsidRPr="002B69CC">
              <w:rPr>
                <w:rFonts w:eastAsia="inherit"/>
              </w:rPr>
              <w:t xml:space="preserve"> 1st ed. Boston: </w:t>
            </w:r>
            <w:r w:rsidRPr="00CD72A6">
              <w:t>Birkhäuser,</w:t>
            </w:r>
            <w:r w:rsidRPr="002B69CC">
              <w:rPr>
                <w:rFonts w:eastAsia="inherit"/>
              </w:rPr>
              <w:t xml:space="preserve"> </w:t>
            </w:r>
            <w:r w:rsidRPr="00CD72A6">
              <w:t>1999.</w:t>
            </w:r>
          </w:p>
          <w:p w:rsidR="00B422E3" w:rsidRPr="004500FC" w:rsidRDefault="00B422E3" w:rsidP="002B69CC">
            <w:pPr>
              <w:spacing w:after="0"/>
              <w:rPr>
                <w:rFonts w:asciiTheme="minorHAnsi" w:hAnsiTheme="minorHAnsi" w:cstheme="minorHAnsi"/>
                <w:b/>
                <w:bCs/>
              </w:rPr>
            </w:pPr>
            <w:r w:rsidRPr="004500FC">
              <w:rPr>
                <w:rFonts w:asciiTheme="minorHAnsi" w:hAnsiTheme="minorHAnsi" w:cstheme="minorHAnsi"/>
                <w:b/>
                <w:bCs/>
              </w:rPr>
              <w:t>Bibliografia Complementar</w:t>
            </w:r>
          </w:p>
          <w:p w:rsidR="002B69CC" w:rsidRPr="004500FC" w:rsidRDefault="002B69CC" w:rsidP="002B69CC">
            <w:pPr>
              <w:pStyle w:val="Bibliografias"/>
              <w:spacing w:after="0" w:line="276" w:lineRule="auto"/>
              <w:rPr>
                <w:rFonts w:asciiTheme="minorHAnsi" w:hAnsiTheme="minorHAnsi" w:cstheme="minorHAnsi"/>
              </w:rPr>
            </w:pPr>
            <w:r w:rsidRPr="004500FC">
              <w:rPr>
                <w:rFonts w:asciiTheme="minorHAnsi" w:hAnsiTheme="minorHAnsi" w:cstheme="minorHAnsi"/>
              </w:rPr>
              <w:t>BREIMAN,</w:t>
            </w:r>
            <w:r w:rsidRPr="004500FC">
              <w:rPr>
                <w:rFonts w:asciiTheme="minorHAnsi" w:eastAsia="Helvetica" w:hAnsiTheme="minorHAnsi" w:cstheme="minorHAnsi"/>
              </w:rPr>
              <w:t xml:space="preserve"> </w:t>
            </w:r>
            <w:r w:rsidRPr="004500FC">
              <w:rPr>
                <w:rFonts w:asciiTheme="minorHAnsi" w:hAnsiTheme="minorHAnsi" w:cstheme="minorHAnsi"/>
              </w:rPr>
              <w:t>L.</w:t>
            </w:r>
            <w:r w:rsidRPr="004500FC">
              <w:rPr>
                <w:rFonts w:asciiTheme="minorHAnsi" w:eastAsia="Helvetica" w:hAnsiTheme="minorHAnsi" w:cstheme="minorHAnsi"/>
              </w:rPr>
              <w:t xml:space="preserve"> </w:t>
            </w:r>
            <w:r w:rsidRPr="00CD72A6">
              <w:rPr>
                <w:rFonts w:asciiTheme="minorHAnsi" w:hAnsiTheme="minorHAnsi" w:cstheme="minorHAnsi"/>
                <w:b/>
              </w:rPr>
              <w:t>Probability</w:t>
            </w:r>
            <w:r w:rsidRPr="004500FC">
              <w:rPr>
                <w:rFonts w:asciiTheme="minorHAnsi" w:hAnsiTheme="minorHAnsi" w:cstheme="minorHAnsi"/>
              </w:rPr>
              <w:t>.</w:t>
            </w:r>
            <w:r w:rsidRPr="004500FC">
              <w:rPr>
                <w:rFonts w:asciiTheme="minorHAnsi" w:eastAsia="Helvetica" w:hAnsiTheme="minorHAnsi" w:cstheme="minorHAnsi"/>
              </w:rPr>
              <w:t xml:space="preserve"> </w:t>
            </w:r>
            <w:r>
              <w:rPr>
                <w:rFonts w:asciiTheme="minorHAnsi" w:eastAsia="Helvetica" w:hAnsiTheme="minorHAnsi" w:cstheme="minorHAnsi"/>
              </w:rPr>
              <w:t xml:space="preserve">Reading, MA: </w:t>
            </w:r>
            <w:r w:rsidRPr="004500FC">
              <w:rPr>
                <w:rFonts w:asciiTheme="minorHAnsi" w:hAnsiTheme="minorHAnsi" w:cstheme="minorHAnsi"/>
              </w:rPr>
              <w:t>Addison-Wesley,</w:t>
            </w:r>
            <w:r>
              <w:rPr>
                <w:rFonts w:asciiTheme="minorHAnsi" w:hAnsiTheme="minorHAnsi" w:cstheme="minorHAnsi"/>
              </w:rPr>
              <w:t xml:space="preserve"> </w:t>
            </w:r>
            <w:r w:rsidRPr="004500FC">
              <w:rPr>
                <w:rFonts w:asciiTheme="minorHAnsi" w:hAnsiTheme="minorHAnsi" w:cstheme="minorHAnsi"/>
              </w:rPr>
              <w:t>1968.</w:t>
            </w:r>
          </w:p>
          <w:p w:rsidR="002B69CC" w:rsidRPr="004500FC" w:rsidRDefault="002B69CC" w:rsidP="002B69CC">
            <w:pPr>
              <w:pStyle w:val="Bibliografias"/>
              <w:spacing w:after="0" w:line="276" w:lineRule="auto"/>
              <w:rPr>
                <w:rFonts w:asciiTheme="minorHAnsi" w:hAnsiTheme="minorHAnsi" w:cstheme="minorHAnsi"/>
              </w:rPr>
            </w:pPr>
            <w:r w:rsidRPr="004500FC">
              <w:rPr>
                <w:rFonts w:asciiTheme="minorHAnsi" w:hAnsiTheme="minorHAnsi" w:cstheme="minorHAnsi"/>
              </w:rPr>
              <w:t>BREMAUD,</w:t>
            </w:r>
            <w:r w:rsidRPr="004500FC">
              <w:rPr>
                <w:rFonts w:asciiTheme="minorHAnsi" w:eastAsia="inherit" w:hAnsiTheme="minorHAnsi" w:cstheme="minorHAnsi"/>
              </w:rPr>
              <w:t xml:space="preserve"> </w:t>
            </w:r>
            <w:r w:rsidRPr="004500FC">
              <w:rPr>
                <w:rFonts w:asciiTheme="minorHAnsi" w:hAnsiTheme="minorHAnsi" w:cstheme="minorHAnsi"/>
              </w:rPr>
              <w:t>P.;</w:t>
            </w:r>
            <w:r w:rsidRPr="004500FC">
              <w:rPr>
                <w:rFonts w:asciiTheme="minorHAnsi" w:eastAsia="inherit" w:hAnsiTheme="minorHAnsi" w:cstheme="minorHAnsi"/>
              </w:rPr>
              <w:t xml:space="preserve"> </w:t>
            </w:r>
            <w:r w:rsidRPr="00CD72A6">
              <w:rPr>
                <w:rFonts w:asciiTheme="minorHAnsi" w:hAnsiTheme="minorHAnsi" w:cstheme="minorHAnsi"/>
                <w:b/>
              </w:rPr>
              <w:t>Markov</w:t>
            </w:r>
            <w:r w:rsidRPr="00CD72A6">
              <w:rPr>
                <w:rFonts w:asciiTheme="minorHAnsi" w:eastAsia="inherit" w:hAnsiTheme="minorHAnsi" w:cstheme="minorHAnsi"/>
                <w:b/>
              </w:rPr>
              <w:t xml:space="preserve"> </w:t>
            </w:r>
            <w:r w:rsidRPr="00CD72A6">
              <w:rPr>
                <w:rFonts w:asciiTheme="minorHAnsi" w:hAnsiTheme="minorHAnsi" w:cstheme="minorHAnsi"/>
                <w:b/>
              </w:rPr>
              <w:t>Chains</w:t>
            </w:r>
            <w:r w:rsidRPr="004500FC">
              <w:rPr>
                <w:rFonts w:asciiTheme="minorHAnsi" w:hAnsiTheme="minorHAnsi" w:cstheme="minorHAnsi"/>
              </w:rPr>
              <w:t>:</w:t>
            </w:r>
            <w:r w:rsidRPr="004500FC">
              <w:rPr>
                <w:rFonts w:asciiTheme="minorHAnsi" w:eastAsia="inherit" w:hAnsiTheme="minorHAnsi" w:cstheme="minorHAnsi"/>
              </w:rPr>
              <w:t xml:space="preserve"> </w:t>
            </w:r>
            <w:r w:rsidRPr="004500FC">
              <w:rPr>
                <w:rFonts w:asciiTheme="minorHAnsi" w:hAnsiTheme="minorHAnsi" w:cstheme="minorHAnsi"/>
              </w:rPr>
              <w:t>Gibbs</w:t>
            </w:r>
            <w:r w:rsidRPr="004500FC">
              <w:rPr>
                <w:rFonts w:asciiTheme="minorHAnsi" w:eastAsia="inherit" w:hAnsiTheme="minorHAnsi" w:cstheme="minorHAnsi"/>
              </w:rPr>
              <w:t xml:space="preserve"> </w:t>
            </w:r>
            <w:r w:rsidRPr="004500FC">
              <w:rPr>
                <w:rFonts w:asciiTheme="minorHAnsi" w:hAnsiTheme="minorHAnsi" w:cstheme="minorHAnsi"/>
              </w:rPr>
              <w:t>Fields,</w:t>
            </w:r>
            <w:r w:rsidRPr="004500FC">
              <w:rPr>
                <w:rFonts w:asciiTheme="minorHAnsi" w:eastAsia="inherit" w:hAnsiTheme="minorHAnsi" w:cstheme="minorHAnsi"/>
              </w:rPr>
              <w:t xml:space="preserve"> </w:t>
            </w:r>
            <w:r w:rsidRPr="004500FC">
              <w:rPr>
                <w:rFonts w:asciiTheme="minorHAnsi" w:hAnsiTheme="minorHAnsi" w:cstheme="minorHAnsi"/>
              </w:rPr>
              <w:t>Monte</w:t>
            </w:r>
            <w:r w:rsidRPr="004500FC">
              <w:rPr>
                <w:rFonts w:asciiTheme="minorHAnsi" w:eastAsia="inherit" w:hAnsiTheme="minorHAnsi" w:cstheme="minorHAnsi"/>
              </w:rPr>
              <w:t xml:space="preserve"> </w:t>
            </w:r>
            <w:r w:rsidRPr="004500FC">
              <w:rPr>
                <w:rFonts w:asciiTheme="minorHAnsi" w:hAnsiTheme="minorHAnsi" w:cstheme="minorHAnsi"/>
              </w:rPr>
              <w:t>Carlo</w:t>
            </w:r>
            <w:r w:rsidRPr="004500FC">
              <w:rPr>
                <w:rFonts w:asciiTheme="minorHAnsi" w:eastAsia="inherit" w:hAnsiTheme="minorHAnsi" w:cstheme="minorHAnsi"/>
              </w:rPr>
              <w:t xml:space="preserve"> </w:t>
            </w:r>
            <w:r w:rsidRPr="004500FC">
              <w:rPr>
                <w:rFonts w:asciiTheme="minorHAnsi" w:hAnsiTheme="minorHAnsi" w:cstheme="minorHAnsi"/>
              </w:rPr>
              <w:t>Simulation</w:t>
            </w:r>
            <w:r>
              <w:rPr>
                <w:rFonts w:asciiTheme="minorHAnsi" w:hAnsiTheme="minorHAnsi" w:cstheme="minorHAnsi"/>
              </w:rPr>
              <w:t>,</w:t>
            </w:r>
            <w:r w:rsidRPr="004500FC">
              <w:rPr>
                <w:rFonts w:asciiTheme="minorHAnsi" w:eastAsia="inherit" w:hAnsiTheme="minorHAnsi" w:cstheme="minorHAnsi"/>
              </w:rPr>
              <w:t xml:space="preserve"> </w:t>
            </w:r>
            <w:r w:rsidRPr="004500FC">
              <w:rPr>
                <w:rFonts w:asciiTheme="minorHAnsi" w:hAnsiTheme="minorHAnsi" w:cstheme="minorHAnsi"/>
              </w:rPr>
              <w:t>and</w:t>
            </w:r>
            <w:r w:rsidRPr="004500FC">
              <w:rPr>
                <w:rFonts w:asciiTheme="minorHAnsi" w:eastAsia="inherit" w:hAnsiTheme="minorHAnsi" w:cstheme="minorHAnsi"/>
              </w:rPr>
              <w:t xml:space="preserve"> </w:t>
            </w:r>
            <w:r>
              <w:rPr>
                <w:rFonts w:asciiTheme="minorHAnsi" w:hAnsiTheme="minorHAnsi" w:cstheme="minorHAnsi"/>
              </w:rPr>
              <w:t>Queues.</w:t>
            </w:r>
            <w:r w:rsidRPr="004500FC">
              <w:rPr>
                <w:rFonts w:asciiTheme="minorHAnsi" w:eastAsia="inherit" w:hAnsiTheme="minorHAnsi" w:cstheme="minorHAnsi"/>
              </w:rPr>
              <w:t xml:space="preserve"> </w:t>
            </w:r>
            <w:r>
              <w:rPr>
                <w:rFonts w:asciiTheme="minorHAnsi" w:eastAsia="inherit" w:hAnsiTheme="minorHAnsi" w:cstheme="minorHAnsi"/>
              </w:rPr>
              <w:t xml:space="preserve">New York: </w:t>
            </w:r>
            <w:r w:rsidRPr="004500FC">
              <w:rPr>
                <w:rFonts w:asciiTheme="minorHAnsi" w:hAnsiTheme="minorHAnsi" w:cstheme="minorHAnsi"/>
              </w:rPr>
              <w:t>Springer</w:t>
            </w:r>
            <w:r>
              <w:rPr>
                <w:rFonts w:asciiTheme="minorHAnsi" w:hAnsiTheme="minorHAnsi" w:cstheme="minorHAnsi"/>
              </w:rPr>
              <w:t>-Verlag</w:t>
            </w:r>
            <w:r w:rsidRPr="004500FC">
              <w:rPr>
                <w:rFonts w:asciiTheme="minorHAnsi" w:hAnsiTheme="minorHAnsi" w:cstheme="minorHAnsi"/>
              </w:rPr>
              <w:t>,</w:t>
            </w:r>
            <w:r w:rsidRPr="004500FC">
              <w:rPr>
                <w:rFonts w:asciiTheme="minorHAnsi" w:eastAsia="inherit" w:hAnsiTheme="minorHAnsi" w:cstheme="minorHAnsi"/>
              </w:rPr>
              <w:t xml:space="preserve"> </w:t>
            </w:r>
            <w:r>
              <w:rPr>
                <w:rFonts w:asciiTheme="minorHAnsi" w:hAnsiTheme="minorHAnsi" w:cstheme="minorHAnsi"/>
              </w:rPr>
              <w:t>1999</w:t>
            </w:r>
            <w:r w:rsidRPr="004500FC">
              <w:rPr>
                <w:rFonts w:asciiTheme="minorHAnsi" w:hAnsiTheme="minorHAnsi" w:cstheme="minorHAnsi"/>
              </w:rPr>
              <w:t>.</w:t>
            </w:r>
          </w:p>
          <w:p w:rsidR="002B69CC" w:rsidRPr="00CD72A6" w:rsidRDefault="002B69CC" w:rsidP="002B69CC">
            <w:pPr>
              <w:pStyle w:val="Bibliografias"/>
              <w:spacing w:after="0" w:line="276" w:lineRule="auto"/>
              <w:rPr>
                <w:rFonts w:asciiTheme="minorHAnsi" w:eastAsia="inherit" w:hAnsiTheme="minorHAnsi" w:cstheme="minorHAnsi"/>
              </w:rPr>
            </w:pPr>
            <w:r w:rsidRPr="004500FC">
              <w:rPr>
                <w:rFonts w:asciiTheme="minorHAnsi" w:hAnsiTheme="minorHAnsi" w:cstheme="minorHAnsi"/>
              </w:rPr>
              <w:t>DURRETT,</w:t>
            </w:r>
            <w:r w:rsidRPr="004500FC">
              <w:rPr>
                <w:rFonts w:asciiTheme="minorHAnsi" w:eastAsia="inherit" w:hAnsiTheme="minorHAnsi" w:cstheme="minorHAnsi"/>
              </w:rPr>
              <w:t xml:space="preserve"> </w:t>
            </w:r>
            <w:r w:rsidRPr="004500FC">
              <w:rPr>
                <w:rFonts w:asciiTheme="minorHAnsi" w:hAnsiTheme="minorHAnsi" w:cstheme="minorHAnsi"/>
              </w:rPr>
              <w:t>R.</w:t>
            </w:r>
            <w:r w:rsidRPr="004500FC">
              <w:rPr>
                <w:rFonts w:asciiTheme="minorHAnsi" w:eastAsia="inherit" w:hAnsiTheme="minorHAnsi" w:cstheme="minorHAnsi"/>
              </w:rPr>
              <w:t xml:space="preserve"> </w:t>
            </w:r>
            <w:r w:rsidRPr="00CD72A6">
              <w:rPr>
                <w:rFonts w:asciiTheme="minorHAnsi" w:hAnsiTheme="minorHAnsi" w:cstheme="minorHAnsi"/>
                <w:b/>
              </w:rPr>
              <w:t>Essentials</w:t>
            </w:r>
            <w:r w:rsidRPr="00CD72A6">
              <w:rPr>
                <w:rFonts w:asciiTheme="minorHAnsi" w:eastAsia="inherit" w:hAnsiTheme="minorHAnsi" w:cstheme="minorHAnsi"/>
                <w:b/>
              </w:rPr>
              <w:t xml:space="preserve"> </w:t>
            </w:r>
            <w:r w:rsidRPr="00CD72A6">
              <w:rPr>
                <w:rFonts w:asciiTheme="minorHAnsi" w:hAnsiTheme="minorHAnsi" w:cstheme="minorHAnsi"/>
                <w:b/>
              </w:rPr>
              <w:t>of</w:t>
            </w:r>
            <w:r w:rsidRPr="00CD72A6">
              <w:rPr>
                <w:rFonts w:asciiTheme="minorHAnsi" w:eastAsia="inherit" w:hAnsiTheme="minorHAnsi" w:cstheme="minorHAnsi"/>
                <w:b/>
              </w:rPr>
              <w:t xml:space="preserve"> </w:t>
            </w:r>
            <w:r w:rsidRPr="00CD72A6">
              <w:rPr>
                <w:rFonts w:asciiTheme="minorHAnsi" w:hAnsiTheme="minorHAnsi" w:cstheme="minorHAnsi"/>
                <w:b/>
              </w:rPr>
              <w:t>Stochastic</w:t>
            </w:r>
            <w:r w:rsidRPr="00CD72A6">
              <w:rPr>
                <w:rFonts w:asciiTheme="minorHAnsi" w:eastAsia="inherit" w:hAnsiTheme="minorHAnsi" w:cstheme="minorHAnsi"/>
                <w:b/>
              </w:rPr>
              <w:t xml:space="preserve"> </w:t>
            </w:r>
            <w:r w:rsidRPr="00CD72A6">
              <w:rPr>
                <w:rFonts w:asciiTheme="minorHAnsi" w:hAnsiTheme="minorHAnsi" w:cstheme="minorHAnsi"/>
                <w:b/>
              </w:rPr>
              <w:t>Processes</w:t>
            </w:r>
            <w:r w:rsidRPr="004500FC">
              <w:rPr>
                <w:rFonts w:asciiTheme="minorHAnsi" w:hAnsiTheme="minorHAnsi" w:cstheme="minorHAnsi"/>
              </w:rPr>
              <w:t>.</w:t>
            </w:r>
            <w:r>
              <w:rPr>
                <w:rFonts w:asciiTheme="minorHAnsi" w:eastAsia="inherit" w:hAnsiTheme="minorHAnsi" w:cstheme="minorHAnsi"/>
              </w:rPr>
              <w:t xml:space="preserve"> New York: </w:t>
            </w:r>
            <w:r>
              <w:rPr>
                <w:rFonts w:asciiTheme="minorHAnsi" w:hAnsiTheme="minorHAnsi" w:cstheme="minorHAnsi"/>
              </w:rPr>
              <w:t>Springer-Verlag, 2012</w:t>
            </w:r>
            <w:r w:rsidRPr="00CD72A6">
              <w:rPr>
                <w:rFonts w:asciiTheme="minorHAnsi" w:hAnsiTheme="minorHAnsi" w:cstheme="minorHAnsi"/>
              </w:rPr>
              <w:t>.</w:t>
            </w:r>
            <w:r w:rsidRPr="00CD72A6">
              <w:rPr>
                <w:rFonts w:asciiTheme="minorHAnsi" w:eastAsia="inherit" w:hAnsiTheme="minorHAnsi" w:cstheme="minorHAnsi"/>
              </w:rPr>
              <w:t xml:space="preserve"> </w:t>
            </w:r>
          </w:p>
          <w:p w:rsidR="002B69CC" w:rsidRPr="004500FC" w:rsidRDefault="002B69CC" w:rsidP="002B69CC">
            <w:pPr>
              <w:pStyle w:val="Bibliografias"/>
              <w:spacing w:after="0" w:line="276" w:lineRule="auto"/>
              <w:rPr>
                <w:rFonts w:asciiTheme="minorHAnsi" w:hAnsiTheme="minorHAnsi" w:cstheme="minorHAnsi"/>
              </w:rPr>
            </w:pPr>
            <w:r w:rsidRPr="004500FC">
              <w:rPr>
                <w:rFonts w:asciiTheme="minorHAnsi" w:hAnsiTheme="minorHAnsi" w:cstheme="minorHAnsi"/>
              </w:rPr>
              <w:t>GRIMMETT,</w:t>
            </w:r>
            <w:r w:rsidRPr="004500FC">
              <w:rPr>
                <w:rFonts w:asciiTheme="minorHAnsi" w:eastAsia="inherit" w:hAnsiTheme="minorHAnsi" w:cstheme="minorHAnsi"/>
              </w:rPr>
              <w:t xml:space="preserve"> </w:t>
            </w:r>
            <w:r w:rsidRPr="004500FC">
              <w:rPr>
                <w:rFonts w:asciiTheme="minorHAnsi" w:hAnsiTheme="minorHAnsi" w:cstheme="minorHAnsi"/>
              </w:rPr>
              <w:t>G</w:t>
            </w:r>
            <w:r>
              <w:rPr>
                <w:rFonts w:asciiTheme="minorHAnsi" w:hAnsiTheme="minorHAnsi" w:cstheme="minorHAnsi"/>
              </w:rPr>
              <w:t>.;</w:t>
            </w:r>
            <w:r w:rsidRPr="004500FC">
              <w:rPr>
                <w:rFonts w:asciiTheme="minorHAnsi" w:eastAsia="inherit" w:hAnsiTheme="minorHAnsi" w:cstheme="minorHAnsi"/>
              </w:rPr>
              <w:t xml:space="preserve"> </w:t>
            </w:r>
            <w:r w:rsidRPr="00CD72A6">
              <w:rPr>
                <w:rFonts w:asciiTheme="minorHAnsi" w:hAnsiTheme="minorHAnsi" w:cstheme="minorHAnsi"/>
                <w:b/>
              </w:rPr>
              <w:t>Probability</w:t>
            </w:r>
            <w:r w:rsidRPr="00CD72A6">
              <w:rPr>
                <w:rFonts w:asciiTheme="minorHAnsi" w:eastAsia="inherit" w:hAnsiTheme="minorHAnsi" w:cstheme="minorHAnsi"/>
                <w:b/>
              </w:rPr>
              <w:t xml:space="preserve"> </w:t>
            </w:r>
            <w:r w:rsidRPr="00CD72A6">
              <w:rPr>
                <w:rFonts w:asciiTheme="minorHAnsi" w:hAnsiTheme="minorHAnsi" w:cstheme="minorHAnsi"/>
                <w:b/>
              </w:rPr>
              <w:t>on</w:t>
            </w:r>
            <w:r w:rsidRPr="00CD72A6">
              <w:rPr>
                <w:rFonts w:asciiTheme="minorHAnsi" w:eastAsia="inherit" w:hAnsiTheme="minorHAnsi" w:cstheme="minorHAnsi"/>
                <w:b/>
              </w:rPr>
              <w:t xml:space="preserve"> </w:t>
            </w:r>
            <w:r w:rsidRPr="00CD72A6">
              <w:rPr>
                <w:rFonts w:asciiTheme="minorHAnsi" w:hAnsiTheme="minorHAnsi" w:cstheme="minorHAnsi"/>
                <w:b/>
              </w:rPr>
              <w:t>Graphs</w:t>
            </w:r>
            <w:r w:rsidRPr="004500FC">
              <w:rPr>
                <w:rFonts w:asciiTheme="minorHAnsi" w:hAnsiTheme="minorHAnsi" w:cstheme="minorHAnsi"/>
              </w:rPr>
              <w:t>:</w:t>
            </w:r>
            <w:r w:rsidRPr="004500FC">
              <w:rPr>
                <w:rFonts w:asciiTheme="minorHAnsi" w:eastAsia="inherit" w:hAnsiTheme="minorHAnsi" w:cstheme="minorHAnsi"/>
              </w:rPr>
              <w:t xml:space="preserve"> </w:t>
            </w:r>
            <w:r w:rsidRPr="004500FC">
              <w:rPr>
                <w:rFonts w:asciiTheme="minorHAnsi" w:hAnsiTheme="minorHAnsi" w:cstheme="minorHAnsi"/>
              </w:rPr>
              <w:t>Random</w:t>
            </w:r>
            <w:r w:rsidRPr="004500FC">
              <w:rPr>
                <w:rFonts w:asciiTheme="minorHAnsi" w:eastAsia="inherit" w:hAnsiTheme="minorHAnsi" w:cstheme="minorHAnsi"/>
              </w:rPr>
              <w:t xml:space="preserve"> </w:t>
            </w:r>
            <w:r w:rsidRPr="004500FC">
              <w:rPr>
                <w:rFonts w:asciiTheme="minorHAnsi" w:hAnsiTheme="minorHAnsi" w:cstheme="minorHAnsi"/>
              </w:rPr>
              <w:t>Processes</w:t>
            </w:r>
            <w:r w:rsidRPr="004500FC">
              <w:rPr>
                <w:rFonts w:asciiTheme="minorHAnsi" w:eastAsia="inherit" w:hAnsiTheme="minorHAnsi" w:cstheme="minorHAnsi"/>
              </w:rPr>
              <w:t xml:space="preserve"> </w:t>
            </w:r>
            <w:r w:rsidRPr="004500FC">
              <w:rPr>
                <w:rFonts w:asciiTheme="minorHAnsi" w:hAnsiTheme="minorHAnsi" w:cstheme="minorHAnsi"/>
              </w:rPr>
              <w:t>on</w:t>
            </w:r>
            <w:r w:rsidRPr="004500FC">
              <w:rPr>
                <w:rFonts w:asciiTheme="minorHAnsi" w:eastAsia="inherit" w:hAnsiTheme="minorHAnsi" w:cstheme="minorHAnsi"/>
              </w:rPr>
              <w:t xml:space="preserve"> </w:t>
            </w:r>
            <w:r w:rsidRPr="004500FC">
              <w:rPr>
                <w:rFonts w:asciiTheme="minorHAnsi" w:hAnsiTheme="minorHAnsi" w:cstheme="minorHAnsi"/>
              </w:rPr>
              <w:t>Graphs</w:t>
            </w:r>
            <w:r w:rsidRPr="004500FC">
              <w:rPr>
                <w:rFonts w:asciiTheme="minorHAnsi" w:eastAsia="inherit" w:hAnsiTheme="minorHAnsi" w:cstheme="minorHAnsi"/>
              </w:rPr>
              <w:t xml:space="preserve"> </w:t>
            </w:r>
            <w:r w:rsidRPr="004500FC">
              <w:rPr>
                <w:rFonts w:asciiTheme="minorHAnsi" w:hAnsiTheme="minorHAnsi" w:cstheme="minorHAnsi"/>
              </w:rPr>
              <w:t>and</w:t>
            </w:r>
            <w:r w:rsidRPr="004500FC">
              <w:rPr>
                <w:rFonts w:asciiTheme="minorHAnsi" w:eastAsia="inherit" w:hAnsiTheme="minorHAnsi" w:cstheme="minorHAnsi"/>
              </w:rPr>
              <w:t xml:space="preserve"> </w:t>
            </w:r>
            <w:r w:rsidRPr="004500FC">
              <w:rPr>
                <w:rFonts w:asciiTheme="minorHAnsi" w:hAnsiTheme="minorHAnsi" w:cstheme="minorHAnsi"/>
              </w:rPr>
              <w:t>Lattices</w:t>
            </w:r>
            <w:r>
              <w:rPr>
                <w:rFonts w:asciiTheme="minorHAnsi" w:hAnsiTheme="minorHAnsi" w:cstheme="minorHAnsi"/>
              </w:rPr>
              <w:t>. Cambridge:</w:t>
            </w:r>
            <w:r>
              <w:rPr>
                <w:rFonts w:asciiTheme="minorHAnsi" w:eastAsia="inherit" w:hAnsiTheme="minorHAnsi" w:cstheme="minorHAnsi"/>
              </w:rPr>
              <w:t xml:space="preserve"> </w:t>
            </w:r>
            <w:r w:rsidRPr="004500FC">
              <w:rPr>
                <w:rFonts w:asciiTheme="minorHAnsi" w:hAnsiTheme="minorHAnsi" w:cstheme="minorHAnsi"/>
              </w:rPr>
              <w:t>Cambridge</w:t>
            </w:r>
            <w:r w:rsidRPr="004500FC">
              <w:rPr>
                <w:rFonts w:asciiTheme="minorHAnsi" w:eastAsia="inherit" w:hAnsiTheme="minorHAnsi" w:cstheme="minorHAnsi"/>
              </w:rPr>
              <w:t xml:space="preserve"> </w:t>
            </w:r>
            <w:r w:rsidRPr="004500FC">
              <w:rPr>
                <w:rFonts w:asciiTheme="minorHAnsi" w:hAnsiTheme="minorHAnsi" w:cstheme="minorHAnsi"/>
              </w:rPr>
              <w:t>University</w:t>
            </w:r>
            <w:r w:rsidRPr="004500FC">
              <w:rPr>
                <w:rFonts w:asciiTheme="minorHAnsi" w:eastAsia="inherit" w:hAnsiTheme="minorHAnsi" w:cstheme="minorHAnsi"/>
              </w:rPr>
              <w:t xml:space="preserve"> </w:t>
            </w:r>
            <w:r>
              <w:rPr>
                <w:rFonts w:asciiTheme="minorHAnsi" w:hAnsiTheme="minorHAnsi" w:cstheme="minorHAnsi"/>
              </w:rPr>
              <w:t>Press,</w:t>
            </w:r>
            <w:r w:rsidRPr="004500FC">
              <w:rPr>
                <w:rFonts w:asciiTheme="minorHAnsi" w:eastAsia="inherit" w:hAnsiTheme="minorHAnsi" w:cstheme="minorHAnsi"/>
              </w:rPr>
              <w:t xml:space="preserve"> </w:t>
            </w:r>
            <w:r w:rsidRPr="004500FC">
              <w:rPr>
                <w:rFonts w:asciiTheme="minorHAnsi" w:hAnsiTheme="minorHAnsi" w:cstheme="minorHAnsi"/>
              </w:rPr>
              <w:t>2010.</w:t>
            </w:r>
          </w:p>
          <w:p w:rsidR="00B422E3" w:rsidRPr="002B69CC" w:rsidRDefault="002B69CC" w:rsidP="002B69CC">
            <w:pPr>
              <w:pStyle w:val="Bibliografias"/>
              <w:spacing w:after="0" w:line="276" w:lineRule="auto"/>
              <w:rPr>
                <w:rFonts w:asciiTheme="minorHAnsi" w:hAnsiTheme="minorHAnsi" w:cstheme="minorHAnsi"/>
              </w:rPr>
            </w:pPr>
            <w:r>
              <w:rPr>
                <w:rFonts w:asciiTheme="minorHAnsi" w:hAnsiTheme="minorHAnsi" w:cstheme="minorHAnsi"/>
              </w:rPr>
              <w:t>RESNICK, S.</w:t>
            </w:r>
            <w:r w:rsidRPr="004500FC">
              <w:rPr>
                <w:rFonts w:asciiTheme="minorHAnsi" w:eastAsia="inherit" w:hAnsiTheme="minorHAnsi" w:cstheme="minorHAnsi"/>
              </w:rPr>
              <w:t xml:space="preserve"> </w:t>
            </w:r>
            <w:r w:rsidRPr="00CD72A6">
              <w:rPr>
                <w:rFonts w:asciiTheme="minorHAnsi" w:hAnsiTheme="minorHAnsi" w:cstheme="minorHAnsi"/>
                <w:b/>
              </w:rPr>
              <w:t>Adventures</w:t>
            </w:r>
            <w:r w:rsidRPr="00CD72A6">
              <w:rPr>
                <w:rFonts w:asciiTheme="minorHAnsi" w:eastAsia="inherit" w:hAnsiTheme="minorHAnsi" w:cstheme="minorHAnsi"/>
                <w:b/>
              </w:rPr>
              <w:t xml:space="preserve"> </w:t>
            </w:r>
            <w:r w:rsidRPr="00CD72A6">
              <w:rPr>
                <w:rFonts w:asciiTheme="minorHAnsi" w:hAnsiTheme="minorHAnsi" w:cstheme="minorHAnsi"/>
                <w:b/>
              </w:rPr>
              <w:t>in</w:t>
            </w:r>
            <w:r w:rsidRPr="00CD72A6">
              <w:rPr>
                <w:rFonts w:asciiTheme="minorHAnsi" w:eastAsia="inherit" w:hAnsiTheme="minorHAnsi" w:cstheme="minorHAnsi"/>
                <w:b/>
              </w:rPr>
              <w:t xml:space="preserve"> </w:t>
            </w:r>
            <w:r w:rsidRPr="00CD72A6">
              <w:rPr>
                <w:rFonts w:asciiTheme="minorHAnsi" w:hAnsiTheme="minorHAnsi" w:cstheme="minorHAnsi"/>
                <w:b/>
              </w:rPr>
              <w:t>Stochastic</w:t>
            </w:r>
            <w:r w:rsidRPr="00CD72A6">
              <w:rPr>
                <w:rFonts w:asciiTheme="minorHAnsi" w:eastAsia="inherit" w:hAnsiTheme="minorHAnsi" w:cstheme="minorHAnsi"/>
                <w:b/>
              </w:rPr>
              <w:t xml:space="preserve"> </w:t>
            </w:r>
            <w:r w:rsidRPr="00CD72A6">
              <w:rPr>
                <w:rFonts w:asciiTheme="minorHAnsi" w:hAnsiTheme="minorHAnsi" w:cstheme="minorHAnsi"/>
                <w:b/>
              </w:rPr>
              <w:t>Processes</w:t>
            </w:r>
            <w:r>
              <w:rPr>
                <w:rFonts w:asciiTheme="minorHAnsi" w:hAnsiTheme="minorHAnsi" w:cstheme="minorHAnsi"/>
              </w:rPr>
              <w:t>.</w:t>
            </w:r>
            <w:r w:rsidRPr="004500FC">
              <w:rPr>
                <w:rFonts w:asciiTheme="minorHAnsi" w:eastAsia="inherit" w:hAnsiTheme="minorHAnsi" w:cstheme="minorHAnsi"/>
              </w:rPr>
              <w:t xml:space="preserve"> </w:t>
            </w:r>
            <w:r w:rsidRPr="002B69CC">
              <w:rPr>
                <w:rFonts w:asciiTheme="minorHAnsi" w:eastAsia="inherit" w:hAnsiTheme="minorHAnsi" w:cstheme="minorHAnsi"/>
              </w:rPr>
              <w:t>Boston</w:t>
            </w:r>
            <w:r>
              <w:rPr>
                <w:rFonts w:asciiTheme="minorHAnsi" w:eastAsia="inherit" w:hAnsiTheme="minorHAnsi" w:cstheme="minorHAnsi"/>
              </w:rPr>
              <w:t>:</w:t>
            </w:r>
            <w:r w:rsidRPr="002B69CC">
              <w:rPr>
                <w:rFonts w:asciiTheme="minorHAnsi" w:eastAsia="inherit" w:hAnsiTheme="minorHAnsi" w:cstheme="minorHAnsi"/>
              </w:rPr>
              <w:t xml:space="preserve"> </w:t>
            </w:r>
            <w:r w:rsidRPr="004500FC">
              <w:rPr>
                <w:rFonts w:asciiTheme="minorHAnsi" w:hAnsiTheme="minorHAnsi" w:cstheme="minorHAnsi"/>
              </w:rPr>
              <w:t>Birkhäuser</w:t>
            </w:r>
            <w:r>
              <w:rPr>
                <w:rFonts w:asciiTheme="minorHAnsi" w:hAnsiTheme="minorHAnsi" w:cstheme="minorHAnsi"/>
              </w:rPr>
              <w:t>,</w:t>
            </w:r>
            <w:r w:rsidRPr="004500FC">
              <w:rPr>
                <w:rFonts w:asciiTheme="minorHAnsi" w:eastAsia="inherit" w:hAnsiTheme="minorHAnsi" w:cstheme="minorHAnsi"/>
              </w:rPr>
              <w:t xml:space="preserve"> </w:t>
            </w:r>
            <w:r w:rsidRPr="004500FC">
              <w:rPr>
                <w:rFonts w:asciiTheme="minorHAnsi" w:hAnsiTheme="minorHAnsi" w:cstheme="minorHAnsi"/>
              </w:rPr>
              <w:t>1992</w:t>
            </w:r>
            <w:r>
              <w:rPr>
                <w:rFonts w:asciiTheme="minorHAnsi" w:hAnsiTheme="minorHAnsi" w:cstheme="minorHAnsi"/>
              </w:rPr>
              <w:t>.</w:t>
            </w:r>
          </w:p>
        </w:tc>
      </w:tr>
    </w:tbl>
    <w:p w:rsidR="00B422E3" w:rsidRPr="004500FC" w:rsidRDefault="00B422E3" w:rsidP="002B69CC">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174" w:type="dxa"/>
        <w:tblLayout w:type="fixed"/>
        <w:tblLook w:val="0000" w:firstRow="0" w:lastRow="0" w:firstColumn="0" w:lastColumn="0" w:noHBand="0" w:noVBand="0"/>
      </w:tblPr>
      <w:tblGrid>
        <w:gridCol w:w="9174"/>
      </w:tblGrid>
      <w:tr w:rsidR="00B422E3" w:rsidRPr="004500FC" w:rsidTr="00A82BA5">
        <w:trPr>
          <w:trHeight w:val="93"/>
        </w:trPr>
        <w:tc>
          <w:tcPr>
            <w:tcW w:w="9174" w:type="dxa"/>
          </w:tcPr>
          <w:p w:rsidR="00B422E3" w:rsidRPr="004500FC" w:rsidRDefault="00B422E3" w:rsidP="002B69CC">
            <w:pPr>
              <w:spacing w:after="0"/>
              <w:jc w:val="center"/>
              <w:rPr>
                <w:rFonts w:asciiTheme="minorHAnsi" w:eastAsiaTheme="minorEastAsia" w:hAnsiTheme="minorHAnsi" w:cstheme="minorHAnsi"/>
                <w:b/>
              </w:rPr>
            </w:pPr>
            <w:r w:rsidRPr="004500FC">
              <w:rPr>
                <w:rFonts w:asciiTheme="minorHAnsi" w:eastAsiaTheme="minorEastAsia" w:hAnsiTheme="minorHAnsi" w:cstheme="minorHAnsi"/>
                <w:b/>
              </w:rPr>
              <w:lastRenderedPageBreak/>
              <w:t>Programação Estruturada</w:t>
            </w:r>
          </w:p>
        </w:tc>
      </w:tr>
      <w:tr w:rsidR="00B422E3" w:rsidRPr="00BA7B87" w:rsidTr="00A82BA5">
        <w:tc>
          <w:tcPr>
            <w:tcW w:w="9174" w:type="dxa"/>
          </w:tcPr>
          <w:p w:rsidR="00B422E3" w:rsidRPr="007C1BD6" w:rsidRDefault="00B422E3" w:rsidP="002B69CC">
            <w:pPr>
              <w:spacing w:after="0"/>
              <w:rPr>
                <w:rFonts w:asciiTheme="minorHAnsi" w:eastAsiaTheme="minorEastAsia" w:hAnsiTheme="minorHAnsi" w:cstheme="minorHAnsi"/>
                <w:lang w:val="pt-BR"/>
              </w:rPr>
            </w:pPr>
            <w:r w:rsidRPr="007C1BD6">
              <w:rPr>
                <w:rFonts w:asciiTheme="minorHAnsi" w:eastAsiaTheme="minorEastAsia" w:hAnsiTheme="minorHAnsi" w:cstheme="minorHAnsi"/>
                <w:b/>
                <w:bCs/>
                <w:lang w:val="pt-BR"/>
              </w:rPr>
              <w:t>Código: </w:t>
            </w:r>
            <w:r w:rsidRPr="007C1BD6">
              <w:rPr>
                <w:rFonts w:asciiTheme="minorHAnsi" w:eastAsiaTheme="minorEastAsia" w:hAnsiTheme="minorHAnsi" w:cstheme="minorHAnsi"/>
                <w:bCs/>
                <w:lang w:val="pt-BR"/>
              </w:rPr>
              <w:t>MCTA028-15</w:t>
            </w:r>
          </w:p>
          <w:p w:rsidR="00B422E3" w:rsidRPr="007C1BD6" w:rsidRDefault="00B422E3" w:rsidP="002B69CC">
            <w:pPr>
              <w:spacing w:after="0"/>
              <w:rPr>
                <w:rFonts w:asciiTheme="minorHAnsi" w:eastAsiaTheme="minorEastAsia" w:hAnsiTheme="minorHAnsi" w:cstheme="minorHAnsi"/>
                <w:lang w:val="pt-BR"/>
              </w:rPr>
            </w:pPr>
            <w:r w:rsidRPr="007C1BD6">
              <w:rPr>
                <w:rFonts w:asciiTheme="minorHAnsi" w:eastAsiaTheme="minorEastAsia" w:hAnsiTheme="minorHAnsi" w:cstheme="minorHAnsi"/>
                <w:b/>
                <w:bCs/>
                <w:lang w:val="pt-BR"/>
              </w:rPr>
              <w:t>T-P-I: </w:t>
            </w:r>
            <w:r w:rsidR="00565522">
              <w:rPr>
                <w:rFonts w:asciiTheme="minorHAnsi" w:eastAsiaTheme="minorEastAsia" w:hAnsiTheme="minorHAnsi" w:cstheme="minorHAnsi"/>
                <w:lang w:val="pt-BR"/>
              </w:rPr>
              <w:t>2-2</w:t>
            </w:r>
            <w:r w:rsidRPr="007C1BD6">
              <w:rPr>
                <w:rFonts w:asciiTheme="minorHAnsi" w:eastAsiaTheme="minorEastAsia" w:hAnsiTheme="minorHAnsi" w:cstheme="minorHAnsi"/>
                <w:lang w:val="pt-BR"/>
              </w:rPr>
              <w:t>-4</w:t>
            </w:r>
          </w:p>
          <w:p w:rsidR="00B422E3" w:rsidRPr="007C1BD6" w:rsidRDefault="00B422E3" w:rsidP="002B69CC">
            <w:pPr>
              <w:spacing w:after="0"/>
              <w:rPr>
                <w:rFonts w:asciiTheme="minorHAnsi" w:eastAsiaTheme="minorEastAsia" w:hAnsiTheme="minorHAnsi" w:cstheme="minorHAnsi"/>
                <w:lang w:val="pt-BR"/>
              </w:rPr>
            </w:pPr>
            <w:r w:rsidRPr="007C1BD6">
              <w:rPr>
                <w:rFonts w:asciiTheme="minorHAnsi" w:eastAsiaTheme="minorEastAsia" w:hAnsiTheme="minorHAnsi" w:cstheme="minorHAnsi"/>
                <w:b/>
                <w:bCs/>
                <w:lang w:val="pt-BR"/>
              </w:rPr>
              <w:t>Carga Horária: </w:t>
            </w:r>
            <w:r w:rsidRPr="007C1BD6">
              <w:rPr>
                <w:rFonts w:asciiTheme="minorHAnsi" w:eastAsiaTheme="minorEastAsia" w:hAnsiTheme="minorHAnsi" w:cstheme="minorHAnsi"/>
                <w:lang w:val="pt-BR"/>
              </w:rPr>
              <w:t>48 horas</w:t>
            </w:r>
          </w:p>
          <w:p w:rsidR="00B422E3" w:rsidRPr="007C1BD6" w:rsidRDefault="00B422E3" w:rsidP="002B69CC">
            <w:pPr>
              <w:spacing w:after="0"/>
              <w:rPr>
                <w:rFonts w:asciiTheme="minorHAnsi" w:eastAsiaTheme="minorEastAsia" w:hAnsiTheme="minorHAnsi" w:cstheme="minorHAnsi"/>
                <w:lang w:val="pt-BR"/>
              </w:rPr>
            </w:pPr>
            <w:r w:rsidRPr="007C1BD6">
              <w:rPr>
                <w:rFonts w:asciiTheme="minorHAnsi" w:eastAsiaTheme="minorEastAsia" w:hAnsiTheme="minorHAnsi" w:cstheme="minorHAnsi"/>
                <w:b/>
                <w:bCs/>
                <w:lang w:val="pt-BR"/>
              </w:rPr>
              <w:t>Recomendações: </w:t>
            </w:r>
            <w:r w:rsidRPr="007C1BD6">
              <w:rPr>
                <w:rFonts w:asciiTheme="minorHAnsi" w:eastAsiaTheme="minorEastAsia" w:hAnsiTheme="minorHAnsi" w:cstheme="minorHAnsi"/>
                <w:lang w:val="pt-BR"/>
              </w:rPr>
              <w:t xml:space="preserve"> Processamento da Informação</w:t>
            </w:r>
          </w:p>
          <w:p w:rsidR="00B422E3" w:rsidRPr="004500FC" w:rsidRDefault="007C1BD6" w:rsidP="002B69CC">
            <w:pPr>
              <w:spacing w:after="0"/>
              <w:rPr>
                <w:rFonts w:asciiTheme="minorHAnsi" w:eastAsiaTheme="minorEastAsia" w:hAnsiTheme="minorHAnsi" w:cstheme="minorHAnsi"/>
                <w:lang w:val="pt-BR"/>
              </w:rPr>
            </w:pPr>
            <w:r>
              <w:rPr>
                <w:rFonts w:asciiTheme="minorHAnsi" w:eastAsiaTheme="minorEastAsia" w:hAnsiTheme="minorHAnsi" w:cstheme="minorHAnsi"/>
                <w:b/>
                <w:bCs/>
                <w:lang w:val="pt-BR"/>
              </w:rPr>
              <w:t>Ementa:</w:t>
            </w:r>
            <w:r w:rsidR="00B422E3" w:rsidRPr="004500FC">
              <w:rPr>
                <w:rFonts w:asciiTheme="minorHAnsi" w:eastAsiaTheme="minorEastAsia" w:hAnsiTheme="minorHAnsi" w:cstheme="minorHAnsi"/>
                <w:b/>
                <w:bCs/>
                <w:lang w:val="pt-BR"/>
              </w:rPr>
              <w:t xml:space="preserve"> </w:t>
            </w:r>
            <w:r w:rsidR="00B422E3" w:rsidRPr="004500FC">
              <w:rPr>
                <w:rFonts w:asciiTheme="minorHAnsi" w:eastAsiaTheme="minorEastAsia" w:hAnsiTheme="minorHAnsi" w:cstheme="minorHAnsi"/>
                <w:bCs/>
                <w:lang w:val="pt-BR"/>
              </w:rPr>
              <w:t>Apresentar noções básicas e intermediárias sobre algoritmos, programação em linguagens compiladas, compilação, programas em execução (processos), ponteiros, alocação estática e din</w:t>
            </w:r>
            <w:r w:rsidR="00B422E3" w:rsidRPr="004500FC">
              <w:rPr>
                <w:rFonts w:asciiTheme="minorHAnsi" w:eastAsiaTheme="minorEastAsia" w:hAnsiTheme="minorHAnsi" w:cstheme="minorHAnsi"/>
                <w:bCs/>
                <w:lang w:val="pt-BR"/>
              </w:rPr>
              <w:t>â</w:t>
            </w:r>
            <w:r w:rsidR="00B422E3" w:rsidRPr="004500FC">
              <w:rPr>
                <w:rFonts w:asciiTheme="minorHAnsi" w:eastAsiaTheme="minorEastAsia" w:hAnsiTheme="minorHAnsi" w:cstheme="minorHAnsi"/>
                <w:bCs/>
                <w:lang w:val="pt-BR"/>
              </w:rPr>
              <w:t>mica de memória, vetores e matrizes, funções e passagem de parâmetros, registros, arquivos e recursividade. Aplicar todos os conceitos apresentados no contexto da resolução de problemas clássicos e novos da computação.</w:t>
            </w:r>
          </w:p>
          <w:p w:rsidR="00B422E3" w:rsidRPr="004500FC" w:rsidRDefault="00B422E3" w:rsidP="002B69CC">
            <w:pPr>
              <w:spacing w:after="0"/>
              <w:rPr>
                <w:rFonts w:asciiTheme="minorHAnsi" w:eastAsiaTheme="minorEastAsia" w:hAnsiTheme="minorHAnsi" w:cstheme="minorHAnsi"/>
                <w:b/>
                <w:bCs/>
              </w:rPr>
            </w:pPr>
            <w:r w:rsidRPr="004500FC">
              <w:rPr>
                <w:rFonts w:asciiTheme="minorHAnsi" w:eastAsiaTheme="minorEastAsia" w:hAnsiTheme="minorHAnsi" w:cstheme="minorHAnsi"/>
                <w:b/>
                <w:bCs/>
              </w:rPr>
              <w:t>Bibliografia Básica</w:t>
            </w:r>
          </w:p>
          <w:p w:rsidR="002B69CC" w:rsidRPr="004500FC" w:rsidRDefault="002B69CC" w:rsidP="002B69CC">
            <w:pPr>
              <w:pStyle w:val="Bibliografias"/>
              <w:spacing w:after="0" w:line="276" w:lineRule="auto"/>
              <w:rPr>
                <w:rFonts w:asciiTheme="minorHAnsi" w:eastAsiaTheme="minorEastAsia" w:hAnsiTheme="minorHAnsi" w:cstheme="minorHAnsi"/>
                <w:lang w:val="pt-BR"/>
              </w:rPr>
            </w:pPr>
            <w:r w:rsidRPr="004500FC">
              <w:rPr>
                <w:rFonts w:asciiTheme="minorHAnsi" w:hAnsiTheme="minorHAnsi"/>
              </w:rPr>
              <w:t>CORMEN, T</w:t>
            </w:r>
            <w:r>
              <w:rPr>
                <w:rFonts w:asciiTheme="minorHAnsi" w:hAnsiTheme="minorHAnsi"/>
              </w:rPr>
              <w:t>.</w:t>
            </w:r>
            <w:r w:rsidRPr="004500FC">
              <w:rPr>
                <w:rFonts w:asciiTheme="minorHAnsi" w:hAnsiTheme="minorHAnsi"/>
              </w:rPr>
              <w:t xml:space="preserve"> H</w:t>
            </w:r>
            <w:r>
              <w:rPr>
                <w:rFonts w:asciiTheme="minorHAnsi" w:hAnsiTheme="minorHAnsi"/>
              </w:rPr>
              <w:t>.</w:t>
            </w:r>
            <w:r w:rsidRPr="004500FC">
              <w:rPr>
                <w:rFonts w:asciiTheme="minorHAnsi" w:hAnsiTheme="minorHAnsi"/>
              </w:rPr>
              <w:t xml:space="preserve"> et al. </w:t>
            </w:r>
            <w:r w:rsidRPr="002B69CC">
              <w:rPr>
                <w:rFonts w:asciiTheme="minorHAnsi" w:hAnsiTheme="minorHAnsi"/>
                <w:b/>
                <w:lang w:val="pt-BR"/>
              </w:rPr>
              <w:t>Algoritmos</w:t>
            </w:r>
            <w:r w:rsidRPr="004500FC">
              <w:rPr>
                <w:rFonts w:asciiTheme="minorHAnsi" w:hAnsiTheme="minorHAnsi"/>
                <w:lang w:val="pt-BR"/>
              </w:rPr>
              <w:t>: Teoria e prática. Rio de Janeiro: Campus, 2002</w:t>
            </w:r>
            <w:r w:rsidRPr="002B69CC">
              <w:rPr>
                <w:rFonts w:asciiTheme="minorHAnsi" w:hAnsiTheme="minorHAnsi"/>
                <w:lang w:val="pt-BR"/>
              </w:rPr>
              <w:t xml:space="preserve">. </w:t>
            </w:r>
          </w:p>
          <w:p w:rsidR="002B69CC" w:rsidRPr="00434308" w:rsidRDefault="002B69CC" w:rsidP="002B69CC">
            <w:pPr>
              <w:pStyle w:val="Bibliografias"/>
              <w:spacing w:after="0" w:line="276" w:lineRule="auto"/>
              <w:rPr>
                <w:rFonts w:asciiTheme="minorHAnsi" w:hAnsiTheme="minorHAnsi"/>
                <w:lang w:val="pt-BR"/>
              </w:rPr>
            </w:pPr>
            <w:r w:rsidRPr="00434308">
              <w:rPr>
                <w:rFonts w:asciiTheme="minorHAnsi" w:hAnsiTheme="minorHAnsi"/>
                <w:lang w:val="pt-BR"/>
              </w:rPr>
              <w:t>FORBELLONE,</w:t>
            </w:r>
            <w:r>
              <w:rPr>
                <w:rFonts w:asciiTheme="minorHAnsi" w:hAnsiTheme="minorHAnsi"/>
                <w:lang w:val="pt-BR"/>
              </w:rPr>
              <w:t xml:space="preserve"> </w:t>
            </w:r>
            <w:r w:rsidRPr="00434308">
              <w:rPr>
                <w:rFonts w:asciiTheme="minorHAnsi" w:hAnsiTheme="minorHAnsi"/>
                <w:lang w:val="pt-BR"/>
              </w:rPr>
              <w:t xml:space="preserve">A. L. V.; EBERSPACHER,H. F. </w:t>
            </w:r>
            <w:r w:rsidRPr="00434308">
              <w:rPr>
                <w:rFonts w:asciiTheme="minorHAnsi" w:hAnsiTheme="minorHAnsi"/>
                <w:b/>
                <w:lang w:val="pt-BR"/>
              </w:rPr>
              <w:t>Lógica de programação</w:t>
            </w:r>
            <w:r w:rsidRPr="00434308">
              <w:rPr>
                <w:rFonts w:asciiTheme="minorHAnsi" w:hAnsiTheme="minorHAnsi"/>
                <w:lang w:val="pt-BR"/>
              </w:rPr>
              <w:t xml:space="preserve">: a construção de algoritmos e estruturas de dados. 3 ed. São Paulo: Prentice Hall, 2005. </w:t>
            </w:r>
          </w:p>
          <w:p w:rsidR="002B69CC" w:rsidRPr="00434308" w:rsidRDefault="002B69CC" w:rsidP="002B69CC">
            <w:pPr>
              <w:pStyle w:val="Bibliografias"/>
              <w:spacing w:after="0" w:line="276" w:lineRule="auto"/>
              <w:rPr>
                <w:rFonts w:asciiTheme="minorHAnsi" w:hAnsiTheme="minorHAnsi"/>
                <w:lang w:val="pt-BR"/>
              </w:rPr>
            </w:pPr>
            <w:r w:rsidRPr="00434308">
              <w:rPr>
                <w:rFonts w:asciiTheme="minorHAnsi" w:hAnsiTheme="minorHAnsi"/>
                <w:lang w:val="pt-BR"/>
              </w:rPr>
              <w:t xml:space="preserve">PINHEIRO, F. A. C. </w:t>
            </w:r>
            <w:r w:rsidRPr="00434308">
              <w:rPr>
                <w:rFonts w:asciiTheme="minorHAnsi" w:hAnsiTheme="minorHAnsi"/>
                <w:b/>
                <w:lang w:val="pt-BR"/>
              </w:rPr>
              <w:t>Elementos de Programação em C</w:t>
            </w:r>
            <w:r>
              <w:rPr>
                <w:rFonts w:asciiTheme="minorHAnsi" w:hAnsiTheme="minorHAnsi"/>
                <w:lang w:val="pt-BR"/>
              </w:rPr>
              <w:t>. Porto Alegre: Bookman 2012.</w:t>
            </w:r>
          </w:p>
          <w:p w:rsidR="00B422E3" w:rsidRPr="004500FC" w:rsidRDefault="00B422E3" w:rsidP="002B69CC">
            <w:pPr>
              <w:spacing w:after="0"/>
              <w:rPr>
                <w:rFonts w:asciiTheme="minorHAnsi" w:eastAsiaTheme="minorEastAsia" w:hAnsiTheme="minorHAnsi" w:cstheme="minorHAnsi"/>
                <w:b/>
                <w:bCs/>
              </w:rPr>
            </w:pPr>
            <w:r w:rsidRPr="004500FC">
              <w:rPr>
                <w:rFonts w:asciiTheme="minorHAnsi" w:eastAsiaTheme="minorEastAsia" w:hAnsiTheme="minorHAnsi" w:cstheme="minorHAnsi"/>
                <w:b/>
                <w:bCs/>
              </w:rPr>
              <w:t>Bibliografia Complementar</w:t>
            </w:r>
          </w:p>
          <w:p w:rsidR="002B69CC" w:rsidRPr="002B69CC" w:rsidRDefault="002B69CC" w:rsidP="002B69CC">
            <w:pPr>
              <w:pStyle w:val="Bibliografias"/>
              <w:spacing w:after="0" w:line="276" w:lineRule="auto"/>
              <w:rPr>
                <w:rFonts w:asciiTheme="minorHAnsi" w:hAnsiTheme="minorHAnsi"/>
                <w:lang w:val="pt-BR"/>
              </w:rPr>
            </w:pPr>
            <w:r w:rsidRPr="004500FC">
              <w:rPr>
                <w:rFonts w:asciiTheme="minorHAnsi" w:hAnsiTheme="minorHAnsi"/>
                <w:lang w:val="pt-BR"/>
              </w:rPr>
              <w:t>AGUILAR,</w:t>
            </w:r>
            <w:r w:rsidR="00C9107D">
              <w:rPr>
                <w:rFonts w:asciiTheme="minorHAnsi" w:hAnsiTheme="minorHAnsi"/>
                <w:lang w:val="pt-BR"/>
              </w:rPr>
              <w:t xml:space="preserve"> </w:t>
            </w:r>
            <w:r>
              <w:rPr>
                <w:rFonts w:asciiTheme="minorHAnsi" w:hAnsiTheme="minorHAnsi"/>
                <w:lang w:val="pt-BR"/>
              </w:rPr>
              <w:t>L. J</w:t>
            </w:r>
            <w:r w:rsidRPr="004500FC">
              <w:rPr>
                <w:rFonts w:asciiTheme="minorHAnsi" w:hAnsiTheme="minorHAnsi"/>
                <w:lang w:val="pt-BR"/>
              </w:rPr>
              <w:t xml:space="preserve">. </w:t>
            </w:r>
            <w:r w:rsidRPr="002B69CC">
              <w:rPr>
                <w:rFonts w:asciiTheme="minorHAnsi" w:hAnsiTheme="minorHAnsi"/>
                <w:b/>
                <w:lang w:val="pt-BR"/>
              </w:rPr>
              <w:t>Programação em C++</w:t>
            </w:r>
            <w:r w:rsidRPr="004500FC">
              <w:rPr>
                <w:rFonts w:asciiTheme="minorHAnsi" w:hAnsiTheme="minorHAnsi"/>
                <w:lang w:val="pt-BR"/>
              </w:rPr>
              <w:t xml:space="preserve">: algoritmos, estruturas de dados e objetos. </w:t>
            </w:r>
            <w:r w:rsidRPr="002B69CC">
              <w:rPr>
                <w:rFonts w:asciiTheme="minorHAnsi" w:hAnsiTheme="minorHAnsi"/>
                <w:lang w:val="pt-BR"/>
              </w:rPr>
              <w:t>São Paulo: Mc</w:t>
            </w:r>
            <w:r>
              <w:rPr>
                <w:rFonts w:asciiTheme="minorHAnsi" w:hAnsiTheme="minorHAnsi"/>
                <w:lang w:val="pt-BR"/>
              </w:rPr>
              <w:t>Graw-Hill, 2008</w:t>
            </w:r>
            <w:r w:rsidRPr="002B69CC">
              <w:rPr>
                <w:rFonts w:asciiTheme="minorHAnsi" w:hAnsiTheme="minorHAnsi"/>
                <w:lang w:val="pt-BR"/>
              </w:rPr>
              <w:t xml:space="preserve">. </w:t>
            </w:r>
          </w:p>
          <w:p w:rsidR="002B69CC" w:rsidRDefault="002B69CC" w:rsidP="002B69CC">
            <w:pPr>
              <w:pStyle w:val="Bibliografias"/>
              <w:spacing w:after="0" w:line="276" w:lineRule="auto"/>
              <w:rPr>
                <w:rFonts w:asciiTheme="minorHAnsi" w:hAnsiTheme="minorHAnsi"/>
              </w:rPr>
            </w:pPr>
            <w:r w:rsidRPr="002B69CC">
              <w:rPr>
                <w:rFonts w:asciiTheme="minorHAnsi" w:hAnsiTheme="minorHAnsi"/>
                <w:lang w:val="pt-BR"/>
              </w:rPr>
              <w:t xml:space="preserve">DROZDEK, A. </w:t>
            </w:r>
            <w:r w:rsidRPr="002B69CC">
              <w:rPr>
                <w:rFonts w:asciiTheme="minorHAnsi" w:hAnsiTheme="minorHAnsi"/>
                <w:b/>
                <w:lang w:val="pt-BR"/>
              </w:rPr>
              <w:t>Estrutura de dados e algoritmos em C++</w:t>
            </w:r>
            <w:r w:rsidRPr="002B69CC">
              <w:rPr>
                <w:rFonts w:asciiTheme="minorHAnsi" w:hAnsiTheme="minorHAnsi"/>
                <w:lang w:val="pt-BR"/>
              </w:rPr>
              <w:t xml:space="preserve">. </w:t>
            </w:r>
            <w:r w:rsidRPr="002B69CC">
              <w:rPr>
                <w:rFonts w:asciiTheme="minorHAnsi" w:hAnsiTheme="minorHAnsi"/>
              </w:rPr>
              <w:t>São Paulo: Cengage Learning, 2009</w:t>
            </w:r>
          </w:p>
          <w:p w:rsidR="002B69CC" w:rsidRPr="004500FC" w:rsidRDefault="002B69CC" w:rsidP="002B69CC">
            <w:pPr>
              <w:pStyle w:val="Bibliografias"/>
              <w:spacing w:after="0" w:line="276" w:lineRule="auto"/>
              <w:rPr>
                <w:rFonts w:asciiTheme="minorHAnsi" w:hAnsiTheme="minorHAnsi"/>
              </w:rPr>
            </w:pPr>
            <w:r w:rsidRPr="004500FC">
              <w:rPr>
                <w:rFonts w:asciiTheme="minorHAnsi" w:hAnsiTheme="minorHAnsi"/>
              </w:rPr>
              <w:t>KNUTH,</w:t>
            </w:r>
            <w:r>
              <w:rPr>
                <w:rFonts w:asciiTheme="minorHAnsi" w:hAnsiTheme="minorHAnsi"/>
              </w:rPr>
              <w:t xml:space="preserve"> D. E</w:t>
            </w:r>
            <w:r w:rsidRPr="004500FC">
              <w:rPr>
                <w:rFonts w:asciiTheme="minorHAnsi" w:hAnsiTheme="minorHAnsi"/>
              </w:rPr>
              <w:t xml:space="preserve">. </w:t>
            </w:r>
            <w:r w:rsidRPr="002B69CC">
              <w:rPr>
                <w:rFonts w:asciiTheme="minorHAnsi" w:hAnsiTheme="minorHAnsi"/>
                <w:b/>
              </w:rPr>
              <w:t>The art of computer programming</w:t>
            </w:r>
            <w:r w:rsidRPr="004500FC">
              <w:rPr>
                <w:rFonts w:asciiTheme="minorHAnsi" w:hAnsiTheme="minorHAnsi"/>
              </w:rPr>
              <w:t>. U</w:t>
            </w:r>
            <w:r>
              <w:rPr>
                <w:rFonts w:asciiTheme="minorHAnsi" w:hAnsiTheme="minorHAnsi"/>
              </w:rPr>
              <w:t>pper Saddle River: Addison-W</w:t>
            </w:r>
            <w:r w:rsidRPr="004500FC">
              <w:rPr>
                <w:rFonts w:asciiTheme="minorHAnsi" w:hAnsiTheme="minorHAnsi"/>
              </w:rPr>
              <w:t>esl</w:t>
            </w:r>
            <w:r>
              <w:rPr>
                <w:rFonts w:asciiTheme="minorHAnsi" w:hAnsiTheme="minorHAnsi"/>
              </w:rPr>
              <w:t>ey, c2005</w:t>
            </w:r>
            <w:r w:rsidRPr="004500FC">
              <w:rPr>
                <w:rFonts w:asciiTheme="minorHAnsi" w:hAnsiTheme="minorHAnsi"/>
              </w:rPr>
              <w:t xml:space="preserve">. </w:t>
            </w:r>
          </w:p>
          <w:p w:rsidR="002B69CC" w:rsidRPr="002B69CC" w:rsidRDefault="002B69CC" w:rsidP="002B69CC">
            <w:pPr>
              <w:pStyle w:val="Bibliografias"/>
              <w:spacing w:after="0" w:line="276" w:lineRule="auto"/>
              <w:rPr>
                <w:rFonts w:asciiTheme="minorHAnsi" w:hAnsiTheme="minorHAnsi"/>
                <w:lang w:val="pt-BR"/>
              </w:rPr>
            </w:pPr>
            <w:r w:rsidRPr="002B69CC">
              <w:rPr>
                <w:rFonts w:asciiTheme="minorHAnsi" w:hAnsiTheme="minorHAnsi"/>
              </w:rPr>
              <w:t xml:space="preserve">SEDGEWICK, R. </w:t>
            </w:r>
            <w:r w:rsidRPr="002B69CC">
              <w:rPr>
                <w:rFonts w:asciiTheme="minorHAnsi" w:hAnsiTheme="minorHAnsi"/>
                <w:b/>
              </w:rPr>
              <w:t>Algorithms in C++</w:t>
            </w:r>
            <w:r w:rsidRPr="002B69CC">
              <w:rPr>
                <w:rFonts w:asciiTheme="minorHAnsi" w:hAnsiTheme="minorHAnsi"/>
              </w:rPr>
              <w:t>: Parts 1 - 4: fundamentals, data structures, sorting, searching. Reading, MA</w:t>
            </w:r>
            <w:r>
              <w:rPr>
                <w:rFonts w:asciiTheme="minorHAnsi" w:hAnsiTheme="minorHAnsi"/>
              </w:rPr>
              <w:t>: Addison-Wesley, c1998.</w:t>
            </w:r>
          </w:p>
          <w:p w:rsidR="002B69CC" w:rsidRPr="002B69CC" w:rsidRDefault="002B69CC" w:rsidP="002B69CC">
            <w:pPr>
              <w:pStyle w:val="Bibliografias"/>
              <w:spacing w:after="0" w:line="276" w:lineRule="auto"/>
              <w:rPr>
                <w:rFonts w:asciiTheme="minorHAnsi" w:hAnsiTheme="minorHAnsi"/>
                <w:lang w:val="pt-BR"/>
              </w:rPr>
            </w:pPr>
            <w:r w:rsidRPr="002B69CC">
              <w:rPr>
                <w:rFonts w:asciiTheme="minorHAnsi" w:hAnsiTheme="minorHAnsi"/>
                <w:lang w:val="pt-BR"/>
              </w:rPr>
              <w:t xml:space="preserve">SZWARCFITER, J. L.; MARKENZON, L. </w:t>
            </w:r>
            <w:r w:rsidRPr="002B69CC">
              <w:rPr>
                <w:rFonts w:asciiTheme="minorHAnsi" w:hAnsiTheme="minorHAnsi"/>
                <w:b/>
                <w:lang w:val="pt-BR"/>
              </w:rPr>
              <w:t>Estruturas de dados e seus algoritmos</w:t>
            </w:r>
            <w:r w:rsidRPr="002B69CC">
              <w:rPr>
                <w:rFonts w:asciiTheme="minorHAnsi" w:hAnsiTheme="minorHAnsi"/>
                <w:lang w:val="pt-BR"/>
              </w:rPr>
              <w:t>. 3</w:t>
            </w:r>
            <w:r w:rsidR="00C9107D">
              <w:rPr>
                <w:rFonts w:asciiTheme="minorHAnsi" w:hAnsiTheme="minorHAnsi"/>
                <w:lang w:val="pt-BR"/>
              </w:rPr>
              <w:t>.</w:t>
            </w:r>
            <w:r w:rsidRPr="002B69CC">
              <w:rPr>
                <w:rFonts w:asciiTheme="minorHAnsi" w:hAnsiTheme="minorHAnsi"/>
                <w:lang w:val="pt-BR"/>
              </w:rPr>
              <w:t xml:space="preserve"> ed. Rio de Jane</w:t>
            </w:r>
            <w:r w:rsidRPr="002B69CC">
              <w:rPr>
                <w:rFonts w:asciiTheme="minorHAnsi" w:hAnsiTheme="minorHAnsi"/>
                <w:lang w:val="pt-BR"/>
              </w:rPr>
              <w:t>i</w:t>
            </w:r>
            <w:r>
              <w:rPr>
                <w:rFonts w:asciiTheme="minorHAnsi" w:hAnsiTheme="minorHAnsi"/>
                <w:lang w:val="pt-BR"/>
              </w:rPr>
              <w:t>ro: LTC, 1994</w:t>
            </w:r>
            <w:r w:rsidRPr="002B69CC">
              <w:rPr>
                <w:rFonts w:asciiTheme="minorHAnsi" w:hAnsiTheme="minorHAnsi"/>
                <w:lang w:val="pt-BR"/>
              </w:rPr>
              <w:t xml:space="preserve">. </w:t>
            </w:r>
          </w:p>
          <w:p w:rsidR="00B422E3" w:rsidRPr="002B69CC" w:rsidRDefault="00EA393A" w:rsidP="002B69CC">
            <w:pPr>
              <w:pStyle w:val="Bibliografias"/>
              <w:spacing w:after="0" w:line="276" w:lineRule="auto"/>
              <w:rPr>
                <w:rFonts w:asciiTheme="minorHAnsi" w:hAnsiTheme="minorHAnsi"/>
                <w:lang w:val="pt-BR"/>
              </w:rPr>
            </w:pPr>
            <w:r>
              <w:rPr>
                <w:rFonts w:asciiTheme="minorHAnsi" w:hAnsiTheme="minorHAnsi"/>
                <w:lang w:val="pt-BR"/>
              </w:rPr>
              <w:t>TE</w:t>
            </w:r>
            <w:r w:rsidR="002B69CC" w:rsidRPr="002B69CC">
              <w:rPr>
                <w:rFonts w:asciiTheme="minorHAnsi" w:hAnsiTheme="minorHAnsi"/>
                <w:lang w:val="pt-BR"/>
              </w:rPr>
              <w:t>NENBAUM, A. M.; LANGSAM, Y</w:t>
            </w:r>
            <w:proofErr w:type="gramStart"/>
            <w:r w:rsidR="002B69CC">
              <w:rPr>
                <w:rFonts w:asciiTheme="minorHAnsi" w:hAnsiTheme="minorHAnsi"/>
                <w:lang w:val="pt-BR"/>
              </w:rPr>
              <w:t>.</w:t>
            </w:r>
            <w:r w:rsidR="002B69CC" w:rsidRPr="002B69CC">
              <w:rPr>
                <w:rFonts w:asciiTheme="minorHAnsi" w:hAnsiTheme="minorHAnsi"/>
                <w:lang w:val="pt-BR"/>
              </w:rPr>
              <w:t>;</w:t>
            </w:r>
            <w:proofErr w:type="gramEnd"/>
            <w:r w:rsidR="002B69CC" w:rsidRPr="002B69CC">
              <w:rPr>
                <w:rFonts w:asciiTheme="minorHAnsi" w:hAnsiTheme="minorHAnsi"/>
                <w:lang w:val="pt-BR"/>
              </w:rPr>
              <w:t xml:space="preserve"> AUGENSTEIN, M</w:t>
            </w:r>
            <w:r w:rsidR="002B69CC">
              <w:rPr>
                <w:rFonts w:asciiTheme="minorHAnsi" w:hAnsiTheme="minorHAnsi"/>
                <w:lang w:val="pt-BR"/>
              </w:rPr>
              <w:t>.</w:t>
            </w:r>
            <w:r w:rsidR="002B69CC" w:rsidRPr="002B69CC">
              <w:rPr>
                <w:rFonts w:asciiTheme="minorHAnsi" w:hAnsiTheme="minorHAnsi"/>
                <w:lang w:val="pt-BR"/>
              </w:rPr>
              <w:t xml:space="preserve"> J. </w:t>
            </w:r>
            <w:r w:rsidR="002B69CC" w:rsidRPr="002B69CC">
              <w:rPr>
                <w:rFonts w:asciiTheme="minorHAnsi" w:hAnsiTheme="minorHAnsi"/>
                <w:b/>
                <w:lang w:val="pt-BR"/>
              </w:rPr>
              <w:t>Estruturas de dados usando C</w:t>
            </w:r>
            <w:r w:rsidR="002B69CC" w:rsidRPr="004500FC">
              <w:rPr>
                <w:rFonts w:asciiTheme="minorHAnsi" w:hAnsiTheme="minorHAnsi"/>
                <w:lang w:val="pt-BR"/>
              </w:rPr>
              <w:t>. São Pa</w:t>
            </w:r>
            <w:r w:rsidR="002B69CC" w:rsidRPr="004500FC">
              <w:rPr>
                <w:rFonts w:asciiTheme="minorHAnsi" w:hAnsiTheme="minorHAnsi"/>
                <w:lang w:val="pt-BR"/>
              </w:rPr>
              <w:t>u</w:t>
            </w:r>
            <w:r w:rsidR="002B69CC" w:rsidRPr="004500FC">
              <w:rPr>
                <w:rFonts w:asciiTheme="minorHAnsi" w:hAnsiTheme="minorHAnsi"/>
                <w:lang w:val="pt-BR"/>
              </w:rPr>
              <w:t>lo: Pearson Makron Books, 1995.</w:t>
            </w:r>
          </w:p>
        </w:tc>
      </w:tr>
    </w:tbl>
    <w:p w:rsidR="00B422E3" w:rsidRPr="002B69CC" w:rsidRDefault="00B422E3" w:rsidP="002B69CC">
      <w:pPr>
        <w:spacing w:after="0"/>
        <w:rPr>
          <w:rFonts w:asciiTheme="minorHAnsi" w:hAnsiTheme="minorHAnsi" w:cstheme="minorHAnsi"/>
          <w:lang w:val="pt-BR"/>
        </w:rPr>
      </w:pPr>
    </w:p>
    <w:p w:rsidR="00B422E3" w:rsidRPr="002B69CC" w:rsidRDefault="00B422E3" w:rsidP="00B422E3">
      <w:pPr>
        <w:spacing w:after="0"/>
        <w:rPr>
          <w:rFonts w:asciiTheme="minorHAnsi" w:hAnsiTheme="minorHAnsi" w:cstheme="minorHAnsi"/>
          <w:lang w:val="pt-BR"/>
        </w:rPr>
      </w:pPr>
      <w:r w:rsidRPr="002B69CC">
        <w:rPr>
          <w:rFonts w:asciiTheme="minorHAnsi" w:hAnsiTheme="minorHAnsi" w:cstheme="minorHAnsi"/>
          <w:lang w:val="pt-BR"/>
        </w:rPr>
        <w:br w:type="page"/>
      </w:r>
    </w:p>
    <w:tbl>
      <w:tblPr>
        <w:tblStyle w:val="Estilo2"/>
        <w:tblW w:w="9174" w:type="dxa"/>
        <w:tblLayout w:type="fixed"/>
        <w:tblLook w:val="0000" w:firstRow="0" w:lastRow="0" w:firstColumn="0" w:lastColumn="0" w:noHBand="0" w:noVBand="0"/>
      </w:tblPr>
      <w:tblGrid>
        <w:gridCol w:w="9174"/>
      </w:tblGrid>
      <w:tr w:rsidR="00B422E3" w:rsidRPr="00D76F50" w:rsidTr="00A82BA5">
        <w:trPr>
          <w:trHeight w:val="93"/>
        </w:trPr>
        <w:tc>
          <w:tcPr>
            <w:tcW w:w="9174" w:type="dxa"/>
          </w:tcPr>
          <w:p w:rsidR="00B422E3" w:rsidRPr="004500FC" w:rsidRDefault="00B422E3" w:rsidP="003848F9">
            <w:pPr>
              <w:spacing w:after="0"/>
              <w:jc w:val="center"/>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lastRenderedPageBreak/>
              <w:t>Semântica de Linguagem de Programação</w:t>
            </w:r>
          </w:p>
        </w:tc>
      </w:tr>
      <w:tr w:rsidR="00B422E3" w:rsidRPr="004500FC" w:rsidTr="00A82BA5">
        <w:tc>
          <w:tcPr>
            <w:tcW w:w="9174" w:type="dxa"/>
          </w:tcPr>
          <w:p w:rsidR="00B422E3" w:rsidRPr="004500FC" w:rsidRDefault="00B422E3" w:rsidP="003848F9">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bCs/>
                <w:lang w:val="pt-BR"/>
              </w:rPr>
              <w:t>Código: </w:t>
            </w:r>
            <w:r w:rsidRPr="004500FC">
              <w:rPr>
                <w:rFonts w:asciiTheme="minorHAnsi" w:eastAsiaTheme="minorEastAsia" w:hAnsiTheme="minorHAnsi" w:cstheme="minorHAnsi"/>
                <w:bCs/>
                <w:lang w:val="pt-BR"/>
              </w:rPr>
              <w:t>MCZA046-14</w:t>
            </w:r>
          </w:p>
          <w:p w:rsidR="00B422E3" w:rsidRPr="004500FC" w:rsidRDefault="00B422E3" w:rsidP="003848F9">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bCs/>
                <w:lang w:val="pt-BR"/>
              </w:rPr>
              <w:t>T-P-I: </w:t>
            </w:r>
            <w:r w:rsidRPr="004500FC">
              <w:rPr>
                <w:rFonts w:asciiTheme="minorHAnsi" w:eastAsiaTheme="minorEastAsia" w:hAnsiTheme="minorHAnsi" w:cstheme="minorHAnsi"/>
                <w:lang w:val="pt-BR"/>
              </w:rPr>
              <w:t>4-0-4</w:t>
            </w:r>
          </w:p>
          <w:p w:rsidR="00B422E3" w:rsidRPr="004500FC" w:rsidRDefault="00B422E3" w:rsidP="003848F9">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bCs/>
                <w:lang w:val="pt-BR"/>
              </w:rPr>
              <w:t>Carga Horária: </w:t>
            </w:r>
            <w:r w:rsidRPr="004500FC">
              <w:rPr>
                <w:rFonts w:asciiTheme="minorHAnsi" w:eastAsiaTheme="minorEastAsia" w:hAnsiTheme="minorHAnsi" w:cstheme="minorHAnsi"/>
                <w:lang w:val="pt-BR"/>
              </w:rPr>
              <w:t>48 horas</w:t>
            </w:r>
          </w:p>
          <w:p w:rsidR="00B422E3" w:rsidRPr="004500FC" w:rsidRDefault="00B422E3" w:rsidP="003848F9">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bCs/>
                <w:lang w:val="pt-BR"/>
              </w:rPr>
              <w:t>Recomendações: </w:t>
            </w:r>
            <w:r w:rsidRPr="004500FC">
              <w:rPr>
                <w:rFonts w:asciiTheme="minorHAnsi" w:eastAsiaTheme="minorEastAsia" w:hAnsiTheme="minorHAnsi" w:cstheme="minorHAnsi"/>
                <w:lang w:val="pt-BR"/>
              </w:rPr>
              <w:t xml:space="preserve"> Programação Orientada a Objetos, Lógica Básica, Linguagens Formais e Autômata</w:t>
            </w:r>
          </w:p>
          <w:p w:rsidR="00B422E3" w:rsidRPr="004500FC" w:rsidRDefault="007C1BD6" w:rsidP="003848F9">
            <w:pPr>
              <w:spacing w:after="0"/>
              <w:rPr>
                <w:rFonts w:asciiTheme="minorHAnsi" w:eastAsiaTheme="minorEastAsia" w:hAnsiTheme="minorHAnsi" w:cstheme="minorHAnsi"/>
                <w:lang w:val="pt-BR"/>
              </w:rPr>
            </w:pPr>
            <w:r>
              <w:rPr>
                <w:rFonts w:asciiTheme="minorHAnsi" w:eastAsiaTheme="minorEastAsia" w:hAnsiTheme="minorHAnsi" w:cstheme="minorHAnsi"/>
                <w:b/>
                <w:bCs/>
                <w:lang w:val="pt-BR"/>
              </w:rPr>
              <w:t>Ementa:</w:t>
            </w:r>
            <w:r w:rsidR="00B422E3" w:rsidRPr="004500FC">
              <w:rPr>
                <w:rFonts w:asciiTheme="minorHAnsi" w:eastAsiaTheme="minorEastAsia" w:hAnsiTheme="minorHAnsi" w:cstheme="minorHAnsi"/>
                <w:b/>
                <w:bCs/>
                <w:lang w:val="pt-BR"/>
              </w:rPr>
              <w:t xml:space="preserve"> </w:t>
            </w:r>
            <w:r w:rsidR="00B422E3" w:rsidRPr="004500FC">
              <w:rPr>
                <w:rFonts w:asciiTheme="minorHAnsi" w:eastAsiaTheme="minorEastAsia" w:hAnsiTheme="minorHAnsi" w:cstheme="minorHAnsi"/>
                <w:bCs/>
                <w:lang w:val="pt-BR"/>
              </w:rPr>
              <w:t>Semântica Operacional: estrutural e natural. Semântica Denotacional. Semântica Axiom</w:t>
            </w:r>
            <w:r w:rsidR="00B422E3" w:rsidRPr="004500FC">
              <w:rPr>
                <w:rFonts w:asciiTheme="minorHAnsi" w:eastAsiaTheme="minorEastAsia" w:hAnsiTheme="minorHAnsi" w:cstheme="minorHAnsi"/>
                <w:bCs/>
                <w:lang w:val="pt-BR"/>
              </w:rPr>
              <w:t>á</w:t>
            </w:r>
            <w:r w:rsidR="00B422E3" w:rsidRPr="004500FC">
              <w:rPr>
                <w:rFonts w:asciiTheme="minorHAnsi" w:eastAsiaTheme="minorEastAsia" w:hAnsiTheme="minorHAnsi" w:cstheme="minorHAnsi"/>
                <w:bCs/>
                <w:lang w:val="pt-BR"/>
              </w:rPr>
              <w:t>tica. Aplicação em demonstração de corretude. Noções rudimentares de semântica de programas concorrentes.</w:t>
            </w:r>
          </w:p>
          <w:p w:rsidR="00B422E3" w:rsidRPr="004500FC" w:rsidRDefault="00B422E3" w:rsidP="003848F9">
            <w:pPr>
              <w:spacing w:after="0"/>
              <w:rPr>
                <w:rFonts w:asciiTheme="minorHAnsi" w:eastAsiaTheme="minorEastAsia" w:hAnsiTheme="minorHAnsi" w:cstheme="minorHAnsi"/>
                <w:b/>
                <w:bCs/>
              </w:rPr>
            </w:pPr>
            <w:r w:rsidRPr="004500FC">
              <w:rPr>
                <w:rFonts w:asciiTheme="minorHAnsi" w:eastAsiaTheme="minorEastAsia" w:hAnsiTheme="minorHAnsi" w:cstheme="minorHAnsi"/>
                <w:b/>
                <w:bCs/>
              </w:rPr>
              <w:t>Bibliografia Básica</w:t>
            </w:r>
          </w:p>
          <w:p w:rsidR="00A06E93" w:rsidRDefault="00A06E93" w:rsidP="003848F9">
            <w:pPr>
              <w:pStyle w:val="Bibliografias"/>
              <w:spacing w:after="0" w:line="276" w:lineRule="auto"/>
            </w:pPr>
            <w:r>
              <w:t xml:space="preserve">NIELSON, H. R.; NIELSON, F. </w:t>
            </w:r>
            <w:r w:rsidRPr="00A06E93">
              <w:rPr>
                <w:b/>
              </w:rPr>
              <w:t>Semantics with Applications</w:t>
            </w:r>
            <w:r>
              <w:t xml:space="preserve">: An Appetizer. </w:t>
            </w:r>
            <w:r w:rsidR="00180FAA">
              <w:t xml:space="preserve">London: </w:t>
            </w:r>
            <w:r>
              <w:t>Springer, 2007.</w:t>
            </w:r>
          </w:p>
          <w:p w:rsidR="00A06E93" w:rsidRPr="00A06E93" w:rsidRDefault="00A06E93" w:rsidP="003848F9">
            <w:pPr>
              <w:pStyle w:val="Bibliografias"/>
              <w:spacing w:after="0" w:line="276" w:lineRule="auto"/>
            </w:pPr>
            <w:r>
              <w:t xml:space="preserve">PIERCE, B. </w:t>
            </w:r>
            <w:r w:rsidRPr="00A06E93">
              <w:rPr>
                <w:b/>
              </w:rPr>
              <w:t>Types and programming languages</w:t>
            </w:r>
            <w:r>
              <w:t>. Cambridge, MA: MIT Press, 2002.</w:t>
            </w:r>
          </w:p>
          <w:p w:rsidR="00A06E93" w:rsidRDefault="00A06E93" w:rsidP="003848F9">
            <w:pPr>
              <w:pStyle w:val="Bibliografias"/>
              <w:spacing w:after="0" w:line="276" w:lineRule="auto"/>
            </w:pPr>
            <w:r>
              <w:t xml:space="preserve">TURBAK, F.; GIFFORD, D.; SHELDON, M. A. </w:t>
            </w:r>
            <w:r w:rsidRPr="00A06E93">
              <w:rPr>
                <w:b/>
              </w:rPr>
              <w:t>Design Concepts in Programming Languages</w:t>
            </w:r>
            <w:r>
              <w:t>. MIT Press, 2008.</w:t>
            </w:r>
          </w:p>
          <w:p w:rsidR="00B422E3" w:rsidRPr="004500FC" w:rsidRDefault="00B422E3" w:rsidP="003848F9">
            <w:pPr>
              <w:spacing w:after="0"/>
              <w:rPr>
                <w:rFonts w:asciiTheme="minorHAnsi" w:eastAsiaTheme="minorEastAsia" w:hAnsiTheme="minorHAnsi" w:cstheme="minorHAnsi"/>
                <w:b/>
                <w:bCs/>
              </w:rPr>
            </w:pPr>
            <w:r w:rsidRPr="004500FC">
              <w:rPr>
                <w:rFonts w:asciiTheme="minorHAnsi" w:eastAsiaTheme="minorEastAsia" w:hAnsiTheme="minorHAnsi" w:cstheme="minorHAnsi"/>
                <w:b/>
                <w:bCs/>
              </w:rPr>
              <w:t>Bibliografia Complementar</w:t>
            </w:r>
          </w:p>
          <w:p w:rsidR="00A06E93" w:rsidRPr="00A06E93" w:rsidRDefault="00A06E93" w:rsidP="003848F9">
            <w:pPr>
              <w:pStyle w:val="Bibliografias"/>
              <w:spacing w:after="0" w:line="276" w:lineRule="auto"/>
            </w:pPr>
            <w:r w:rsidRPr="00A06E93">
              <w:t xml:space="preserve">WINSKEL, G. </w:t>
            </w:r>
            <w:r w:rsidRPr="00A06E93">
              <w:rPr>
                <w:b/>
              </w:rPr>
              <w:t>Formal Semantics of Programming Languages</w:t>
            </w:r>
            <w:r w:rsidRPr="00A06E93">
              <w:t xml:space="preserve">. </w:t>
            </w:r>
            <w:r w:rsidR="00180FAA">
              <w:t>Cambridge, MA:</w:t>
            </w:r>
            <w:r w:rsidR="00180FAA" w:rsidRPr="00A06E93">
              <w:t xml:space="preserve"> </w:t>
            </w:r>
            <w:r w:rsidRPr="00A06E93">
              <w:t>MIT Press, 1993.</w:t>
            </w:r>
          </w:p>
          <w:p w:rsidR="00A06E93" w:rsidRPr="00A06E93" w:rsidRDefault="00A06E93" w:rsidP="003848F9">
            <w:pPr>
              <w:pStyle w:val="Bibliografias"/>
              <w:spacing w:after="0" w:line="276" w:lineRule="auto"/>
            </w:pPr>
            <w:r w:rsidRPr="00A06E93">
              <w:t xml:space="preserve">GUNTER, C. A. </w:t>
            </w:r>
            <w:r w:rsidRPr="00A06E93">
              <w:rPr>
                <w:b/>
              </w:rPr>
              <w:t>Semantics of Programming Languages</w:t>
            </w:r>
            <w:r w:rsidRPr="00A06E93">
              <w:t xml:space="preserve">: Structures and Techniques. </w:t>
            </w:r>
            <w:r w:rsidR="00180FAA">
              <w:t>Cambridge, MA:</w:t>
            </w:r>
            <w:r w:rsidR="00180FAA" w:rsidRPr="00A06E93">
              <w:t xml:space="preserve"> </w:t>
            </w:r>
            <w:r w:rsidRPr="00A06E93">
              <w:t>MIT Press, 1992.</w:t>
            </w:r>
          </w:p>
          <w:p w:rsidR="00A06E93" w:rsidRPr="00A06E93" w:rsidRDefault="00A06E93" w:rsidP="003848F9">
            <w:pPr>
              <w:pStyle w:val="Bibliografias"/>
              <w:spacing w:after="0" w:line="276" w:lineRule="auto"/>
            </w:pPr>
            <w:r w:rsidRPr="00A06E93">
              <w:t xml:space="preserve">SLONNEGER, K.; KURTZ, B. </w:t>
            </w:r>
            <w:r w:rsidRPr="00A06E93">
              <w:rPr>
                <w:b/>
              </w:rPr>
              <w:t>Formal Syntax and Semantics of Programming Languages</w:t>
            </w:r>
            <w:r w:rsidRPr="00A06E93">
              <w:t xml:space="preserve">. </w:t>
            </w:r>
            <w:r w:rsidR="00180FAA">
              <w:t xml:space="preserve">Boston: </w:t>
            </w:r>
            <w:r w:rsidRPr="00A06E93">
              <w:t>Addison-Wesley, 1995.</w:t>
            </w:r>
          </w:p>
          <w:p w:rsidR="00A06E93" w:rsidRPr="00A06E93" w:rsidRDefault="00A06E93" w:rsidP="003848F9">
            <w:pPr>
              <w:pStyle w:val="Bibliografias"/>
              <w:spacing w:after="0" w:line="276" w:lineRule="auto"/>
            </w:pPr>
            <w:r w:rsidRPr="00A06E93">
              <w:t xml:space="preserve">AGHA, G. </w:t>
            </w:r>
            <w:r w:rsidRPr="00A06E93">
              <w:rPr>
                <w:b/>
              </w:rPr>
              <w:t>Actors</w:t>
            </w:r>
            <w:r w:rsidRPr="00A06E93">
              <w:t>: A model of concurrent computation in distributed systems. (tese de doutor</w:t>
            </w:r>
            <w:r w:rsidRPr="00A06E93">
              <w:t>a</w:t>
            </w:r>
            <w:r w:rsidRPr="00A06E93">
              <w:t>do) MIT AI Lab Tech Report 884, 1986.</w:t>
            </w:r>
          </w:p>
          <w:p w:rsidR="00A06E93" w:rsidRPr="00A06E93" w:rsidRDefault="00A06E93" w:rsidP="003848F9">
            <w:pPr>
              <w:pStyle w:val="Bibliografias"/>
              <w:spacing w:after="0" w:line="276" w:lineRule="auto"/>
            </w:pPr>
            <w:r w:rsidRPr="00A06E93">
              <w:t xml:space="preserve">ROSCOE, A. W. </w:t>
            </w:r>
            <w:r w:rsidRPr="00A06E93">
              <w:rPr>
                <w:b/>
              </w:rPr>
              <w:t>The theory and practice of concurrency</w:t>
            </w:r>
            <w:r w:rsidRPr="00A06E93">
              <w:t>. Upper Saddle River: Prentice Hall, 1997.</w:t>
            </w:r>
          </w:p>
          <w:p w:rsidR="00A06E93" w:rsidRPr="00A06E93" w:rsidRDefault="00A06E93" w:rsidP="003848F9">
            <w:pPr>
              <w:pStyle w:val="Bibliografias"/>
              <w:spacing w:after="0" w:line="276" w:lineRule="auto"/>
            </w:pPr>
            <w:r w:rsidRPr="00A06E93">
              <w:t xml:space="preserve">HOARE, C. A. R. </w:t>
            </w:r>
            <w:r w:rsidRPr="00A06E93">
              <w:rPr>
                <w:b/>
              </w:rPr>
              <w:t>Communicating sequential processes</w:t>
            </w:r>
            <w:r w:rsidRPr="00A06E93">
              <w:t>. Upper Saddle River: Prentice Hall, 2004 (1985).</w:t>
            </w:r>
          </w:p>
          <w:p w:rsidR="00A06E93" w:rsidRPr="00A06E93" w:rsidRDefault="00A06E93" w:rsidP="003848F9">
            <w:pPr>
              <w:pStyle w:val="Bibliografias"/>
              <w:spacing w:after="0" w:line="276" w:lineRule="auto"/>
            </w:pPr>
            <w:r w:rsidRPr="00A06E93">
              <w:t xml:space="preserve">BARENDREGT, H. </w:t>
            </w:r>
            <w:r w:rsidRPr="00A06E93">
              <w:rPr>
                <w:b/>
              </w:rPr>
              <w:t>The lambda calculus</w:t>
            </w:r>
            <w:r>
              <w:t>:</w:t>
            </w:r>
            <w:r w:rsidRPr="00A06E93">
              <w:t xml:space="preserve"> its syntax and semantics. </w:t>
            </w:r>
            <w:r w:rsidR="00180FAA" w:rsidRPr="00180FAA">
              <w:t>Milton Keynes</w:t>
            </w:r>
            <w:r w:rsidR="00180FAA">
              <w:t xml:space="preserve">: </w:t>
            </w:r>
            <w:r w:rsidRPr="00A06E93">
              <w:t>College Publ</w:t>
            </w:r>
            <w:r w:rsidRPr="00A06E93">
              <w:t>i</w:t>
            </w:r>
            <w:r w:rsidRPr="00A06E93">
              <w:t>cations, 2012.</w:t>
            </w:r>
          </w:p>
          <w:p w:rsidR="00A06E93" w:rsidRPr="00A06E93" w:rsidRDefault="00A06E93" w:rsidP="003848F9">
            <w:pPr>
              <w:pStyle w:val="Bibliografias"/>
              <w:spacing w:after="0" w:line="276" w:lineRule="auto"/>
            </w:pPr>
            <w:r w:rsidRPr="00A06E93">
              <w:t xml:space="preserve">BARENDREGT, H.; DEKKERS, W.; STATMAN, R.  </w:t>
            </w:r>
            <w:r w:rsidRPr="00A06E93">
              <w:rPr>
                <w:b/>
              </w:rPr>
              <w:t>Lambda calculus with types</w:t>
            </w:r>
            <w:r w:rsidRPr="00A06E93">
              <w:t>. Cambridge</w:t>
            </w:r>
            <w:r w:rsidR="00180FAA">
              <w:t>: Ca</w:t>
            </w:r>
            <w:r w:rsidR="00180FAA">
              <w:t>m</w:t>
            </w:r>
            <w:r w:rsidR="00180FAA">
              <w:t>bridge University Press</w:t>
            </w:r>
            <w:r w:rsidRPr="00A06E93">
              <w:t>, 2013.</w:t>
            </w:r>
          </w:p>
          <w:p w:rsidR="00A06E93" w:rsidRPr="00A06E93" w:rsidRDefault="00A06E93" w:rsidP="003848F9">
            <w:pPr>
              <w:pStyle w:val="Bibliografias"/>
              <w:spacing w:after="0" w:line="276" w:lineRule="auto"/>
            </w:pPr>
            <w:r w:rsidRPr="00A06E93">
              <w:t xml:space="preserve">HANKIN, C. </w:t>
            </w:r>
            <w:r w:rsidRPr="00A06E93">
              <w:rPr>
                <w:b/>
              </w:rPr>
              <w:t>An introduction to lambda calculi for computer scientists</w:t>
            </w:r>
            <w:r w:rsidRPr="00A06E93">
              <w:t>. London: King's College, 2004.</w:t>
            </w:r>
          </w:p>
          <w:p w:rsidR="00A06E93" w:rsidRPr="00A06E93" w:rsidRDefault="00A06E93" w:rsidP="003848F9">
            <w:pPr>
              <w:pStyle w:val="Bibliografias"/>
              <w:spacing w:after="0" w:line="276" w:lineRule="auto"/>
            </w:pPr>
            <w:r w:rsidRPr="00A06E93">
              <w:t xml:space="preserve">FERNANDEZ, M. </w:t>
            </w:r>
            <w:r w:rsidRPr="00A06E93">
              <w:rPr>
                <w:b/>
              </w:rPr>
              <w:t>Programming languages and operational semantics</w:t>
            </w:r>
            <w:r w:rsidRPr="00A06E93">
              <w:t>: an introduction.</w:t>
            </w:r>
            <w:r w:rsidR="00180FAA">
              <w:t xml:space="preserve"> King</w:t>
            </w:r>
            <w:r w:rsidR="00180FAA" w:rsidRPr="00A06E93">
              <w:t>'</w:t>
            </w:r>
            <w:r w:rsidR="00180FAA">
              <w:t>s</w:t>
            </w:r>
            <w:r w:rsidRPr="00A06E93">
              <w:t xml:space="preserve"> College Publications, 2004.</w:t>
            </w:r>
          </w:p>
          <w:p w:rsidR="00B422E3" w:rsidRPr="00434308" w:rsidRDefault="00A06E93" w:rsidP="003848F9">
            <w:pPr>
              <w:pStyle w:val="Bibliografias"/>
              <w:spacing w:after="0" w:line="276" w:lineRule="auto"/>
              <w:rPr>
                <w:rFonts w:eastAsiaTheme="minorEastAsia" w:cstheme="minorHAnsi"/>
                <w:lang w:bidi="ar-SA"/>
              </w:rPr>
            </w:pPr>
            <w:r w:rsidRPr="00A06E93">
              <w:t>HÜTTE</w:t>
            </w:r>
            <w:r w:rsidR="00180FAA">
              <w:t>L</w:t>
            </w:r>
            <w:r w:rsidRPr="00A06E93">
              <w:t xml:space="preserve">, H. </w:t>
            </w:r>
            <w:r w:rsidRPr="00A06E93">
              <w:rPr>
                <w:b/>
              </w:rPr>
              <w:t>Transitions and Trees</w:t>
            </w:r>
            <w:r w:rsidRPr="00A06E93">
              <w:t xml:space="preserve">: An Introduction to Structural Operational Semantics. </w:t>
            </w:r>
            <w:r w:rsidR="00180FAA">
              <w:t xml:space="preserve">New York: </w:t>
            </w:r>
            <w:r w:rsidRPr="00A06E93">
              <w:t>Cambridge, 2010.</w:t>
            </w:r>
            <w:r w:rsidR="002B69CC" w:rsidRPr="00A06E93">
              <w:t xml:space="preserve"> </w:t>
            </w:r>
          </w:p>
        </w:tc>
      </w:tr>
    </w:tbl>
    <w:p w:rsidR="00B422E3" w:rsidRPr="004500FC" w:rsidRDefault="00B422E3" w:rsidP="002B69CC">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D76F50" w:rsidTr="00A82BA5">
        <w:tc>
          <w:tcPr>
            <w:tcW w:w="8654" w:type="dxa"/>
          </w:tcPr>
          <w:p w:rsidR="00B422E3" w:rsidRPr="002B69CC" w:rsidRDefault="00B422E3" w:rsidP="002B69CC">
            <w:pPr>
              <w:spacing w:after="0"/>
              <w:jc w:val="center"/>
              <w:rPr>
                <w:rFonts w:asciiTheme="minorHAnsi" w:hAnsiTheme="minorHAnsi" w:cstheme="minorHAnsi"/>
                <w:b/>
                <w:lang w:val="pt-BR"/>
              </w:rPr>
            </w:pPr>
            <w:r w:rsidRPr="002B69CC">
              <w:rPr>
                <w:rFonts w:asciiTheme="minorHAnsi" w:hAnsiTheme="minorHAnsi" w:cstheme="minorHAnsi"/>
                <w:b/>
                <w:lang w:val="pt-BR"/>
              </w:rPr>
              <w:lastRenderedPageBreak/>
              <w:t>Teoria Aritmética dos Números II</w:t>
            </w:r>
          </w:p>
        </w:tc>
      </w:tr>
      <w:tr w:rsidR="00B422E3" w:rsidRPr="004500FC" w:rsidTr="00A82BA5">
        <w:tc>
          <w:tcPr>
            <w:tcW w:w="8654" w:type="dxa"/>
          </w:tcPr>
          <w:p w:rsidR="00B422E3" w:rsidRPr="002B69CC" w:rsidRDefault="00B422E3" w:rsidP="002B69CC">
            <w:pPr>
              <w:pStyle w:val="Standard"/>
              <w:snapToGrid w:val="0"/>
              <w:spacing w:line="276" w:lineRule="auto"/>
              <w:rPr>
                <w:rFonts w:asciiTheme="minorHAnsi" w:hAnsiTheme="minorHAnsi" w:cstheme="minorHAnsi"/>
                <w:b/>
                <w:color w:val="262626" w:themeColor="text1" w:themeTint="D9"/>
                <w:sz w:val="22"/>
                <w:szCs w:val="22"/>
                <w:lang w:val="pt-BR"/>
              </w:rPr>
            </w:pPr>
            <w:r w:rsidRPr="002B69CC">
              <w:rPr>
                <w:rFonts w:asciiTheme="minorHAnsi" w:hAnsiTheme="minorHAnsi" w:cstheme="minorHAnsi"/>
                <w:b/>
                <w:color w:val="262626" w:themeColor="text1" w:themeTint="D9"/>
                <w:sz w:val="22"/>
                <w:szCs w:val="22"/>
                <w:lang w:val="pt-BR"/>
              </w:rPr>
              <w:t xml:space="preserve">Código: </w:t>
            </w:r>
            <w:r w:rsidRPr="002B69CC">
              <w:rPr>
                <w:rFonts w:asciiTheme="minorHAnsi" w:hAnsiTheme="minorHAnsi" w:cstheme="minorHAnsi"/>
                <w:color w:val="262626" w:themeColor="text1" w:themeTint="D9"/>
                <w:sz w:val="22"/>
                <w:szCs w:val="22"/>
                <w:lang w:val="pt-BR"/>
              </w:rPr>
              <w:t>MCZB029</w:t>
            </w:r>
            <w:r w:rsidR="0033276D">
              <w:rPr>
                <w:rFonts w:asciiTheme="minorHAnsi" w:hAnsiTheme="minorHAnsi" w:cstheme="minorHAnsi"/>
                <w:color w:val="262626" w:themeColor="text1" w:themeTint="D9"/>
                <w:sz w:val="22"/>
                <w:szCs w:val="22"/>
                <w:lang w:val="pt-BR"/>
              </w:rPr>
              <w:t>-17</w:t>
            </w:r>
          </w:p>
          <w:p w:rsidR="00B422E3" w:rsidRPr="002B69CC" w:rsidRDefault="00B422E3" w:rsidP="002B69CC">
            <w:pPr>
              <w:pStyle w:val="Standard"/>
              <w:spacing w:line="276" w:lineRule="auto"/>
              <w:rPr>
                <w:rFonts w:asciiTheme="minorHAnsi" w:hAnsiTheme="minorHAnsi" w:cstheme="minorHAnsi"/>
                <w:color w:val="262626" w:themeColor="text1" w:themeTint="D9"/>
                <w:sz w:val="22"/>
                <w:szCs w:val="22"/>
                <w:lang w:val="pt-BR"/>
              </w:rPr>
            </w:pPr>
            <w:r w:rsidRPr="002B69CC">
              <w:rPr>
                <w:rFonts w:asciiTheme="minorHAnsi" w:hAnsiTheme="minorHAnsi" w:cstheme="minorHAnsi"/>
                <w:b/>
                <w:color w:val="262626" w:themeColor="text1" w:themeTint="D9"/>
                <w:sz w:val="22"/>
                <w:szCs w:val="22"/>
                <w:lang w:val="pt-BR"/>
              </w:rPr>
              <w:t xml:space="preserve">T-P-I: </w:t>
            </w:r>
            <w:r w:rsidRPr="002B69CC">
              <w:rPr>
                <w:rFonts w:asciiTheme="minorHAnsi" w:hAnsiTheme="minorHAnsi" w:cstheme="minorHAnsi"/>
                <w:color w:val="262626" w:themeColor="text1" w:themeTint="D9"/>
                <w:sz w:val="22"/>
                <w:szCs w:val="22"/>
                <w:lang w:val="pt-BR"/>
              </w:rPr>
              <w:t>4-0-4</w:t>
            </w:r>
          </w:p>
          <w:p w:rsidR="00B422E3" w:rsidRPr="002B69CC" w:rsidRDefault="00B422E3" w:rsidP="002B69CC">
            <w:pPr>
              <w:pStyle w:val="Standard"/>
              <w:spacing w:line="276" w:lineRule="auto"/>
              <w:rPr>
                <w:rFonts w:asciiTheme="minorHAnsi" w:hAnsiTheme="minorHAnsi" w:cstheme="minorHAnsi"/>
                <w:color w:val="262626" w:themeColor="text1" w:themeTint="D9"/>
                <w:sz w:val="22"/>
                <w:szCs w:val="22"/>
                <w:lang w:val="pt-BR"/>
              </w:rPr>
            </w:pPr>
            <w:r w:rsidRPr="002B69CC">
              <w:rPr>
                <w:rFonts w:asciiTheme="minorHAnsi" w:hAnsiTheme="minorHAnsi" w:cstheme="minorHAnsi"/>
                <w:b/>
                <w:color w:val="262626" w:themeColor="text1" w:themeTint="D9"/>
                <w:sz w:val="22"/>
                <w:szCs w:val="22"/>
                <w:lang w:val="pt-BR"/>
              </w:rPr>
              <w:t xml:space="preserve">Carga Horária: </w:t>
            </w:r>
            <w:r w:rsidRPr="002B69CC">
              <w:rPr>
                <w:rFonts w:asciiTheme="minorHAnsi" w:hAnsiTheme="minorHAnsi" w:cstheme="minorHAnsi"/>
                <w:color w:val="262626" w:themeColor="text1" w:themeTint="D9"/>
                <w:sz w:val="22"/>
                <w:szCs w:val="22"/>
                <w:lang w:val="pt-BR"/>
              </w:rPr>
              <w:t>48 horas</w:t>
            </w:r>
          </w:p>
          <w:p w:rsidR="00B422E3" w:rsidRPr="002B69CC" w:rsidRDefault="00B422E3" w:rsidP="002B69CC">
            <w:pPr>
              <w:pStyle w:val="Standard"/>
              <w:spacing w:line="276" w:lineRule="auto"/>
              <w:rPr>
                <w:rFonts w:asciiTheme="minorHAnsi" w:hAnsiTheme="minorHAnsi" w:cstheme="minorHAnsi"/>
                <w:b/>
                <w:color w:val="262626" w:themeColor="text1" w:themeTint="D9"/>
                <w:sz w:val="22"/>
                <w:szCs w:val="22"/>
                <w:lang w:val="pt-BR"/>
              </w:rPr>
            </w:pPr>
            <w:r w:rsidRPr="002B69CC">
              <w:rPr>
                <w:rFonts w:asciiTheme="minorHAnsi" w:hAnsiTheme="minorHAnsi" w:cstheme="minorHAnsi"/>
                <w:b/>
                <w:color w:val="262626" w:themeColor="text1" w:themeTint="D9"/>
                <w:sz w:val="22"/>
                <w:szCs w:val="22"/>
                <w:lang w:val="pt-BR"/>
              </w:rPr>
              <w:t xml:space="preserve">Recomendações: </w:t>
            </w:r>
            <w:r w:rsidRPr="002B69CC">
              <w:rPr>
                <w:rFonts w:asciiTheme="minorHAnsi" w:hAnsiTheme="minorHAnsi" w:cstheme="minorHAnsi"/>
                <w:color w:val="262626" w:themeColor="text1" w:themeTint="D9"/>
                <w:sz w:val="22"/>
                <w:szCs w:val="22"/>
                <w:lang w:val="pt-BR"/>
              </w:rPr>
              <w:t>Teoria Aritmética dos Números I</w:t>
            </w:r>
          </w:p>
          <w:p w:rsidR="00B422E3" w:rsidRPr="002B69CC" w:rsidRDefault="007C1BD6" w:rsidP="002B69CC">
            <w:pPr>
              <w:spacing w:after="0"/>
              <w:rPr>
                <w:rFonts w:asciiTheme="minorHAnsi" w:hAnsiTheme="minorHAnsi" w:cstheme="minorHAnsi"/>
                <w:lang w:val="pt-BR"/>
              </w:rPr>
            </w:pPr>
            <w:r w:rsidRPr="002B69CC">
              <w:rPr>
                <w:rFonts w:asciiTheme="minorHAnsi" w:hAnsiTheme="minorHAnsi" w:cstheme="minorHAnsi"/>
                <w:b/>
                <w:lang w:val="pt-BR"/>
              </w:rPr>
              <w:t>Ementa:</w:t>
            </w:r>
            <w:r w:rsidR="006E0A2E">
              <w:rPr>
                <w:rFonts w:asciiTheme="minorHAnsi" w:hAnsiTheme="minorHAnsi" w:cstheme="minorHAnsi"/>
                <w:lang w:val="pt-BR"/>
              </w:rPr>
              <w:t xml:space="preserve"> Congruências: s</w:t>
            </w:r>
            <w:r w:rsidR="00B422E3" w:rsidRPr="002B69CC">
              <w:rPr>
                <w:rFonts w:asciiTheme="minorHAnsi" w:hAnsiTheme="minorHAnsi" w:cstheme="minorHAnsi"/>
                <w:lang w:val="pt-BR"/>
              </w:rPr>
              <w:t>olução de congruências, o Teorema Chinês dos Restos.  Solução de congruências polinomiais. Redução de solução de congruência polinomial módulo potência de primo. Raízes primitivas e potências de resíduos. Congruências de grau 2 módulo primo  p. Resíduos quadráticos, reciprocidade quadrática, o símbolo de Jacobi, formas quadráticas bin</w:t>
            </w:r>
            <w:r w:rsidR="00B422E3" w:rsidRPr="002B69CC">
              <w:rPr>
                <w:rFonts w:asciiTheme="minorHAnsi" w:hAnsiTheme="minorHAnsi" w:cstheme="minorHAnsi"/>
                <w:lang w:val="pt-BR"/>
              </w:rPr>
              <w:t>á</w:t>
            </w:r>
            <w:r w:rsidR="00B422E3" w:rsidRPr="002B69CC">
              <w:rPr>
                <w:rFonts w:asciiTheme="minorHAnsi" w:hAnsiTheme="minorHAnsi" w:cstheme="minorHAnsi"/>
                <w:lang w:val="pt-BR"/>
              </w:rPr>
              <w:t>rias.</w:t>
            </w:r>
            <w:r w:rsidR="006E0A2E">
              <w:rPr>
                <w:rFonts w:asciiTheme="minorHAnsi" w:hAnsiTheme="minorHAnsi" w:cstheme="minorHAnsi"/>
                <w:lang w:val="pt-BR"/>
              </w:rPr>
              <w:t xml:space="preserve"> </w:t>
            </w:r>
            <w:r w:rsidR="00B422E3" w:rsidRPr="002B69CC">
              <w:rPr>
                <w:rFonts w:asciiTheme="minorHAnsi" w:hAnsiTheme="minorHAnsi" w:cstheme="minorHAnsi"/>
                <w:lang w:val="pt-BR"/>
              </w:rPr>
              <w:t>Equivalência e redução de formas quadráticas binárias. Soma de dois quadrados. Formas quadráticas binárias positivamente definidas. Função maior inteiro. Funções aritméticas. Fó</w:t>
            </w:r>
            <w:r w:rsidR="00B422E3" w:rsidRPr="002B69CC">
              <w:rPr>
                <w:rFonts w:asciiTheme="minorHAnsi" w:hAnsiTheme="minorHAnsi" w:cstheme="minorHAnsi"/>
                <w:lang w:val="pt-BR"/>
              </w:rPr>
              <w:t>r</w:t>
            </w:r>
            <w:r w:rsidR="00B422E3" w:rsidRPr="002B69CC">
              <w:rPr>
                <w:rFonts w:asciiTheme="minorHAnsi" w:hAnsiTheme="minorHAnsi" w:cstheme="minorHAnsi"/>
                <w:lang w:val="pt-BR"/>
              </w:rPr>
              <w:t xml:space="preserve">mula de inversão de Moebius. Funções recorrentes.  </w:t>
            </w:r>
          </w:p>
          <w:p w:rsidR="00B422E3" w:rsidRPr="002B69CC" w:rsidRDefault="00B422E3" w:rsidP="002B69CC">
            <w:pPr>
              <w:spacing w:after="0"/>
              <w:rPr>
                <w:rFonts w:asciiTheme="minorHAnsi" w:hAnsiTheme="minorHAnsi" w:cstheme="minorHAnsi"/>
                <w:b/>
                <w:lang w:val="pt-BR"/>
              </w:rPr>
            </w:pPr>
            <w:r w:rsidRPr="002B69CC">
              <w:rPr>
                <w:rFonts w:asciiTheme="minorHAnsi" w:hAnsiTheme="minorHAnsi" w:cstheme="minorHAnsi"/>
                <w:b/>
                <w:lang w:val="pt-BR"/>
              </w:rPr>
              <w:t>Bibliografia Básica</w:t>
            </w:r>
          </w:p>
          <w:p w:rsidR="002B69CC" w:rsidRPr="002B69CC" w:rsidRDefault="002B69CC" w:rsidP="002B69CC">
            <w:pPr>
              <w:pStyle w:val="Bibliografias"/>
              <w:spacing w:after="0" w:line="276" w:lineRule="auto"/>
            </w:pPr>
            <w:r w:rsidRPr="002B69CC">
              <w:t xml:space="preserve">BOREVICH, Z. I.; SHAFAREVICH, I. R. </w:t>
            </w:r>
            <w:r w:rsidRPr="002B69CC">
              <w:rPr>
                <w:b/>
              </w:rPr>
              <w:t>Number Theory</w:t>
            </w:r>
            <w:r w:rsidRPr="002B69CC">
              <w:t>. London: Academic Press, 1967.</w:t>
            </w:r>
          </w:p>
          <w:p w:rsidR="002B69CC" w:rsidRPr="002B69CC" w:rsidRDefault="002B69CC" w:rsidP="002B69CC">
            <w:pPr>
              <w:pStyle w:val="Bibliografias"/>
              <w:spacing w:after="0" w:line="276" w:lineRule="auto"/>
            </w:pPr>
            <w:r w:rsidRPr="002B69CC">
              <w:t xml:space="preserve">IRELAND, K.; ROSEN, M. </w:t>
            </w:r>
            <w:r w:rsidRPr="002B69CC">
              <w:rPr>
                <w:b/>
              </w:rPr>
              <w:t>Classical Introduction to Modern Number Theory</w:t>
            </w:r>
            <w:r w:rsidRPr="002B69CC">
              <w:t>. New York: Springer-Verlag, 2010.</w:t>
            </w:r>
          </w:p>
          <w:p w:rsidR="002B69CC" w:rsidRPr="002B69CC" w:rsidRDefault="002B69CC" w:rsidP="002B69CC">
            <w:pPr>
              <w:pStyle w:val="Bibliografias"/>
              <w:spacing w:after="0" w:line="276" w:lineRule="auto"/>
            </w:pPr>
            <w:r w:rsidRPr="002B69CC">
              <w:t xml:space="preserve">NIVEN, I.; ZUCKERMAN, H. S.; MONTGOMERY, H. L. </w:t>
            </w:r>
            <w:r w:rsidRPr="002B69CC">
              <w:rPr>
                <w:b/>
              </w:rPr>
              <w:t>An introduction to number theory</w:t>
            </w:r>
            <w:r w:rsidRPr="002B69CC">
              <w:t>. 5th ed. New York: John Wiley &amp; Sons, 1991.</w:t>
            </w:r>
          </w:p>
          <w:p w:rsidR="00B422E3" w:rsidRPr="002B69CC" w:rsidRDefault="00B422E3" w:rsidP="002B69CC">
            <w:pPr>
              <w:spacing w:after="0"/>
              <w:rPr>
                <w:rFonts w:asciiTheme="minorHAnsi" w:hAnsiTheme="minorHAnsi" w:cstheme="minorHAnsi"/>
                <w:b/>
              </w:rPr>
            </w:pPr>
            <w:r w:rsidRPr="002B69CC">
              <w:rPr>
                <w:rFonts w:asciiTheme="minorHAnsi" w:hAnsiTheme="minorHAnsi" w:cstheme="minorHAnsi"/>
                <w:b/>
              </w:rPr>
              <w:t>Bibliografia Complementar</w:t>
            </w:r>
          </w:p>
          <w:p w:rsidR="002B69CC" w:rsidRPr="002B69CC" w:rsidRDefault="002B69CC" w:rsidP="002B69CC">
            <w:pPr>
              <w:pStyle w:val="Bibliografias"/>
              <w:spacing w:after="0" w:line="276" w:lineRule="auto"/>
            </w:pPr>
            <w:r w:rsidRPr="002B69CC">
              <w:t xml:space="preserve">COHN, H. </w:t>
            </w:r>
            <w:r w:rsidRPr="002B69CC">
              <w:rPr>
                <w:b/>
              </w:rPr>
              <w:t>Advanced number theory</w:t>
            </w:r>
            <w:r w:rsidRPr="002B69CC">
              <w:t>. Mineola, NY: Dover Publications, 1980.</w:t>
            </w:r>
          </w:p>
          <w:p w:rsidR="002B69CC" w:rsidRPr="002B69CC" w:rsidRDefault="002B69CC" w:rsidP="002B69CC">
            <w:pPr>
              <w:pStyle w:val="Bibliografias"/>
              <w:spacing w:after="0" w:line="276" w:lineRule="auto"/>
            </w:pPr>
            <w:r w:rsidRPr="002B69CC">
              <w:t xml:space="preserve">DENCE, J. B.; DENCE, T. P. </w:t>
            </w:r>
            <w:r w:rsidRPr="002B69CC">
              <w:rPr>
                <w:b/>
              </w:rPr>
              <w:t>Elements of the Theory of Numbers</w:t>
            </w:r>
            <w:r w:rsidRPr="002B69CC">
              <w:t>. London: Academic Press, 1999.</w:t>
            </w:r>
          </w:p>
          <w:p w:rsidR="002B69CC" w:rsidRPr="002B69CC" w:rsidRDefault="002B69CC" w:rsidP="002B69CC">
            <w:pPr>
              <w:pStyle w:val="Bibliografias"/>
              <w:spacing w:after="0" w:line="276" w:lineRule="auto"/>
            </w:pPr>
            <w:r w:rsidRPr="002B69CC">
              <w:rPr>
                <w:rFonts w:eastAsia="inherit"/>
                <w:szCs w:val="24"/>
              </w:rPr>
              <w:t xml:space="preserve">HUA L.-K. </w:t>
            </w:r>
            <w:r w:rsidRPr="002B69CC">
              <w:rPr>
                <w:rFonts w:eastAsia="inherit"/>
                <w:b/>
                <w:szCs w:val="24"/>
              </w:rPr>
              <w:t>Introduction to number theory</w:t>
            </w:r>
            <w:r w:rsidRPr="002B69CC">
              <w:rPr>
                <w:rFonts w:eastAsia="inherit"/>
                <w:szCs w:val="24"/>
              </w:rPr>
              <w:t>. Berlin-Heidelberg: Springer-Verlag, 1982.</w:t>
            </w:r>
          </w:p>
          <w:p w:rsidR="002B69CC" w:rsidRPr="002B69CC" w:rsidRDefault="002B69CC" w:rsidP="002B69CC">
            <w:pPr>
              <w:pStyle w:val="Bibliografias"/>
              <w:spacing w:after="0" w:line="276" w:lineRule="auto"/>
            </w:pPr>
            <w:r w:rsidRPr="002B69CC">
              <w:t xml:space="preserve">LEVEQUE, W. J. </w:t>
            </w:r>
            <w:r w:rsidRPr="002B69CC">
              <w:rPr>
                <w:b/>
              </w:rPr>
              <w:t>Topics in Number Theory</w:t>
            </w:r>
            <w:r w:rsidRPr="002B69CC">
              <w:t>. Mineola, NY: Dover Publications, 2002.</w:t>
            </w:r>
          </w:p>
          <w:p w:rsidR="00B422E3" w:rsidRPr="002B69CC" w:rsidRDefault="002B69CC" w:rsidP="002B69CC">
            <w:pPr>
              <w:pStyle w:val="Bibliografias"/>
              <w:spacing w:after="0" w:line="276" w:lineRule="auto"/>
            </w:pPr>
            <w:r w:rsidRPr="002B69CC">
              <w:t xml:space="preserve">ROSE, H.E. </w:t>
            </w:r>
            <w:r w:rsidRPr="002B69CC">
              <w:rPr>
                <w:b/>
              </w:rPr>
              <w:t>A Course in Number Theory</w:t>
            </w:r>
            <w:r w:rsidRPr="002B69CC">
              <w:t>. 2nd ed. Oxford: Oxford University Press, 1995.</w:t>
            </w:r>
          </w:p>
        </w:tc>
      </w:tr>
    </w:tbl>
    <w:p w:rsidR="00B422E3" w:rsidRPr="004500FC" w:rsidRDefault="00B422E3" w:rsidP="002B69CC">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4500FC" w:rsidRDefault="00B422E3" w:rsidP="00387583">
            <w:pPr>
              <w:spacing w:after="0"/>
              <w:jc w:val="center"/>
              <w:rPr>
                <w:rFonts w:asciiTheme="minorHAnsi" w:eastAsiaTheme="minorEastAsia" w:hAnsiTheme="minorHAnsi" w:cstheme="minorHAnsi"/>
                <w:b/>
              </w:rPr>
            </w:pPr>
            <w:r w:rsidRPr="004500FC">
              <w:rPr>
                <w:rFonts w:asciiTheme="minorHAnsi" w:eastAsiaTheme="minorEastAsia" w:hAnsiTheme="minorHAnsi" w:cstheme="minorHAnsi"/>
                <w:b/>
              </w:rPr>
              <w:lastRenderedPageBreak/>
              <w:t xml:space="preserve">Teoria </w:t>
            </w:r>
            <w:r w:rsidR="00D24DE8">
              <w:rPr>
                <w:rFonts w:asciiTheme="minorHAnsi" w:eastAsiaTheme="minorEastAsia" w:hAnsiTheme="minorHAnsi" w:cstheme="minorHAnsi"/>
                <w:b/>
              </w:rPr>
              <w:t>Axiomática de</w:t>
            </w:r>
            <w:r w:rsidRPr="004500FC">
              <w:rPr>
                <w:rFonts w:asciiTheme="minorHAnsi" w:eastAsiaTheme="minorEastAsia" w:hAnsiTheme="minorHAnsi" w:cstheme="minorHAnsi"/>
                <w:b/>
              </w:rPr>
              <w:t xml:space="preserve"> Conjuntos</w:t>
            </w:r>
          </w:p>
        </w:tc>
      </w:tr>
      <w:tr w:rsidR="00B422E3" w:rsidRPr="00B4125D" w:rsidTr="00A82BA5">
        <w:tc>
          <w:tcPr>
            <w:tcW w:w="8654" w:type="dxa"/>
          </w:tcPr>
          <w:p w:rsidR="00B422E3" w:rsidRPr="004500FC" w:rsidRDefault="00B422E3" w:rsidP="00387583">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Código: </w:t>
            </w:r>
            <w:r w:rsidRPr="004500FC">
              <w:rPr>
                <w:rFonts w:asciiTheme="minorHAnsi" w:eastAsiaTheme="minorEastAsia" w:hAnsiTheme="minorHAnsi" w:cstheme="minorHAnsi"/>
                <w:lang w:val="pt-BR"/>
              </w:rPr>
              <w:t>MCZB030</w:t>
            </w:r>
            <w:r w:rsidR="0033276D">
              <w:rPr>
                <w:rFonts w:asciiTheme="minorHAnsi" w:eastAsiaTheme="minorEastAsia" w:hAnsiTheme="minorHAnsi" w:cstheme="minorHAnsi"/>
                <w:lang w:val="pt-BR"/>
              </w:rPr>
              <w:t>-17</w:t>
            </w:r>
          </w:p>
          <w:p w:rsidR="00B422E3" w:rsidRPr="004500FC" w:rsidRDefault="00B422E3" w:rsidP="00387583">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lang w:val="pt-BR"/>
              </w:rPr>
              <w:t xml:space="preserve">T-P-I: </w:t>
            </w:r>
            <w:r w:rsidRPr="004500FC">
              <w:rPr>
                <w:rFonts w:asciiTheme="minorHAnsi" w:eastAsiaTheme="minorEastAsia" w:hAnsiTheme="minorHAnsi" w:cstheme="minorHAnsi"/>
                <w:lang w:val="pt-BR"/>
              </w:rPr>
              <w:t>4-0-4</w:t>
            </w:r>
          </w:p>
          <w:p w:rsidR="00B422E3" w:rsidRPr="004500FC" w:rsidRDefault="00B422E3" w:rsidP="00387583">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lang w:val="pt-BR"/>
              </w:rPr>
              <w:t xml:space="preserve">Carga Horária: </w:t>
            </w:r>
            <w:r w:rsidRPr="004500FC">
              <w:rPr>
                <w:rFonts w:asciiTheme="minorHAnsi" w:eastAsiaTheme="minorEastAsia" w:hAnsiTheme="minorHAnsi" w:cstheme="minorHAnsi"/>
                <w:lang w:val="pt-BR"/>
              </w:rPr>
              <w:t>48 horas</w:t>
            </w:r>
          </w:p>
          <w:p w:rsidR="00B422E3" w:rsidRPr="004500FC" w:rsidRDefault="00B422E3" w:rsidP="00387583">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Recomendações: </w:t>
            </w:r>
            <w:r w:rsidR="0057142A">
              <w:rPr>
                <w:rFonts w:asciiTheme="minorHAnsi" w:eastAsiaTheme="minorEastAsia" w:hAnsiTheme="minorHAnsi" w:cstheme="minorHAnsi"/>
                <w:lang w:val="pt-BR"/>
              </w:rPr>
              <w:t>Bases Matemáticas, Funções de U</w:t>
            </w:r>
            <w:r w:rsidRPr="004500FC">
              <w:rPr>
                <w:rFonts w:asciiTheme="minorHAnsi" w:eastAsiaTheme="minorEastAsia" w:hAnsiTheme="minorHAnsi" w:cstheme="minorHAnsi"/>
                <w:lang w:val="pt-BR"/>
              </w:rPr>
              <w:t xml:space="preserve">ma Variável, Bases Epistemológicas da Ciência Moderna, </w:t>
            </w:r>
            <w:r w:rsidR="0057142A" w:rsidRPr="0057142A">
              <w:rPr>
                <w:rFonts w:asciiTheme="minorHAnsi" w:eastAsiaTheme="minorEastAsia" w:hAnsiTheme="minorHAnsi" w:cstheme="minorHAnsi"/>
                <w:lang w:val="pt-BR"/>
              </w:rPr>
              <w:t>Matemática Discreta</w:t>
            </w:r>
            <w:r w:rsidR="0057142A">
              <w:rPr>
                <w:rFonts w:asciiTheme="minorHAnsi" w:eastAsiaTheme="minorEastAsia" w:hAnsiTheme="minorHAnsi" w:cstheme="minorHAnsi"/>
                <w:lang w:val="pt-BR"/>
              </w:rPr>
              <w:t>,</w:t>
            </w:r>
            <w:r w:rsidR="0057142A" w:rsidRPr="0057142A">
              <w:rPr>
                <w:rFonts w:asciiTheme="minorHAnsi" w:eastAsiaTheme="minorEastAsia" w:hAnsiTheme="minorHAnsi" w:cstheme="minorHAnsi"/>
                <w:lang w:val="pt-BR"/>
              </w:rPr>
              <w:t xml:space="preserve"> </w:t>
            </w:r>
            <w:r w:rsidRPr="004500FC">
              <w:rPr>
                <w:rFonts w:asciiTheme="minorHAnsi" w:eastAsiaTheme="minorEastAsia" w:hAnsiTheme="minorHAnsi" w:cstheme="minorHAnsi"/>
                <w:lang w:val="pt-BR"/>
              </w:rPr>
              <w:t>Lógica Básica</w:t>
            </w:r>
          </w:p>
          <w:p w:rsidR="00B422E3" w:rsidRPr="004500FC" w:rsidRDefault="007C1BD6" w:rsidP="00387583">
            <w:pPr>
              <w:spacing w:after="0"/>
              <w:rPr>
                <w:rFonts w:asciiTheme="minorHAnsi" w:eastAsiaTheme="minorEastAsia" w:hAnsiTheme="minorHAnsi" w:cstheme="minorHAnsi"/>
                <w:lang w:val="pt-BR"/>
              </w:rPr>
            </w:pPr>
            <w:r>
              <w:rPr>
                <w:rFonts w:asciiTheme="minorHAnsi" w:eastAsiaTheme="minorEastAsia" w:hAnsiTheme="minorHAnsi" w:cstheme="minorHAnsi"/>
                <w:b/>
                <w:lang w:val="pt-BR"/>
              </w:rPr>
              <w:t>Ementa:</w:t>
            </w:r>
            <w:r w:rsidR="00B422E3" w:rsidRPr="004500FC">
              <w:rPr>
                <w:rFonts w:asciiTheme="minorHAnsi" w:eastAsiaTheme="minorEastAsia" w:hAnsiTheme="minorHAnsi" w:cstheme="minorHAnsi"/>
                <w:lang w:val="pt-BR"/>
              </w:rPr>
              <w:t xml:space="preserve"> A análise do conceito de conjunto, os paradoxos da teoria de conjuntos e as que</w:t>
            </w:r>
            <w:r w:rsidR="00B422E3" w:rsidRPr="004500FC">
              <w:rPr>
                <w:rFonts w:asciiTheme="minorHAnsi" w:eastAsiaTheme="minorEastAsia" w:hAnsiTheme="minorHAnsi" w:cstheme="minorHAnsi"/>
                <w:lang w:val="pt-BR"/>
              </w:rPr>
              <w:t>s</w:t>
            </w:r>
            <w:r w:rsidR="00B422E3" w:rsidRPr="004500FC">
              <w:rPr>
                <w:rFonts w:asciiTheme="minorHAnsi" w:eastAsiaTheme="minorEastAsia" w:hAnsiTheme="minorHAnsi" w:cstheme="minorHAnsi"/>
                <w:lang w:val="pt-BR"/>
              </w:rPr>
              <w:t>tões de fundamentos da matemática; o método axiomático aplicado à teoria de conjuntos e o exame crítico dos axiomas; definição e</w:t>
            </w:r>
            <w:r w:rsidR="002F0E49">
              <w:rPr>
                <w:rFonts w:asciiTheme="minorHAnsi" w:eastAsiaTheme="minorEastAsia" w:hAnsiTheme="minorHAnsi" w:cstheme="minorHAnsi"/>
                <w:lang w:val="pt-BR"/>
              </w:rPr>
              <w:t xml:space="preserve"> análise dos conceitos de cardi</w:t>
            </w:r>
            <w:r w:rsidR="00B422E3" w:rsidRPr="004500FC">
              <w:rPr>
                <w:rFonts w:asciiTheme="minorHAnsi" w:eastAsiaTheme="minorEastAsia" w:hAnsiTheme="minorHAnsi" w:cstheme="minorHAnsi"/>
                <w:lang w:val="pt-BR"/>
              </w:rPr>
              <w:t>nal e ordinal; a dificuld</w:t>
            </w:r>
            <w:r w:rsidR="00B422E3" w:rsidRPr="004500FC">
              <w:rPr>
                <w:rFonts w:asciiTheme="minorHAnsi" w:eastAsiaTheme="minorEastAsia" w:hAnsiTheme="minorHAnsi" w:cstheme="minorHAnsi"/>
                <w:lang w:val="pt-BR"/>
              </w:rPr>
              <w:t>a</w:t>
            </w:r>
            <w:r w:rsidR="00B422E3" w:rsidRPr="004500FC">
              <w:rPr>
                <w:rFonts w:asciiTheme="minorHAnsi" w:eastAsiaTheme="minorEastAsia" w:hAnsiTheme="minorHAnsi" w:cstheme="minorHAnsi"/>
                <w:lang w:val="pt-BR"/>
              </w:rPr>
              <w:t>de de definir conjunto finito e os diversos infinitos; o conceito de boa-ordem e teoremas s</w:t>
            </w:r>
            <w:r w:rsidR="00B422E3" w:rsidRPr="004500FC">
              <w:rPr>
                <w:rFonts w:asciiTheme="minorHAnsi" w:eastAsiaTheme="minorEastAsia" w:hAnsiTheme="minorHAnsi" w:cstheme="minorHAnsi"/>
                <w:lang w:val="pt-BR"/>
              </w:rPr>
              <w:t>o</w:t>
            </w:r>
            <w:r w:rsidR="00B422E3" w:rsidRPr="004500FC">
              <w:rPr>
                <w:rFonts w:asciiTheme="minorHAnsi" w:eastAsiaTheme="minorEastAsia" w:hAnsiTheme="minorHAnsi" w:cstheme="minorHAnsi"/>
                <w:lang w:val="pt-BR"/>
              </w:rPr>
              <w:t>bre indução matemática; exposição de diversas versões do axioma da escolha e algumas pr</w:t>
            </w:r>
            <w:r w:rsidR="00B422E3" w:rsidRPr="004500FC">
              <w:rPr>
                <w:rFonts w:asciiTheme="minorHAnsi" w:eastAsiaTheme="minorEastAsia" w:hAnsiTheme="minorHAnsi" w:cstheme="minorHAnsi"/>
                <w:lang w:val="pt-BR"/>
              </w:rPr>
              <w:t>o</w:t>
            </w:r>
            <w:r w:rsidR="00B422E3" w:rsidRPr="004500FC">
              <w:rPr>
                <w:rFonts w:asciiTheme="minorHAnsi" w:eastAsiaTheme="minorEastAsia" w:hAnsiTheme="minorHAnsi" w:cstheme="minorHAnsi"/>
                <w:lang w:val="pt-BR"/>
              </w:rPr>
              <w:t>posições equivalentes; aceitação do axioma da escolha e algumas consequências; exposição e exame de questões sobre a hipótese do contínuo; apresentação sobre alguns aspectos dos universos conjuntistas.</w:t>
            </w:r>
          </w:p>
          <w:p w:rsidR="00B422E3" w:rsidRPr="004500FC" w:rsidRDefault="00B422E3" w:rsidP="00387583">
            <w:pPr>
              <w:spacing w:after="0"/>
              <w:rPr>
                <w:rFonts w:asciiTheme="minorHAnsi" w:eastAsiaTheme="minorEastAsia" w:hAnsiTheme="minorHAnsi" w:cstheme="minorHAnsi"/>
                <w:b/>
              </w:rPr>
            </w:pPr>
            <w:r w:rsidRPr="004500FC">
              <w:rPr>
                <w:rFonts w:asciiTheme="minorHAnsi" w:eastAsiaTheme="minorEastAsia" w:hAnsiTheme="minorHAnsi" w:cstheme="minorHAnsi"/>
                <w:b/>
              </w:rPr>
              <w:t>Bibliografia Básica</w:t>
            </w:r>
          </w:p>
          <w:p w:rsidR="00387583" w:rsidRDefault="00387583" w:rsidP="00387583">
            <w:pPr>
              <w:pStyle w:val="Bibliografias"/>
              <w:spacing w:after="0" w:line="276" w:lineRule="auto"/>
              <w:rPr>
                <w:rFonts w:asciiTheme="minorHAnsi" w:hAnsiTheme="minorHAnsi"/>
              </w:rPr>
            </w:pPr>
            <w:r w:rsidRPr="004500FC">
              <w:rPr>
                <w:rFonts w:asciiTheme="minorHAnsi" w:hAnsiTheme="minorHAnsi"/>
              </w:rPr>
              <w:t>BELL, J</w:t>
            </w:r>
            <w:r>
              <w:rPr>
                <w:rFonts w:asciiTheme="minorHAnsi" w:hAnsiTheme="minorHAnsi"/>
              </w:rPr>
              <w:t>.</w:t>
            </w:r>
            <w:r w:rsidRPr="004500FC">
              <w:rPr>
                <w:rFonts w:asciiTheme="minorHAnsi" w:hAnsiTheme="minorHAnsi"/>
              </w:rPr>
              <w:t xml:space="preserve"> L. </w:t>
            </w:r>
            <w:r w:rsidRPr="00CA74D6">
              <w:rPr>
                <w:rFonts w:asciiTheme="minorHAnsi" w:hAnsiTheme="minorHAnsi"/>
                <w:b/>
              </w:rPr>
              <w:t>The axiom of choice</w:t>
            </w:r>
            <w:r>
              <w:rPr>
                <w:rFonts w:asciiTheme="minorHAnsi" w:hAnsiTheme="minorHAnsi"/>
              </w:rPr>
              <w:t>. London:</w:t>
            </w:r>
            <w:r w:rsidRPr="004500FC">
              <w:rPr>
                <w:rFonts w:asciiTheme="minorHAnsi" w:hAnsiTheme="minorHAnsi"/>
              </w:rPr>
              <w:t xml:space="preserve"> College Publications, 2009.</w:t>
            </w:r>
          </w:p>
          <w:p w:rsidR="00387583" w:rsidRPr="00367ABC" w:rsidRDefault="00387583" w:rsidP="00387583">
            <w:pPr>
              <w:pStyle w:val="Bibliografias"/>
              <w:spacing w:after="0" w:line="276" w:lineRule="auto"/>
              <w:rPr>
                <w:rFonts w:asciiTheme="minorHAnsi" w:hAnsiTheme="minorHAnsi"/>
              </w:rPr>
            </w:pPr>
            <w:r w:rsidRPr="00367ABC">
              <w:rPr>
                <w:rFonts w:asciiTheme="minorHAnsi" w:hAnsiTheme="minorHAnsi"/>
              </w:rPr>
              <w:t>COHEN, P</w:t>
            </w:r>
            <w:r>
              <w:rPr>
                <w:rFonts w:asciiTheme="minorHAnsi" w:hAnsiTheme="minorHAnsi"/>
              </w:rPr>
              <w:t>.</w:t>
            </w:r>
            <w:r w:rsidRPr="00367ABC">
              <w:rPr>
                <w:rFonts w:asciiTheme="minorHAnsi" w:hAnsiTheme="minorHAnsi"/>
              </w:rPr>
              <w:t xml:space="preserve"> J. </w:t>
            </w:r>
            <w:r w:rsidRPr="00CA74D6">
              <w:rPr>
                <w:rFonts w:asciiTheme="minorHAnsi" w:hAnsiTheme="minorHAnsi"/>
                <w:b/>
              </w:rPr>
              <w:t>Set theory and the continuum hypothesis</w:t>
            </w:r>
            <w:r w:rsidRPr="00367ABC">
              <w:rPr>
                <w:rFonts w:asciiTheme="minorHAnsi" w:hAnsiTheme="minorHAnsi"/>
              </w:rPr>
              <w:t>. Mineola</w:t>
            </w:r>
            <w:r>
              <w:rPr>
                <w:rFonts w:asciiTheme="minorHAnsi" w:hAnsiTheme="minorHAnsi"/>
              </w:rPr>
              <w:t>, NY: Dover Publications,</w:t>
            </w:r>
            <w:r w:rsidRPr="00367ABC">
              <w:rPr>
                <w:rFonts w:asciiTheme="minorHAnsi" w:hAnsiTheme="minorHAnsi"/>
              </w:rPr>
              <w:t xml:space="preserve"> 2008.</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GÖDEL, K. </w:t>
            </w:r>
            <w:r w:rsidRPr="00CA74D6">
              <w:rPr>
                <w:rFonts w:asciiTheme="minorHAnsi" w:hAnsiTheme="minorHAnsi"/>
                <w:b/>
              </w:rPr>
              <w:t>The consistency of the continuum hypothesis</w:t>
            </w:r>
            <w:r>
              <w:rPr>
                <w:rFonts w:asciiTheme="minorHAnsi" w:hAnsiTheme="minorHAnsi"/>
              </w:rPr>
              <w:t>. Princeton:</w:t>
            </w:r>
            <w:r w:rsidRPr="004500FC">
              <w:rPr>
                <w:rFonts w:asciiTheme="minorHAnsi" w:hAnsiTheme="minorHAnsi"/>
              </w:rPr>
              <w:t xml:space="preserve"> Princeton University Press, </w:t>
            </w:r>
            <w:r>
              <w:rPr>
                <w:rFonts w:asciiTheme="minorHAnsi" w:hAnsiTheme="minorHAnsi"/>
              </w:rPr>
              <w:t>1970.</w:t>
            </w:r>
          </w:p>
          <w:p w:rsidR="00387583" w:rsidRPr="004500FC" w:rsidRDefault="00387583" w:rsidP="00387583">
            <w:pPr>
              <w:pStyle w:val="Bibliografias"/>
              <w:spacing w:after="0" w:line="276" w:lineRule="auto"/>
              <w:rPr>
                <w:rFonts w:asciiTheme="minorHAnsi" w:hAnsiTheme="minorHAnsi"/>
                <w:lang w:val="pt-BR"/>
              </w:rPr>
            </w:pPr>
            <w:r w:rsidRPr="004500FC">
              <w:rPr>
                <w:rFonts w:asciiTheme="minorHAnsi" w:hAnsiTheme="minorHAnsi"/>
                <w:lang w:val="pt-BR"/>
              </w:rPr>
              <w:t xml:space="preserve">GÖDEL, K. </w:t>
            </w:r>
            <w:r w:rsidRPr="00CA74D6">
              <w:rPr>
                <w:rFonts w:asciiTheme="minorHAnsi" w:hAnsiTheme="minorHAnsi"/>
                <w:b/>
                <w:lang w:val="pt-BR"/>
              </w:rPr>
              <w:t>Obras completas</w:t>
            </w:r>
            <w:r>
              <w:rPr>
                <w:rFonts w:asciiTheme="minorHAnsi" w:hAnsiTheme="minorHAnsi"/>
                <w:lang w:val="pt-BR"/>
              </w:rPr>
              <w:t>. Madrid:</w:t>
            </w:r>
            <w:r w:rsidRPr="004500FC">
              <w:rPr>
                <w:rFonts w:asciiTheme="minorHAnsi" w:hAnsiTheme="minorHAnsi"/>
                <w:lang w:val="pt-BR"/>
              </w:rPr>
              <w:t xml:space="preserve"> Alianza Editorial, 2006 (Jesús Mosterín, ed.).</w:t>
            </w:r>
          </w:p>
          <w:p w:rsidR="00387583" w:rsidRPr="004500FC" w:rsidRDefault="00387583" w:rsidP="00387583">
            <w:pPr>
              <w:pStyle w:val="Bibliografias"/>
              <w:spacing w:after="0" w:line="276" w:lineRule="auto"/>
              <w:rPr>
                <w:rFonts w:asciiTheme="minorHAnsi" w:hAnsiTheme="minorHAnsi"/>
              </w:rPr>
            </w:pPr>
            <w:r>
              <w:rPr>
                <w:rFonts w:asciiTheme="minorHAnsi" w:hAnsiTheme="minorHAnsi"/>
              </w:rPr>
              <w:t>HALLETT, M</w:t>
            </w:r>
            <w:r w:rsidRPr="004500FC">
              <w:rPr>
                <w:rFonts w:asciiTheme="minorHAnsi" w:hAnsiTheme="minorHAnsi"/>
              </w:rPr>
              <w:t xml:space="preserve">. </w:t>
            </w:r>
            <w:r w:rsidRPr="00CA74D6">
              <w:rPr>
                <w:rFonts w:asciiTheme="minorHAnsi" w:hAnsiTheme="minorHAnsi"/>
                <w:b/>
              </w:rPr>
              <w:t>Cantorian set theory and limitation of size</w:t>
            </w:r>
            <w:r>
              <w:rPr>
                <w:rFonts w:asciiTheme="minorHAnsi" w:hAnsiTheme="minorHAnsi"/>
              </w:rPr>
              <w:t>. Oxford:</w:t>
            </w:r>
            <w:r w:rsidRPr="004500FC">
              <w:rPr>
                <w:rFonts w:asciiTheme="minorHAnsi" w:hAnsiTheme="minorHAnsi"/>
              </w:rPr>
              <w:t xml:space="preserve"> Oxford University Press, 1986.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JECH, T. </w:t>
            </w:r>
            <w:r w:rsidRPr="00CA74D6">
              <w:rPr>
                <w:rFonts w:asciiTheme="minorHAnsi" w:hAnsiTheme="minorHAnsi"/>
                <w:b/>
              </w:rPr>
              <w:t>The axiom of choice</w:t>
            </w:r>
            <w:r>
              <w:rPr>
                <w:rFonts w:asciiTheme="minorHAnsi" w:hAnsiTheme="minorHAnsi"/>
              </w:rPr>
              <w:t>. Mineola</w:t>
            </w:r>
            <w:r w:rsidRPr="004500FC">
              <w:rPr>
                <w:rFonts w:asciiTheme="minorHAnsi" w:hAnsiTheme="minorHAnsi"/>
              </w:rPr>
              <w:t>,</w:t>
            </w:r>
            <w:r>
              <w:rPr>
                <w:rFonts w:asciiTheme="minorHAnsi" w:hAnsiTheme="minorHAnsi"/>
              </w:rPr>
              <w:t xml:space="preserve"> NY:</w:t>
            </w:r>
            <w:r w:rsidRPr="004500FC">
              <w:rPr>
                <w:rFonts w:asciiTheme="minorHAnsi" w:hAnsiTheme="minorHAnsi"/>
              </w:rPr>
              <w:t xml:space="preserve"> </w:t>
            </w:r>
            <w:r>
              <w:rPr>
                <w:rFonts w:asciiTheme="minorHAnsi" w:hAnsiTheme="minorHAnsi"/>
              </w:rPr>
              <w:t>Dover Publications,</w:t>
            </w:r>
            <w:r w:rsidRPr="004500FC">
              <w:rPr>
                <w:rFonts w:asciiTheme="minorHAnsi" w:hAnsiTheme="minorHAnsi"/>
              </w:rPr>
              <w:t xml:space="preserve"> 2008.</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KUNEN, K. </w:t>
            </w:r>
            <w:r w:rsidRPr="00CA74D6">
              <w:rPr>
                <w:rFonts w:asciiTheme="minorHAnsi" w:hAnsiTheme="minorHAnsi"/>
                <w:b/>
              </w:rPr>
              <w:t>Set theory</w:t>
            </w:r>
            <w:r w:rsidRPr="00CA74D6">
              <w:rPr>
                <w:rFonts w:asciiTheme="minorHAnsi" w:hAnsiTheme="minorHAnsi"/>
              </w:rPr>
              <w:t>: an introduction to independence proofs</w:t>
            </w:r>
            <w:r>
              <w:rPr>
                <w:rFonts w:asciiTheme="minorHAnsi" w:hAnsiTheme="minorHAnsi"/>
              </w:rPr>
              <w:t>. Amsterdam/</w:t>
            </w:r>
            <w:r w:rsidRPr="004500FC">
              <w:rPr>
                <w:rFonts w:asciiTheme="minorHAnsi" w:hAnsiTheme="minorHAnsi"/>
              </w:rPr>
              <w:t>New York, North-Holland, 2004.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LEVY, A. </w:t>
            </w:r>
            <w:r w:rsidRPr="00CA74D6">
              <w:rPr>
                <w:rFonts w:asciiTheme="minorHAnsi" w:hAnsiTheme="minorHAnsi"/>
                <w:b/>
              </w:rPr>
              <w:t>Basic set theory</w:t>
            </w:r>
            <w:r w:rsidRPr="004500FC">
              <w:rPr>
                <w:rFonts w:asciiTheme="minorHAnsi" w:hAnsiTheme="minorHAnsi"/>
              </w:rPr>
              <w:t xml:space="preserve">. </w:t>
            </w:r>
            <w:r w:rsidR="009B3AA7">
              <w:rPr>
                <w:rFonts w:asciiTheme="minorHAnsi" w:hAnsiTheme="minorHAnsi"/>
              </w:rPr>
              <w:t>Mineola, NY:</w:t>
            </w:r>
            <w:r w:rsidRPr="004500FC">
              <w:rPr>
                <w:rFonts w:asciiTheme="minorHAnsi" w:hAnsiTheme="minorHAnsi"/>
              </w:rPr>
              <w:t xml:space="preserve"> </w:t>
            </w:r>
            <w:r>
              <w:rPr>
                <w:rFonts w:asciiTheme="minorHAnsi" w:hAnsiTheme="minorHAnsi"/>
              </w:rPr>
              <w:t>Dover Publications,</w:t>
            </w:r>
            <w:r w:rsidRPr="004500FC">
              <w:rPr>
                <w:rFonts w:asciiTheme="minorHAnsi" w:hAnsiTheme="minorHAnsi"/>
              </w:rPr>
              <w:t xml:space="preserve"> 2002.</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MENDELSON, E. </w:t>
            </w:r>
            <w:r w:rsidRPr="00CA74D6">
              <w:rPr>
                <w:rFonts w:asciiTheme="minorHAnsi" w:hAnsiTheme="minorHAnsi"/>
                <w:b/>
              </w:rPr>
              <w:t>Introduction to mathematical logic</w:t>
            </w:r>
            <w:r>
              <w:rPr>
                <w:rFonts w:asciiTheme="minorHAnsi" w:hAnsiTheme="minorHAnsi"/>
              </w:rPr>
              <w:t>. 4th ed. Boca Raton: Chapman &amp; Hall/</w:t>
            </w:r>
            <w:r w:rsidRPr="004500FC">
              <w:rPr>
                <w:rFonts w:asciiTheme="minorHAnsi" w:hAnsiTheme="minorHAnsi"/>
              </w:rPr>
              <w:t>CRC Press, 1997.</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POTTER, M. </w:t>
            </w:r>
            <w:r w:rsidRPr="00CA74D6">
              <w:rPr>
                <w:rFonts w:asciiTheme="minorHAnsi" w:hAnsiTheme="minorHAnsi"/>
                <w:b/>
              </w:rPr>
              <w:t>Set theory and its philosophy</w:t>
            </w:r>
            <w:r>
              <w:rPr>
                <w:rFonts w:asciiTheme="minorHAnsi" w:hAnsiTheme="minorHAnsi"/>
              </w:rPr>
              <w:t>. Oxford:</w:t>
            </w:r>
            <w:r w:rsidRPr="004500FC">
              <w:rPr>
                <w:rFonts w:asciiTheme="minorHAnsi" w:hAnsiTheme="minorHAnsi"/>
              </w:rPr>
              <w:t xml:space="preserve"> Oxford University Press, 2004.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SMULLYAN, R</w:t>
            </w:r>
            <w:r>
              <w:rPr>
                <w:rFonts w:asciiTheme="minorHAnsi" w:hAnsiTheme="minorHAnsi"/>
              </w:rPr>
              <w:t>.</w:t>
            </w:r>
            <w:r w:rsidRPr="004500FC">
              <w:rPr>
                <w:rFonts w:asciiTheme="minorHAnsi" w:hAnsiTheme="minorHAnsi"/>
              </w:rPr>
              <w:t xml:space="preserve"> M.; FITTING</w:t>
            </w:r>
            <w:r w:rsidRPr="00CA74D6">
              <w:rPr>
                <w:rFonts w:asciiTheme="minorHAnsi" w:hAnsiTheme="minorHAnsi"/>
              </w:rPr>
              <w:t>, M</w:t>
            </w:r>
            <w:r w:rsidRPr="004500FC">
              <w:rPr>
                <w:rFonts w:asciiTheme="minorHAnsi" w:hAnsiTheme="minorHAnsi"/>
                <w:i/>
              </w:rPr>
              <w:t xml:space="preserve">. </w:t>
            </w:r>
            <w:r w:rsidRPr="00CA74D6">
              <w:rPr>
                <w:rFonts w:asciiTheme="minorHAnsi" w:hAnsiTheme="minorHAnsi"/>
                <w:b/>
              </w:rPr>
              <w:t>Set theory and the continuum problem</w:t>
            </w:r>
            <w:r w:rsidRPr="004500FC">
              <w:rPr>
                <w:rFonts w:asciiTheme="minorHAnsi" w:hAnsiTheme="minorHAnsi"/>
              </w:rPr>
              <w:t>. Mineo</w:t>
            </w:r>
            <w:r>
              <w:rPr>
                <w:rFonts w:asciiTheme="minorHAnsi" w:hAnsiTheme="minorHAnsi"/>
              </w:rPr>
              <w:t>la, NY: D</w:t>
            </w:r>
            <w:r>
              <w:rPr>
                <w:rFonts w:asciiTheme="minorHAnsi" w:hAnsiTheme="minorHAnsi"/>
              </w:rPr>
              <w:t>o</w:t>
            </w:r>
            <w:r>
              <w:rPr>
                <w:rFonts w:asciiTheme="minorHAnsi" w:hAnsiTheme="minorHAnsi"/>
              </w:rPr>
              <w:t xml:space="preserve">ver Publications, </w:t>
            </w:r>
            <w:r w:rsidRPr="004500FC">
              <w:rPr>
                <w:rFonts w:asciiTheme="minorHAnsi" w:hAnsiTheme="minorHAnsi"/>
              </w:rPr>
              <w:t>2010.</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SUPPES, P</w:t>
            </w:r>
            <w:r>
              <w:rPr>
                <w:rFonts w:asciiTheme="minorHAnsi" w:hAnsiTheme="minorHAnsi"/>
              </w:rPr>
              <w:t>.</w:t>
            </w:r>
            <w:r w:rsidRPr="004500FC">
              <w:rPr>
                <w:rFonts w:asciiTheme="minorHAnsi" w:hAnsiTheme="minorHAnsi"/>
              </w:rPr>
              <w:t xml:space="preserve"> C. </w:t>
            </w:r>
            <w:r w:rsidRPr="00CA74D6">
              <w:rPr>
                <w:rFonts w:asciiTheme="minorHAnsi" w:hAnsiTheme="minorHAnsi"/>
                <w:b/>
              </w:rPr>
              <w:t>Axiomatic set theory</w:t>
            </w:r>
            <w:r w:rsidRPr="004500FC">
              <w:rPr>
                <w:rFonts w:asciiTheme="minorHAnsi" w:hAnsiTheme="minorHAnsi"/>
              </w:rPr>
              <w:t>. Mineola</w:t>
            </w:r>
            <w:r>
              <w:rPr>
                <w:rFonts w:asciiTheme="minorHAnsi" w:hAnsiTheme="minorHAnsi"/>
              </w:rPr>
              <w:t>, NY:</w:t>
            </w:r>
            <w:r w:rsidRPr="004500FC">
              <w:rPr>
                <w:rFonts w:asciiTheme="minorHAnsi" w:hAnsiTheme="minorHAnsi"/>
              </w:rPr>
              <w:t xml:space="preserve"> </w:t>
            </w:r>
            <w:r>
              <w:rPr>
                <w:rFonts w:asciiTheme="minorHAnsi" w:hAnsiTheme="minorHAnsi"/>
              </w:rPr>
              <w:t>Dover Publications,</w:t>
            </w:r>
            <w:r w:rsidRPr="004500FC">
              <w:rPr>
                <w:rFonts w:asciiTheme="minorHAnsi" w:hAnsiTheme="minorHAnsi"/>
              </w:rPr>
              <w:t xml:space="preserve"> 1972.</w:t>
            </w:r>
          </w:p>
          <w:p w:rsidR="00B422E3" w:rsidRPr="004500FC" w:rsidRDefault="00B422E3" w:rsidP="00387583">
            <w:pPr>
              <w:spacing w:after="0"/>
              <w:rPr>
                <w:rFonts w:asciiTheme="minorHAnsi" w:eastAsiaTheme="minorEastAsia" w:hAnsiTheme="minorHAnsi" w:cstheme="minorHAnsi"/>
                <w:b/>
              </w:rPr>
            </w:pPr>
            <w:r w:rsidRPr="004500FC">
              <w:rPr>
                <w:rFonts w:asciiTheme="minorHAnsi" w:eastAsiaTheme="minorEastAsia" w:hAnsiTheme="minorHAnsi" w:cstheme="minorHAnsi"/>
                <w:b/>
              </w:rPr>
              <w:t>Bibliografia Complementar</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BELL, J</w:t>
            </w:r>
            <w:r>
              <w:rPr>
                <w:rFonts w:asciiTheme="minorHAnsi" w:hAnsiTheme="minorHAnsi"/>
              </w:rPr>
              <w:t>.</w:t>
            </w:r>
            <w:r w:rsidRPr="004500FC">
              <w:rPr>
                <w:rFonts w:asciiTheme="minorHAnsi" w:hAnsiTheme="minorHAnsi"/>
              </w:rPr>
              <w:t xml:space="preserve"> L. </w:t>
            </w:r>
            <w:r w:rsidRPr="00B4125D">
              <w:rPr>
                <w:rFonts w:asciiTheme="minorHAnsi" w:hAnsiTheme="minorHAnsi"/>
                <w:b/>
              </w:rPr>
              <w:t>The continuous and the infinitesimal in mathematics and philosophy</w:t>
            </w:r>
            <w:r w:rsidRPr="004500FC">
              <w:rPr>
                <w:rFonts w:asciiTheme="minorHAnsi" w:hAnsiTheme="minorHAnsi"/>
              </w:rPr>
              <w:t>. Mila</w:t>
            </w:r>
            <w:r>
              <w:rPr>
                <w:rFonts w:asciiTheme="minorHAnsi" w:hAnsiTheme="minorHAnsi"/>
              </w:rPr>
              <w:t>no:</w:t>
            </w:r>
            <w:r w:rsidRPr="004500FC">
              <w:rPr>
                <w:rFonts w:asciiTheme="minorHAnsi" w:hAnsiTheme="minorHAnsi"/>
              </w:rPr>
              <w:t xml:space="preserve"> Polimetrica, 2006. </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BOURBAKI, N. </w:t>
            </w:r>
            <w:r w:rsidRPr="00B4125D">
              <w:rPr>
                <w:rFonts w:asciiTheme="minorHAnsi" w:hAnsiTheme="minorHAnsi"/>
                <w:b/>
              </w:rPr>
              <w:t>Elements of mathematics: theory of sets</w:t>
            </w:r>
            <w:r>
              <w:rPr>
                <w:rFonts w:asciiTheme="minorHAnsi" w:hAnsiTheme="minorHAnsi"/>
              </w:rPr>
              <w:t>. Berlin: Springer-</w:t>
            </w:r>
            <w:r w:rsidRPr="004500FC">
              <w:rPr>
                <w:rFonts w:asciiTheme="minorHAnsi" w:hAnsiTheme="minorHAnsi"/>
              </w:rPr>
              <w:t>Verlag, 2004.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CANTOR, G. </w:t>
            </w:r>
            <w:r w:rsidRPr="00B4125D">
              <w:rPr>
                <w:rFonts w:asciiTheme="minorHAnsi" w:hAnsiTheme="minorHAnsi"/>
                <w:b/>
              </w:rPr>
              <w:t>Contributions to the founding of the theory of transfinite numbers</w:t>
            </w:r>
            <w:r w:rsidRPr="004500FC">
              <w:rPr>
                <w:rFonts w:asciiTheme="minorHAnsi" w:hAnsiTheme="minorHAnsi"/>
              </w:rPr>
              <w:t>. Mineola</w:t>
            </w:r>
            <w:r>
              <w:rPr>
                <w:rFonts w:asciiTheme="minorHAnsi" w:hAnsiTheme="minorHAnsi"/>
              </w:rPr>
              <w:t>, NY: Dover Publications,</w:t>
            </w:r>
            <w:r w:rsidRPr="004500FC">
              <w:rPr>
                <w:rFonts w:asciiTheme="minorHAnsi" w:hAnsiTheme="minorHAnsi"/>
              </w:rPr>
              <w:t xml:space="preserve"> 1955.</w:t>
            </w:r>
          </w:p>
          <w:p w:rsidR="00387583" w:rsidRPr="00B4125D" w:rsidRDefault="00387583" w:rsidP="00387583">
            <w:pPr>
              <w:pStyle w:val="Bibliografias"/>
              <w:spacing w:after="0" w:line="276" w:lineRule="auto"/>
              <w:rPr>
                <w:rFonts w:asciiTheme="minorHAnsi" w:hAnsiTheme="minorHAnsi"/>
                <w:lang w:val="pt-BR"/>
              </w:rPr>
            </w:pPr>
            <w:r w:rsidRPr="004500FC">
              <w:rPr>
                <w:rFonts w:asciiTheme="minorHAnsi" w:hAnsiTheme="minorHAnsi"/>
              </w:rPr>
              <w:t xml:space="preserve">DEVLIN, K. </w:t>
            </w:r>
            <w:r w:rsidRPr="00B4125D">
              <w:rPr>
                <w:rFonts w:asciiTheme="minorHAnsi" w:hAnsiTheme="minorHAnsi"/>
                <w:b/>
              </w:rPr>
              <w:t>The joy of sets: fundamentals of contemporary set theory</w:t>
            </w:r>
            <w:r w:rsidRPr="004500FC">
              <w:rPr>
                <w:rFonts w:asciiTheme="minorHAnsi" w:hAnsiTheme="minorHAnsi"/>
              </w:rPr>
              <w:t xml:space="preserve">. </w:t>
            </w:r>
            <w:r>
              <w:rPr>
                <w:rFonts w:asciiTheme="minorHAnsi" w:hAnsiTheme="minorHAnsi"/>
              </w:rPr>
              <w:t xml:space="preserve">2nd ed. </w:t>
            </w:r>
            <w:r w:rsidRPr="00B4125D">
              <w:rPr>
                <w:rFonts w:asciiTheme="minorHAnsi" w:hAnsiTheme="minorHAnsi"/>
                <w:lang w:val="pt-BR"/>
              </w:rPr>
              <w:t xml:space="preserve">New York: </w:t>
            </w:r>
            <w:r w:rsidRPr="00B4125D">
              <w:rPr>
                <w:rFonts w:asciiTheme="minorHAnsi" w:hAnsiTheme="minorHAnsi"/>
                <w:lang w:val="pt-BR"/>
              </w:rPr>
              <w:lastRenderedPageBreak/>
              <w:t>Springer</w:t>
            </w:r>
            <w:r>
              <w:rPr>
                <w:rFonts w:asciiTheme="minorHAnsi" w:hAnsiTheme="minorHAnsi"/>
                <w:lang w:val="pt-BR"/>
              </w:rPr>
              <w:t>-</w:t>
            </w:r>
            <w:r w:rsidRPr="00B4125D">
              <w:rPr>
                <w:rFonts w:asciiTheme="minorHAnsi" w:hAnsiTheme="minorHAnsi"/>
                <w:lang w:val="pt-BR"/>
              </w:rPr>
              <w:t xml:space="preserve"> Verlag, 1992.</w:t>
            </w:r>
          </w:p>
          <w:p w:rsidR="00387583" w:rsidRPr="004500FC" w:rsidRDefault="00387583" w:rsidP="00387583">
            <w:pPr>
              <w:pStyle w:val="Bibliografias"/>
              <w:spacing w:after="0" w:line="276" w:lineRule="auto"/>
              <w:rPr>
                <w:rFonts w:asciiTheme="minorHAnsi" w:hAnsiTheme="minorHAnsi"/>
                <w:lang w:val="pt-BR"/>
              </w:rPr>
            </w:pPr>
            <w:r w:rsidRPr="004500FC">
              <w:rPr>
                <w:rFonts w:asciiTheme="minorHAnsi" w:hAnsiTheme="minorHAnsi"/>
                <w:lang w:val="pt-BR"/>
              </w:rPr>
              <w:t>Di PRISCO, C</w:t>
            </w:r>
            <w:r>
              <w:rPr>
                <w:rFonts w:asciiTheme="minorHAnsi" w:hAnsiTheme="minorHAnsi"/>
                <w:lang w:val="pt-BR"/>
              </w:rPr>
              <w:t>.</w:t>
            </w:r>
            <w:r w:rsidRPr="004500FC">
              <w:rPr>
                <w:rFonts w:asciiTheme="minorHAnsi" w:hAnsiTheme="minorHAnsi"/>
                <w:lang w:val="pt-BR"/>
              </w:rPr>
              <w:t xml:space="preserve"> A. </w:t>
            </w:r>
            <w:r w:rsidRPr="00B4125D">
              <w:rPr>
                <w:rFonts w:asciiTheme="minorHAnsi" w:hAnsiTheme="minorHAnsi"/>
                <w:b/>
                <w:lang w:val="pt-BR"/>
              </w:rPr>
              <w:t>Una introducción a la teoría de conjuntos y los fundamentos de las M</w:t>
            </w:r>
            <w:r w:rsidRPr="00B4125D">
              <w:rPr>
                <w:rFonts w:asciiTheme="minorHAnsi" w:hAnsiTheme="minorHAnsi"/>
                <w:b/>
                <w:lang w:val="pt-BR"/>
              </w:rPr>
              <w:t>a</w:t>
            </w:r>
            <w:r w:rsidRPr="00B4125D">
              <w:rPr>
                <w:rFonts w:asciiTheme="minorHAnsi" w:hAnsiTheme="minorHAnsi"/>
                <w:b/>
                <w:lang w:val="pt-BR"/>
              </w:rPr>
              <w:t>temáticas</w:t>
            </w:r>
            <w:r>
              <w:rPr>
                <w:rFonts w:asciiTheme="minorHAnsi" w:hAnsiTheme="minorHAnsi"/>
                <w:lang w:val="pt-BR"/>
              </w:rPr>
              <w:t>. Campinas: Editora da Unicamp/</w:t>
            </w:r>
            <w:r w:rsidRPr="004500FC">
              <w:rPr>
                <w:rFonts w:asciiTheme="minorHAnsi" w:hAnsiTheme="minorHAnsi"/>
                <w:lang w:val="pt-BR"/>
              </w:rPr>
              <w:t>Centro de Lógica, Epistemologia e História da Ciência, 1997.</w:t>
            </w:r>
          </w:p>
          <w:p w:rsidR="00387583" w:rsidRPr="004500FC" w:rsidRDefault="00387583" w:rsidP="00387583">
            <w:pPr>
              <w:pStyle w:val="Bibliografias"/>
              <w:spacing w:after="0" w:line="276" w:lineRule="auto"/>
              <w:rPr>
                <w:rFonts w:asciiTheme="minorHAnsi" w:hAnsiTheme="minorHAnsi"/>
                <w:lang w:val="pt-BR"/>
              </w:rPr>
            </w:pPr>
            <w:r w:rsidRPr="004500FC">
              <w:rPr>
                <w:rFonts w:asciiTheme="minorHAnsi" w:hAnsiTheme="minorHAnsi"/>
                <w:lang w:val="pt-BR"/>
              </w:rPr>
              <w:t xml:space="preserve">FARAH, E. </w:t>
            </w:r>
            <w:r w:rsidRPr="00B4125D">
              <w:rPr>
                <w:rFonts w:asciiTheme="minorHAnsi" w:hAnsiTheme="minorHAnsi"/>
                <w:b/>
                <w:lang w:val="pt-BR"/>
              </w:rPr>
              <w:t>Algumas proposições equivalentes ao axioma da escolha</w:t>
            </w:r>
            <w:r>
              <w:rPr>
                <w:rFonts w:asciiTheme="minorHAnsi" w:hAnsiTheme="minorHAnsi"/>
                <w:lang w:val="pt-BR"/>
              </w:rPr>
              <w:t>. Curitiba:</w:t>
            </w:r>
            <w:r w:rsidRPr="004500FC">
              <w:rPr>
                <w:rFonts w:asciiTheme="minorHAnsi" w:hAnsiTheme="minorHAnsi"/>
                <w:lang w:val="pt-BR"/>
              </w:rPr>
              <w:t xml:space="preserve"> Editora </w:t>
            </w:r>
            <w:r w:rsidR="00D814F3">
              <w:rPr>
                <w:rFonts w:asciiTheme="minorHAnsi" w:hAnsiTheme="minorHAnsi"/>
                <w:lang w:val="pt-BR"/>
              </w:rPr>
              <w:t xml:space="preserve">da </w:t>
            </w:r>
            <w:r w:rsidRPr="004500FC">
              <w:rPr>
                <w:rFonts w:asciiTheme="minorHAnsi" w:hAnsiTheme="minorHAnsi"/>
                <w:lang w:val="pt-BR"/>
              </w:rPr>
              <w:t>UFPR, 1994.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FERREIRÓS, J. </w:t>
            </w:r>
            <w:r w:rsidRPr="00B4125D">
              <w:rPr>
                <w:rFonts w:asciiTheme="minorHAnsi" w:hAnsiTheme="minorHAnsi"/>
                <w:b/>
              </w:rPr>
              <w:t>Labyrinth of thought: a history of set theory and its role in modern mat</w:t>
            </w:r>
            <w:r w:rsidRPr="00B4125D">
              <w:rPr>
                <w:rFonts w:asciiTheme="minorHAnsi" w:hAnsiTheme="minorHAnsi"/>
                <w:b/>
              </w:rPr>
              <w:t>h</w:t>
            </w:r>
            <w:r w:rsidRPr="00B4125D">
              <w:rPr>
                <w:rFonts w:asciiTheme="minorHAnsi" w:hAnsiTheme="minorHAnsi"/>
                <w:b/>
              </w:rPr>
              <w:t>ematics</w:t>
            </w:r>
            <w:r>
              <w:rPr>
                <w:rFonts w:asciiTheme="minorHAnsi" w:hAnsiTheme="minorHAnsi"/>
              </w:rPr>
              <w:t xml:space="preserve">. 2nd ed. Basel: Birkhäuser, </w:t>
            </w:r>
            <w:r w:rsidRPr="004500FC">
              <w:rPr>
                <w:rFonts w:asciiTheme="minorHAnsi" w:hAnsiTheme="minorHAnsi"/>
              </w:rPr>
              <w:t>2007.</w:t>
            </w:r>
          </w:p>
          <w:p w:rsidR="00387583" w:rsidRPr="004500FC" w:rsidRDefault="00387583" w:rsidP="00387583">
            <w:pPr>
              <w:pStyle w:val="Bibliografias"/>
              <w:spacing w:after="0" w:line="276" w:lineRule="auto"/>
              <w:rPr>
                <w:rFonts w:asciiTheme="minorHAnsi" w:hAnsiTheme="minorHAnsi"/>
                <w:lang w:val="pt-BR"/>
              </w:rPr>
            </w:pPr>
            <w:r w:rsidRPr="004500FC">
              <w:rPr>
                <w:rFonts w:asciiTheme="minorHAnsi" w:hAnsiTheme="minorHAnsi"/>
                <w:lang w:val="pt-BR"/>
              </w:rPr>
              <w:t xml:space="preserve">GÖDEL, K. </w:t>
            </w:r>
            <w:r w:rsidRPr="00B4125D">
              <w:rPr>
                <w:rFonts w:asciiTheme="minorHAnsi" w:hAnsiTheme="minorHAnsi"/>
                <w:b/>
                <w:lang w:val="pt-BR"/>
              </w:rPr>
              <w:t>O teorema de Gödel e a hipótese do contínuo</w:t>
            </w:r>
            <w:r>
              <w:rPr>
                <w:rFonts w:asciiTheme="minorHAnsi" w:hAnsiTheme="minorHAnsi"/>
                <w:lang w:val="pt-BR"/>
              </w:rPr>
              <w:t>. Lisboa:</w:t>
            </w:r>
            <w:r w:rsidRPr="004500FC">
              <w:rPr>
                <w:rFonts w:asciiTheme="minorHAnsi" w:hAnsiTheme="minorHAnsi"/>
                <w:lang w:val="pt-BR"/>
              </w:rPr>
              <w:t xml:space="preserve"> Fundação Calouste Gu</w:t>
            </w:r>
            <w:r w:rsidRPr="004500FC">
              <w:rPr>
                <w:rFonts w:asciiTheme="minorHAnsi" w:hAnsiTheme="minorHAnsi"/>
                <w:lang w:val="pt-BR"/>
              </w:rPr>
              <w:t>l</w:t>
            </w:r>
            <w:r w:rsidRPr="004500FC">
              <w:rPr>
                <w:rFonts w:asciiTheme="minorHAnsi" w:hAnsiTheme="minorHAnsi"/>
                <w:lang w:val="pt-BR"/>
              </w:rPr>
              <w:t>benkian, 1979.</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GÖDEL, K. </w:t>
            </w:r>
            <w:r w:rsidRPr="00B4125D">
              <w:rPr>
                <w:rFonts w:asciiTheme="minorHAnsi" w:hAnsiTheme="minorHAnsi"/>
                <w:b/>
              </w:rPr>
              <w:t>Collected works</w:t>
            </w:r>
            <w:r w:rsidRPr="00B4125D">
              <w:rPr>
                <w:rFonts w:asciiTheme="minorHAnsi" w:hAnsiTheme="minorHAnsi"/>
              </w:rPr>
              <w:t>: publications 1938-1974</w:t>
            </w:r>
            <w:r>
              <w:rPr>
                <w:rFonts w:asciiTheme="minorHAnsi" w:hAnsiTheme="minorHAnsi"/>
              </w:rPr>
              <w:t>. New York:</w:t>
            </w:r>
            <w:r w:rsidRPr="004500FC">
              <w:rPr>
                <w:rFonts w:asciiTheme="minorHAnsi" w:hAnsiTheme="minorHAnsi"/>
              </w:rPr>
              <w:t xml:space="preserve"> Oxford University Press, 1990 (Solomon Feferman </w:t>
            </w:r>
            <w:r w:rsidRPr="00B4125D">
              <w:rPr>
                <w:rFonts w:asciiTheme="minorHAnsi" w:hAnsiTheme="minorHAnsi"/>
                <w:i/>
              </w:rPr>
              <w:t>et alii</w:t>
            </w:r>
            <w:r w:rsidRPr="004500FC">
              <w:rPr>
                <w:rFonts w:asciiTheme="minorHAnsi" w:hAnsiTheme="minorHAnsi"/>
              </w:rPr>
              <w:t>, eds).</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GÖDEL, K. </w:t>
            </w:r>
            <w:r w:rsidRPr="00B4125D">
              <w:rPr>
                <w:rFonts w:asciiTheme="minorHAnsi" w:hAnsiTheme="minorHAnsi"/>
                <w:b/>
              </w:rPr>
              <w:t>Collected works</w:t>
            </w:r>
            <w:r w:rsidRPr="00B4125D">
              <w:rPr>
                <w:rFonts w:asciiTheme="minorHAnsi" w:hAnsiTheme="minorHAnsi"/>
              </w:rPr>
              <w:t>: unpublished essays and lectures</w:t>
            </w:r>
            <w:r>
              <w:rPr>
                <w:rFonts w:asciiTheme="minorHAnsi" w:hAnsiTheme="minorHAnsi"/>
              </w:rPr>
              <w:t>. New York:</w:t>
            </w:r>
            <w:r w:rsidRPr="004500FC">
              <w:rPr>
                <w:rFonts w:asciiTheme="minorHAnsi" w:hAnsiTheme="minorHAnsi"/>
              </w:rPr>
              <w:t xml:space="preserve"> Oxford University Press, 1995 (Solomon Feferman </w:t>
            </w:r>
            <w:r w:rsidRPr="00B4125D">
              <w:rPr>
                <w:rFonts w:asciiTheme="minorHAnsi" w:hAnsiTheme="minorHAnsi"/>
                <w:i/>
              </w:rPr>
              <w:t>et alii</w:t>
            </w:r>
            <w:r w:rsidRPr="004500FC">
              <w:rPr>
                <w:rFonts w:asciiTheme="minorHAnsi" w:hAnsiTheme="minorHAnsi"/>
              </w:rPr>
              <w:t>, eds).</w:t>
            </w:r>
          </w:p>
          <w:p w:rsidR="007D025E" w:rsidRPr="007D025E" w:rsidRDefault="007D025E" w:rsidP="007D025E">
            <w:pPr>
              <w:pStyle w:val="Bibliografias"/>
              <w:rPr>
                <w:rFonts w:asciiTheme="minorHAnsi" w:hAnsiTheme="minorHAnsi"/>
              </w:rPr>
            </w:pPr>
            <w:r w:rsidRPr="007D025E">
              <w:rPr>
                <w:rFonts w:asciiTheme="minorHAnsi" w:hAnsiTheme="minorHAnsi"/>
              </w:rPr>
              <w:t xml:space="preserve">VAN HEIJENOORT, J. (ed). </w:t>
            </w:r>
            <w:r w:rsidRPr="007D025E">
              <w:rPr>
                <w:rFonts w:asciiTheme="minorHAnsi" w:hAnsiTheme="minorHAnsi"/>
                <w:b/>
              </w:rPr>
              <w:t>From Frege to Gödel</w:t>
            </w:r>
            <w:r w:rsidRPr="007D025E">
              <w:rPr>
                <w:rFonts w:asciiTheme="minorHAnsi" w:hAnsiTheme="minorHAnsi"/>
              </w:rPr>
              <w:t>: a source book in mathematical logic, 1879-1931. Cambridge: Harvard University Press, 1976.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HERRLICH, H. </w:t>
            </w:r>
            <w:r w:rsidRPr="00B4125D">
              <w:rPr>
                <w:rFonts w:asciiTheme="minorHAnsi" w:hAnsiTheme="minorHAnsi"/>
                <w:b/>
              </w:rPr>
              <w:t>Axiom of choice</w:t>
            </w:r>
            <w:r>
              <w:rPr>
                <w:rFonts w:asciiTheme="minorHAnsi" w:hAnsiTheme="minorHAnsi"/>
              </w:rPr>
              <w:t>. Berlin:</w:t>
            </w:r>
            <w:r w:rsidRPr="004500FC">
              <w:rPr>
                <w:rFonts w:asciiTheme="minorHAnsi" w:hAnsiTheme="minorHAnsi"/>
              </w:rPr>
              <w:t xml:space="preserve"> Springer Verlag, 2006.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HOWARD, P. </w:t>
            </w:r>
            <w:r w:rsidRPr="00B4125D">
              <w:rPr>
                <w:rFonts w:asciiTheme="minorHAnsi" w:hAnsiTheme="minorHAnsi"/>
                <w:b/>
              </w:rPr>
              <w:t>Consequences of the axiom of choice</w:t>
            </w:r>
            <w:r>
              <w:rPr>
                <w:rFonts w:asciiTheme="minorHAnsi" w:hAnsiTheme="minorHAnsi"/>
              </w:rPr>
              <w:t xml:space="preserve">. </w:t>
            </w:r>
            <w:r w:rsidR="00081896">
              <w:rPr>
                <w:rFonts w:asciiTheme="minorHAnsi" w:hAnsiTheme="minorHAnsi"/>
              </w:rPr>
              <w:t>Providence, RI:</w:t>
            </w:r>
            <w:r>
              <w:rPr>
                <w:rFonts w:asciiTheme="minorHAnsi" w:hAnsiTheme="minorHAnsi"/>
              </w:rPr>
              <w:t xml:space="preserve"> </w:t>
            </w:r>
            <w:r w:rsidRPr="004500FC">
              <w:rPr>
                <w:rFonts w:asciiTheme="minorHAnsi" w:hAnsiTheme="minorHAnsi"/>
              </w:rPr>
              <w:t>American Mathemat</w:t>
            </w:r>
            <w:r w:rsidRPr="004500FC">
              <w:rPr>
                <w:rFonts w:asciiTheme="minorHAnsi" w:hAnsiTheme="minorHAnsi"/>
              </w:rPr>
              <w:t>i</w:t>
            </w:r>
            <w:r w:rsidRPr="004500FC">
              <w:rPr>
                <w:rFonts w:asciiTheme="minorHAnsi" w:hAnsiTheme="minorHAnsi"/>
              </w:rPr>
              <w:t>cal Society, 1998.</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JECH, T. </w:t>
            </w:r>
            <w:r w:rsidRPr="00B4125D">
              <w:rPr>
                <w:rFonts w:asciiTheme="minorHAnsi" w:hAnsiTheme="minorHAnsi"/>
                <w:b/>
              </w:rPr>
              <w:t>Set theory</w:t>
            </w:r>
            <w:r>
              <w:rPr>
                <w:rFonts w:asciiTheme="minorHAnsi" w:hAnsiTheme="minorHAnsi"/>
              </w:rPr>
              <w:t>. 3rd ed. Berlin:</w:t>
            </w:r>
            <w:r w:rsidRPr="004500FC">
              <w:rPr>
                <w:rFonts w:asciiTheme="minorHAnsi" w:hAnsiTheme="minorHAnsi"/>
              </w:rPr>
              <w:t xml:space="preserve"> Springer Verlag, 2011.</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JUST, W</w:t>
            </w:r>
            <w:r>
              <w:rPr>
                <w:rFonts w:asciiTheme="minorHAnsi" w:hAnsiTheme="minorHAnsi"/>
              </w:rPr>
              <w:t>.</w:t>
            </w:r>
            <w:r w:rsidRPr="004500FC">
              <w:rPr>
                <w:rFonts w:asciiTheme="minorHAnsi" w:hAnsiTheme="minorHAnsi"/>
              </w:rPr>
              <w:t xml:space="preserve">; WEESE, M. </w:t>
            </w:r>
            <w:r w:rsidRPr="00B4125D">
              <w:rPr>
                <w:rFonts w:asciiTheme="minorHAnsi" w:hAnsiTheme="minorHAnsi"/>
                <w:b/>
              </w:rPr>
              <w:t>Discovering modern set theory</w:t>
            </w:r>
            <w:r w:rsidRPr="00B4125D">
              <w:rPr>
                <w:rFonts w:asciiTheme="minorHAnsi" w:hAnsiTheme="minorHAnsi"/>
              </w:rPr>
              <w:t>: the basis</w:t>
            </w:r>
            <w:r>
              <w:rPr>
                <w:rFonts w:asciiTheme="minorHAnsi" w:hAnsiTheme="minorHAnsi"/>
              </w:rPr>
              <w:t xml:space="preserve">. </w:t>
            </w:r>
            <w:r w:rsidR="00081896">
              <w:rPr>
                <w:rFonts w:asciiTheme="minorHAnsi" w:hAnsiTheme="minorHAnsi"/>
              </w:rPr>
              <w:t>Providence, RI:</w:t>
            </w:r>
            <w:r>
              <w:rPr>
                <w:rFonts w:asciiTheme="minorHAnsi" w:hAnsiTheme="minorHAnsi"/>
              </w:rPr>
              <w:t xml:space="preserve"> </w:t>
            </w:r>
            <w:r w:rsidRPr="004500FC">
              <w:rPr>
                <w:rFonts w:asciiTheme="minorHAnsi" w:hAnsiTheme="minorHAnsi"/>
              </w:rPr>
              <w:t>American Mathematical Society, 1996.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KANAMORI, A. </w:t>
            </w:r>
            <w:r w:rsidRPr="00B4125D">
              <w:rPr>
                <w:rFonts w:asciiTheme="minorHAnsi" w:hAnsiTheme="minorHAnsi"/>
                <w:b/>
              </w:rPr>
              <w:t>The higher infinite</w:t>
            </w:r>
            <w:r w:rsidRPr="00B4125D">
              <w:rPr>
                <w:rFonts w:asciiTheme="minorHAnsi" w:hAnsiTheme="minorHAnsi"/>
              </w:rPr>
              <w:t>: large cardinals in set theory from their beginnings</w:t>
            </w:r>
            <w:r w:rsidRPr="004500FC">
              <w:rPr>
                <w:rFonts w:asciiTheme="minorHAnsi" w:hAnsiTheme="minorHAnsi"/>
              </w:rPr>
              <w:t xml:space="preserve">. </w:t>
            </w:r>
            <w:r>
              <w:rPr>
                <w:rFonts w:asciiTheme="minorHAnsi" w:hAnsiTheme="minorHAnsi"/>
              </w:rPr>
              <w:t xml:space="preserve">2nd ed. </w:t>
            </w:r>
            <w:r w:rsidRPr="004500FC">
              <w:rPr>
                <w:rFonts w:asciiTheme="minorHAnsi" w:hAnsiTheme="minorHAnsi"/>
              </w:rPr>
              <w:t>Ber</w:t>
            </w:r>
            <w:r>
              <w:rPr>
                <w:rFonts w:asciiTheme="minorHAnsi" w:hAnsiTheme="minorHAnsi"/>
              </w:rPr>
              <w:t>lin: Springer-</w:t>
            </w:r>
            <w:r w:rsidRPr="004500FC">
              <w:rPr>
                <w:rFonts w:asciiTheme="minorHAnsi" w:hAnsiTheme="minorHAnsi"/>
              </w:rPr>
              <w:t>Verlag, 2009.</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KUNEN, K. </w:t>
            </w:r>
            <w:r w:rsidRPr="00B4125D">
              <w:rPr>
                <w:rFonts w:asciiTheme="minorHAnsi" w:hAnsiTheme="minorHAnsi"/>
                <w:b/>
              </w:rPr>
              <w:t>The foundations of mathematics</w:t>
            </w:r>
            <w:r>
              <w:rPr>
                <w:rFonts w:asciiTheme="minorHAnsi" w:hAnsiTheme="minorHAnsi"/>
              </w:rPr>
              <w:t>. London:</w:t>
            </w:r>
            <w:r w:rsidRPr="004500FC">
              <w:rPr>
                <w:rFonts w:asciiTheme="minorHAnsi" w:hAnsiTheme="minorHAnsi"/>
              </w:rPr>
              <w:t xml:space="preserve"> College Publications, 2009.</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LAVINE, S. </w:t>
            </w:r>
            <w:r w:rsidRPr="00B4125D">
              <w:rPr>
                <w:rFonts w:asciiTheme="minorHAnsi" w:hAnsiTheme="minorHAnsi"/>
                <w:b/>
              </w:rPr>
              <w:t>Understanding the infinite</w:t>
            </w:r>
            <w:r>
              <w:rPr>
                <w:rFonts w:asciiTheme="minorHAnsi" w:hAnsiTheme="minorHAnsi"/>
              </w:rPr>
              <w:t>. Cambridge:</w:t>
            </w:r>
            <w:r w:rsidRPr="004500FC">
              <w:rPr>
                <w:rFonts w:asciiTheme="minorHAnsi" w:hAnsiTheme="minorHAnsi"/>
              </w:rPr>
              <w:t xml:space="preserve"> Harvard University Press, 1994.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MAYBERRY, J</w:t>
            </w:r>
            <w:r>
              <w:rPr>
                <w:rFonts w:asciiTheme="minorHAnsi" w:hAnsiTheme="minorHAnsi"/>
              </w:rPr>
              <w:t>.</w:t>
            </w:r>
            <w:r w:rsidRPr="004500FC">
              <w:rPr>
                <w:rFonts w:asciiTheme="minorHAnsi" w:hAnsiTheme="minorHAnsi"/>
              </w:rPr>
              <w:t xml:space="preserve"> P. </w:t>
            </w:r>
            <w:r w:rsidRPr="00B4125D">
              <w:rPr>
                <w:rFonts w:asciiTheme="minorHAnsi" w:hAnsiTheme="minorHAnsi"/>
                <w:b/>
              </w:rPr>
              <w:t>The foundations of mathematics in the theory of sets</w:t>
            </w:r>
            <w:r w:rsidRPr="004500FC">
              <w:rPr>
                <w:rFonts w:asciiTheme="minorHAnsi" w:hAnsiTheme="minorHAnsi"/>
              </w:rPr>
              <w:t>. Cambridge</w:t>
            </w:r>
            <w:r>
              <w:rPr>
                <w:rFonts w:asciiTheme="minorHAnsi" w:hAnsiTheme="minorHAnsi"/>
              </w:rPr>
              <w:t>:</w:t>
            </w:r>
            <w:r w:rsidRPr="004500FC">
              <w:rPr>
                <w:rFonts w:asciiTheme="minorHAnsi" w:hAnsiTheme="minorHAnsi"/>
              </w:rPr>
              <w:t xml:space="preserve"> Ca</w:t>
            </w:r>
            <w:r w:rsidRPr="004500FC">
              <w:rPr>
                <w:rFonts w:asciiTheme="minorHAnsi" w:hAnsiTheme="minorHAnsi"/>
              </w:rPr>
              <w:t>m</w:t>
            </w:r>
            <w:r w:rsidRPr="004500FC">
              <w:rPr>
                <w:rFonts w:asciiTheme="minorHAnsi" w:hAnsiTheme="minorHAnsi"/>
              </w:rPr>
              <w:t>bridge University Press, 2000.</w:t>
            </w:r>
          </w:p>
          <w:p w:rsidR="00387583" w:rsidRPr="004500FC" w:rsidRDefault="00387583" w:rsidP="00387583">
            <w:pPr>
              <w:pStyle w:val="Bibliografias"/>
              <w:spacing w:after="0" w:line="276" w:lineRule="auto"/>
              <w:rPr>
                <w:rFonts w:asciiTheme="minorHAnsi" w:hAnsiTheme="minorHAnsi"/>
              </w:rPr>
            </w:pPr>
            <w:r>
              <w:rPr>
                <w:rFonts w:asciiTheme="minorHAnsi" w:hAnsiTheme="minorHAnsi"/>
              </w:rPr>
              <w:t>MOSCHOVAKIS, Y.</w:t>
            </w:r>
            <w:r w:rsidRPr="004500FC">
              <w:rPr>
                <w:rFonts w:asciiTheme="minorHAnsi" w:hAnsiTheme="minorHAnsi"/>
              </w:rPr>
              <w:t xml:space="preserve"> N. </w:t>
            </w:r>
            <w:r w:rsidRPr="00B4125D">
              <w:rPr>
                <w:rFonts w:asciiTheme="minorHAnsi" w:hAnsiTheme="minorHAnsi"/>
                <w:b/>
              </w:rPr>
              <w:t>Notes on set theory</w:t>
            </w:r>
            <w:r>
              <w:rPr>
                <w:rFonts w:asciiTheme="minorHAnsi" w:hAnsiTheme="minorHAnsi"/>
              </w:rPr>
              <w:t>. Berlin:</w:t>
            </w:r>
            <w:r w:rsidRPr="004500FC">
              <w:rPr>
                <w:rFonts w:asciiTheme="minorHAnsi" w:hAnsiTheme="minorHAnsi"/>
              </w:rPr>
              <w:t xml:space="preserve"> Springer Verlag, 1994.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PINTER, C</w:t>
            </w:r>
            <w:r>
              <w:rPr>
                <w:rFonts w:asciiTheme="minorHAnsi" w:hAnsiTheme="minorHAnsi"/>
              </w:rPr>
              <w:t>.</w:t>
            </w:r>
            <w:r w:rsidRPr="004500FC">
              <w:rPr>
                <w:rFonts w:asciiTheme="minorHAnsi" w:hAnsiTheme="minorHAnsi"/>
              </w:rPr>
              <w:t xml:space="preserve"> C. </w:t>
            </w:r>
            <w:r w:rsidRPr="00B4125D">
              <w:rPr>
                <w:rFonts w:asciiTheme="minorHAnsi" w:hAnsiTheme="minorHAnsi"/>
                <w:b/>
              </w:rPr>
              <w:t>A book of set theory</w:t>
            </w:r>
            <w:r>
              <w:rPr>
                <w:rFonts w:asciiTheme="minorHAnsi" w:hAnsiTheme="minorHAnsi"/>
              </w:rPr>
              <w:t>. Mineola, NY:</w:t>
            </w:r>
            <w:r w:rsidRPr="004500FC">
              <w:rPr>
                <w:rFonts w:asciiTheme="minorHAnsi" w:hAnsiTheme="minorHAnsi"/>
              </w:rPr>
              <w:t xml:space="preserve"> </w:t>
            </w:r>
            <w:r>
              <w:rPr>
                <w:rFonts w:asciiTheme="minorHAnsi" w:hAnsiTheme="minorHAnsi"/>
              </w:rPr>
              <w:t>Dover Publications,</w:t>
            </w:r>
            <w:r w:rsidRPr="004500FC">
              <w:rPr>
                <w:rFonts w:asciiTheme="minorHAnsi" w:hAnsiTheme="minorHAnsi"/>
              </w:rPr>
              <w:t xml:space="preserve"> 2014.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RUBIN, H. </w:t>
            </w:r>
            <w:r w:rsidRPr="00B4125D">
              <w:rPr>
                <w:rFonts w:asciiTheme="minorHAnsi" w:hAnsiTheme="minorHAnsi"/>
                <w:b/>
              </w:rPr>
              <w:t>Equivalents of the axiom of choice II</w:t>
            </w:r>
            <w:r>
              <w:rPr>
                <w:rFonts w:asciiTheme="minorHAnsi" w:hAnsiTheme="minorHAnsi"/>
              </w:rPr>
              <w:t>. Amsterdam/Boston:</w:t>
            </w:r>
            <w:r w:rsidRPr="004500FC">
              <w:rPr>
                <w:rFonts w:asciiTheme="minorHAnsi" w:hAnsiTheme="minorHAnsi"/>
              </w:rPr>
              <w:t xml:space="preserve"> Elsevier, 1985.</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SHELAH, S. </w:t>
            </w:r>
            <w:r w:rsidRPr="00B4125D">
              <w:rPr>
                <w:rFonts w:asciiTheme="minorHAnsi" w:hAnsiTheme="minorHAnsi"/>
                <w:b/>
              </w:rPr>
              <w:t>Cardinal arithmetic</w:t>
            </w:r>
            <w:r w:rsidRPr="004500FC">
              <w:rPr>
                <w:rFonts w:asciiTheme="minorHAnsi" w:hAnsiTheme="minorHAnsi"/>
              </w:rPr>
              <w:t>. Oxford</w:t>
            </w:r>
            <w:r>
              <w:rPr>
                <w:rFonts w:asciiTheme="minorHAnsi" w:hAnsiTheme="minorHAnsi"/>
              </w:rPr>
              <w:t>:</w:t>
            </w:r>
            <w:r w:rsidRPr="004500FC">
              <w:rPr>
                <w:rFonts w:asciiTheme="minorHAnsi" w:hAnsiTheme="minorHAnsi"/>
              </w:rPr>
              <w:t xml:space="preserve"> Oxford University Press, 1994.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STILLWELL, J. </w:t>
            </w:r>
            <w:r w:rsidRPr="00B4125D">
              <w:rPr>
                <w:rFonts w:asciiTheme="minorHAnsi" w:hAnsiTheme="minorHAnsi"/>
                <w:b/>
              </w:rPr>
              <w:t>Roads to infinity</w:t>
            </w:r>
            <w:r w:rsidRPr="00B4125D">
              <w:rPr>
                <w:rFonts w:asciiTheme="minorHAnsi" w:hAnsiTheme="minorHAnsi"/>
              </w:rPr>
              <w:t>: the mathematics of truth and proof</w:t>
            </w:r>
            <w:r>
              <w:rPr>
                <w:rFonts w:asciiTheme="minorHAnsi" w:hAnsiTheme="minorHAnsi"/>
              </w:rPr>
              <w:t xml:space="preserve">. Natick: </w:t>
            </w:r>
            <w:r w:rsidRPr="004500FC">
              <w:rPr>
                <w:rFonts w:asciiTheme="minorHAnsi" w:hAnsiTheme="minorHAnsi"/>
              </w:rPr>
              <w:t>A. K. Peters, 2010.</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TILES, M. </w:t>
            </w:r>
            <w:r w:rsidRPr="00B4125D">
              <w:rPr>
                <w:rFonts w:asciiTheme="minorHAnsi" w:hAnsiTheme="minorHAnsi"/>
                <w:b/>
              </w:rPr>
              <w:t>The philosophy of set theory</w:t>
            </w:r>
            <w:r w:rsidRPr="00B4125D">
              <w:rPr>
                <w:rFonts w:asciiTheme="minorHAnsi" w:hAnsiTheme="minorHAnsi"/>
              </w:rPr>
              <w:t>: an historical introduction to Cantor’s paradise</w:t>
            </w:r>
            <w:r>
              <w:rPr>
                <w:rFonts w:asciiTheme="minorHAnsi" w:hAnsiTheme="minorHAnsi"/>
              </w:rPr>
              <w:t xml:space="preserve">. Mineola, NY: Dover Publications, </w:t>
            </w:r>
            <w:r w:rsidRPr="004500FC">
              <w:rPr>
                <w:rFonts w:asciiTheme="minorHAnsi" w:hAnsiTheme="minorHAnsi"/>
              </w:rPr>
              <w:t>2004.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VAUGHT, R</w:t>
            </w:r>
            <w:r>
              <w:rPr>
                <w:rFonts w:asciiTheme="minorHAnsi" w:hAnsiTheme="minorHAnsi"/>
              </w:rPr>
              <w:t>.</w:t>
            </w:r>
            <w:r w:rsidRPr="004500FC">
              <w:rPr>
                <w:rFonts w:asciiTheme="minorHAnsi" w:hAnsiTheme="minorHAnsi"/>
              </w:rPr>
              <w:t xml:space="preserve"> L. </w:t>
            </w:r>
            <w:r w:rsidRPr="00B4125D">
              <w:rPr>
                <w:rFonts w:asciiTheme="minorHAnsi" w:hAnsiTheme="minorHAnsi"/>
                <w:b/>
              </w:rPr>
              <w:t>Set theory</w:t>
            </w:r>
            <w:r w:rsidRPr="00B4125D">
              <w:rPr>
                <w:rFonts w:asciiTheme="minorHAnsi" w:hAnsiTheme="minorHAnsi"/>
              </w:rPr>
              <w:t>: an introduction</w:t>
            </w:r>
            <w:r w:rsidRPr="004500FC">
              <w:rPr>
                <w:rFonts w:asciiTheme="minorHAnsi" w:hAnsiTheme="minorHAnsi"/>
              </w:rPr>
              <w:t xml:space="preserve">. </w:t>
            </w:r>
            <w:r>
              <w:rPr>
                <w:rFonts w:asciiTheme="minorHAnsi" w:hAnsiTheme="minorHAnsi"/>
              </w:rPr>
              <w:t xml:space="preserve">2nd ed. </w:t>
            </w:r>
            <w:r w:rsidRPr="004500FC">
              <w:rPr>
                <w:rFonts w:asciiTheme="minorHAnsi" w:hAnsiTheme="minorHAnsi"/>
              </w:rPr>
              <w:t>Boston</w:t>
            </w:r>
            <w:r>
              <w:rPr>
                <w:rFonts w:asciiTheme="minorHAnsi" w:hAnsiTheme="minorHAnsi"/>
              </w:rPr>
              <w:t xml:space="preserve">: Birkhäuser, </w:t>
            </w:r>
            <w:r w:rsidRPr="004500FC">
              <w:rPr>
                <w:rFonts w:asciiTheme="minorHAnsi" w:hAnsiTheme="minorHAnsi"/>
              </w:rPr>
              <w:t>2001.</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WAGON, S. </w:t>
            </w:r>
            <w:r w:rsidRPr="00B4125D">
              <w:rPr>
                <w:rFonts w:asciiTheme="minorHAnsi" w:hAnsiTheme="minorHAnsi"/>
                <w:b/>
              </w:rPr>
              <w:t>The Banach-Tarski paradox</w:t>
            </w:r>
            <w:r>
              <w:rPr>
                <w:rFonts w:asciiTheme="minorHAnsi" w:hAnsiTheme="minorHAnsi"/>
              </w:rPr>
              <w:t>. Cambridge:</w:t>
            </w:r>
            <w:r w:rsidRPr="004500FC">
              <w:rPr>
                <w:rFonts w:asciiTheme="minorHAnsi" w:hAnsiTheme="minorHAnsi"/>
              </w:rPr>
              <w:t xml:space="preserve"> Cambridge University Press, 1993.</w:t>
            </w:r>
          </w:p>
          <w:p w:rsidR="00B422E3" w:rsidRPr="00B4125D" w:rsidRDefault="00387583" w:rsidP="00387583">
            <w:pPr>
              <w:pStyle w:val="Bibliografias"/>
              <w:spacing w:after="0" w:line="276" w:lineRule="auto"/>
              <w:rPr>
                <w:rFonts w:asciiTheme="minorHAnsi" w:eastAsiaTheme="minorEastAsia" w:hAnsiTheme="minorHAnsi"/>
                <w:lang w:val="pt-BR"/>
              </w:rPr>
            </w:pPr>
            <w:r w:rsidRPr="00B4125D">
              <w:rPr>
                <w:rFonts w:asciiTheme="minorHAnsi" w:eastAsiaTheme="minorEastAsia" w:hAnsiTheme="minorHAnsi"/>
              </w:rPr>
              <w:t xml:space="preserve">ZARING, W. M.; TAKEUTI, G. </w:t>
            </w:r>
            <w:r w:rsidRPr="00B4125D">
              <w:rPr>
                <w:rFonts w:asciiTheme="minorHAnsi" w:eastAsiaTheme="minorEastAsia" w:hAnsiTheme="minorHAnsi"/>
                <w:b/>
              </w:rPr>
              <w:t>Introduction to axiomatic set theory</w:t>
            </w:r>
            <w:r w:rsidRPr="00B4125D">
              <w:rPr>
                <w:rFonts w:asciiTheme="minorHAnsi" w:eastAsiaTheme="minorEastAsia" w:hAnsiTheme="minorHAnsi"/>
              </w:rPr>
              <w:t xml:space="preserve">. </w:t>
            </w:r>
            <w:r>
              <w:rPr>
                <w:rFonts w:asciiTheme="minorHAnsi" w:eastAsiaTheme="minorEastAsia" w:hAnsiTheme="minorHAnsi"/>
                <w:lang w:val="pt-BR"/>
              </w:rPr>
              <w:t>Berlin: Springer-</w:t>
            </w:r>
            <w:r w:rsidRPr="00B4125D">
              <w:rPr>
                <w:rFonts w:asciiTheme="minorHAnsi" w:eastAsiaTheme="minorEastAsia" w:hAnsiTheme="minorHAnsi"/>
                <w:lang w:val="pt-BR"/>
              </w:rPr>
              <w:t>Verlag, 1971.</w:t>
            </w:r>
          </w:p>
        </w:tc>
      </w:tr>
    </w:tbl>
    <w:p w:rsidR="006E0A2E" w:rsidRDefault="006E0A2E">
      <w:r>
        <w:lastRenderedPageBreak/>
        <w:br w:type="page"/>
      </w:r>
    </w:p>
    <w:tbl>
      <w:tblPr>
        <w:tblStyle w:val="Estilo2"/>
        <w:tblW w:w="8654" w:type="dxa"/>
        <w:tblLayout w:type="fixed"/>
        <w:tblLook w:val="0000" w:firstRow="0" w:lastRow="0" w:firstColumn="0" w:lastColumn="0" w:noHBand="0" w:noVBand="0"/>
      </w:tblPr>
      <w:tblGrid>
        <w:gridCol w:w="8654"/>
      </w:tblGrid>
      <w:tr w:rsidR="00B422E3" w:rsidRPr="00B4125D" w:rsidTr="00A82BA5">
        <w:tc>
          <w:tcPr>
            <w:tcW w:w="8654" w:type="dxa"/>
          </w:tcPr>
          <w:p w:rsidR="00B422E3" w:rsidRPr="004500FC" w:rsidRDefault="00B422E3" w:rsidP="00387583">
            <w:pPr>
              <w:spacing w:after="0"/>
              <w:jc w:val="center"/>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lastRenderedPageBreak/>
              <w:t xml:space="preserve">Teoria </w:t>
            </w:r>
            <w:r w:rsidRPr="00B4125D">
              <w:rPr>
                <w:rFonts w:asciiTheme="minorHAnsi" w:eastAsiaTheme="minorEastAsia" w:hAnsiTheme="minorHAnsi" w:cstheme="minorHAnsi"/>
                <w:b/>
                <w:lang w:val="pt-BR"/>
              </w:rPr>
              <w:t>Básica de Categorias</w:t>
            </w:r>
          </w:p>
        </w:tc>
      </w:tr>
      <w:tr w:rsidR="00B422E3" w:rsidRPr="00D10C78" w:rsidTr="00A82BA5">
        <w:tc>
          <w:tcPr>
            <w:tcW w:w="8654" w:type="dxa"/>
          </w:tcPr>
          <w:p w:rsidR="00B422E3" w:rsidRPr="004500FC" w:rsidRDefault="00B422E3" w:rsidP="00387583">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Código: </w:t>
            </w:r>
            <w:r w:rsidR="0057142A" w:rsidRPr="0057142A">
              <w:rPr>
                <w:rFonts w:asciiTheme="minorHAnsi" w:eastAsiaTheme="minorEastAsia" w:hAnsiTheme="minorHAnsi" w:cstheme="minorHAnsi"/>
                <w:lang w:val="pt-BR"/>
              </w:rPr>
              <w:t>MCZB038</w:t>
            </w:r>
            <w:r w:rsidR="0033276D">
              <w:rPr>
                <w:rFonts w:asciiTheme="minorHAnsi" w:eastAsiaTheme="minorEastAsia" w:hAnsiTheme="minorHAnsi" w:cstheme="minorHAnsi"/>
                <w:lang w:val="pt-BR"/>
              </w:rPr>
              <w:t>-17</w:t>
            </w:r>
          </w:p>
          <w:p w:rsidR="00B422E3" w:rsidRPr="004500FC" w:rsidRDefault="00B422E3" w:rsidP="00387583">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lang w:val="pt-BR"/>
              </w:rPr>
              <w:t xml:space="preserve">T-P-I: </w:t>
            </w:r>
            <w:r w:rsidRPr="004500FC">
              <w:rPr>
                <w:rFonts w:asciiTheme="minorHAnsi" w:eastAsiaTheme="minorEastAsia" w:hAnsiTheme="minorHAnsi" w:cstheme="minorHAnsi"/>
                <w:lang w:val="pt-BR"/>
              </w:rPr>
              <w:t>4-0-4</w:t>
            </w:r>
          </w:p>
          <w:p w:rsidR="00B422E3" w:rsidRPr="004500FC" w:rsidRDefault="00B422E3" w:rsidP="00387583">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lang w:val="pt-BR"/>
              </w:rPr>
              <w:t xml:space="preserve">Carga Horária: </w:t>
            </w:r>
            <w:r w:rsidRPr="004500FC">
              <w:rPr>
                <w:rFonts w:asciiTheme="minorHAnsi" w:eastAsiaTheme="minorEastAsia" w:hAnsiTheme="minorHAnsi" w:cstheme="minorHAnsi"/>
                <w:lang w:val="pt-BR"/>
              </w:rPr>
              <w:t>48 horas</w:t>
            </w:r>
          </w:p>
          <w:p w:rsidR="00B422E3" w:rsidRPr="004500FC" w:rsidRDefault="00B422E3" w:rsidP="00387583">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Recomendações: </w:t>
            </w:r>
            <w:r w:rsidR="0057142A">
              <w:rPr>
                <w:rFonts w:asciiTheme="minorHAnsi" w:eastAsiaTheme="minorEastAsia" w:hAnsiTheme="minorHAnsi" w:cstheme="minorHAnsi"/>
                <w:lang w:val="pt-BR"/>
              </w:rPr>
              <w:t>Bases Matemáticas, Funções de U</w:t>
            </w:r>
            <w:r w:rsidRPr="004500FC">
              <w:rPr>
                <w:rFonts w:asciiTheme="minorHAnsi" w:eastAsiaTheme="minorEastAsia" w:hAnsiTheme="minorHAnsi" w:cstheme="minorHAnsi"/>
                <w:lang w:val="pt-BR"/>
              </w:rPr>
              <w:t xml:space="preserve">ma Variável, Grupos, Teoria </w:t>
            </w:r>
            <w:r w:rsidR="002F3C92">
              <w:rPr>
                <w:rFonts w:asciiTheme="minorHAnsi" w:eastAsiaTheme="minorEastAsia" w:hAnsiTheme="minorHAnsi" w:cstheme="minorHAnsi"/>
                <w:lang w:val="pt-BR"/>
              </w:rPr>
              <w:t xml:space="preserve">de </w:t>
            </w:r>
            <w:r w:rsidRPr="004500FC">
              <w:rPr>
                <w:rFonts w:asciiTheme="minorHAnsi" w:eastAsiaTheme="minorEastAsia" w:hAnsiTheme="minorHAnsi" w:cstheme="minorHAnsi"/>
                <w:lang w:val="pt-BR"/>
              </w:rPr>
              <w:t>Conjuntos</w:t>
            </w:r>
          </w:p>
          <w:p w:rsidR="00B422E3" w:rsidRPr="004500FC" w:rsidRDefault="007C1BD6" w:rsidP="00387583">
            <w:pPr>
              <w:widowControl w:val="0"/>
              <w:autoSpaceDE w:val="0"/>
              <w:autoSpaceDN w:val="0"/>
              <w:adjustRightInd w:val="0"/>
              <w:spacing w:after="0"/>
              <w:rPr>
                <w:rFonts w:asciiTheme="minorHAnsi" w:hAnsiTheme="minorHAnsi" w:cs="Arial"/>
                <w:lang w:val="pt-BR"/>
              </w:rPr>
            </w:pPr>
            <w:r>
              <w:rPr>
                <w:rFonts w:asciiTheme="minorHAnsi" w:eastAsiaTheme="minorEastAsia" w:hAnsiTheme="minorHAnsi" w:cstheme="minorHAnsi"/>
                <w:b/>
                <w:lang w:val="pt-BR"/>
              </w:rPr>
              <w:t>Ementa:</w:t>
            </w:r>
            <w:r w:rsidR="00B422E3" w:rsidRPr="004500FC">
              <w:rPr>
                <w:rFonts w:asciiTheme="minorHAnsi" w:eastAsiaTheme="minorEastAsia" w:hAnsiTheme="minorHAnsi" w:cstheme="minorHAnsi"/>
                <w:lang w:val="pt-BR"/>
              </w:rPr>
              <w:t xml:space="preserve"> </w:t>
            </w:r>
            <w:r w:rsidR="00B422E3" w:rsidRPr="004500FC">
              <w:rPr>
                <w:rFonts w:asciiTheme="minorHAnsi" w:hAnsiTheme="minorHAnsi" w:cs="Arial"/>
                <w:lang w:val="pt-BR"/>
              </w:rPr>
              <w:t>Teoria das categorias oferece um modo conceitual básico e uma coleção de métodos abstrato-formais: de um lado, correspondentes questões temáticas próprias e, de outro, co</w:t>
            </w:r>
            <w:r w:rsidR="00B422E3" w:rsidRPr="004500FC">
              <w:rPr>
                <w:rFonts w:asciiTheme="minorHAnsi" w:hAnsiTheme="minorHAnsi" w:cs="Arial"/>
                <w:lang w:val="pt-BR"/>
              </w:rPr>
              <w:t>r</w:t>
            </w:r>
            <w:r w:rsidR="00B422E3" w:rsidRPr="004500FC">
              <w:rPr>
                <w:rFonts w:asciiTheme="minorHAnsi" w:hAnsiTheme="minorHAnsi" w:cs="Arial"/>
                <w:lang w:val="pt-BR"/>
              </w:rPr>
              <w:t>relacionando temas de diversas da Matemática, Lógica e Fundamentos; em certo sentido, pretende formular e unificar temas em por meios de considerações estruturais e funcionais (ou algébrico-funcionais); exposição sobre categorias, funtores, estruturas abstratas, tran</w:t>
            </w:r>
            <w:r w:rsidR="00B422E3" w:rsidRPr="004500FC">
              <w:rPr>
                <w:rFonts w:asciiTheme="minorHAnsi" w:hAnsiTheme="minorHAnsi" w:cs="Arial"/>
                <w:lang w:val="pt-BR"/>
              </w:rPr>
              <w:t>s</w:t>
            </w:r>
            <w:r w:rsidR="00B422E3" w:rsidRPr="004500FC">
              <w:rPr>
                <w:rFonts w:asciiTheme="minorHAnsi" w:hAnsiTheme="minorHAnsi" w:cs="Arial"/>
                <w:lang w:val="pt-BR"/>
              </w:rPr>
              <w:t xml:space="preserve">formações naturais, limites; alguns teoremas, </w:t>
            </w:r>
            <w:r w:rsidR="00B422E3" w:rsidRPr="004500FC">
              <w:rPr>
                <w:rFonts w:asciiTheme="minorHAnsi" w:hAnsiTheme="minorHAnsi" w:cs="Arial"/>
                <w:i/>
                <w:lang w:val="pt-BR"/>
              </w:rPr>
              <w:t>e.g</w:t>
            </w:r>
            <w:r w:rsidR="00B73230">
              <w:rPr>
                <w:rFonts w:asciiTheme="minorHAnsi" w:hAnsiTheme="minorHAnsi" w:cs="Arial"/>
                <w:i/>
                <w:lang w:val="pt-BR"/>
              </w:rPr>
              <w:t>.;</w:t>
            </w:r>
            <w:r w:rsidR="00B422E3" w:rsidRPr="004500FC">
              <w:rPr>
                <w:rFonts w:asciiTheme="minorHAnsi" w:hAnsiTheme="minorHAnsi" w:cs="Arial"/>
                <w:lang w:val="pt-BR"/>
              </w:rPr>
              <w:t xml:space="preserve"> lema de Yoneda; inter-relações entre co</w:t>
            </w:r>
            <w:r w:rsidR="00B422E3" w:rsidRPr="004500FC">
              <w:rPr>
                <w:rFonts w:asciiTheme="minorHAnsi" w:hAnsiTheme="minorHAnsi" w:cs="Arial"/>
                <w:lang w:val="pt-BR"/>
              </w:rPr>
              <w:t>n</w:t>
            </w:r>
            <w:r w:rsidR="00B422E3" w:rsidRPr="004500FC">
              <w:rPr>
                <w:rFonts w:asciiTheme="minorHAnsi" w:hAnsiTheme="minorHAnsi" w:cs="Arial"/>
                <w:lang w:val="pt-BR"/>
              </w:rPr>
              <w:t>juntos e categorias; axiomática para categorias; lógica categorial.</w:t>
            </w:r>
          </w:p>
          <w:p w:rsidR="00B422E3" w:rsidRPr="004500FC" w:rsidRDefault="00B422E3" w:rsidP="00387583">
            <w:pPr>
              <w:spacing w:after="0"/>
              <w:rPr>
                <w:rFonts w:asciiTheme="minorHAnsi" w:eastAsiaTheme="minorEastAsia" w:hAnsiTheme="minorHAnsi" w:cstheme="minorHAnsi"/>
                <w:b/>
              </w:rPr>
            </w:pPr>
            <w:r w:rsidRPr="004500FC">
              <w:rPr>
                <w:rFonts w:asciiTheme="minorHAnsi" w:eastAsiaTheme="minorEastAsia" w:hAnsiTheme="minorHAnsi" w:cstheme="minorHAnsi"/>
                <w:b/>
                <w:lang w:val="pt-BR"/>
              </w:rPr>
              <w:t>Bibliografia Básica</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AWODEY, S. </w:t>
            </w:r>
            <w:r w:rsidRPr="00D10C78">
              <w:rPr>
                <w:rFonts w:asciiTheme="minorHAnsi" w:hAnsiTheme="minorHAnsi"/>
                <w:b/>
              </w:rPr>
              <w:t>Category theory</w:t>
            </w:r>
            <w:r>
              <w:rPr>
                <w:rFonts w:asciiTheme="minorHAnsi" w:hAnsiTheme="minorHAnsi"/>
              </w:rPr>
              <w:t>. 2nd ed. New York:</w:t>
            </w:r>
            <w:r w:rsidRPr="004500FC">
              <w:rPr>
                <w:rFonts w:asciiTheme="minorHAnsi" w:hAnsiTheme="minorHAnsi"/>
              </w:rPr>
              <w:t xml:space="preserve"> Oxford University Press, 2010.</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CAMERON, P</w:t>
            </w:r>
            <w:r>
              <w:rPr>
                <w:rFonts w:asciiTheme="minorHAnsi" w:hAnsiTheme="minorHAnsi"/>
              </w:rPr>
              <w:t>.</w:t>
            </w:r>
            <w:r w:rsidRPr="004500FC">
              <w:rPr>
                <w:rFonts w:asciiTheme="minorHAnsi" w:hAnsiTheme="minorHAnsi"/>
              </w:rPr>
              <w:t xml:space="preserve"> J. </w:t>
            </w:r>
            <w:r w:rsidRPr="00D10C78">
              <w:rPr>
                <w:rFonts w:asciiTheme="minorHAnsi" w:hAnsiTheme="minorHAnsi"/>
                <w:b/>
              </w:rPr>
              <w:t>Sets, logic, and categories</w:t>
            </w:r>
            <w:r>
              <w:rPr>
                <w:rFonts w:asciiTheme="minorHAnsi" w:hAnsiTheme="minorHAnsi"/>
              </w:rPr>
              <w:t>. London:</w:t>
            </w:r>
            <w:r w:rsidRPr="004500FC">
              <w:rPr>
                <w:rFonts w:asciiTheme="minorHAnsi" w:hAnsiTheme="minorHAnsi"/>
              </w:rPr>
              <w:t xml:space="preserve"> Springer Verlag, 1998.</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FREYD, P</w:t>
            </w:r>
            <w:r>
              <w:rPr>
                <w:rFonts w:asciiTheme="minorHAnsi" w:hAnsiTheme="minorHAnsi"/>
              </w:rPr>
              <w:t>.</w:t>
            </w:r>
            <w:r w:rsidRPr="004500FC">
              <w:rPr>
                <w:rFonts w:asciiTheme="minorHAnsi" w:hAnsiTheme="minorHAnsi"/>
              </w:rPr>
              <w:t xml:space="preserve"> J.; SCEDROV, A. </w:t>
            </w:r>
            <w:r w:rsidRPr="00D10C78">
              <w:rPr>
                <w:rFonts w:asciiTheme="minorHAnsi" w:hAnsiTheme="minorHAnsi"/>
                <w:b/>
              </w:rPr>
              <w:t>Categories, allegories</w:t>
            </w:r>
            <w:r>
              <w:rPr>
                <w:rFonts w:asciiTheme="minorHAnsi" w:hAnsiTheme="minorHAnsi"/>
              </w:rPr>
              <w:t>. Amsterdam:</w:t>
            </w:r>
            <w:r w:rsidRPr="004500FC">
              <w:rPr>
                <w:rFonts w:asciiTheme="minorHAnsi" w:hAnsiTheme="minorHAnsi"/>
              </w:rPr>
              <w:t xml:space="preserve"> North-Holland, 1990.</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KRÖMER, R. </w:t>
            </w:r>
            <w:r w:rsidRPr="00D10C78">
              <w:rPr>
                <w:rFonts w:asciiTheme="minorHAnsi" w:hAnsiTheme="minorHAnsi"/>
                <w:b/>
              </w:rPr>
              <w:t>Tool and object</w:t>
            </w:r>
            <w:r w:rsidRPr="00D10C78">
              <w:rPr>
                <w:rFonts w:asciiTheme="minorHAnsi" w:hAnsiTheme="minorHAnsi"/>
              </w:rPr>
              <w:t>: a history and philosophy of category theory</w:t>
            </w:r>
            <w:r>
              <w:rPr>
                <w:rFonts w:asciiTheme="minorHAnsi" w:hAnsiTheme="minorHAnsi"/>
              </w:rPr>
              <w:t>. Basel:</w:t>
            </w:r>
            <w:r w:rsidRPr="004500FC">
              <w:rPr>
                <w:rFonts w:asciiTheme="minorHAnsi" w:hAnsiTheme="minorHAnsi"/>
              </w:rPr>
              <w:t xml:space="preserve"> Birkhä</w:t>
            </w:r>
            <w:r w:rsidRPr="004500FC">
              <w:rPr>
                <w:rFonts w:asciiTheme="minorHAnsi" w:hAnsiTheme="minorHAnsi"/>
              </w:rPr>
              <w:t>u</w:t>
            </w:r>
            <w:r>
              <w:rPr>
                <w:rFonts w:asciiTheme="minorHAnsi" w:hAnsiTheme="minorHAnsi"/>
              </w:rPr>
              <w:t>ser, 2007.</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LAWVERE, F</w:t>
            </w:r>
            <w:r>
              <w:rPr>
                <w:rFonts w:asciiTheme="minorHAnsi" w:hAnsiTheme="minorHAnsi"/>
              </w:rPr>
              <w:t>.</w:t>
            </w:r>
            <w:r w:rsidRPr="004500FC">
              <w:rPr>
                <w:rFonts w:asciiTheme="minorHAnsi" w:hAnsiTheme="minorHAnsi"/>
              </w:rPr>
              <w:t xml:space="preserve"> W</w:t>
            </w:r>
            <w:r>
              <w:rPr>
                <w:rFonts w:asciiTheme="minorHAnsi" w:hAnsiTheme="minorHAnsi"/>
              </w:rPr>
              <w:t>.</w:t>
            </w:r>
            <w:r w:rsidRPr="004500FC">
              <w:rPr>
                <w:rFonts w:asciiTheme="minorHAnsi" w:hAnsiTheme="minorHAnsi"/>
              </w:rPr>
              <w:t>; SCHANUEL, S</w:t>
            </w:r>
            <w:r>
              <w:rPr>
                <w:rFonts w:asciiTheme="minorHAnsi" w:hAnsiTheme="minorHAnsi"/>
              </w:rPr>
              <w:t>.</w:t>
            </w:r>
            <w:r w:rsidRPr="004500FC">
              <w:rPr>
                <w:rFonts w:asciiTheme="minorHAnsi" w:hAnsiTheme="minorHAnsi"/>
              </w:rPr>
              <w:t xml:space="preserve"> H. </w:t>
            </w:r>
            <w:r w:rsidRPr="00D10C78">
              <w:rPr>
                <w:rFonts w:asciiTheme="minorHAnsi" w:hAnsiTheme="minorHAnsi"/>
                <w:b/>
              </w:rPr>
              <w:t>Conceptual mathematics</w:t>
            </w:r>
            <w:r w:rsidRPr="00D10C78">
              <w:rPr>
                <w:rFonts w:asciiTheme="minorHAnsi" w:hAnsiTheme="minorHAnsi"/>
              </w:rPr>
              <w:t>: a first introduction to cat</w:t>
            </w:r>
            <w:r w:rsidRPr="00D10C78">
              <w:rPr>
                <w:rFonts w:asciiTheme="minorHAnsi" w:hAnsiTheme="minorHAnsi"/>
              </w:rPr>
              <w:t>e</w:t>
            </w:r>
            <w:r w:rsidRPr="00D10C78">
              <w:rPr>
                <w:rFonts w:asciiTheme="minorHAnsi" w:hAnsiTheme="minorHAnsi"/>
              </w:rPr>
              <w:t>gories</w:t>
            </w:r>
            <w:r>
              <w:rPr>
                <w:rFonts w:asciiTheme="minorHAnsi" w:hAnsiTheme="minorHAnsi"/>
              </w:rPr>
              <w:t>. 2nd ed. Cambridge:</w:t>
            </w:r>
            <w:r w:rsidRPr="004500FC">
              <w:rPr>
                <w:rFonts w:asciiTheme="minorHAnsi" w:hAnsiTheme="minorHAnsi"/>
              </w:rPr>
              <w:t xml:space="preserve"> Cambridge University Press, 2009.</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Mac LANE, S. </w:t>
            </w:r>
            <w:r w:rsidRPr="00D10C78">
              <w:rPr>
                <w:rFonts w:asciiTheme="minorHAnsi" w:hAnsiTheme="minorHAnsi"/>
                <w:b/>
              </w:rPr>
              <w:t>Categories for the working mathematician</w:t>
            </w:r>
            <w:r>
              <w:rPr>
                <w:rFonts w:asciiTheme="minorHAnsi" w:hAnsiTheme="minorHAnsi"/>
              </w:rPr>
              <w:t>. New York: Springer-</w:t>
            </w:r>
            <w:r w:rsidRPr="004500FC">
              <w:rPr>
                <w:rFonts w:asciiTheme="minorHAnsi" w:hAnsiTheme="minorHAnsi"/>
              </w:rPr>
              <w:t>Verlag, 1971.</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McLARTY, C. </w:t>
            </w:r>
            <w:r w:rsidRPr="00D10C78">
              <w:rPr>
                <w:rFonts w:asciiTheme="minorHAnsi" w:hAnsiTheme="minorHAnsi"/>
                <w:b/>
              </w:rPr>
              <w:t>Elementary categories, elementary toposes</w:t>
            </w:r>
            <w:r w:rsidRPr="004500FC">
              <w:rPr>
                <w:rFonts w:asciiTheme="minorHAnsi" w:hAnsiTheme="minorHAnsi"/>
              </w:rPr>
              <w:t>. New York</w:t>
            </w:r>
            <w:r>
              <w:rPr>
                <w:rFonts w:asciiTheme="minorHAnsi" w:hAnsiTheme="minorHAnsi"/>
              </w:rPr>
              <w:t>:</w:t>
            </w:r>
            <w:r w:rsidRPr="004500FC">
              <w:rPr>
                <w:rFonts w:asciiTheme="minorHAnsi" w:hAnsiTheme="minorHAnsi"/>
              </w:rPr>
              <w:t xml:space="preserve"> Oxford University Press, 1992.</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RODIN, A. </w:t>
            </w:r>
            <w:r w:rsidRPr="00D10C78">
              <w:rPr>
                <w:rFonts w:asciiTheme="minorHAnsi" w:hAnsiTheme="minorHAnsi"/>
                <w:b/>
              </w:rPr>
              <w:t>Axiomatic method and category theory</w:t>
            </w:r>
            <w:r>
              <w:rPr>
                <w:rFonts w:asciiTheme="minorHAnsi" w:hAnsiTheme="minorHAnsi"/>
              </w:rPr>
              <w:t>. New York:</w:t>
            </w:r>
            <w:r w:rsidRPr="004500FC">
              <w:rPr>
                <w:rFonts w:asciiTheme="minorHAnsi" w:hAnsiTheme="minorHAnsi"/>
              </w:rPr>
              <w:t xml:space="preserve"> Springer</w:t>
            </w:r>
            <w:r>
              <w:rPr>
                <w:rFonts w:asciiTheme="minorHAnsi" w:hAnsiTheme="minorHAnsi"/>
              </w:rPr>
              <w:t>-</w:t>
            </w:r>
            <w:r w:rsidRPr="004500FC">
              <w:rPr>
                <w:rFonts w:asciiTheme="minorHAnsi" w:hAnsiTheme="minorHAnsi"/>
              </w:rPr>
              <w:t>Verlag, 2014.</w:t>
            </w:r>
          </w:p>
          <w:p w:rsidR="00B422E3" w:rsidRPr="004500FC" w:rsidRDefault="00B422E3" w:rsidP="00387583">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Bibliografia Complementar</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ADÁMEK, J</w:t>
            </w:r>
            <w:r>
              <w:rPr>
                <w:rFonts w:asciiTheme="minorHAnsi" w:hAnsiTheme="minorHAnsi"/>
              </w:rPr>
              <w:t>.</w:t>
            </w:r>
            <w:r w:rsidRPr="004500FC">
              <w:rPr>
                <w:rFonts w:asciiTheme="minorHAnsi" w:hAnsiTheme="minorHAnsi"/>
              </w:rPr>
              <w:t>; HERRLICH, H</w:t>
            </w:r>
            <w:r>
              <w:rPr>
                <w:rFonts w:asciiTheme="minorHAnsi" w:hAnsiTheme="minorHAnsi"/>
              </w:rPr>
              <w:t>.</w:t>
            </w:r>
            <w:r w:rsidRPr="004500FC">
              <w:rPr>
                <w:rFonts w:asciiTheme="minorHAnsi" w:hAnsiTheme="minorHAnsi"/>
              </w:rPr>
              <w:t>; STRECKER, G</w:t>
            </w:r>
            <w:r>
              <w:rPr>
                <w:rFonts w:asciiTheme="minorHAnsi" w:hAnsiTheme="minorHAnsi"/>
              </w:rPr>
              <w:t>.</w:t>
            </w:r>
            <w:r w:rsidRPr="004500FC">
              <w:rPr>
                <w:rFonts w:asciiTheme="minorHAnsi" w:hAnsiTheme="minorHAnsi"/>
              </w:rPr>
              <w:t xml:space="preserve"> E. </w:t>
            </w:r>
            <w:r w:rsidRPr="00D10C78">
              <w:rPr>
                <w:rFonts w:asciiTheme="minorHAnsi" w:hAnsiTheme="minorHAnsi"/>
                <w:b/>
              </w:rPr>
              <w:t>Abstract and concrete categories</w:t>
            </w:r>
            <w:r w:rsidRPr="00D10C78">
              <w:rPr>
                <w:rFonts w:asciiTheme="minorHAnsi" w:hAnsiTheme="minorHAnsi"/>
              </w:rPr>
              <w:t>: the joy of cats</w:t>
            </w:r>
            <w:r>
              <w:rPr>
                <w:rFonts w:asciiTheme="minorHAnsi" w:hAnsiTheme="minorHAnsi"/>
              </w:rPr>
              <w:t xml:space="preserve">. Mineola, NY: Dover Publications, </w:t>
            </w:r>
            <w:r w:rsidRPr="004500FC">
              <w:rPr>
                <w:rFonts w:asciiTheme="minorHAnsi" w:hAnsiTheme="minorHAnsi"/>
              </w:rPr>
              <w:t>2009.</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BELL, J</w:t>
            </w:r>
            <w:r>
              <w:rPr>
                <w:rFonts w:asciiTheme="minorHAnsi" w:hAnsiTheme="minorHAnsi"/>
              </w:rPr>
              <w:t>.</w:t>
            </w:r>
            <w:r w:rsidRPr="004500FC">
              <w:rPr>
                <w:rFonts w:asciiTheme="minorHAnsi" w:hAnsiTheme="minorHAnsi"/>
              </w:rPr>
              <w:t xml:space="preserve"> L. </w:t>
            </w:r>
            <w:r w:rsidRPr="00D10C78">
              <w:rPr>
                <w:rFonts w:asciiTheme="minorHAnsi" w:hAnsiTheme="minorHAnsi"/>
                <w:b/>
              </w:rPr>
              <w:t>Toposes and local set theories: an introduction</w:t>
            </w:r>
            <w:r>
              <w:rPr>
                <w:rFonts w:asciiTheme="minorHAnsi" w:hAnsiTheme="minorHAnsi"/>
              </w:rPr>
              <w:t>. Mineola, NY: Dover Public</w:t>
            </w:r>
            <w:r>
              <w:rPr>
                <w:rFonts w:asciiTheme="minorHAnsi" w:hAnsiTheme="minorHAnsi"/>
              </w:rPr>
              <w:t>a</w:t>
            </w:r>
            <w:r>
              <w:rPr>
                <w:rFonts w:asciiTheme="minorHAnsi" w:hAnsiTheme="minorHAnsi"/>
              </w:rPr>
              <w:t xml:space="preserve">tions, </w:t>
            </w:r>
            <w:r w:rsidRPr="004500FC">
              <w:rPr>
                <w:rFonts w:asciiTheme="minorHAnsi" w:hAnsiTheme="minorHAnsi"/>
              </w:rPr>
              <w:t>1988.</w:t>
            </w:r>
          </w:p>
          <w:p w:rsidR="00387583" w:rsidRPr="004500FC" w:rsidRDefault="00387583" w:rsidP="00387583">
            <w:pPr>
              <w:pStyle w:val="Bibliografias"/>
              <w:spacing w:after="0" w:line="276" w:lineRule="auto"/>
              <w:rPr>
                <w:rFonts w:asciiTheme="minorHAnsi" w:hAnsiTheme="minorHAnsi"/>
              </w:rPr>
            </w:pPr>
            <w:r w:rsidRPr="00D10C78">
              <w:rPr>
                <w:rFonts w:asciiTheme="minorHAnsi" w:hAnsiTheme="minorHAnsi"/>
              </w:rPr>
              <w:t>FIORE, M</w:t>
            </w:r>
            <w:r>
              <w:rPr>
                <w:rFonts w:asciiTheme="minorHAnsi" w:hAnsiTheme="minorHAnsi"/>
              </w:rPr>
              <w:t>.</w:t>
            </w:r>
            <w:r w:rsidRPr="00D10C78">
              <w:rPr>
                <w:rFonts w:asciiTheme="minorHAnsi" w:hAnsiTheme="minorHAnsi"/>
              </w:rPr>
              <w:t xml:space="preserve"> P. </w:t>
            </w:r>
            <w:r w:rsidRPr="00D10C78">
              <w:rPr>
                <w:rFonts w:asciiTheme="minorHAnsi" w:hAnsiTheme="minorHAnsi"/>
                <w:b/>
              </w:rPr>
              <w:t>Axiomatic domain theory in categories of partial maps</w:t>
            </w:r>
            <w:r>
              <w:rPr>
                <w:rFonts w:asciiTheme="minorHAnsi" w:hAnsiTheme="minorHAnsi"/>
              </w:rPr>
              <w:t>. Cambridge:</w:t>
            </w:r>
            <w:r w:rsidRPr="004500FC">
              <w:rPr>
                <w:rFonts w:asciiTheme="minorHAnsi" w:hAnsiTheme="minorHAnsi"/>
              </w:rPr>
              <w:t xml:space="preserve"> Ca</w:t>
            </w:r>
            <w:r w:rsidRPr="004500FC">
              <w:rPr>
                <w:rFonts w:asciiTheme="minorHAnsi" w:hAnsiTheme="minorHAnsi"/>
              </w:rPr>
              <w:t>m</w:t>
            </w:r>
            <w:r w:rsidRPr="004500FC">
              <w:rPr>
                <w:rFonts w:asciiTheme="minorHAnsi" w:hAnsiTheme="minorHAnsi"/>
              </w:rPr>
              <w:t>bridge University Press, 1996.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GOLDBLATT, R. </w:t>
            </w:r>
            <w:r w:rsidRPr="00D10C78">
              <w:rPr>
                <w:rFonts w:asciiTheme="minorHAnsi" w:hAnsiTheme="minorHAnsi"/>
                <w:b/>
              </w:rPr>
              <w:t>Topoi</w:t>
            </w:r>
            <w:r w:rsidRPr="00D10C78">
              <w:rPr>
                <w:rFonts w:asciiTheme="minorHAnsi" w:hAnsiTheme="minorHAnsi"/>
              </w:rPr>
              <w:t>: the categorical analysis of logic</w:t>
            </w:r>
            <w:r>
              <w:rPr>
                <w:rFonts w:asciiTheme="minorHAnsi" w:hAnsiTheme="minorHAnsi"/>
              </w:rPr>
              <w:t xml:space="preserve">. Mineola, NY: Dover Publications, </w:t>
            </w:r>
            <w:r w:rsidRPr="004500FC">
              <w:rPr>
                <w:rFonts w:asciiTheme="minorHAnsi" w:hAnsiTheme="minorHAnsi"/>
              </w:rPr>
              <w:t>2006.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JOHNSTONE, P</w:t>
            </w:r>
            <w:r>
              <w:rPr>
                <w:rFonts w:asciiTheme="minorHAnsi" w:hAnsiTheme="minorHAnsi"/>
              </w:rPr>
              <w:t>.</w:t>
            </w:r>
            <w:r w:rsidRPr="004500FC">
              <w:rPr>
                <w:rFonts w:asciiTheme="minorHAnsi" w:hAnsiTheme="minorHAnsi"/>
              </w:rPr>
              <w:t xml:space="preserve"> T. </w:t>
            </w:r>
            <w:r w:rsidRPr="00D10C78">
              <w:rPr>
                <w:rFonts w:asciiTheme="minorHAnsi" w:hAnsiTheme="minorHAnsi"/>
                <w:b/>
              </w:rPr>
              <w:t>Topos theory</w:t>
            </w:r>
            <w:r>
              <w:rPr>
                <w:rFonts w:asciiTheme="minorHAnsi" w:hAnsiTheme="minorHAnsi"/>
              </w:rPr>
              <w:t xml:space="preserve">. Mineola, NY: Dover Publications, </w:t>
            </w:r>
            <w:r w:rsidRPr="004500FC">
              <w:rPr>
                <w:rFonts w:asciiTheme="minorHAnsi" w:hAnsiTheme="minorHAnsi"/>
              </w:rPr>
              <w:t>2014.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LAMBEK, J.; SCOTT, P. </w:t>
            </w:r>
            <w:r w:rsidRPr="00D10C78">
              <w:rPr>
                <w:rFonts w:asciiTheme="minorHAnsi" w:hAnsiTheme="minorHAnsi"/>
                <w:b/>
              </w:rPr>
              <w:t>Introduction to higher-order categorical logic</w:t>
            </w:r>
            <w:r w:rsidRPr="004500FC">
              <w:rPr>
                <w:rFonts w:asciiTheme="minorHAnsi" w:hAnsiTheme="minorHAnsi"/>
              </w:rPr>
              <w:t xml:space="preserve">. </w:t>
            </w:r>
            <w:r>
              <w:rPr>
                <w:rFonts w:asciiTheme="minorHAnsi" w:hAnsiTheme="minorHAnsi"/>
              </w:rPr>
              <w:t>Cambridge:</w:t>
            </w:r>
            <w:r w:rsidRPr="004500FC">
              <w:rPr>
                <w:rFonts w:asciiTheme="minorHAnsi" w:hAnsiTheme="minorHAnsi"/>
              </w:rPr>
              <w:t xml:space="preserve"> Ca</w:t>
            </w:r>
            <w:r w:rsidRPr="004500FC">
              <w:rPr>
                <w:rFonts w:asciiTheme="minorHAnsi" w:hAnsiTheme="minorHAnsi"/>
              </w:rPr>
              <w:t>m</w:t>
            </w:r>
            <w:r w:rsidRPr="004500FC">
              <w:rPr>
                <w:rFonts w:asciiTheme="minorHAnsi" w:hAnsiTheme="minorHAnsi"/>
              </w:rPr>
              <w:t>bridge University Press, 1986.</w:t>
            </w:r>
          </w:p>
          <w:p w:rsidR="00387583" w:rsidRPr="004500FC" w:rsidRDefault="00C9107D" w:rsidP="00387583">
            <w:pPr>
              <w:pStyle w:val="Bibliografias"/>
              <w:spacing w:after="0" w:line="276" w:lineRule="auto"/>
              <w:rPr>
                <w:rFonts w:asciiTheme="minorHAnsi" w:hAnsiTheme="minorHAnsi"/>
              </w:rPr>
            </w:pPr>
            <w:r>
              <w:rPr>
                <w:rFonts w:asciiTheme="minorHAnsi" w:hAnsiTheme="minorHAnsi"/>
              </w:rPr>
              <w:t>MAC</w:t>
            </w:r>
            <w:r w:rsidR="00387583" w:rsidRPr="004500FC">
              <w:rPr>
                <w:rFonts w:asciiTheme="minorHAnsi" w:hAnsiTheme="minorHAnsi"/>
              </w:rPr>
              <w:t xml:space="preserve"> LANE, S. </w:t>
            </w:r>
            <w:r w:rsidR="00387583" w:rsidRPr="00D10C78">
              <w:rPr>
                <w:rFonts w:asciiTheme="minorHAnsi" w:hAnsiTheme="minorHAnsi"/>
                <w:b/>
              </w:rPr>
              <w:t>Homology</w:t>
            </w:r>
            <w:r w:rsidR="00387583">
              <w:rPr>
                <w:rFonts w:asciiTheme="minorHAnsi" w:hAnsiTheme="minorHAnsi"/>
              </w:rPr>
              <w:t>. Berlin:</w:t>
            </w:r>
            <w:r w:rsidR="00387583" w:rsidRPr="004500FC">
              <w:rPr>
                <w:rFonts w:asciiTheme="minorHAnsi" w:hAnsiTheme="minorHAnsi"/>
              </w:rPr>
              <w:t xml:space="preserve"> Springer</w:t>
            </w:r>
            <w:r w:rsidR="00387583">
              <w:rPr>
                <w:rFonts w:asciiTheme="minorHAnsi" w:hAnsiTheme="minorHAnsi"/>
              </w:rPr>
              <w:t>-</w:t>
            </w:r>
            <w:r w:rsidR="00387583" w:rsidRPr="004500FC">
              <w:rPr>
                <w:rFonts w:asciiTheme="minorHAnsi" w:hAnsiTheme="minorHAnsi"/>
              </w:rPr>
              <w:t>Verlag, 1975.</w:t>
            </w:r>
          </w:p>
          <w:p w:rsidR="00387583" w:rsidRPr="004500FC" w:rsidRDefault="00C9107D" w:rsidP="00387583">
            <w:pPr>
              <w:pStyle w:val="Bibliografias"/>
              <w:spacing w:after="0" w:line="276" w:lineRule="auto"/>
              <w:rPr>
                <w:rFonts w:asciiTheme="minorHAnsi" w:hAnsiTheme="minorHAnsi"/>
              </w:rPr>
            </w:pPr>
            <w:r>
              <w:rPr>
                <w:rFonts w:asciiTheme="minorHAnsi" w:hAnsiTheme="minorHAnsi"/>
              </w:rPr>
              <w:t>MAC</w:t>
            </w:r>
            <w:r w:rsidR="00387583" w:rsidRPr="004500FC">
              <w:rPr>
                <w:rFonts w:asciiTheme="minorHAnsi" w:hAnsiTheme="minorHAnsi"/>
              </w:rPr>
              <w:t xml:space="preserve"> LANE, S</w:t>
            </w:r>
            <w:r w:rsidR="00387583">
              <w:rPr>
                <w:rFonts w:asciiTheme="minorHAnsi" w:hAnsiTheme="minorHAnsi"/>
              </w:rPr>
              <w:t>.</w:t>
            </w:r>
            <w:r w:rsidR="00387583" w:rsidRPr="004500FC">
              <w:rPr>
                <w:rFonts w:asciiTheme="minorHAnsi" w:hAnsiTheme="minorHAnsi"/>
              </w:rPr>
              <w:t xml:space="preserve">; MOERDIJK, I. </w:t>
            </w:r>
            <w:r w:rsidR="00387583" w:rsidRPr="00D10C78">
              <w:rPr>
                <w:rFonts w:asciiTheme="minorHAnsi" w:hAnsiTheme="minorHAnsi"/>
                <w:b/>
              </w:rPr>
              <w:t>Sheaves in geometry and logic</w:t>
            </w:r>
            <w:r w:rsidR="00387583" w:rsidRPr="00D10C78">
              <w:rPr>
                <w:rFonts w:asciiTheme="minorHAnsi" w:hAnsiTheme="minorHAnsi"/>
              </w:rPr>
              <w:t>: a first introduction to topos theory</w:t>
            </w:r>
            <w:r w:rsidR="00387583">
              <w:rPr>
                <w:rFonts w:asciiTheme="minorHAnsi" w:hAnsiTheme="minorHAnsi"/>
              </w:rPr>
              <w:t>. New York: Springer-</w:t>
            </w:r>
            <w:r w:rsidR="00387583" w:rsidRPr="004500FC">
              <w:rPr>
                <w:rFonts w:asciiTheme="minorHAnsi" w:hAnsiTheme="minorHAnsi"/>
              </w:rPr>
              <w:t>Verlag, 1992.</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lastRenderedPageBreak/>
              <w:t xml:space="preserve">MAKKAI, M. </w:t>
            </w:r>
            <w:r w:rsidRPr="00D10C78">
              <w:rPr>
                <w:rFonts w:asciiTheme="minorHAnsi" w:hAnsiTheme="minorHAnsi"/>
                <w:b/>
              </w:rPr>
              <w:t>Duality and definability in first order logic</w:t>
            </w:r>
            <w:r>
              <w:rPr>
                <w:rFonts w:asciiTheme="minorHAnsi" w:hAnsiTheme="minorHAnsi"/>
              </w:rPr>
              <w:t>. Providence, RI:</w:t>
            </w:r>
            <w:r w:rsidR="00081896" w:rsidRPr="004500FC">
              <w:rPr>
                <w:rFonts w:asciiTheme="minorHAnsi" w:hAnsiTheme="minorHAnsi"/>
              </w:rPr>
              <w:t xml:space="preserve"> American Mat</w:t>
            </w:r>
            <w:r w:rsidR="00081896" w:rsidRPr="004500FC">
              <w:rPr>
                <w:rFonts w:asciiTheme="minorHAnsi" w:hAnsiTheme="minorHAnsi"/>
              </w:rPr>
              <w:t>h</w:t>
            </w:r>
            <w:r w:rsidR="00081896" w:rsidRPr="004500FC">
              <w:rPr>
                <w:rFonts w:asciiTheme="minorHAnsi" w:hAnsiTheme="minorHAnsi"/>
              </w:rPr>
              <w:t>ematical Society</w:t>
            </w:r>
            <w:r w:rsidRPr="004500FC">
              <w:rPr>
                <w:rFonts w:asciiTheme="minorHAnsi" w:hAnsiTheme="minorHAnsi"/>
              </w:rPr>
              <w:t>, 1993.</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MAKKAI, M</w:t>
            </w:r>
            <w:r>
              <w:rPr>
                <w:rFonts w:asciiTheme="minorHAnsi" w:hAnsiTheme="minorHAnsi"/>
              </w:rPr>
              <w:t>.</w:t>
            </w:r>
            <w:r w:rsidRPr="004500FC">
              <w:rPr>
                <w:rFonts w:asciiTheme="minorHAnsi" w:hAnsiTheme="minorHAnsi"/>
              </w:rPr>
              <w:t>; REYES, G</w:t>
            </w:r>
            <w:r>
              <w:rPr>
                <w:rFonts w:asciiTheme="minorHAnsi" w:hAnsiTheme="minorHAnsi"/>
              </w:rPr>
              <w:t>.</w:t>
            </w:r>
            <w:r w:rsidRPr="004500FC">
              <w:rPr>
                <w:rFonts w:asciiTheme="minorHAnsi" w:hAnsiTheme="minorHAnsi"/>
              </w:rPr>
              <w:t xml:space="preserve"> E. </w:t>
            </w:r>
            <w:r w:rsidRPr="00D10C78">
              <w:rPr>
                <w:rFonts w:asciiTheme="minorHAnsi" w:hAnsiTheme="minorHAnsi"/>
                <w:b/>
              </w:rPr>
              <w:t>First-order categorical logic</w:t>
            </w:r>
            <w:r>
              <w:rPr>
                <w:rFonts w:asciiTheme="minorHAnsi" w:hAnsiTheme="minorHAnsi"/>
              </w:rPr>
              <w:t>. Berlin: Springer-</w:t>
            </w:r>
            <w:r w:rsidRPr="004500FC">
              <w:rPr>
                <w:rFonts w:asciiTheme="minorHAnsi" w:hAnsiTheme="minorHAnsi"/>
              </w:rPr>
              <w:t>Verlag, 1977.</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MARQUIS,</w:t>
            </w:r>
            <w:r>
              <w:rPr>
                <w:rFonts w:asciiTheme="minorHAnsi" w:hAnsiTheme="minorHAnsi"/>
              </w:rPr>
              <w:t xml:space="preserve"> J. P</w:t>
            </w:r>
            <w:r w:rsidRPr="004500FC">
              <w:rPr>
                <w:rFonts w:asciiTheme="minorHAnsi" w:hAnsiTheme="minorHAnsi"/>
              </w:rPr>
              <w:t xml:space="preserve">. </w:t>
            </w:r>
            <w:r w:rsidRPr="00D10C78">
              <w:rPr>
                <w:rFonts w:asciiTheme="minorHAnsi" w:hAnsiTheme="minorHAnsi"/>
                <w:b/>
              </w:rPr>
              <w:t>From a geometrical point of view</w:t>
            </w:r>
            <w:r w:rsidRPr="00D10C78">
              <w:rPr>
                <w:rFonts w:asciiTheme="minorHAnsi" w:hAnsiTheme="minorHAnsi"/>
              </w:rPr>
              <w:t>: a study of the history and philosophy of category theory</w:t>
            </w:r>
            <w:r>
              <w:rPr>
                <w:rFonts w:asciiTheme="minorHAnsi" w:hAnsiTheme="minorHAnsi"/>
              </w:rPr>
              <w:t>. Berlin: Springer-</w:t>
            </w:r>
            <w:r w:rsidRPr="004500FC">
              <w:rPr>
                <w:rFonts w:asciiTheme="minorHAnsi" w:hAnsiTheme="minorHAnsi"/>
              </w:rPr>
              <w:t>Verlag, 2009.</w:t>
            </w:r>
          </w:p>
          <w:p w:rsidR="00387583" w:rsidRPr="004500FC" w:rsidRDefault="00387583" w:rsidP="00387583">
            <w:pPr>
              <w:pStyle w:val="Bibliografias"/>
              <w:spacing w:after="0" w:line="276" w:lineRule="auto"/>
              <w:rPr>
                <w:rFonts w:asciiTheme="minorHAnsi" w:hAnsiTheme="minorHAnsi"/>
              </w:rPr>
            </w:pPr>
            <w:r>
              <w:rPr>
                <w:rFonts w:asciiTheme="minorHAnsi" w:hAnsiTheme="minorHAnsi"/>
              </w:rPr>
              <w:t>SCHAPIRA, P.</w:t>
            </w:r>
            <w:r w:rsidRPr="004500FC">
              <w:rPr>
                <w:rFonts w:asciiTheme="minorHAnsi" w:hAnsiTheme="minorHAnsi"/>
              </w:rPr>
              <w:t xml:space="preserve">; KASHIWARA, M. </w:t>
            </w:r>
            <w:r w:rsidRPr="00D10C78">
              <w:rPr>
                <w:rFonts w:asciiTheme="minorHAnsi" w:hAnsiTheme="minorHAnsi"/>
                <w:b/>
              </w:rPr>
              <w:t>Categories and sheaves</w:t>
            </w:r>
            <w:r>
              <w:rPr>
                <w:rFonts w:asciiTheme="minorHAnsi" w:hAnsiTheme="minorHAnsi"/>
              </w:rPr>
              <w:t>. Berlin: Springer-</w:t>
            </w:r>
            <w:r w:rsidRPr="004500FC">
              <w:rPr>
                <w:rFonts w:asciiTheme="minorHAnsi" w:hAnsiTheme="minorHAnsi"/>
              </w:rPr>
              <w:t>Verlag, 2006.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SICA, G</w:t>
            </w:r>
            <w:r>
              <w:rPr>
                <w:rFonts w:asciiTheme="minorHAnsi" w:hAnsiTheme="minorHAnsi"/>
              </w:rPr>
              <w:t>.</w:t>
            </w:r>
            <w:r w:rsidRPr="004500FC">
              <w:rPr>
                <w:rFonts w:asciiTheme="minorHAnsi" w:hAnsiTheme="minorHAnsi"/>
              </w:rPr>
              <w:t xml:space="preserve"> (ed). </w:t>
            </w:r>
            <w:r w:rsidRPr="00D10C78">
              <w:rPr>
                <w:rFonts w:asciiTheme="minorHAnsi" w:hAnsiTheme="minorHAnsi"/>
                <w:b/>
              </w:rPr>
              <w:t>What is category theory?</w:t>
            </w:r>
            <w:r>
              <w:rPr>
                <w:rFonts w:asciiTheme="minorHAnsi" w:hAnsiTheme="minorHAnsi"/>
              </w:rPr>
              <w:t xml:space="preserve"> Monza:</w:t>
            </w:r>
            <w:r w:rsidRPr="004500FC">
              <w:rPr>
                <w:rFonts w:asciiTheme="minorHAnsi" w:hAnsiTheme="minorHAnsi"/>
              </w:rPr>
              <w:t xml:space="preserve"> Polimetrica, 2006.</w:t>
            </w:r>
          </w:p>
          <w:p w:rsidR="00B422E3" w:rsidRPr="00D10C78" w:rsidRDefault="00387583" w:rsidP="00387583">
            <w:pPr>
              <w:pStyle w:val="Bibliografias"/>
              <w:spacing w:after="0" w:line="276" w:lineRule="auto"/>
              <w:rPr>
                <w:rFonts w:asciiTheme="minorHAnsi" w:eastAsiaTheme="minorEastAsia" w:hAnsiTheme="minorHAnsi" w:cstheme="minorHAnsi"/>
                <w:lang w:val="pt-BR"/>
              </w:rPr>
            </w:pPr>
            <w:r w:rsidRPr="0001399A">
              <w:rPr>
                <w:rFonts w:asciiTheme="minorHAnsi" w:hAnsiTheme="minorHAnsi"/>
              </w:rPr>
              <w:t xml:space="preserve">SPIVAK, D. I. </w:t>
            </w:r>
            <w:r w:rsidRPr="0001399A">
              <w:rPr>
                <w:rFonts w:asciiTheme="minorHAnsi" w:hAnsiTheme="minorHAnsi"/>
                <w:b/>
              </w:rPr>
              <w:t>Category theory for the sciences</w:t>
            </w:r>
            <w:r w:rsidRPr="0001399A">
              <w:rPr>
                <w:rFonts w:asciiTheme="minorHAnsi" w:hAnsiTheme="minorHAnsi"/>
              </w:rPr>
              <w:t xml:space="preserve">. </w:t>
            </w:r>
            <w:r>
              <w:rPr>
                <w:rFonts w:asciiTheme="minorHAnsi" w:hAnsiTheme="minorHAnsi"/>
                <w:lang w:val="pt-BR"/>
              </w:rPr>
              <w:t>Cambridge, MA:</w:t>
            </w:r>
            <w:r w:rsidRPr="00D10C78">
              <w:rPr>
                <w:rFonts w:asciiTheme="minorHAnsi" w:hAnsiTheme="minorHAnsi"/>
                <w:lang w:val="pt-BR"/>
              </w:rPr>
              <w:t xml:space="preserve"> MIT Press, 2014.</w:t>
            </w:r>
          </w:p>
        </w:tc>
      </w:tr>
    </w:tbl>
    <w:p w:rsidR="00B422E3" w:rsidRPr="00D10C78" w:rsidRDefault="00B422E3" w:rsidP="00387583">
      <w:pPr>
        <w:spacing w:after="0"/>
        <w:rPr>
          <w:rFonts w:asciiTheme="minorHAnsi" w:hAnsiTheme="minorHAnsi" w:cstheme="minorHAnsi"/>
          <w:lang w:val="pt-BR"/>
        </w:rPr>
      </w:pPr>
    </w:p>
    <w:p w:rsidR="00B422E3" w:rsidRPr="00D10C78" w:rsidRDefault="00B422E3" w:rsidP="00B422E3">
      <w:pPr>
        <w:spacing w:after="0"/>
        <w:rPr>
          <w:rFonts w:asciiTheme="minorHAnsi" w:hAnsiTheme="minorHAnsi" w:cstheme="minorHAnsi"/>
          <w:lang w:val="pt-BR"/>
        </w:rPr>
      </w:pPr>
      <w:r w:rsidRPr="00D10C78">
        <w:rPr>
          <w:rFonts w:asciiTheme="minorHAnsi" w:hAnsiTheme="minorHAnsi" w:cstheme="minorHAnsi"/>
          <w:lang w:val="pt-BR"/>
        </w:rPr>
        <w:br w:type="page"/>
      </w:r>
    </w:p>
    <w:tbl>
      <w:tblPr>
        <w:tblStyle w:val="Estilo2"/>
        <w:tblW w:w="8869" w:type="dxa"/>
        <w:tblLayout w:type="fixed"/>
        <w:tblLook w:val="0000" w:firstRow="0" w:lastRow="0" w:firstColumn="0" w:lastColumn="0" w:noHBand="0" w:noVBand="0"/>
      </w:tblPr>
      <w:tblGrid>
        <w:gridCol w:w="8869"/>
      </w:tblGrid>
      <w:tr w:rsidR="00B422E3" w:rsidRPr="004500FC" w:rsidTr="00A82BA5">
        <w:tc>
          <w:tcPr>
            <w:tcW w:w="8869" w:type="dxa"/>
          </w:tcPr>
          <w:p w:rsidR="00B422E3" w:rsidRPr="004500FC" w:rsidRDefault="00B422E3" w:rsidP="00387583">
            <w:pPr>
              <w:widowControl w:val="0"/>
              <w:autoSpaceDE w:val="0"/>
              <w:autoSpaceDN w:val="0"/>
              <w:adjustRightInd w:val="0"/>
              <w:spacing w:after="0"/>
              <w:jc w:val="center"/>
              <w:rPr>
                <w:rFonts w:asciiTheme="minorHAnsi" w:eastAsiaTheme="minorEastAsia" w:hAnsiTheme="minorHAnsi" w:cs="Arial"/>
                <w:b/>
                <w:lang w:bidi="ar-SA"/>
              </w:rPr>
            </w:pPr>
            <w:r w:rsidRPr="004500FC">
              <w:rPr>
                <w:rFonts w:asciiTheme="minorHAnsi" w:eastAsiaTheme="minorEastAsia" w:hAnsiTheme="minorHAnsi" w:cs="Arial"/>
                <w:b/>
                <w:lang w:bidi="ar-SA"/>
              </w:rPr>
              <w:lastRenderedPageBreak/>
              <w:t xml:space="preserve">Teoria Básica de </w:t>
            </w:r>
            <w:r w:rsidRPr="004500FC">
              <w:rPr>
                <w:rFonts w:asciiTheme="minorHAnsi" w:eastAsiaTheme="minorEastAsia" w:hAnsiTheme="minorHAnsi" w:cs="Arial"/>
                <w:b/>
              </w:rPr>
              <w:t>Modelo</w:t>
            </w:r>
            <w:r w:rsidRPr="004500FC">
              <w:rPr>
                <w:rFonts w:asciiTheme="minorHAnsi" w:eastAsiaTheme="minorEastAsia" w:hAnsiTheme="minorHAnsi" w:cs="Arial"/>
                <w:b/>
                <w:lang w:bidi="ar-SA"/>
              </w:rPr>
              <w:t>s</w:t>
            </w:r>
          </w:p>
        </w:tc>
      </w:tr>
      <w:tr w:rsidR="00B422E3" w:rsidRPr="004500FC" w:rsidTr="00A82BA5">
        <w:tc>
          <w:tcPr>
            <w:tcW w:w="8869" w:type="dxa"/>
          </w:tcPr>
          <w:p w:rsidR="00B422E3" w:rsidRPr="004500FC" w:rsidRDefault="00B422E3" w:rsidP="00387583">
            <w:pPr>
              <w:widowControl w:val="0"/>
              <w:autoSpaceDE w:val="0"/>
              <w:autoSpaceDN w:val="0"/>
              <w:adjustRightInd w:val="0"/>
              <w:spacing w:after="0"/>
              <w:rPr>
                <w:rFonts w:asciiTheme="minorHAnsi" w:eastAsiaTheme="minorEastAsia" w:hAnsiTheme="minorHAnsi" w:cs="Arial"/>
              </w:rPr>
            </w:pPr>
            <w:r w:rsidRPr="004500FC">
              <w:rPr>
                <w:rFonts w:asciiTheme="minorHAnsi" w:eastAsiaTheme="minorEastAsia" w:hAnsiTheme="minorHAnsi" w:cs="Arial"/>
                <w:b/>
              </w:rPr>
              <w:t>Código:</w:t>
            </w:r>
            <w:r w:rsidR="0057142A">
              <w:rPr>
                <w:rFonts w:asciiTheme="minorHAnsi" w:eastAsiaTheme="minorEastAsia" w:hAnsiTheme="minorHAnsi" w:cs="Arial"/>
                <w:b/>
              </w:rPr>
              <w:t xml:space="preserve"> </w:t>
            </w:r>
            <w:r w:rsidR="0057142A" w:rsidRPr="0057142A">
              <w:rPr>
                <w:rFonts w:asciiTheme="minorHAnsi" w:eastAsiaTheme="minorEastAsia" w:hAnsiTheme="minorHAnsi" w:cs="Arial"/>
              </w:rPr>
              <w:t>MCZB039</w:t>
            </w:r>
            <w:r w:rsidR="0033276D">
              <w:rPr>
                <w:rFonts w:asciiTheme="minorHAnsi" w:eastAsiaTheme="minorEastAsia" w:hAnsiTheme="minorHAnsi" w:cs="Arial"/>
              </w:rPr>
              <w:t>-17</w:t>
            </w:r>
          </w:p>
          <w:p w:rsidR="00B422E3" w:rsidRPr="004500FC" w:rsidRDefault="00B422E3" w:rsidP="00387583">
            <w:pPr>
              <w:widowControl w:val="0"/>
              <w:autoSpaceDE w:val="0"/>
              <w:autoSpaceDN w:val="0"/>
              <w:adjustRightInd w:val="0"/>
              <w:spacing w:after="0"/>
              <w:rPr>
                <w:rFonts w:asciiTheme="minorHAnsi" w:eastAsiaTheme="minorEastAsia" w:hAnsiTheme="minorHAnsi" w:cs="Arial"/>
              </w:rPr>
            </w:pPr>
            <w:r w:rsidRPr="004500FC">
              <w:rPr>
                <w:rFonts w:asciiTheme="minorHAnsi" w:eastAsiaTheme="minorEastAsia" w:hAnsiTheme="minorHAnsi" w:cs="Arial"/>
                <w:b/>
              </w:rPr>
              <w:t xml:space="preserve">T-P-I: </w:t>
            </w:r>
            <w:r w:rsidRPr="004500FC">
              <w:rPr>
                <w:rFonts w:asciiTheme="minorHAnsi" w:eastAsiaTheme="minorEastAsia" w:hAnsiTheme="minorHAnsi" w:cs="Arial"/>
              </w:rPr>
              <w:t>4-0-4</w:t>
            </w:r>
          </w:p>
          <w:p w:rsidR="00B422E3" w:rsidRPr="004500FC" w:rsidRDefault="00B422E3" w:rsidP="00387583">
            <w:pPr>
              <w:widowControl w:val="0"/>
              <w:autoSpaceDE w:val="0"/>
              <w:autoSpaceDN w:val="0"/>
              <w:adjustRightInd w:val="0"/>
              <w:spacing w:after="0"/>
              <w:rPr>
                <w:rFonts w:asciiTheme="minorHAnsi" w:eastAsiaTheme="minorEastAsia" w:hAnsiTheme="minorHAnsi" w:cs="Arial"/>
                <w:lang w:val="pt-BR"/>
              </w:rPr>
            </w:pPr>
            <w:r w:rsidRPr="004500FC">
              <w:rPr>
                <w:rFonts w:asciiTheme="minorHAnsi" w:eastAsiaTheme="minorEastAsia" w:hAnsiTheme="minorHAnsi" w:cs="Arial"/>
                <w:b/>
                <w:lang w:val="pt-BR"/>
              </w:rPr>
              <w:t>Recomendações:</w:t>
            </w:r>
            <w:r w:rsidR="0057142A">
              <w:rPr>
                <w:rFonts w:asciiTheme="minorHAnsi" w:eastAsiaTheme="minorEastAsia" w:hAnsiTheme="minorHAnsi" w:cs="Arial"/>
                <w:lang w:val="pt-BR"/>
              </w:rPr>
              <w:t xml:space="preserve"> Bases Matemáticas, Funções de U</w:t>
            </w:r>
            <w:r w:rsidRPr="004500FC">
              <w:rPr>
                <w:rFonts w:asciiTheme="minorHAnsi" w:eastAsiaTheme="minorEastAsia" w:hAnsiTheme="minorHAnsi" w:cs="Arial"/>
                <w:lang w:val="pt-BR"/>
              </w:rPr>
              <w:t>ma Variável, Grupos, Lógica Bás</w:t>
            </w:r>
            <w:r w:rsidR="0057142A">
              <w:rPr>
                <w:rFonts w:asciiTheme="minorHAnsi" w:eastAsiaTheme="minorEastAsia" w:hAnsiTheme="minorHAnsi" w:cs="Arial"/>
                <w:lang w:val="pt-BR"/>
              </w:rPr>
              <w:t>ica, (</w:t>
            </w:r>
            <w:r w:rsidR="0057142A" w:rsidRPr="0057142A">
              <w:rPr>
                <w:rFonts w:asciiTheme="minorHAnsi" w:eastAsiaTheme="minorEastAsia" w:hAnsiTheme="minorHAnsi" w:cs="Arial"/>
                <w:lang w:val="pt-BR"/>
              </w:rPr>
              <w:t xml:space="preserve">Teoria Axiomática de Conjuntos </w:t>
            </w:r>
            <w:r w:rsidR="0057142A">
              <w:rPr>
                <w:rFonts w:asciiTheme="minorHAnsi" w:eastAsiaTheme="minorEastAsia" w:hAnsiTheme="minorHAnsi" w:cs="Arial"/>
                <w:lang w:val="pt-BR"/>
              </w:rPr>
              <w:t>ou Teoria de Conjuntos</w:t>
            </w:r>
            <w:r w:rsidRPr="004500FC">
              <w:rPr>
                <w:rFonts w:asciiTheme="minorHAnsi" w:eastAsiaTheme="minorEastAsia" w:hAnsiTheme="minorHAnsi" w:cs="Arial"/>
                <w:lang w:val="pt-BR"/>
              </w:rPr>
              <w:t>)</w:t>
            </w:r>
          </w:p>
          <w:p w:rsidR="00B422E3" w:rsidRPr="004500FC" w:rsidRDefault="007C1BD6" w:rsidP="00387583">
            <w:pPr>
              <w:widowControl w:val="0"/>
              <w:autoSpaceDE w:val="0"/>
              <w:autoSpaceDN w:val="0"/>
              <w:adjustRightInd w:val="0"/>
              <w:spacing w:after="0"/>
              <w:rPr>
                <w:rFonts w:asciiTheme="minorHAnsi" w:hAnsiTheme="minorHAnsi" w:cs="Arial"/>
                <w:lang w:val="pt-BR"/>
              </w:rPr>
            </w:pPr>
            <w:r>
              <w:rPr>
                <w:rFonts w:asciiTheme="minorHAnsi" w:eastAsiaTheme="minorEastAsia" w:hAnsiTheme="minorHAnsi" w:cs="Arial"/>
                <w:b/>
                <w:lang w:val="pt-BR" w:bidi="ar-SA"/>
              </w:rPr>
              <w:t>Ementa:</w:t>
            </w:r>
            <w:r w:rsidR="00B422E3" w:rsidRPr="004500FC">
              <w:rPr>
                <w:rFonts w:asciiTheme="minorHAnsi" w:eastAsiaTheme="minorEastAsia" w:hAnsiTheme="minorHAnsi" w:cs="Arial"/>
                <w:b/>
                <w:lang w:val="pt-BR" w:bidi="ar-SA"/>
              </w:rPr>
              <w:t xml:space="preserve"> </w:t>
            </w:r>
            <w:r w:rsidR="00B422E3" w:rsidRPr="004500FC">
              <w:rPr>
                <w:rFonts w:asciiTheme="minorHAnsi" w:hAnsiTheme="minorHAnsi" w:cs="Arial"/>
                <w:lang w:val="pt-BR"/>
              </w:rPr>
              <w:t>Estudo da caracterização do conceito de estrutura e de certas propriedades sobre a</w:t>
            </w:r>
            <w:r w:rsidR="00B422E3" w:rsidRPr="004500FC">
              <w:rPr>
                <w:rFonts w:asciiTheme="minorHAnsi" w:hAnsiTheme="minorHAnsi" w:cs="Arial"/>
                <w:lang w:val="pt-BR"/>
              </w:rPr>
              <w:t>l</w:t>
            </w:r>
            <w:r w:rsidR="00B422E3" w:rsidRPr="004500FC">
              <w:rPr>
                <w:rFonts w:asciiTheme="minorHAnsi" w:hAnsiTheme="minorHAnsi" w:cs="Arial"/>
                <w:lang w:val="pt-BR"/>
              </w:rPr>
              <w:t>gumas estruturas matemáticas, estas últimas expressadas em linguagens de primeira-ordem, e.g</w:t>
            </w:r>
            <w:r w:rsidR="00B73230">
              <w:rPr>
                <w:rFonts w:asciiTheme="minorHAnsi" w:hAnsiTheme="minorHAnsi" w:cs="Arial"/>
                <w:lang w:val="pt-BR"/>
              </w:rPr>
              <w:t>.;</w:t>
            </w:r>
            <w:r w:rsidR="00B422E3" w:rsidRPr="004500FC">
              <w:rPr>
                <w:rFonts w:asciiTheme="minorHAnsi" w:hAnsiTheme="minorHAnsi" w:cs="Arial"/>
                <w:lang w:val="pt-BR"/>
              </w:rPr>
              <w:t xml:space="preserve"> por meio do conceito de sentenças verdadeiras; e, também, conjuntos definíveis, por fó</w:t>
            </w:r>
            <w:r w:rsidR="00B422E3" w:rsidRPr="004500FC">
              <w:rPr>
                <w:rFonts w:asciiTheme="minorHAnsi" w:hAnsiTheme="minorHAnsi" w:cs="Arial"/>
                <w:lang w:val="pt-BR"/>
              </w:rPr>
              <w:t>r</w:t>
            </w:r>
            <w:r w:rsidR="00B422E3" w:rsidRPr="004500FC">
              <w:rPr>
                <w:rFonts w:asciiTheme="minorHAnsi" w:hAnsiTheme="minorHAnsi" w:cs="Arial"/>
                <w:lang w:val="pt-BR"/>
              </w:rPr>
              <w:t>mulas e relativos a estruturas; análise dos conceitos e teoremas a respeito de definabilidade, de interpretabilidade, de isomorfismos (ou formas de morfismos), de categoricidade, de tipos (co</w:t>
            </w:r>
            <w:r w:rsidR="00B422E3" w:rsidRPr="004500FC">
              <w:rPr>
                <w:rFonts w:asciiTheme="minorHAnsi" w:hAnsiTheme="minorHAnsi" w:cs="Arial"/>
                <w:lang w:val="pt-BR"/>
              </w:rPr>
              <w:t>n</w:t>
            </w:r>
            <w:r w:rsidR="00B422E3" w:rsidRPr="004500FC">
              <w:rPr>
                <w:rFonts w:asciiTheme="minorHAnsi" w:hAnsiTheme="minorHAnsi" w:cs="Arial"/>
                <w:lang w:val="pt-BR"/>
              </w:rPr>
              <w:t>juntos, estruturas, e fórmulas), de ultraproduto e de saturação; método de eliminação de qua</w:t>
            </w:r>
            <w:r w:rsidR="00B422E3" w:rsidRPr="004500FC">
              <w:rPr>
                <w:rFonts w:asciiTheme="minorHAnsi" w:hAnsiTheme="minorHAnsi" w:cs="Arial"/>
                <w:lang w:val="pt-BR"/>
              </w:rPr>
              <w:t>n</w:t>
            </w:r>
            <w:r w:rsidR="00B422E3" w:rsidRPr="004500FC">
              <w:rPr>
                <w:rFonts w:asciiTheme="minorHAnsi" w:hAnsiTheme="minorHAnsi" w:cs="Arial"/>
                <w:lang w:val="pt-BR"/>
              </w:rPr>
              <w:t>tificadores; métodos de classificação de estruturas e de construção de modelos; caracterização da lógica de primeira-ordem; por exemplo, prova de teoremas de compacidade, de categoric</w:t>
            </w:r>
            <w:r w:rsidR="00B422E3" w:rsidRPr="004500FC">
              <w:rPr>
                <w:rFonts w:asciiTheme="minorHAnsi" w:hAnsiTheme="minorHAnsi" w:cs="Arial"/>
                <w:lang w:val="pt-BR"/>
              </w:rPr>
              <w:t>i</w:t>
            </w:r>
            <w:r w:rsidR="00B422E3" w:rsidRPr="004500FC">
              <w:rPr>
                <w:rFonts w:asciiTheme="minorHAnsi" w:hAnsiTheme="minorHAnsi" w:cs="Arial"/>
                <w:lang w:val="pt-BR"/>
              </w:rPr>
              <w:t>dade, de incompletude, Löwenheim-Skolem; jogos de Ehrenfefeucht-Fraïssé.</w:t>
            </w:r>
          </w:p>
          <w:p w:rsidR="00B422E3" w:rsidRPr="004500FC" w:rsidRDefault="00B422E3" w:rsidP="00387583">
            <w:pPr>
              <w:widowControl w:val="0"/>
              <w:autoSpaceDE w:val="0"/>
              <w:autoSpaceDN w:val="0"/>
              <w:adjustRightInd w:val="0"/>
              <w:spacing w:after="0"/>
              <w:rPr>
                <w:rFonts w:asciiTheme="minorHAnsi" w:eastAsiaTheme="minorEastAsia" w:hAnsiTheme="minorHAnsi" w:cs="Arial"/>
                <w:b/>
              </w:rPr>
            </w:pPr>
            <w:r w:rsidRPr="004500FC">
              <w:rPr>
                <w:rFonts w:asciiTheme="minorHAnsi" w:eastAsiaTheme="minorEastAsia" w:hAnsiTheme="minorHAnsi" w:cs="Arial"/>
                <w:b/>
              </w:rPr>
              <w:t>Bibliografia Básica</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BADESA, C. </w:t>
            </w:r>
            <w:r w:rsidRPr="00C161B5">
              <w:rPr>
                <w:rFonts w:asciiTheme="minorHAnsi" w:hAnsiTheme="minorHAnsi"/>
                <w:b/>
              </w:rPr>
              <w:t>The birth of model theory</w:t>
            </w:r>
            <w:r w:rsidRPr="00C161B5">
              <w:rPr>
                <w:rFonts w:asciiTheme="minorHAnsi" w:hAnsiTheme="minorHAnsi"/>
              </w:rPr>
              <w:t>: Lowenheim's theorem in the frame of the theory of relatives</w:t>
            </w:r>
            <w:r>
              <w:rPr>
                <w:rFonts w:asciiTheme="minorHAnsi" w:hAnsiTheme="minorHAnsi"/>
              </w:rPr>
              <w:t>. Princeton:</w:t>
            </w:r>
            <w:r w:rsidRPr="004500FC">
              <w:rPr>
                <w:rFonts w:asciiTheme="minorHAnsi" w:hAnsiTheme="minorHAnsi"/>
              </w:rPr>
              <w:t xml:space="preserve"> Princeton University Press, 2004.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CORI, R</w:t>
            </w:r>
            <w:r>
              <w:rPr>
                <w:rFonts w:asciiTheme="minorHAnsi" w:hAnsiTheme="minorHAnsi"/>
              </w:rPr>
              <w:t>.</w:t>
            </w:r>
            <w:r w:rsidRPr="004500FC">
              <w:rPr>
                <w:rFonts w:asciiTheme="minorHAnsi" w:hAnsiTheme="minorHAnsi"/>
              </w:rPr>
              <w:t>; LASCAR, D</w:t>
            </w:r>
            <w:r>
              <w:rPr>
                <w:rFonts w:asciiTheme="minorHAnsi" w:hAnsiTheme="minorHAnsi"/>
              </w:rPr>
              <w:t>.</w:t>
            </w:r>
            <w:r w:rsidRPr="004500FC">
              <w:rPr>
                <w:rFonts w:asciiTheme="minorHAnsi" w:hAnsiTheme="minorHAnsi"/>
              </w:rPr>
              <w:t>; PELLETIER, D</w:t>
            </w:r>
            <w:r>
              <w:rPr>
                <w:rFonts w:asciiTheme="minorHAnsi" w:hAnsiTheme="minorHAnsi"/>
              </w:rPr>
              <w:t>.</w:t>
            </w:r>
            <w:r w:rsidRPr="004500FC">
              <w:rPr>
                <w:rFonts w:asciiTheme="minorHAnsi" w:hAnsiTheme="minorHAnsi"/>
              </w:rPr>
              <w:t xml:space="preserve"> H. </w:t>
            </w:r>
            <w:r w:rsidRPr="00C161B5">
              <w:rPr>
                <w:rFonts w:asciiTheme="minorHAnsi" w:hAnsiTheme="minorHAnsi"/>
                <w:b/>
              </w:rPr>
              <w:t>Mathematical logic</w:t>
            </w:r>
            <w:r w:rsidRPr="00C161B5">
              <w:rPr>
                <w:rFonts w:asciiTheme="minorHAnsi" w:hAnsiTheme="minorHAnsi"/>
              </w:rPr>
              <w:t>: recursion theory, Gödel’s the</w:t>
            </w:r>
            <w:r w:rsidRPr="00C161B5">
              <w:rPr>
                <w:rFonts w:asciiTheme="minorHAnsi" w:hAnsiTheme="minorHAnsi"/>
              </w:rPr>
              <w:t>o</w:t>
            </w:r>
            <w:r w:rsidRPr="00C161B5">
              <w:rPr>
                <w:rFonts w:asciiTheme="minorHAnsi" w:hAnsiTheme="minorHAnsi"/>
              </w:rPr>
              <w:t>rems, set theory, model theory</w:t>
            </w:r>
            <w:r>
              <w:rPr>
                <w:rFonts w:asciiTheme="minorHAnsi" w:hAnsiTheme="minorHAnsi"/>
              </w:rPr>
              <w:t>. Oxford:</w:t>
            </w:r>
            <w:r w:rsidRPr="004500FC">
              <w:rPr>
                <w:rFonts w:asciiTheme="minorHAnsi" w:hAnsiTheme="minorHAnsi"/>
              </w:rPr>
              <w:t xml:space="preserve"> Oxford University Press, 2001.</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DOETS, K. </w:t>
            </w:r>
            <w:r w:rsidRPr="00C161B5">
              <w:rPr>
                <w:rFonts w:asciiTheme="minorHAnsi" w:hAnsiTheme="minorHAnsi"/>
                <w:b/>
              </w:rPr>
              <w:t>Basic model theory</w:t>
            </w:r>
            <w:r>
              <w:rPr>
                <w:rFonts w:asciiTheme="minorHAnsi" w:hAnsiTheme="minorHAnsi"/>
              </w:rPr>
              <w:t xml:space="preserve">. Stanford, </w:t>
            </w:r>
            <w:r w:rsidRPr="004500FC">
              <w:rPr>
                <w:rFonts w:asciiTheme="minorHAnsi" w:hAnsiTheme="minorHAnsi"/>
              </w:rPr>
              <w:t>C</w:t>
            </w:r>
            <w:r>
              <w:rPr>
                <w:rFonts w:asciiTheme="minorHAnsi" w:hAnsiTheme="minorHAnsi"/>
              </w:rPr>
              <w:t>A:</w:t>
            </w:r>
            <w:r w:rsidRPr="004500FC">
              <w:rPr>
                <w:rFonts w:asciiTheme="minorHAnsi" w:hAnsiTheme="minorHAnsi"/>
              </w:rPr>
              <w:t xml:space="preserve"> Center for the Study of Language and Info</w:t>
            </w:r>
            <w:r w:rsidRPr="004500FC">
              <w:rPr>
                <w:rFonts w:asciiTheme="minorHAnsi" w:hAnsiTheme="minorHAnsi"/>
              </w:rPr>
              <w:t>r</w:t>
            </w:r>
            <w:r w:rsidRPr="004500FC">
              <w:rPr>
                <w:rFonts w:asciiTheme="minorHAnsi" w:hAnsiTheme="minorHAnsi"/>
              </w:rPr>
              <w:t>mation, 1996.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HODGES, W. </w:t>
            </w:r>
            <w:r w:rsidRPr="00C161B5">
              <w:rPr>
                <w:rFonts w:asciiTheme="minorHAnsi" w:hAnsiTheme="minorHAnsi"/>
                <w:b/>
              </w:rPr>
              <w:t>A shorter model theory</w:t>
            </w:r>
            <w:r>
              <w:rPr>
                <w:rFonts w:asciiTheme="minorHAnsi" w:hAnsiTheme="minorHAnsi"/>
              </w:rPr>
              <w:t>. Cambridge:</w:t>
            </w:r>
            <w:r w:rsidRPr="004500FC">
              <w:rPr>
                <w:rFonts w:asciiTheme="minorHAnsi" w:hAnsiTheme="minorHAnsi"/>
              </w:rPr>
              <w:t xml:space="preserve"> Cambridge University Press, 1997.</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LEVY, A. </w:t>
            </w:r>
            <w:r w:rsidRPr="00C161B5">
              <w:rPr>
                <w:rFonts w:asciiTheme="minorHAnsi" w:hAnsiTheme="minorHAnsi"/>
                <w:b/>
              </w:rPr>
              <w:t>Basic set theory</w:t>
            </w:r>
            <w:r>
              <w:rPr>
                <w:rFonts w:asciiTheme="minorHAnsi" w:hAnsiTheme="minorHAnsi"/>
              </w:rPr>
              <w:t>. Mineola, NY:</w:t>
            </w:r>
            <w:r w:rsidRPr="004500FC">
              <w:rPr>
                <w:rFonts w:asciiTheme="minorHAnsi" w:hAnsiTheme="minorHAnsi"/>
              </w:rPr>
              <w:t xml:space="preserve"> Dover Publications, 2002.</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MANZANO, M. </w:t>
            </w:r>
            <w:r w:rsidRPr="00C161B5">
              <w:rPr>
                <w:rFonts w:asciiTheme="minorHAnsi" w:hAnsiTheme="minorHAnsi"/>
                <w:b/>
              </w:rPr>
              <w:t>Model theory</w:t>
            </w:r>
            <w:r>
              <w:rPr>
                <w:rFonts w:asciiTheme="minorHAnsi" w:hAnsiTheme="minorHAnsi"/>
              </w:rPr>
              <w:t>. Oxford:</w:t>
            </w:r>
            <w:r w:rsidRPr="004500FC">
              <w:rPr>
                <w:rFonts w:asciiTheme="minorHAnsi" w:hAnsiTheme="minorHAnsi"/>
              </w:rPr>
              <w:t xml:space="preserve"> Oxford University Press, 1999.</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MARKER, D. </w:t>
            </w:r>
            <w:r w:rsidRPr="00C161B5">
              <w:rPr>
                <w:rFonts w:asciiTheme="minorHAnsi" w:hAnsiTheme="minorHAnsi"/>
                <w:b/>
              </w:rPr>
              <w:t>Model theory</w:t>
            </w:r>
            <w:r w:rsidRPr="00C161B5">
              <w:rPr>
                <w:rFonts w:asciiTheme="minorHAnsi" w:hAnsiTheme="minorHAnsi"/>
              </w:rPr>
              <w:t>: an introduction</w:t>
            </w:r>
            <w:r>
              <w:rPr>
                <w:rFonts w:asciiTheme="minorHAnsi" w:hAnsiTheme="minorHAnsi"/>
              </w:rPr>
              <w:t>. New York:</w:t>
            </w:r>
            <w:r w:rsidRPr="004500FC">
              <w:rPr>
                <w:rFonts w:asciiTheme="minorHAnsi" w:hAnsiTheme="minorHAnsi"/>
              </w:rPr>
              <w:t xml:space="preserve"> Sp</w:t>
            </w:r>
            <w:r>
              <w:rPr>
                <w:rFonts w:asciiTheme="minorHAnsi" w:hAnsiTheme="minorHAnsi"/>
              </w:rPr>
              <w:t>ringer-</w:t>
            </w:r>
            <w:r w:rsidRPr="004500FC">
              <w:rPr>
                <w:rFonts w:asciiTheme="minorHAnsi" w:hAnsiTheme="minorHAnsi"/>
              </w:rPr>
              <w:t>Verlag, 2002.</w:t>
            </w:r>
          </w:p>
          <w:p w:rsidR="00387583" w:rsidRPr="004500FC" w:rsidRDefault="00387583" w:rsidP="00387583">
            <w:pPr>
              <w:pStyle w:val="Bibliografias"/>
              <w:spacing w:after="0" w:line="276" w:lineRule="auto"/>
              <w:rPr>
                <w:rFonts w:asciiTheme="minorHAnsi" w:hAnsiTheme="minorHAnsi"/>
                <w:lang w:bidi="ar-SA"/>
              </w:rPr>
            </w:pPr>
            <w:r w:rsidRPr="004500FC">
              <w:rPr>
                <w:rFonts w:asciiTheme="minorHAnsi" w:hAnsiTheme="minorHAnsi"/>
              </w:rPr>
              <w:t>TENT, K</w:t>
            </w:r>
            <w:r>
              <w:rPr>
                <w:rFonts w:asciiTheme="minorHAnsi" w:hAnsiTheme="minorHAnsi"/>
              </w:rPr>
              <w:t>.</w:t>
            </w:r>
            <w:r w:rsidRPr="004500FC">
              <w:rPr>
                <w:rFonts w:asciiTheme="minorHAnsi" w:hAnsiTheme="minorHAnsi"/>
              </w:rPr>
              <w:t xml:space="preserve">; ZIEGLER, M. </w:t>
            </w:r>
            <w:r w:rsidRPr="00C161B5">
              <w:rPr>
                <w:rFonts w:asciiTheme="minorHAnsi" w:hAnsiTheme="minorHAnsi"/>
                <w:b/>
              </w:rPr>
              <w:t>A Course in Model Theory</w:t>
            </w:r>
            <w:r>
              <w:rPr>
                <w:rFonts w:asciiTheme="minorHAnsi" w:hAnsiTheme="minorHAnsi"/>
              </w:rPr>
              <w:t>. Cambridge:</w:t>
            </w:r>
            <w:r w:rsidRPr="004500FC">
              <w:rPr>
                <w:rFonts w:asciiTheme="minorHAnsi" w:hAnsiTheme="minorHAnsi"/>
              </w:rPr>
              <w:t xml:space="preserve"> Association for Sym</w:t>
            </w:r>
            <w:r>
              <w:rPr>
                <w:rFonts w:asciiTheme="minorHAnsi" w:hAnsiTheme="minorHAnsi"/>
              </w:rPr>
              <w:t>bolic Lo</w:t>
            </w:r>
            <w:r>
              <w:rPr>
                <w:rFonts w:asciiTheme="minorHAnsi" w:hAnsiTheme="minorHAnsi"/>
              </w:rPr>
              <w:t>g</w:t>
            </w:r>
            <w:r>
              <w:rPr>
                <w:rFonts w:asciiTheme="minorHAnsi" w:hAnsiTheme="minorHAnsi"/>
              </w:rPr>
              <w:t>ic/</w:t>
            </w:r>
            <w:r w:rsidRPr="004500FC">
              <w:rPr>
                <w:rFonts w:asciiTheme="minorHAnsi" w:hAnsiTheme="minorHAnsi"/>
              </w:rPr>
              <w:t>Cambridge University Press, 2012.</w:t>
            </w:r>
          </w:p>
          <w:p w:rsidR="00B422E3" w:rsidRPr="004500FC" w:rsidRDefault="00B422E3" w:rsidP="00387583">
            <w:pPr>
              <w:widowControl w:val="0"/>
              <w:autoSpaceDE w:val="0"/>
              <w:autoSpaceDN w:val="0"/>
              <w:adjustRightInd w:val="0"/>
              <w:spacing w:after="0"/>
              <w:rPr>
                <w:rFonts w:asciiTheme="minorHAnsi" w:eastAsiaTheme="minorEastAsia" w:hAnsiTheme="minorHAnsi" w:cs="Arial"/>
                <w:b/>
              </w:rPr>
            </w:pPr>
            <w:r w:rsidRPr="004500FC">
              <w:rPr>
                <w:rFonts w:asciiTheme="minorHAnsi" w:eastAsiaTheme="minorEastAsia" w:hAnsiTheme="minorHAnsi" w:cs="Arial"/>
                <w:b/>
              </w:rPr>
              <w:t>Bibliografia Complementar</w:t>
            </w:r>
          </w:p>
          <w:p w:rsidR="00387583" w:rsidRPr="004500FC" w:rsidRDefault="00387583" w:rsidP="00387583">
            <w:pPr>
              <w:pStyle w:val="Bibliografias"/>
              <w:spacing w:after="0" w:line="276" w:lineRule="auto"/>
              <w:rPr>
                <w:rFonts w:asciiTheme="minorHAnsi" w:hAnsiTheme="minorHAnsi"/>
              </w:rPr>
            </w:pPr>
            <w:r w:rsidRPr="00C161B5">
              <w:rPr>
                <w:rFonts w:asciiTheme="minorHAnsi" w:hAnsiTheme="minorHAnsi"/>
                <w:lang w:val="pt-BR"/>
              </w:rPr>
              <w:t xml:space="preserve">BAAZ, M.; PAPADIMITRIOU, C. H.; PUTNAM, H. W. </w:t>
            </w:r>
            <w:r w:rsidRPr="00C161B5">
              <w:rPr>
                <w:rFonts w:asciiTheme="minorHAnsi" w:hAnsiTheme="minorHAnsi"/>
                <w:i/>
                <w:lang w:val="pt-BR"/>
              </w:rPr>
              <w:t>et alii</w:t>
            </w:r>
            <w:r w:rsidRPr="00C161B5">
              <w:rPr>
                <w:rFonts w:asciiTheme="minorHAnsi" w:hAnsiTheme="minorHAnsi"/>
                <w:lang w:val="pt-BR"/>
              </w:rPr>
              <w:t xml:space="preserve"> (eds). </w:t>
            </w:r>
            <w:r w:rsidRPr="00C161B5">
              <w:rPr>
                <w:rFonts w:asciiTheme="minorHAnsi" w:hAnsiTheme="minorHAnsi"/>
                <w:b/>
              </w:rPr>
              <w:t>Kurt Gödel and the found</w:t>
            </w:r>
            <w:r w:rsidRPr="00C161B5">
              <w:rPr>
                <w:rFonts w:asciiTheme="minorHAnsi" w:hAnsiTheme="minorHAnsi"/>
                <w:b/>
              </w:rPr>
              <w:t>a</w:t>
            </w:r>
            <w:r w:rsidRPr="00C161B5">
              <w:rPr>
                <w:rFonts w:asciiTheme="minorHAnsi" w:hAnsiTheme="minorHAnsi"/>
                <w:b/>
              </w:rPr>
              <w:t>tions of mathematics</w:t>
            </w:r>
            <w:r w:rsidRPr="00C161B5">
              <w:rPr>
                <w:rFonts w:asciiTheme="minorHAnsi" w:hAnsiTheme="minorHAnsi"/>
              </w:rPr>
              <w:t>: horizons of truth</w:t>
            </w:r>
            <w:r w:rsidRPr="004500FC">
              <w:rPr>
                <w:rFonts w:asciiTheme="minorHAnsi" w:hAnsiTheme="minorHAnsi"/>
              </w:rPr>
              <w:t>. Cambridge</w:t>
            </w:r>
            <w:r>
              <w:rPr>
                <w:rFonts w:asciiTheme="minorHAnsi" w:hAnsiTheme="minorHAnsi"/>
              </w:rPr>
              <w:t>:</w:t>
            </w:r>
            <w:r w:rsidRPr="004500FC">
              <w:rPr>
                <w:rFonts w:asciiTheme="minorHAnsi" w:hAnsiTheme="minorHAnsi"/>
              </w:rPr>
              <w:t xml:space="preserve"> Cambridge University Press, 2014.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BALDWIN, J</w:t>
            </w:r>
            <w:r>
              <w:rPr>
                <w:rFonts w:asciiTheme="minorHAnsi" w:hAnsiTheme="minorHAnsi"/>
              </w:rPr>
              <w:t>.</w:t>
            </w:r>
            <w:r w:rsidRPr="004500FC">
              <w:rPr>
                <w:rFonts w:asciiTheme="minorHAnsi" w:hAnsiTheme="minorHAnsi"/>
              </w:rPr>
              <w:t xml:space="preserve"> T. </w:t>
            </w:r>
            <w:r w:rsidRPr="00C161B5">
              <w:rPr>
                <w:rFonts w:asciiTheme="minorHAnsi" w:hAnsiTheme="minorHAnsi"/>
                <w:b/>
                <w:i/>
              </w:rPr>
              <w:t>Categoricity</w:t>
            </w:r>
            <w:r>
              <w:rPr>
                <w:rFonts w:asciiTheme="minorHAnsi" w:hAnsiTheme="minorHAnsi"/>
              </w:rPr>
              <w:t>. Providence, RI:</w:t>
            </w:r>
            <w:r w:rsidRPr="004500FC">
              <w:rPr>
                <w:rFonts w:asciiTheme="minorHAnsi" w:hAnsiTheme="minorHAnsi"/>
              </w:rPr>
              <w:t xml:space="preserve"> American Mathematical Society, 2009.</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BELL, J</w:t>
            </w:r>
            <w:r>
              <w:rPr>
                <w:rFonts w:asciiTheme="minorHAnsi" w:hAnsiTheme="minorHAnsi"/>
              </w:rPr>
              <w:t>.</w:t>
            </w:r>
            <w:r w:rsidRPr="004500FC">
              <w:rPr>
                <w:rFonts w:asciiTheme="minorHAnsi" w:hAnsiTheme="minorHAnsi"/>
              </w:rPr>
              <w:t xml:space="preserve"> L. </w:t>
            </w:r>
            <w:r w:rsidRPr="00C161B5">
              <w:rPr>
                <w:rFonts w:asciiTheme="minorHAnsi" w:hAnsiTheme="minorHAnsi"/>
                <w:b/>
              </w:rPr>
              <w:t>Set theory</w:t>
            </w:r>
            <w:r w:rsidRPr="00C161B5">
              <w:rPr>
                <w:rFonts w:asciiTheme="minorHAnsi" w:hAnsiTheme="minorHAnsi"/>
              </w:rPr>
              <w:t>: Boolean-valued models and independence proofs</w:t>
            </w:r>
            <w:r>
              <w:rPr>
                <w:rFonts w:asciiTheme="minorHAnsi" w:hAnsiTheme="minorHAnsi"/>
              </w:rPr>
              <w:t>. 3rd ed. New York:</w:t>
            </w:r>
            <w:r w:rsidRPr="004500FC">
              <w:rPr>
                <w:rFonts w:asciiTheme="minorHAnsi" w:hAnsiTheme="minorHAnsi"/>
              </w:rPr>
              <w:t xml:space="preserve"> Oxford University Press, 2005.</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BELL, J</w:t>
            </w:r>
            <w:r>
              <w:rPr>
                <w:rFonts w:asciiTheme="minorHAnsi" w:hAnsiTheme="minorHAnsi"/>
              </w:rPr>
              <w:t>.</w:t>
            </w:r>
            <w:r w:rsidRPr="004500FC">
              <w:rPr>
                <w:rFonts w:asciiTheme="minorHAnsi" w:hAnsiTheme="minorHAnsi"/>
              </w:rPr>
              <w:t xml:space="preserve"> L.; SLOMSON, A. B. </w:t>
            </w:r>
            <w:r w:rsidRPr="00C161B5">
              <w:rPr>
                <w:rFonts w:asciiTheme="minorHAnsi" w:hAnsiTheme="minorHAnsi"/>
                <w:b/>
              </w:rPr>
              <w:t>Models and ultraproducts</w:t>
            </w:r>
            <w:r w:rsidRPr="00C161B5">
              <w:rPr>
                <w:rFonts w:asciiTheme="minorHAnsi" w:hAnsiTheme="minorHAnsi"/>
              </w:rPr>
              <w:t>: an introduction</w:t>
            </w:r>
            <w:r>
              <w:rPr>
                <w:rFonts w:asciiTheme="minorHAnsi" w:hAnsiTheme="minorHAnsi"/>
              </w:rPr>
              <w:t>. Mineola, NY:</w:t>
            </w:r>
            <w:r w:rsidRPr="004500FC">
              <w:rPr>
                <w:rFonts w:asciiTheme="minorHAnsi" w:hAnsiTheme="minorHAnsi"/>
              </w:rPr>
              <w:t xml:space="preserve"> Dover Publications, 1997.</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BOURBAKI, N. </w:t>
            </w:r>
            <w:r w:rsidRPr="00C161B5">
              <w:rPr>
                <w:rFonts w:asciiTheme="minorHAnsi" w:hAnsiTheme="minorHAnsi"/>
                <w:b/>
              </w:rPr>
              <w:t>Elements of mathematics</w:t>
            </w:r>
            <w:r w:rsidRPr="00C161B5">
              <w:rPr>
                <w:rFonts w:asciiTheme="minorHAnsi" w:hAnsiTheme="minorHAnsi"/>
              </w:rPr>
              <w:t>: theory of sets</w:t>
            </w:r>
            <w:r w:rsidRPr="004500FC">
              <w:rPr>
                <w:rFonts w:asciiTheme="minorHAnsi" w:hAnsiTheme="minorHAnsi"/>
              </w:rPr>
              <w:t>. Berl</w:t>
            </w:r>
            <w:r>
              <w:rPr>
                <w:rFonts w:asciiTheme="minorHAnsi" w:hAnsiTheme="minorHAnsi"/>
              </w:rPr>
              <w:t>in: Springer-</w:t>
            </w:r>
            <w:r w:rsidRPr="004500FC">
              <w:rPr>
                <w:rFonts w:asciiTheme="minorHAnsi" w:hAnsiTheme="minorHAnsi"/>
              </w:rPr>
              <w:t>Verlag, 2004.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CHANG, C</w:t>
            </w:r>
            <w:r>
              <w:rPr>
                <w:rFonts w:asciiTheme="minorHAnsi" w:hAnsiTheme="minorHAnsi"/>
              </w:rPr>
              <w:t>.</w:t>
            </w:r>
            <w:r w:rsidRPr="004500FC">
              <w:rPr>
                <w:rFonts w:asciiTheme="minorHAnsi" w:hAnsiTheme="minorHAnsi"/>
              </w:rPr>
              <w:t xml:space="preserve"> C.; KEISLER, H. J. </w:t>
            </w:r>
            <w:r w:rsidRPr="00C161B5">
              <w:rPr>
                <w:rFonts w:asciiTheme="minorHAnsi" w:hAnsiTheme="minorHAnsi"/>
                <w:b/>
              </w:rPr>
              <w:t>Continuous model theory</w:t>
            </w:r>
            <w:r>
              <w:rPr>
                <w:rFonts w:asciiTheme="minorHAnsi" w:hAnsiTheme="minorHAnsi"/>
              </w:rPr>
              <w:t>. Princeton:</w:t>
            </w:r>
            <w:r w:rsidRPr="004500FC">
              <w:rPr>
                <w:rFonts w:asciiTheme="minorHAnsi" w:hAnsiTheme="minorHAnsi"/>
              </w:rPr>
              <w:t xml:space="preserve"> Princeton University Press, 1966.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CHANG, C</w:t>
            </w:r>
            <w:r>
              <w:rPr>
                <w:rFonts w:asciiTheme="minorHAnsi" w:hAnsiTheme="minorHAnsi"/>
              </w:rPr>
              <w:t>.</w:t>
            </w:r>
            <w:r w:rsidRPr="004500FC">
              <w:rPr>
                <w:rFonts w:asciiTheme="minorHAnsi" w:hAnsiTheme="minorHAnsi"/>
              </w:rPr>
              <w:t xml:space="preserve"> C.; KEISLER, H. J. </w:t>
            </w:r>
            <w:r w:rsidRPr="00C161B5">
              <w:rPr>
                <w:rFonts w:asciiTheme="minorHAnsi" w:hAnsiTheme="minorHAnsi"/>
                <w:b/>
              </w:rPr>
              <w:t>Model theory</w:t>
            </w:r>
            <w:r w:rsidRPr="004500FC">
              <w:rPr>
                <w:rFonts w:asciiTheme="minorHAnsi" w:hAnsiTheme="minorHAnsi"/>
              </w:rPr>
              <w:t xml:space="preserve">. </w:t>
            </w:r>
            <w:r>
              <w:rPr>
                <w:rFonts w:asciiTheme="minorHAnsi" w:hAnsiTheme="minorHAnsi"/>
              </w:rPr>
              <w:t xml:space="preserve">3rd ed. </w:t>
            </w:r>
            <w:r w:rsidRPr="004500FC">
              <w:rPr>
                <w:rFonts w:asciiTheme="minorHAnsi" w:hAnsiTheme="minorHAnsi"/>
              </w:rPr>
              <w:t>Mineola</w:t>
            </w:r>
            <w:r>
              <w:rPr>
                <w:rFonts w:asciiTheme="minorHAnsi" w:hAnsiTheme="minorHAnsi"/>
              </w:rPr>
              <w:t xml:space="preserve">, NY: Dover Publications, </w:t>
            </w:r>
            <w:r w:rsidRPr="004500FC">
              <w:rPr>
                <w:rFonts w:asciiTheme="minorHAnsi" w:hAnsiTheme="minorHAnsi"/>
              </w:rPr>
              <w:t>2012.</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DELZELL, C</w:t>
            </w:r>
            <w:r>
              <w:rPr>
                <w:rFonts w:asciiTheme="minorHAnsi" w:hAnsiTheme="minorHAnsi"/>
              </w:rPr>
              <w:t>.</w:t>
            </w:r>
            <w:r w:rsidRPr="004500FC">
              <w:rPr>
                <w:rFonts w:asciiTheme="minorHAnsi" w:hAnsiTheme="minorHAnsi"/>
              </w:rPr>
              <w:t xml:space="preserve"> N.; PRESTEL, A. </w:t>
            </w:r>
            <w:r w:rsidRPr="00C161B5">
              <w:rPr>
                <w:rFonts w:asciiTheme="minorHAnsi" w:hAnsiTheme="minorHAnsi"/>
                <w:b/>
              </w:rPr>
              <w:t>Mathematical logic and model theory: a brief introduction</w:t>
            </w:r>
            <w:r w:rsidRPr="004500FC">
              <w:rPr>
                <w:rFonts w:asciiTheme="minorHAnsi" w:hAnsiTheme="minorHAnsi"/>
              </w:rPr>
              <w:t xml:space="preserve">. </w:t>
            </w:r>
            <w:r w:rsidRPr="004500FC">
              <w:rPr>
                <w:rFonts w:asciiTheme="minorHAnsi" w:hAnsiTheme="minorHAnsi"/>
              </w:rPr>
              <w:lastRenderedPageBreak/>
              <w:t>Lon</w:t>
            </w:r>
            <w:r>
              <w:rPr>
                <w:rFonts w:asciiTheme="minorHAnsi" w:hAnsiTheme="minorHAnsi"/>
              </w:rPr>
              <w:t>don:</w:t>
            </w:r>
            <w:r w:rsidRPr="004500FC">
              <w:rPr>
                <w:rFonts w:asciiTheme="minorHAnsi" w:hAnsiTheme="minorHAnsi"/>
              </w:rPr>
              <w:t xml:space="preserve"> Springer Verlag, 2011.</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DIACONESCU, R. </w:t>
            </w:r>
            <w:r w:rsidRPr="00C161B5">
              <w:rPr>
                <w:rFonts w:asciiTheme="minorHAnsi" w:hAnsiTheme="minorHAnsi"/>
                <w:b/>
              </w:rPr>
              <w:t>Institution-independent model theory</w:t>
            </w:r>
            <w:r>
              <w:rPr>
                <w:rFonts w:asciiTheme="minorHAnsi" w:hAnsiTheme="minorHAnsi"/>
              </w:rPr>
              <w:t>. Basel:</w:t>
            </w:r>
            <w:r w:rsidRPr="004500FC">
              <w:rPr>
                <w:rFonts w:asciiTheme="minorHAnsi" w:hAnsiTheme="minorHAnsi"/>
              </w:rPr>
              <w:t xml:space="preserve"> Birkhäuser, 2008.</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DROSTE, M</w:t>
            </w:r>
            <w:r>
              <w:rPr>
                <w:rFonts w:asciiTheme="minorHAnsi" w:hAnsiTheme="minorHAnsi"/>
              </w:rPr>
              <w:t>.</w:t>
            </w:r>
            <w:r w:rsidRPr="004500FC">
              <w:rPr>
                <w:rFonts w:asciiTheme="minorHAnsi" w:hAnsiTheme="minorHAnsi"/>
              </w:rPr>
              <w:t>; GÖBEL, R</w:t>
            </w:r>
            <w:r>
              <w:rPr>
                <w:rFonts w:asciiTheme="minorHAnsi" w:hAnsiTheme="minorHAnsi"/>
              </w:rPr>
              <w:t>.</w:t>
            </w:r>
            <w:r w:rsidRPr="004500FC">
              <w:rPr>
                <w:rFonts w:asciiTheme="minorHAnsi" w:hAnsiTheme="minorHAnsi"/>
              </w:rPr>
              <w:t xml:space="preserve"> (eds). </w:t>
            </w:r>
            <w:r w:rsidRPr="00C161B5">
              <w:rPr>
                <w:rFonts w:asciiTheme="minorHAnsi" w:hAnsiTheme="minorHAnsi"/>
                <w:b/>
              </w:rPr>
              <w:t>Advances in algebra and model theory</w:t>
            </w:r>
            <w:r w:rsidRPr="004500FC">
              <w:rPr>
                <w:rFonts w:asciiTheme="minorHAnsi" w:hAnsiTheme="minorHAnsi"/>
              </w:rPr>
              <w:t>. Amsterdam</w:t>
            </w:r>
            <w:r>
              <w:rPr>
                <w:rFonts w:asciiTheme="minorHAnsi" w:hAnsiTheme="minorHAnsi"/>
              </w:rPr>
              <w:t>:</w:t>
            </w:r>
            <w:r w:rsidRPr="004500FC">
              <w:rPr>
                <w:rFonts w:asciiTheme="minorHAnsi" w:hAnsiTheme="minorHAnsi"/>
              </w:rPr>
              <w:t xml:space="preserve"> Gordon and Breach Science Publishers, 1997.</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EBBINGHAUS, H</w:t>
            </w:r>
            <w:r>
              <w:rPr>
                <w:rFonts w:asciiTheme="minorHAnsi" w:hAnsiTheme="minorHAnsi"/>
              </w:rPr>
              <w:t xml:space="preserve">. </w:t>
            </w:r>
            <w:r w:rsidRPr="004500FC">
              <w:rPr>
                <w:rFonts w:asciiTheme="minorHAnsi" w:hAnsiTheme="minorHAnsi"/>
              </w:rPr>
              <w:t>D</w:t>
            </w:r>
            <w:r>
              <w:rPr>
                <w:rFonts w:asciiTheme="minorHAnsi" w:hAnsiTheme="minorHAnsi"/>
              </w:rPr>
              <w:t>.</w:t>
            </w:r>
            <w:r w:rsidRPr="004500FC">
              <w:rPr>
                <w:rFonts w:asciiTheme="minorHAnsi" w:hAnsiTheme="minorHAnsi"/>
              </w:rPr>
              <w:t xml:space="preserve">; FLUM, J. </w:t>
            </w:r>
            <w:r w:rsidRPr="00C161B5">
              <w:rPr>
                <w:rFonts w:asciiTheme="minorHAnsi" w:hAnsiTheme="minorHAnsi"/>
                <w:b/>
              </w:rPr>
              <w:t>Finite model theory</w:t>
            </w:r>
            <w:r>
              <w:rPr>
                <w:rFonts w:asciiTheme="minorHAnsi" w:hAnsiTheme="minorHAnsi"/>
              </w:rPr>
              <w:t>. 2nd ed. New York:</w:t>
            </w:r>
            <w:r w:rsidRPr="004500FC">
              <w:rPr>
                <w:rFonts w:asciiTheme="minorHAnsi" w:hAnsiTheme="minorHAnsi"/>
              </w:rPr>
              <w:t xml:space="preserve"> Springer Verlag, 1999.</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FRAÏSSÉ, R. </w:t>
            </w:r>
            <w:r w:rsidRPr="00C161B5">
              <w:rPr>
                <w:rFonts w:asciiTheme="minorHAnsi" w:hAnsiTheme="minorHAnsi"/>
                <w:b/>
              </w:rPr>
              <w:t>Course of mathematical logic</w:t>
            </w:r>
            <w:r>
              <w:rPr>
                <w:rFonts w:asciiTheme="minorHAnsi" w:hAnsiTheme="minorHAnsi"/>
              </w:rPr>
              <w:t>. Dordrecht:</w:t>
            </w:r>
            <w:r w:rsidRPr="004500FC">
              <w:rPr>
                <w:rFonts w:asciiTheme="minorHAnsi" w:hAnsiTheme="minorHAnsi"/>
              </w:rPr>
              <w:t xml:space="preserve"> D. Reidel Publishing, 1974.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HALLETT, M. </w:t>
            </w:r>
            <w:r w:rsidRPr="00C161B5">
              <w:rPr>
                <w:rFonts w:asciiTheme="minorHAnsi" w:hAnsiTheme="minorHAnsi"/>
                <w:b/>
              </w:rPr>
              <w:t>Cantorian set theory and limitation of size</w:t>
            </w:r>
            <w:r>
              <w:rPr>
                <w:rFonts w:asciiTheme="minorHAnsi" w:hAnsiTheme="minorHAnsi"/>
              </w:rPr>
              <w:t>. Oxford:</w:t>
            </w:r>
            <w:r w:rsidRPr="004500FC">
              <w:rPr>
                <w:rFonts w:asciiTheme="minorHAnsi" w:hAnsiTheme="minorHAnsi"/>
              </w:rPr>
              <w:t xml:space="preserve"> Oxford University Press, 1986.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HART, W</w:t>
            </w:r>
            <w:r>
              <w:rPr>
                <w:rFonts w:asciiTheme="minorHAnsi" w:hAnsiTheme="minorHAnsi"/>
              </w:rPr>
              <w:t>.</w:t>
            </w:r>
            <w:r w:rsidRPr="004500FC">
              <w:rPr>
                <w:rFonts w:asciiTheme="minorHAnsi" w:hAnsiTheme="minorHAnsi"/>
              </w:rPr>
              <w:t xml:space="preserve"> D. </w:t>
            </w:r>
            <w:r w:rsidRPr="00C161B5">
              <w:rPr>
                <w:rFonts w:asciiTheme="minorHAnsi" w:hAnsiTheme="minorHAnsi"/>
                <w:b/>
              </w:rPr>
              <w:t>The evolution of logic</w:t>
            </w:r>
            <w:r w:rsidRPr="004500FC">
              <w:rPr>
                <w:rFonts w:asciiTheme="minorHAnsi" w:hAnsiTheme="minorHAnsi"/>
              </w:rPr>
              <w:t>. Cambridge</w:t>
            </w:r>
            <w:r>
              <w:rPr>
                <w:rFonts w:asciiTheme="minorHAnsi" w:hAnsiTheme="minorHAnsi"/>
              </w:rPr>
              <w:t>:</w:t>
            </w:r>
            <w:r w:rsidRPr="004500FC">
              <w:rPr>
                <w:rFonts w:asciiTheme="minorHAnsi" w:hAnsiTheme="minorHAnsi"/>
              </w:rPr>
              <w:t xml:space="preserve"> Cambridge University Press, 2010.</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HEDMAN, S. </w:t>
            </w:r>
            <w:r w:rsidRPr="00C161B5">
              <w:rPr>
                <w:rFonts w:asciiTheme="minorHAnsi" w:hAnsiTheme="minorHAnsi"/>
                <w:b/>
              </w:rPr>
              <w:t>A first course in logic: an introduction to model theory, proof theory, compu</w:t>
            </w:r>
            <w:r w:rsidRPr="00C161B5">
              <w:rPr>
                <w:rFonts w:asciiTheme="minorHAnsi" w:hAnsiTheme="minorHAnsi"/>
                <w:b/>
              </w:rPr>
              <w:t>t</w:t>
            </w:r>
            <w:r w:rsidRPr="00C161B5">
              <w:rPr>
                <w:rFonts w:asciiTheme="minorHAnsi" w:hAnsiTheme="minorHAnsi"/>
                <w:b/>
              </w:rPr>
              <w:t>ability and complexity</w:t>
            </w:r>
            <w:r>
              <w:rPr>
                <w:rFonts w:asciiTheme="minorHAnsi" w:hAnsiTheme="minorHAnsi"/>
              </w:rPr>
              <w:t>. Oxford:</w:t>
            </w:r>
            <w:r w:rsidRPr="004500FC">
              <w:rPr>
                <w:rFonts w:asciiTheme="minorHAnsi" w:hAnsiTheme="minorHAnsi"/>
              </w:rPr>
              <w:t xml:space="preserve"> Oxford University Press, 2004.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HODGES, W. </w:t>
            </w:r>
            <w:r w:rsidRPr="00C161B5">
              <w:rPr>
                <w:rFonts w:asciiTheme="minorHAnsi" w:hAnsiTheme="minorHAnsi"/>
                <w:b/>
              </w:rPr>
              <w:t>Model theory</w:t>
            </w:r>
            <w:r>
              <w:rPr>
                <w:rFonts w:asciiTheme="minorHAnsi" w:hAnsiTheme="minorHAnsi"/>
              </w:rPr>
              <w:t>. Cambridge:</w:t>
            </w:r>
            <w:r w:rsidRPr="004500FC">
              <w:rPr>
                <w:rFonts w:asciiTheme="minorHAnsi" w:hAnsiTheme="minorHAnsi"/>
              </w:rPr>
              <w:t xml:space="preserve"> Cambridge University Press, 1993.</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JECH, T. </w:t>
            </w:r>
            <w:r w:rsidRPr="00C161B5">
              <w:rPr>
                <w:rFonts w:asciiTheme="minorHAnsi" w:hAnsiTheme="minorHAnsi"/>
                <w:b/>
              </w:rPr>
              <w:t>Set theory</w:t>
            </w:r>
            <w:r>
              <w:rPr>
                <w:rFonts w:asciiTheme="minorHAnsi" w:hAnsiTheme="minorHAnsi"/>
              </w:rPr>
              <w:t>. 3rd ed. Berlin: Springer-</w:t>
            </w:r>
            <w:r w:rsidRPr="004500FC">
              <w:rPr>
                <w:rFonts w:asciiTheme="minorHAnsi" w:hAnsiTheme="minorHAnsi"/>
              </w:rPr>
              <w:t>Verlag, 2011.</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KANAMORI, A. </w:t>
            </w:r>
            <w:r w:rsidRPr="00C161B5">
              <w:rPr>
                <w:rFonts w:asciiTheme="minorHAnsi" w:hAnsiTheme="minorHAnsi"/>
                <w:b/>
              </w:rPr>
              <w:t>The higher infinite: large cardinals in set theory from their beginnings</w:t>
            </w:r>
            <w:r w:rsidRPr="004500FC">
              <w:rPr>
                <w:rFonts w:asciiTheme="minorHAnsi" w:hAnsiTheme="minorHAnsi"/>
              </w:rPr>
              <w:t xml:space="preserve">. </w:t>
            </w:r>
            <w:r>
              <w:rPr>
                <w:rFonts w:asciiTheme="minorHAnsi" w:hAnsiTheme="minorHAnsi"/>
              </w:rPr>
              <w:t xml:space="preserve">2nd ed. </w:t>
            </w:r>
            <w:r w:rsidRPr="004500FC">
              <w:rPr>
                <w:rFonts w:asciiTheme="minorHAnsi" w:hAnsiTheme="minorHAnsi"/>
              </w:rPr>
              <w:t>Ber</w:t>
            </w:r>
            <w:r>
              <w:rPr>
                <w:rFonts w:asciiTheme="minorHAnsi" w:hAnsiTheme="minorHAnsi"/>
              </w:rPr>
              <w:t>lin:</w:t>
            </w:r>
            <w:r w:rsidRPr="004500FC">
              <w:rPr>
                <w:rFonts w:asciiTheme="minorHAnsi" w:hAnsiTheme="minorHAnsi"/>
              </w:rPr>
              <w:t xml:space="preserve"> Springer Verlag, 2009.</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KOSSAK, R</w:t>
            </w:r>
            <w:r>
              <w:rPr>
                <w:rFonts w:asciiTheme="minorHAnsi" w:hAnsiTheme="minorHAnsi"/>
              </w:rPr>
              <w:t>.</w:t>
            </w:r>
            <w:r w:rsidRPr="004500FC">
              <w:rPr>
                <w:rFonts w:asciiTheme="minorHAnsi" w:hAnsiTheme="minorHAnsi"/>
              </w:rPr>
              <w:t>; SCHMERL, J</w:t>
            </w:r>
            <w:r>
              <w:rPr>
                <w:rFonts w:asciiTheme="minorHAnsi" w:hAnsiTheme="minorHAnsi"/>
              </w:rPr>
              <w:t>.</w:t>
            </w:r>
            <w:r w:rsidRPr="004500FC">
              <w:rPr>
                <w:rFonts w:asciiTheme="minorHAnsi" w:hAnsiTheme="minorHAnsi"/>
              </w:rPr>
              <w:t xml:space="preserve"> H. </w:t>
            </w:r>
            <w:r w:rsidRPr="00C161B5">
              <w:rPr>
                <w:rFonts w:asciiTheme="minorHAnsi" w:hAnsiTheme="minorHAnsi"/>
                <w:b/>
              </w:rPr>
              <w:t>The structure of models of Peano arithmetic</w:t>
            </w:r>
            <w:r>
              <w:rPr>
                <w:rFonts w:asciiTheme="minorHAnsi" w:hAnsiTheme="minorHAnsi"/>
              </w:rPr>
              <w:t>. Oxford:</w:t>
            </w:r>
            <w:r w:rsidRPr="004500FC">
              <w:rPr>
                <w:rFonts w:asciiTheme="minorHAnsi" w:hAnsiTheme="minorHAnsi"/>
              </w:rPr>
              <w:t xml:space="preserve"> </w:t>
            </w:r>
            <w:r>
              <w:rPr>
                <w:rFonts w:asciiTheme="minorHAnsi" w:hAnsiTheme="minorHAnsi"/>
              </w:rPr>
              <w:t>Oxford University Presss, 2006.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KUNEN, K. </w:t>
            </w:r>
            <w:r w:rsidRPr="00C161B5">
              <w:rPr>
                <w:rFonts w:asciiTheme="minorHAnsi" w:hAnsiTheme="minorHAnsi"/>
                <w:b/>
              </w:rPr>
              <w:t>Set theory</w:t>
            </w:r>
            <w:r w:rsidRPr="00C161B5">
              <w:rPr>
                <w:rFonts w:asciiTheme="minorHAnsi" w:hAnsiTheme="minorHAnsi"/>
              </w:rPr>
              <w:t>: an introduction to independence proofs</w:t>
            </w:r>
            <w:r>
              <w:rPr>
                <w:rFonts w:asciiTheme="minorHAnsi" w:hAnsiTheme="minorHAnsi"/>
              </w:rPr>
              <w:t>. Amsterdam/New York:</w:t>
            </w:r>
            <w:r w:rsidRPr="004500FC">
              <w:rPr>
                <w:rFonts w:asciiTheme="minorHAnsi" w:hAnsiTheme="minorHAnsi"/>
              </w:rPr>
              <w:t xml:space="preserve"> North-Holland, 2004.</w:t>
            </w:r>
          </w:p>
          <w:p w:rsidR="00387583" w:rsidRPr="004500FC" w:rsidRDefault="00387583" w:rsidP="00387583">
            <w:pPr>
              <w:pStyle w:val="Bibliografias"/>
              <w:spacing w:after="0" w:line="276" w:lineRule="auto"/>
              <w:rPr>
                <w:rFonts w:asciiTheme="minorHAnsi" w:hAnsiTheme="minorHAnsi"/>
              </w:rPr>
            </w:pPr>
            <w:r>
              <w:rPr>
                <w:rFonts w:asciiTheme="minorHAnsi" w:hAnsiTheme="minorHAnsi"/>
              </w:rPr>
              <w:t>LIBKIN, L</w:t>
            </w:r>
            <w:r w:rsidRPr="004500FC">
              <w:rPr>
                <w:rFonts w:asciiTheme="minorHAnsi" w:hAnsiTheme="minorHAnsi"/>
              </w:rPr>
              <w:t xml:space="preserve">. </w:t>
            </w:r>
            <w:r w:rsidRPr="00C161B5">
              <w:rPr>
                <w:rFonts w:asciiTheme="minorHAnsi" w:hAnsiTheme="minorHAnsi"/>
                <w:b/>
              </w:rPr>
              <w:t>Elements of finite model theory</w:t>
            </w:r>
            <w:r w:rsidRPr="004500FC">
              <w:rPr>
                <w:rFonts w:asciiTheme="minorHAnsi" w:hAnsiTheme="minorHAnsi"/>
              </w:rPr>
              <w:t>. Toronto</w:t>
            </w:r>
            <w:r>
              <w:rPr>
                <w:rFonts w:asciiTheme="minorHAnsi" w:hAnsiTheme="minorHAnsi"/>
              </w:rPr>
              <w:t>: Springer-</w:t>
            </w:r>
            <w:r w:rsidRPr="004500FC">
              <w:rPr>
                <w:rFonts w:asciiTheme="minorHAnsi" w:hAnsiTheme="minorHAnsi"/>
              </w:rPr>
              <w:t>Verlag, 2004.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MANGANI, P. (ed). </w:t>
            </w:r>
            <w:r w:rsidRPr="00C161B5">
              <w:rPr>
                <w:rFonts w:asciiTheme="minorHAnsi" w:hAnsiTheme="minorHAnsi"/>
                <w:b/>
              </w:rPr>
              <w:t>Model theory and applications</w:t>
            </w:r>
            <w:r>
              <w:rPr>
                <w:rFonts w:asciiTheme="minorHAnsi" w:hAnsiTheme="minorHAnsi"/>
              </w:rPr>
              <w:t>. Berlin: Springer-</w:t>
            </w:r>
            <w:r w:rsidRPr="004500FC">
              <w:rPr>
                <w:rFonts w:asciiTheme="minorHAnsi" w:hAnsiTheme="minorHAnsi"/>
              </w:rPr>
              <w:t>Verlag, 2010.</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MANIN, Y</w:t>
            </w:r>
            <w:r>
              <w:rPr>
                <w:rFonts w:asciiTheme="minorHAnsi" w:hAnsiTheme="minorHAnsi"/>
              </w:rPr>
              <w:t>.</w:t>
            </w:r>
            <w:r w:rsidRPr="004500FC">
              <w:rPr>
                <w:rFonts w:asciiTheme="minorHAnsi" w:hAnsiTheme="minorHAnsi"/>
              </w:rPr>
              <w:t xml:space="preserve"> I. </w:t>
            </w:r>
            <w:r w:rsidRPr="00C161B5">
              <w:rPr>
                <w:rFonts w:asciiTheme="minorHAnsi" w:hAnsiTheme="minorHAnsi"/>
                <w:b/>
              </w:rPr>
              <w:t>A course in mathematical logic for mathematicians</w:t>
            </w:r>
            <w:r>
              <w:rPr>
                <w:rFonts w:asciiTheme="minorHAnsi" w:hAnsiTheme="minorHAnsi"/>
              </w:rPr>
              <w:t>. New York: Springer-</w:t>
            </w:r>
            <w:r w:rsidRPr="004500FC">
              <w:rPr>
                <w:rFonts w:asciiTheme="minorHAnsi" w:hAnsiTheme="minorHAnsi"/>
              </w:rPr>
              <w:t>Verlag, 2010.</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PILLAY, A. </w:t>
            </w:r>
            <w:r w:rsidRPr="00C161B5">
              <w:rPr>
                <w:rFonts w:asciiTheme="minorHAnsi" w:hAnsiTheme="minorHAnsi"/>
                <w:b/>
              </w:rPr>
              <w:t>An introduction to stability theory</w:t>
            </w:r>
            <w:r>
              <w:rPr>
                <w:rFonts w:asciiTheme="minorHAnsi" w:hAnsiTheme="minorHAnsi"/>
              </w:rPr>
              <w:t>. Mineola, NY:</w:t>
            </w:r>
            <w:r w:rsidRPr="004500FC">
              <w:rPr>
                <w:rFonts w:asciiTheme="minorHAnsi" w:hAnsiTheme="minorHAnsi"/>
              </w:rPr>
              <w:t xml:space="preserve"> Dover Publications, 2008.</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POIZAT, B. </w:t>
            </w:r>
            <w:r w:rsidRPr="00C161B5">
              <w:rPr>
                <w:rFonts w:asciiTheme="minorHAnsi" w:hAnsiTheme="minorHAnsi"/>
                <w:b/>
              </w:rPr>
              <w:t>A course in model theory</w:t>
            </w:r>
            <w:r w:rsidRPr="00C161B5">
              <w:rPr>
                <w:rFonts w:asciiTheme="minorHAnsi" w:hAnsiTheme="minorHAnsi"/>
              </w:rPr>
              <w:t>: an introduction to contemporary mathematical logic</w:t>
            </w:r>
            <w:r>
              <w:rPr>
                <w:rFonts w:asciiTheme="minorHAnsi" w:hAnsiTheme="minorHAnsi"/>
              </w:rPr>
              <w:t>. New York: Springer-</w:t>
            </w:r>
            <w:r w:rsidRPr="004500FC">
              <w:rPr>
                <w:rFonts w:asciiTheme="minorHAnsi" w:hAnsiTheme="minorHAnsi"/>
              </w:rPr>
              <w:t>Verlag, 2000.</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ROTHMALER, P. </w:t>
            </w:r>
            <w:r w:rsidRPr="00C161B5">
              <w:rPr>
                <w:rFonts w:asciiTheme="minorHAnsi" w:hAnsiTheme="minorHAnsi"/>
                <w:b/>
              </w:rPr>
              <w:t>Introduction to model theory</w:t>
            </w:r>
            <w:r>
              <w:rPr>
                <w:rFonts w:asciiTheme="minorHAnsi" w:hAnsiTheme="minorHAnsi"/>
              </w:rPr>
              <w:t>. New York:</w:t>
            </w:r>
            <w:r w:rsidRPr="004500FC">
              <w:rPr>
                <w:rFonts w:asciiTheme="minorHAnsi" w:hAnsiTheme="minorHAnsi"/>
              </w:rPr>
              <w:t xml:space="preserve"> CRC Press, 2000.</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SACKS, G</w:t>
            </w:r>
            <w:r>
              <w:rPr>
                <w:rFonts w:asciiTheme="minorHAnsi" w:hAnsiTheme="minorHAnsi"/>
              </w:rPr>
              <w:t>.</w:t>
            </w:r>
            <w:r w:rsidRPr="004500FC">
              <w:rPr>
                <w:rFonts w:asciiTheme="minorHAnsi" w:hAnsiTheme="minorHAnsi"/>
              </w:rPr>
              <w:t xml:space="preserve"> E. </w:t>
            </w:r>
            <w:r w:rsidRPr="00C161B5">
              <w:rPr>
                <w:rFonts w:asciiTheme="minorHAnsi" w:hAnsiTheme="minorHAnsi"/>
                <w:b/>
              </w:rPr>
              <w:t>Saturated model theory</w:t>
            </w:r>
            <w:r>
              <w:rPr>
                <w:rFonts w:asciiTheme="minorHAnsi" w:hAnsiTheme="minorHAnsi"/>
              </w:rPr>
              <w:t>. 2nd ed. New Jersey:</w:t>
            </w:r>
            <w:r w:rsidRPr="004500FC">
              <w:rPr>
                <w:rFonts w:asciiTheme="minorHAnsi" w:hAnsiTheme="minorHAnsi"/>
              </w:rPr>
              <w:t xml:space="preserve"> World Scientific, 2010.</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SHELAH, S. </w:t>
            </w:r>
            <w:r w:rsidRPr="00C161B5">
              <w:rPr>
                <w:rFonts w:asciiTheme="minorHAnsi" w:hAnsiTheme="minorHAnsi"/>
                <w:b/>
              </w:rPr>
              <w:t>Around classification theory of models</w:t>
            </w:r>
            <w:r w:rsidRPr="004500FC">
              <w:rPr>
                <w:rFonts w:asciiTheme="minorHAnsi" w:hAnsiTheme="minorHAnsi"/>
              </w:rPr>
              <w:t>. Berlin</w:t>
            </w:r>
            <w:r>
              <w:rPr>
                <w:rFonts w:asciiTheme="minorHAnsi" w:hAnsiTheme="minorHAnsi"/>
              </w:rPr>
              <w:t>: Springer-</w:t>
            </w:r>
            <w:r w:rsidRPr="004500FC">
              <w:rPr>
                <w:rFonts w:asciiTheme="minorHAnsi" w:hAnsiTheme="minorHAnsi"/>
              </w:rPr>
              <w:t>Verlag, 1986.</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SHELAH, S. </w:t>
            </w:r>
            <w:r w:rsidRPr="00C161B5">
              <w:rPr>
                <w:rFonts w:asciiTheme="minorHAnsi" w:hAnsiTheme="minorHAnsi"/>
                <w:b/>
              </w:rPr>
              <w:t>Cardinal arithmetic</w:t>
            </w:r>
            <w:r>
              <w:rPr>
                <w:rFonts w:asciiTheme="minorHAnsi" w:hAnsiTheme="minorHAnsi"/>
              </w:rPr>
              <w:t>. Oxford:</w:t>
            </w:r>
            <w:r w:rsidRPr="004500FC">
              <w:rPr>
                <w:rFonts w:asciiTheme="minorHAnsi" w:hAnsiTheme="minorHAnsi"/>
              </w:rPr>
              <w:t xml:space="preserve"> Oxford University Press, 1994.</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SHELAH, S. </w:t>
            </w:r>
            <w:r w:rsidRPr="00C161B5">
              <w:rPr>
                <w:rFonts w:asciiTheme="minorHAnsi" w:hAnsiTheme="minorHAnsi"/>
                <w:b/>
              </w:rPr>
              <w:t>Classification theory for abstract elementary classes</w:t>
            </w:r>
            <w:r w:rsidRPr="004500FC">
              <w:rPr>
                <w:rFonts w:asciiTheme="minorHAnsi" w:hAnsiTheme="minorHAnsi"/>
              </w:rPr>
              <w:t>. London</w:t>
            </w:r>
            <w:r>
              <w:rPr>
                <w:rFonts w:asciiTheme="minorHAnsi" w:hAnsiTheme="minorHAnsi"/>
              </w:rPr>
              <w:t>:</w:t>
            </w:r>
            <w:r w:rsidRPr="004500FC">
              <w:rPr>
                <w:rFonts w:asciiTheme="minorHAnsi" w:hAnsiTheme="minorHAnsi"/>
              </w:rPr>
              <w:t xml:space="preserve"> College Public</w:t>
            </w:r>
            <w:r w:rsidRPr="004500FC">
              <w:rPr>
                <w:rFonts w:asciiTheme="minorHAnsi" w:hAnsiTheme="minorHAnsi"/>
              </w:rPr>
              <w:t>a</w:t>
            </w:r>
            <w:r w:rsidRPr="004500FC">
              <w:rPr>
                <w:rFonts w:asciiTheme="minorHAnsi" w:hAnsiTheme="minorHAnsi"/>
              </w:rPr>
              <w:t>tions, 2009.</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SMULLYAN, R</w:t>
            </w:r>
            <w:r>
              <w:rPr>
                <w:rFonts w:asciiTheme="minorHAnsi" w:hAnsiTheme="minorHAnsi"/>
              </w:rPr>
              <w:t>.</w:t>
            </w:r>
            <w:r w:rsidRPr="004500FC">
              <w:rPr>
                <w:rFonts w:asciiTheme="minorHAnsi" w:hAnsiTheme="minorHAnsi"/>
              </w:rPr>
              <w:t xml:space="preserve"> M.; FITTING, </w:t>
            </w:r>
            <w:r>
              <w:rPr>
                <w:rFonts w:asciiTheme="minorHAnsi" w:hAnsiTheme="minorHAnsi"/>
              </w:rPr>
              <w:t xml:space="preserve">M. </w:t>
            </w:r>
            <w:r w:rsidRPr="00C161B5">
              <w:rPr>
                <w:rFonts w:asciiTheme="minorHAnsi" w:hAnsiTheme="minorHAnsi"/>
                <w:b/>
              </w:rPr>
              <w:t>Set theory and the continuum problem</w:t>
            </w:r>
            <w:r>
              <w:rPr>
                <w:rFonts w:asciiTheme="minorHAnsi" w:hAnsiTheme="minorHAnsi"/>
              </w:rPr>
              <w:t>. Mineola, NY:</w:t>
            </w:r>
            <w:r w:rsidRPr="004500FC">
              <w:rPr>
                <w:rFonts w:asciiTheme="minorHAnsi" w:hAnsiTheme="minorHAnsi"/>
              </w:rPr>
              <w:t xml:space="preserve"> Dover Publications, 2010.</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 xml:space="preserve">TARSKI, A. </w:t>
            </w:r>
            <w:r w:rsidRPr="00C161B5">
              <w:rPr>
                <w:rFonts w:asciiTheme="minorHAnsi" w:hAnsiTheme="minorHAnsi"/>
                <w:b/>
              </w:rPr>
              <w:t>Logic, semantics, metamathematics</w:t>
            </w:r>
            <w:r w:rsidR="00EB08DC">
              <w:rPr>
                <w:rFonts w:asciiTheme="minorHAnsi" w:hAnsiTheme="minorHAnsi"/>
              </w:rPr>
              <w:t>. 2nd ed. Indianapolis, IN</w:t>
            </w:r>
            <w:r>
              <w:rPr>
                <w:rFonts w:asciiTheme="minorHAnsi" w:hAnsiTheme="minorHAnsi"/>
              </w:rPr>
              <w:t>:</w:t>
            </w:r>
            <w:r w:rsidRPr="004500FC">
              <w:rPr>
                <w:rFonts w:asciiTheme="minorHAnsi" w:hAnsiTheme="minorHAnsi"/>
              </w:rPr>
              <w:t xml:space="preserve"> Hackett Publishing, </w:t>
            </w:r>
            <w:r>
              <w:rPr>
                <w:rFonts w:asciiTheme="minorHAnsi" w:hAnsiTheme="minorHAnsi"/>
              </w:rPr>
              <w:t xml:space="preserve">1983 </w:t>
            </w:r>
            <w:r w:rsidRPr="004500FC">
              <w:rPr>
                <w:rFonts w:asciiTheme="minorHAnsi" w:hAnsiTheme="minorHAnsi"/>
              </w:rPr>
              <w:t>(J. Corcoran, ed</w:t>
            </w:r>
            <w:r>
              <w:rPr>
                <w:rFonts w:asciiTheme="minorHAnsi" w:hAnsiTheme="minorHAnsi"/>
              </w:rPr>
              <w:t>.).</w:t>
            </w:r>
          </w:p>
          <w:p w:rsidR="00387583" w:rsidRPr="004500FC" w:rsidRDefault="00387583" w:rsidP="00387583">
            <w:pPr>
              <w:pStyle w:val="Bibliografias"/>
              <w:spacing w:after="0" w:line="276" w:lineRule="auto"/>
              <w:rPr>
                <w:rFonts w:asciiTheme="minorHAnsi" w:hAnsiTheme="minorHAnsi"/>
              </w:rPr>
            </w:pPr>
            <w:r w:rsidRPr="004500FC">
              <w:rPr>
                <w:rFonts w:asciiTheme="minorHAnsi" w:hAnsiTheme="minorHAnsi"/>
              </w:rPr>
              <w:t>TARSKI, A</w:t>
            </w:r>
            <w:r>
              <w:rPr>
                <w:rFonts w:asciiTheme="minorHAnsi" w:hAnsiTheme="minorHAnsi"/>
              </w:rPr>
              <w:t>.</w:t>
            </w:r>
            <w:r w:rsidRPr="004500FC">
              <w:rPr>
                <w:rFonts w:asciiTheme="minorHAnsi" w:hAnsiTheme="minorHAnsi"/>
              </w:rPr>
              <w:t>; MOSTOWSKI, A</w:t>
            </w:r>
            <w:r>
              <w:rPr>
                <w:rFonts w:asciiTheme="minorHAnsi" w:hAnsiTheme="minorHAnsi"/>
              </w:rPr>
              <w:t>.</w:t>
            </w:r>
            <w:r w:rsidRPr="004500FC">
              <w:rPr>
                <w:rFonts w:asciiTheme="minorHAnsi" w:hAnsiTheme="minorHAnsi"/>
              </w:rPr>
              <w:t>; ROBINSON, R</w:t>
            </w:r>
            <w:r>
              <w:rPr>
                <w:rFonts w:asciiTheme="minorHAnsi" w:hAnsiTheme="minorHAnsi"/>
              </w:rPr>
              <w:t>.</w:t>
            </w:r>
            <w:r w:rsidRPr="004500FC">
              <w:rPr>
                <w:rFonts w:asciiTheme="minorHAnsi" w:hAnsiTheme="minorHAnsi"/>
              </w:rPr>
              <w:t xml:space="preserve"> M. </w:t>
            </w:r>
            <w:r w:rsidRPr="00C161B5">
              <w:rPr>
                <w:rFonts w:asciiTheme="minorHAnsi" w:hAnsiTheme="minorHAnsi"/>
                <w:b/>
              </w:rPr>
              <w:t>Undecidable theories</w:t>
            </w:r>
            <w:r>
              <w:rPr>
                <w:rFonts w:asciiTheme="minorHAnsi" w:hAnsiTheme="minorHAnsi"/>
              </w:rPr>
              <w:t>. Mineola, NY:</w:t>
            </w:r>
            <w:r w:rsidRPr="004500FC">
              <w:rPr>
                <w:rFonts w:asciiTheme="minorHAnsi" w:hAnsiTheme="minorHAnsi"/>
              </w:rPr>
              <w:t xml:space="preserve"> Dover Publications, 2010.</w:t>
            </w:r>
          </w:p>
          <w:p w:rsidR="00B422E3" w:rsidRPr="004500FC" w:rsidRDefault="00387583" w:rsidP="00387583">
            <w:pPr>
              <w:pStyle w:val="Bibliografias"/>
              <w:spacing w:after="0" w:line="276" w:lineRule="auto"/>
              <w:rPr>
                <w:rFonts w:asciiTheme="minorHAnsi" w:eastAsiaTheme="minorEastAsia" w:hAnsiTheme="minorHAnsi"/>
                <w:lang w:bidi="ar-SA"/>
              </w:rPr>
            </w:pPr>
            <w:r>
              <w:rPr>
                <w:rFonts w:asciiTheme="minorHAnsi" w:hAnsiTheme="minorHAnsi"/>
              </w:rPr>
              <w:t>WAGON, S</w:t>
            </w:r>
            <w:r w:rsidRPr="004500FC">
              <w:rPr>
                <w:rFonts w:asciiTheme="minorHAnsi" w:hAnsiTheme="minorHAnsi"/>
              </w:rPr>
              <w:t xml:space="preserve">. </w:t>
            </w:r>
            <w:r w:rsidRPr="00C161B5">
              <w:rPr>
                <w:rFonts w:asciiTheme="minorHAnsi" w:hAnsiTheme="minorHAnsi"/>
                <w:b/>
              </w:rPr>
              <w:t>The Banach-Tarski paradox</w:t>
            </w:r>
            <w:r w:rsidRPr="004500FC">
              <w:rPr>
                <w:rFonts w:asciiTheme="minorHAnsi" w:hAnsiTheme="minorHAnsi"/>
              </w:rPr>
              <w:t>. Cambridge</w:t>
            </w:r>
            <w:r>
              <w:rPr>
                <w:rFonts w:asciiTheme="minorHAnsi" w:hAnsiTheme="minorHAnsi"/>
              </w:rPr>
              <w:t>:</w:t>
            </w:r>
            <w:r w:rsidRPr="004500FC">
              <w:rPr>
                <w:rFonts w:asciiTheme="minorHAnsi" w:hAnsiTheme="minorHAnsi"/>
              </w:rPr>
              <w:t xml:space="preserve"> Cambridge University Press, 1993.</w:t>
            </w:r>
          </w:p>
        </w:tc>
      </w:tr>
    </w:tbl>
    <w:p w:rsidR="00B422E3" w:rsidRPr="00387583" w:rsidRDefault="00B422E3" w:rsidP="00387583">
      <w:pPr>
        <w:spacing w:after="0" w:line="240" w:lineRule="auto"/>
        <w:jc w:val="left"/>
        <w:rPr>
          <w:rFonts w:asciiTheme="minorHAnsi" w:hAnsiTheme="minorHAnsi" w:cs="Arial"/>
        </w:rPr>
      </w:pPr>
    </w:p>
    <w:tbl>
      <w:tblPr>
        <w:tblStyle w:val="Estilo2"/>
        <w:tblpPr w:leftFromText="141" w:rightFromText="141" w:vertAnchor="text" w:tblpXSpec="center" w:tblpY="1"/>
        <w:tblW w:w="8953" w:type="dxa"/>
        <w:tblLayout w:type="fixed"/>
        <w:tblLook w:val="0000" w:firstRow="0" w:lastRow="0" w:firstColumn="0" w:lastColumn="0" w:noHBand="0" w:noVBand="0"/>
      </w:tblPr>
      <w:tblGrid>
        <w:gridCol w:w="8953"/>
      </w:tblGrid>
      <w:tr w:rsidR="00B422E3" w:rsidRPr="00D76F50" w:rsidTr="00A82BA5">
        <w:tc>
          <w:tcPr>
            <w:tcW w:w="8953" w:type="dxa"/>
          </w:tcPr>
          <w:p w:rsidR="00B422E3" w:rsidRPr="0001399A" w:rsidRDefault="00B422E3" w:rsidP="00845729">
            <w:pPr>
              <w:pStyle w:val="Standard"/>
              <w:snapToGrid w:val="0"/>
              <w:spacing w:line="276" w:lineRule="auto"/>
              <w:jc w:val="center"/>
              <w:rPr>
                <w:rFonts w:asciiTheme="minorHAnsi" w:hAnsiTheme="minorHAnsi" w:cstheme="minorHAnsi"/>
                <w:b/>
                <w:bCs/>
                <w:iCs/>
                <w:color w:val="262626" w:themeColor="text1" w:themeTint="D9"/>
                <w:sz w:val="22"/>
                <w:szCs w:val="22"/>
                <w:lang w:val="pt-BR"/>
              </w:rPr>
            </w:pPr>
            <w:r w:rsidRPr="0001399A">
              <w:rPr>
                <w:rFonts w:asciiTheme="minorHAnsi" w:hAnsiTheme="minorHAnsi" w:cstheme="minorHAnsi"/>
                <w:b/>
                <w:bCs/>
                <w:iCs/>
                <w:color w:val="262626" w:themeColor="text1" w:themeTint="D9"/>
                <w:sz w:val="22"/>
                <w:szCs w:val="22"/>
                <w:lang w:val="pt-BR"/>
              </w:rPr>
              <w:lastRenderedPageBreak/>
              <w:t>Teoria da Recursão e Computabilidade</w:t>
            </w:r>
          </w:p>
        </w:tc>
      </w:tr>
      <w:tr w:rsidR="00B422E3" w:rsidRPr="004500FC" w:rsidTr="00A82BA5">
        <w:tc>
          <w:tcPr>
            <w:tcW w:w="8953" w:type="dxa"/>
          </w:tcPr>
          <w:p w:rsidR="00B422E3" w:rsidRPr="004500FC" w:rsidRDefault="00B422E3" w:rsidP="00845729">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Código: </w:t>
            </w:r>
            <w:r w:rsidRPr="004500FC">
              <w:rPr>
                <w:rFonts w:asciiTheme="minorHAnsi" w:hAnsiTheme="minorHAnsi" w:cstheme="minorHAnsi"/>
                <w:bCs/>
                <w:iCs/>
                <w:color w:val="262626" w:themeColor="text1" w:themeTint="D9"/>
                <w:sz w:val="22"/>
                <w:szCs w:val="22"/>
                <w:lang w:val="pt-BR"/>
              </w:rPr>
              <w:t>MCZB033</w:t>
            </w:r>
            <w:r w:rsidR="0033276D">
              <w:rPr>
                <w:rFonts w:asciiTheme="minorHAnsi" w:hAnsiTheme="minorHAnsi" w:cstheme="minorHAnsi"/>
                <w:bCs/>
                <w:iCs/>
                <w:color w:val="262626" w:themeColor="text1" w:themeTint="D9"/>
                <w:sz w:val="22"/>
                <w:szCs w:val="22"/>
                <w:lang w:val="pt-BR"/>
              </w:rPr>
              <w:t>-17</w:t>
            </w:r>
          </w:p>
          <w:p w:rsidR="00B422E3" w:rsidRPr="004500FC" w:rsidRDefault="00B422E3" w:rsidP="00845729">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T-P-I: </w:t>
            </w:r>
            <w:r w:rsidRPr="004500FC">
              <w:rPr>
                <w:rFonts w:asciiTheme="minorHAnsi" w:hAnsiTheme="minorHAnsi" w:cstheme="minorHAnsi"/>
                <w:iCs/>
                <w:color w:val="262626" w:themeColor="text1" w:themeTint="D9"/>
                <w:sz w:val="22"/>
                <w:szCs w:val="22"/>
                <w:lang w:val="pt-BR"/>
              </w:rPr>
              <w:t>4-0-4</w:t>
            </w:r>
          </w:p>
          <w:p w:rsidR="00B422E3" w:rsidRPr="004500FC" w:rsidRDefault="00B422E3" w:rsidP="00845729">
            <w:pPr>
              <w:pStyle w:val="Standard"/>
              <w:snapToGrid w:val="0"/>
              <w:spacing w:line="276" w:lineRule="auto"/>
              <w:rPr>
                <w:rFonts w:asciiTheme="minorHAnsi" w:hAnsiTheme="minorHAnsi" w:cstheme="minorHAnsi"/>
                <w:b/>
                <w:bCs/>
                <w:iCs/>
                <w:color w:val="262626" w:themeColor="text1" w:themeTint="D9"/>
                <w:sz w:val="22"/>
                <w:szCs w:val="22"/>
                <w:lang w:val="pt-BR"/>
              </w:rPr>
            </w:pPr>
            <w:r w:rsidRPr="004500FC">
              <w:rPr>
                <w:rFonts w:asciiTheme="minorHAnsi" w:hAnsiTheme="minorHAnsi" w:cstheme="minorHAnsi"/>
                <w:b/>
                <w:bCs/>
                <w:iCs/>
                <w:color w:val="262626" w:themeColor="text1" w:themeTint="D9"/>
                <w:sz w:val="22"/>
                <w:szCs w:val="22"/>
                <w:lang w:val="pt-BR"/>
              </w:rPr>
              <w:t xml:space="preserve">Carga Horária: </w:t>
            </w:r>
            <w:r w:rsidRPr="004500FC">
              <w:rPr>
                <w:rFonts w:asciiTheme="minorHAnsi" w:hAnsiTheme="minorHAnsi" w:cstheme="minorHAnsi"/>
                <w:iCs/>
                <w:color w:val="262626" w:themeColor="text1" w:themeTint="D9"/>
                <w:sz w:val="22"/>
                <w:szCs w:val="22"/>
                <w:lang w:val="pt-BR"/>
              </w:rPr>
              <w:t>48 horas</w:t>
            </w:r>
          </w:p>
          <w:p w:rsidR="00B422E3" w:rsidRPr="004500FC" w:rsidRDefault="00B422E3" w:rsidP="00845729">
            <w:pPr>
              <w:spacing w:after="0"/>
              <w:rPr>
                <w:rFonts w:asciiTheme="minorHAnsi" w:hAnsiTheme="minorHAnsi" w:cstheme="minorHAnsi"/>
                <w:lang w:val="pt-BR"/>
              </w:rPr>
            </w:pPr>
            <w:r w:rsidRPr="004500FC">
              <w:rPr>
                <w:rFonts w:asciiTheme="minorHAnsi" w:hAnsiTheme="minorHAnsi" w:cstheme="minorHAnsi"/>
                <w:b/>
                <w:bCs/>
                <w:iCs/>
                <w:lang w:val="pt-BR"/>
              </w:rPr>
              <w:t>Recomendações:</w:t>
            </w:r>
            <w:r w:rsidR="0057142A">
              <w:rPr>
                <w:rFonts w:asciiTheme="minorHAnsi" w:hAnsiTheme="minorHAnsi" w:cstheme="minorHAnsi"/>
                <w:b/>
                <w:bCs/>
                <w:iCs/>
                <w:lang w:val="pt-BR"/>
              </w:rPr>
              <w:t xml:space="preserve"> </w:t>
            </w:r>
            <w:r w:rsidR="0057142A">
              <w:rPr>
                <w:rFonts w:asciiTheme="minorHAnsi" w:hAnsiTheme="minorHAnsi" w:cs="Arial"/>
                <w:lang w:val="pt-BR"/>
              </w:rPr>
              <w:t>Bases Matemáticas, Funções de U</w:t>
            </w:r>
            <w:r w:rsidRPr="004500FC">
              <w:rPr>
                <w:rFonts w:asciiTheme="minorHAnsi" w:hAnsiTheme="minorHAnsi" w:cs="Arial"/>
                <w:lang w:val="pt-BR"/>
              </w:rPr>
              <w:t>ma Variável, Bases Epistemológicas da Ciê</w:t>
            </w:r>
            <w:r w:rsidRPr="004500FC">
              <w:rPr>
                <w:rFonts w:asciiTheme="minorHAnsi" w:hAnsiTheme="minorHAnsi" w:cs="Arial"/>
                <w:lang w:val="pt-BR"/>
              </w:rPr>
              <w:t>n</w:t>
            </w:r>
            <w:r w:rsidRPr="004500FC">
              <w:rPr>
                <w:rFonts w:asciiTheme="minorHAnsi" w:hAnsiTheme="minorHAnsi" w:cs="Arial"/>
                <w:lang w:val="pt-BR"/>
              </w:rPr>
              <w:t xml:space="preserve">cia Moderna, </w:t>
            </w:r>
            <w:r w:rsidR="0057142A" w:rsidRPr="0057142A">
              <w:rPr>
                <w:rFonts w:asciiTheme="minorHAnsi" w:hAnsiTheme="minorHAnsi" w:cs="Arial"/>
                <w:lang w:val="pt-BR"/>
              </w:rPr>
              <w:t xml:space="preserve"> Matemática Discreta, </w:t>
            </w:r>
            <w:r w:rsidRPr="004500FC">
              <w:rPr>
                <w:rFonts w:asciiTheme="minorHAnsi" w:hAnsiTheme="minorHAnsi" w:cs="Arial"/>
                <w:lang w:val="pt-BR"/>
              </w:rPr>
              <w:t>Lógica Básica</w:t>
            </w:r>
          </w:p>
          <w:p w:rsidR="00B422E3" w:rsidRPr="004500FC" w:rsidRDefault="007C1BD6" w:rsidP="00845729">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bCs/>
                <w:iCs/>
                <w:color w:val="262626" w:themeColor="text1" w:themeTint="D9"/>
                <w:sz w:val="22"/>
                <w:szCs w:val="22"/>
                <w:lang w:val="pt-BR"/>
              </w:rPr>
              <w:t>Ementa:</w:t>
            </w:r>
            <w:r w:rsidR="00B422E3" w:rsidRPr="004500FC">
              <w:rPr>
                <w:rFonts w:asciiTheme="minorHAnsi" w:hAnsiTheme="minorHAnsi" w:cs="Arial"/>
                <w:color w:val="262626" w:themeColor="text1" w:themeTint="D9"/>
                <w:sz w:val="22"/>
                <w:szCs w:val="22"/>
                <w:lang w:val="pt-BR"/>
              </w:rPr>
              <w:t xml:space="preserve"> Exposição e análise dos conceitos computabilidade, de máquina de Turing e de função recursiva e recursividade; demonstração de teoremas sobre funções recursivas; análise da tese de Church-Turing; problemas que caracterizam as concepções de computabilidade e recursividade, e.g</w:t>
            </w:r>
            <w:r w:rsidR="00B73230">
              <w:rPr>
                <w:rFonts w:asciiTheme="minorHAnsi" w:hAnsiTheme="minorHAnsi" w:cs="Arial"/>
                <w:color w:val="262626" w:themeColor="text1" w:themeTint="D9"/>
                <w:sz w:val="22"/>
                <w:szCs w:val="22"/>
                <w:lang w:val="pt-BR"/>
              </w:rPr>
              <w:t>.;</w:t>
            </w:r>
            <w:r w:rsidR="00B422E3" w:rsidRPr="004500FC">
              <w:rPr>
                <w:rFonts w:asciiTheme="minorHAnsi" w:hAnsiTheme="minorHAnsi" w:cs="Arial"/>
                <w:color w:val="262626" w:themeColor="text1" w:themeTint="D9"/>
                <w:sz w:val="22"/>
                <w:szCs w:val="22"/>
                <w:lang w:val="pt-BR"/>
              </w:rPr>
              <w:t xml:space="preserve"> decidibilidade, problema da parada.</w:t>
            </w:r>
          </w:p>
          <w:p w:rsidR="00B422E3" w:rsidRPr="004500FC" w:rsidRDefault="00B422E3" w:rsidP="00845729">
            <w:pPr>
              <w:widowControl w:val="0"/>
              <w:autoSpaceDE w:val="0"/>
              <w:autoSpaceDN w:val="0"/>
              <w:adjustRightInd w:val="0"/>
              <w:spacing w:after="0"/>
              <w:rPr>
                <w:rFonts w:asciiTheme="minorHAnsi" w:hAnsiTheme="minorHAnsi" w:cstheme="minorHAnsi"/>
              </w:rPr>
            </w:pPr>
            <w:r w:rsidRPr="004500FC">
              <w:rPr>
                <w:rFonts w:asciiTheme="minorHAnsi" w:hAnsiTheme="minorHAnsi" w:cstheme="minorHAnsi"/>
                <w:b/>
                <w:bCs/>
              </w:rPr>
              <w:t>Bibliografia Básica</w:t>
            </w:r>
          </w:p>
          <w:p w:rsidR="00387583" w:rsidRPr="004500FC" w:rsidRDefault="00387583" w:rsidP="00845729">
            <w:pPr>
              <w:pStyle w:val="Bibliografias"/>
              <w:spacing w:after="0" w:line="276" w:lineRule="auto"/>
              <w:rPr>
                <w:rFonts w:asciiTheme="minorHAnsi" w:hAnsiTheme="minorHAnsi"/>
              </w:rPr>
            </w:pPr>
            <w:r w:rsidRPr="004500FC">
              <w:rPr>
                <w:rFonts w:asciiTheme="minorHAnsi" w:hAnsiTheme="minorHAnsi"/>
              </w:rPr>
              <w:t xml:space="preserve">ADAMS, R. </w:t>
            </w:r>
            <w:r w:rsidRPr="00AD2506">
              <w:rPr>
                <w:rFonts w:asciiTheme="minorHAnsi" w:hAnsiTheme="minorHAnsi"/>
                <w:b/>
              </w:rPr>
              <w:t>An early history of recursive functions and computability</w:t>
            </w:r>
            <w:r w:rsidRPr="004500FC">
              <w:rPr>
                <w:rFonts w:asciiTheme="minorHAnsi" w:hAnsiTheme="minorHAnsi"/>
              </w:rPr>
              <w:t>: from Gödel to Turing. Boston</w:t>
            </w:r>
            <w:r>
              <w:rPr>
                <w:rFonts w:asciiTheme="minorHAnsi" w:hAnsiTheme="minorHAnsi"/>
              </w:rPr>
              <w:t>:</w:t>
            </w:r>
            <w:r w:rsidRPr="004500FC">
              <w:rPr>
                <w:rFonts w:asciiTheme="minorHAnsi" w:hAnsiTheme="minorHAnsi"/>
              </w:rPr>
              <w:t xml:space="preserve"> Docent Press, 2011.</w:t>
            </w:r>
          </w:p>
          <w:p w:rsidR="00387583" w:rsidRPr="00387583" w:rsidRDefault="00387583" w:rsidP="00845729">
            <w:pPr>
              <w:pStyle w:val="Bibliografias"/>
              <w:spacing w:after="0" w:line="276" w:lineRule="auto"/>
              <w:rPr>
                <w:rFonts w:asciiTheme="minorHAnsi" w:hAnsiTheme="minorHAnsi"/>
                <w:lang w:val="pt-BR"/>
              </w:rPr>
            </w:pPr>
            <w:r w:rsidRPr="0001399A">
              <w:rPr>
                <w:rFonts w:asciiTheme="minorHAnsi" w:hAnsiTheme="minorHAnsi"/>
                <w:lang w:val="pt-BR"/>
              </w:rPr>
              <w:t xml:space="preserve">BOOLOS, G. S.; JEFFREY, R. C.; BURGESS, J. P. </w:t>
            </w:r>
            <w:r w:rsidRPr="0001399A">
              <w:rPr>
                <w:rFonts w:asciiTheme="minorHAnsi" w:hAnsiTheme="minorHAnsi"/>
                <w:b/>
                <w:lang w:val="pt-BR"/>
              </w:rPr>
              <w:t>Computabilidade e lógica</w:t>
            </w:r>
            <w:r w:rsidRPr="0001399A">
              <w:rPr>
                <w:rFonts w:asciiTheme="minorHAnsi" w:hAnsiTheme="minorHAnsi"/>
                <w:lang w:val="pt-BR"/>
              </w:rPr>
              <w:t xml:space="preserve">. </w:t>
            </w:r>
            <w:r w:rsidRPr="00387583">
              <w:rPr>
                <w:rFonts w:asciiTheme="minorHAnsi" w:hAnsiTheme="minorHAnsi"/>
                <w:lang w:val="pt-BR"/>
              </w:rPr>
              <w:t xml:space="preserve">São Paulo: Editora </w:t>
            </w:r>
            <w:r w:rsidR="00EB08DC">
              <w:rPr>
                <w:rFonts w:asciiTheme="minorHAnsi" w:hAnsiTheme="minorHAnsi"/>
                <w:lang w:val="pt-BR"/>
              </w:rPr>
              <w:t xml:space="preserve">da </w:t>
            </w:r>
            <w:r w:rsidR="00CF23D1">
              <w:rPr>
                <w:rFonts w:asciiTheme="minorHAnsi" w:hAnsiTheme="minorHAnsi"/>
                <w:lang w:val="pt-BR"/>
              </w:rPr>
              <w:t>Unesp</w:t>
            </w:r>
            <w:r w:rsidRPr="00387583">
              <w:rPr>
                <w:rFonts w:asciiTheme="minorHAnsi" w:hAnsiTheme="minorHAnsi"/>
                <w:lang w:val="pt-BR"/>
              </w:rPr>
              <w:t>, 2013.</w:t>
            </w:r>
          </w:p>
          <w:p w:rsidR="00387583" w:rsidRPr="004500FC" w:rsidRDefault="00387583" w:rsidP="00845729">
            <w:pPr>
              <w:pStyle w:val="Bibliografias"/>
              <w:spacing w:after="0" w:line="276" w:lineRule="auto"/>
              <w:rPr>
                <w:rFonts w:asciiTheme="minorHAnsi" w:hAnsiTheme="minorHAnsi"/>
              </w:rPr>
            </w:pPr>
            <w:r w:rsidRPr="004500FC">
              <w:rPr>
                <w:rFonts w:asciiTheme="minorHAnsi" w:hAnsiTheme="minorHAnsi"/>
              </w:rPr>
              <w:t>BOOLOS, G</w:t>
            </w:r>
            <w:r>
              <w:rPr>
                <w:rFonts w:asciiTheme="minorHAnsi" w:hAnsiTheme="minorHAnsi"/>
              </w:rPr>
              <w:t>.</w:t>
            </w:r>
            <w:r w:rsidRPr="004500FC">
              <w:rPr>
                <w:rFonts w:asciiTheme="minorHAnsi" w:hAnsiTheme="minorHAnsi"/>
              </w:rPr>
              <w:t xml:space="preserve"> S.; JEFFREY, R</w:t>
            </w:r>
            <w:r>
              <w:rPr>
                <w:rFonts w:asciiTheme="minorHAnsi" w:hAnsiTheme="minorHAnsi"/>
              </w:rPr>
              <w:t>.</w:t>
            </w:r>
            <w:r w:rsidRPr="004500FC">
              <w:rPr>
                <w:rFonts w:asciiTheme="minorHAnsi" w:hAnsiTheme="minorHAnsi"/>
              </w:rPr>
              <w:t xml:space="preserve"> C.; BURGESS, J</w:t>
            </w:r>
            <w:r>
              <w:rPr>
                <w:rFonts w:asciiTheme="minorHAnsi" w:hAnsiTheme="minorHAnsi"/>
              </w:rPr>
              <w:t>.</w:t>
            </w:r>
            <w:r w:rsidRPr="004500FC">
              <w:rPr>
                <w:rFonts w:asciiTheme="minorHAnsi" w:hAnsiTheme="minorHAnsi"/>
              </w:rPr>
              <w:t xml:space="preserve"> P. </w:t>
            </w:r>
            <w:r w:rsidRPr="00AD2506">
              <w:rPr>
                <w:rFonts w:asciiTheme="minorHAnsi" w:hAnsiTheme="minorHAnsi"/>
                <w:b/>
              </w:rPr>
              <w:t>Computability and logic</w:t>
            </w:r>
            <w:r w:rsidRPr="004500FC">
              <w:rPr>
                <w:rFonts w:asciiTheme="minorHAnsi" w:hAnsiTheme="minorHAnsi"/>
              </w:rPr>
              <w:t xml:space="preserve">. </w:t>
            </w:r>
            <w:r>
              <w:rPr>
                <w:rFonts w:asciiTheme="minorHAnsi" w:hAnsiTheme="minorHAnsi"/>
              </w:rPr>
              <w:t xml:space="preserve">4th ed. </w:t>
            </w:r>
            <w:r w:rsidRPr="004500FC">
              <w:rPr>
                <w:rFonts w:asciiTheme="minorHAnsi" w:hAnsiTheme="minorHAnsi"/>
              </w:rPr>
              <w:t>Cambridge, Cambridge University Press, 2002.</w:t>
            </w:r>
          </w:p>
          <w:p w:rsidR="00387583" w:rsidRPr="004500FC" w:rsidRDefault="00387583" w:rsidP="00845729">
            <w:pPr>
              <w:pStyle w:val="Bibliografias"/>
              <w:spacing w:after="0" w:line="276" w:lineRule="auto"/>
              <w:rPr>
                <w:rFonts w:asciiTheme="minorHAnsi" w:hAnsiTheme="minorHAnsi"/>
              </w:rPr>
            </w:pPr>
            <w:r w:rsidRPr="004500FC">
              <w:rPr>
                <w:rFonts w:asciiTheme="minorHAnsi" w:hAnsiTheme="minorHAnsi"/>
              </w:rPr>
              <w:t xml:space="preserve">COOPER, S. B. </w:t>
            </w:r>
            <w:r w:rsidRPr="00AD2506">
              <w:rPr>
                <w:rFonts w:asciiTheme="minorHAnsi" w:hAnsiTheme="minorHAnsi"/>
                <w:b/>
              </w:rPr>
              <w:t>Computability theory</w:t>
            </w:r>
            <w:r>
              <w:rPr>
                <w:rFonts w:asciiTheme="minorHAnsi" w:hAnsiTheme="minorHAnsi"/>
              </w:rPr>
              <w:t>. 2nd ed. Boca Raton: Chapman &amp; Hall/</w:t>
            </w:r>
            <w:r w:rsidRPr="004500FC">
              <w:rPr>
                <w:rFonts w:asciiTheme="minorHAnsi" w:hAnsiTheme="minorHAnsi"/>
              </w:rPr>
              <w:t>CRC, 2001.</w:t>
            </w:r>
          </w:p>
          <w:p w:rsidR="00387583" w:rsidRPr="004500FC" w:rsidRDefault="00387583" w:rsidP="00845729">
            <w:pPr>
              <w:pStyle w:val="Bibliografias"/>
              <w:spacing w:after="0" w:line="276" w:lineRule="auto"/>
              <w:rPr>
                <w:rFonts w:asciiTheme="minorHAnsi" w:hAnsiTheme="minorHAnsi"/>
              </w:rPr>
            </w:pPr>
            <w:r w:rsidRPr="004500FC">
              <w:rPr>
                <w:rFonts w:asciiTheme="minorHAnsi" w:hAnsiTheme="minorHAnsi"/>
              </w:rPr>
              <w:t xml:space="preserve">DAVIS, M. </w:t>
            </w:r>
            <w:r w:rsidRPr="00AD2506">
              <w:rPr>
                <w:rFonts w:asciiTheme="minorHAnsi" w:hAnsiTheme="minorHAnsi"/>
                <w:b/>
              </w:rPr>
              <w:t>Computability and unsolvability</w:t>
            </w:r>
            <w:r w:rsidRPr="004500FC">
              <w:rPr>
                <w:rFonts w:asciiTheme="minorHAnsi" w:hAnsiTheme="minorHAnsi"/>
              </w:rPr>
              <w:t>. Mineola</w:t>
            </w:r>
            <w:r>
              <w:rPr>
                <w:rFonts w:asciiTheme="minorHAnsi" w:hAnsiTheme="minorHAnsi"/>
              </w:rPr>
              <w:t>, NY:</w:t>
            </w:r>
            <w:r w:rsidRPr="004500FC">
              <w:rPr>
                <w:rFonts w:asciiTheme="minorHAnsi" w:hAnsiTheme="minorHAnsi"/>
              </w:rPr>
              <w:t xml:space="preserve"> Dover Publications, 1982.</w:t>
            </w:r>
          </w:p>
          <w:p w:rsidR="00387583" w:rsidRPr="004500FC" w:rsidRDefault="00387583" w:rsidP="00845729">
            <w:pPr>
              <w:pStyle w:val="Bibliografias"/>
              <w:spacing w:after="0" w:line="276" w:lineRule="auto"/>
              <w:rPr>
                <w:rFonts w:asciiTheme="minorHAnsi" w:hAnsiTheme="minorHAnsi"/>
                <w:lang w:val="pt-BR"/>
              </w:rPr>
            </w:pPr>
            <w:r w:rsidRPr="004500FC">
              <w:rPr>
                <w:rFonts w:asciiTheme="minorHAnsi" w:hAnsiTheme="minorHAnsi"/>
                <w:lang w:val="pt-BR"/>
              </w:rPr>
              <w:t>DIAS, M</w:t>
            </w:r>
            <w:r>
              <w:rPr>
                <w:rFonts w:asciiTheme="minorHAnsi" w:hAnsiTheme="minorHAnsi"/>
                <w:lang w:val="pt-BR"/>
              </w:rPr>
              <w:t>.</w:t>
            </w:r>
            <w:r w:rsidRPr="004500FC">
              <w:rPr>
                <w:rFonts w:asciiTheme="minorHAnsi" w:hAnsiTheme="minorHAnsi"/>
                <w:lang w:val="pt-BR"/>
              </w:rPr>
              <w:t xml:space="preserve"> F.; WEBER, L. </w:t>
            </w:r>
            <w:r w:rsidRPr="00AD2506">
              <w:rPr>
                <w:rFonts w:asciiTheme="minorHAnsi" w:hAnsiTheme="minorHAnsi"/>
                <w:b/>
                <w:lang w:val="pt-BR"/>
              </w:rPr>
              <w:t>Teoria da recursão</w:t>
            </w:r>
            <w:r>
              <w:rPr>
                <w:rFonts w:asciiTheme="minorHAnsi" w:hAnsiTheme="minorHAnsi"/>
                <w:lang w:val="pt-BR"/>
              </w:rPr>
              <w:t>. São Paulo:</w:t>
            </w:r>
            <w:r w:rsidRPr="004500FC">
              <w:rPr>
                <w:rFonts w:asciiTheme="minorHAnsi" w:hAnsiTheme="minorHAnsi"/>
                <w:lang w:val="pt-BR"/>
              </w:rPr>
              <w:t xml:space="preserve"> </w:t>
            </w:r>
            <w:r>
              <w:rPr>
                <w:rFonts w:asciiTheme="minorHAnsi" w:hAnsiTheme="minorHAnsi"/>
                <w:lang w:val="pt-BR"/>
              </w:rPr>
              <w:t xml:space="preserve">Editora </w:t>
            </w:r>
            <w:r w:rsidR="00EB08DC">
              <w:rPr>
                <w:rFonts w:asciiTheme="minorHAnsi" w:hAnsiTheme="minorHAnsi"/>
                <w:lang w:val="pt-BR"/>
              </w:rPr>
              <w:t xml:space="preserve">da </w:t>
            </w:r>
            <w:r w:rsidR="00CF23D1">
              <w:rPr>
                <w:rFonts w:asciiTheme="minorHAnsi" w:hAnsiTheme="minorHAnsi"/>
                <w:lang w:val="pt-BR"/>
              </w:rPr>
              <w:t>Unesp</w:t>
            </w:r>
            <w:r w:rsidRPr="004500FC">
              <w:rPr>
                <w:rFonts w:asciiTheme="minorHAnsi" w:hAnsiTheme="minorHAnsi"/>
                <w:lang w:val="pt-BR"/>
              </w:rPr>
              <w:t>, 2010.</w:t>
            </w:r>
          </w:p>
          <w:p w:rsidR="00387583" w:rsidRPr="004500FC" w:rsidRDefault="00387583" w:rsidP="00845729">
            <w:pPr>
              <w:pStyle w:val="Bibliografias"/>
              <w:spacing w:after="0" w:line="276" w:lineRule="auto"/>
              <w:rPr>
                <w:rFonts w:asciiTheme="minorHAnsi" w:hAnsiTheme="minorHAnsi"/>
              </w:rPr>
            </w:pPr>
            <w:r w:rsidRPr="004500FC">
              <w:rPr>
                <w:rFonts w:asciiTheme="minorHAnsi" w:hAnsiTheme="minorHAnsi"/>
              </w:rPr>
              <w:t>ENDERTON, H</w:t>
            </w:r>
            <w:r>
              <w:rPr>
                <w:rFonts w:asciiTheme="minorHAnsi" w:hAnsiTheme="minorHAnsi"/>
              </w:rPr>
              <w:t>.</w:t>
            </w:r>
            <w:r w:rsidRPr="004500FC">
              <w:rPr>
                <w:rFonts w:asciiTheme="minorHAnsi" w:hAnsiTheme="minorHAnsi"/>
              </w:rPr>
              <w:t xml:space="preserve"> B. </w:t>
            </w:r>
            <w:r w:rsidRPr="00AD2506">
              <w:rPr>
                <w:rFonts w:asciiTheme="minorHAnsi" w:hAnsiTheme="minorHAnsi"/>
                <w:b/>
              </w:rPr>
              <w:t>Computability theory</w:t>
            </w:r>
            <w:r w:rsidRPr="00AD2506">
              <w:rPr>
                <w:rFonts w:asciiTheme="minorHAnsi" w:hAnsiTheme="minorHAnsi"/>
              </w:rPr>
              <w:t>: an introduction to recursion theory</w:t>
            </w:r>
            <w:r w:rsidRPr="004500FC">
              <w:rPr>
                <w:rFonts w:asciiTheme="minorHAnsi" w:hAnsiTheme="minorHAnsi"/>
              </w:rPr>
              <w:t>. San Diego</w:t>
            </w:r>
            <w:r>
              <w:rPr>
                <w:rFonts w:asciiTheme="minorHAnsi" w:hAnsiTheme="minorHAnsi"/>
              </w:rPr>
              <w:t>:</w:t>
            </w:r>
            <w:r w:rsidRPr="004500FC">
              <w:rPr>
                <w:rFonts w:asciiTheme="minorHAnsi" w:hAnsiTheme="minorHAnsi"/>
              </w:rPr>
              <w:t xml:space="preserve"> Ac</w:t>
            </w:r>
            <w:r w:rsidRPr="004500FC">
              <w:rPr>
                <w:rFonts w:asciiTheme="minorHAnsi" w:hAnsiTheme="minorHAnsi"/>
              </w:rPr>
              <w:t>a</w:t>
            </w:r>
            <w:r w:rsidRPr="004500FC">
              <w:rPr>
                <w:rFonts w:asciiTheme="minorHAnsi" w:hAnsiTheme="minorHAnsi"/>
              </w:rPr>
              <w:t>demic Press, 2010.</w:t>
            </w:r>
          </w:p>
          <w:p w:rsidR="00387583" w:rsidRPr="004500FC" w:rsidRDefault="00387583" w:rsidP="00845729">
            <w:pPr>
              <w:pStyle w:val="Bibliografias"/>
              <w:spacing w:after="0" w:line="276" w:lineRule="auto"/>
              <w:rPr>
                <w:rFonts w:asciiTheme="minorHAnsi" w:hAnsiTheme="minorHAnsi"/>
              </w:rPr>
            </w:pPr>
            <w:r>
              <w:rPr>
                <w:rFonts w:asciiTheme="minorHAnsi" w:hAnsiTheme="minorHAnsi"/>
              </w:rPr>
              <w:t>MENDELSON, E</w:t>
            </w:r>
            <w:r w:rsidRPr="004500FC">
              <w:rPr>
                <w:rFonts w:asciiTheme="minorHAnsi" w:hAnsiTheme="minorHAnsi"/>
              </w:rPr>
              <w:t xml:space="preserve">. </w:t>
            </w:r>
            <w:r w:rsidRPr="00AD2506">
              <w:rPr>
                <w:rFonts w:asciiTheme="minorHAnsi" w:hAnsiTheme="minorHAnsi"/>
                <w:b/>
              </w:rPr>
              <w:t>Introduction to mathematical logic</w:t>
            </w:r>
            <w:r>
              <w:rPr>
                <w:rFonts w:asciiTheme="minorHAnsi" w:hAnsiTheme="minorHAnsi"/>
              </w:rPr>
              <w:t xml:space="preserve">. 4th ed. Boca Raton: Chapman &amp; Hall/CRC Press, </w:t>
            </w:r>
            <w:r w:rsidRPr="004500FC">
              <w:rPr>
                <w:rFonts w:asciiTheme="minorHAnsi" w:hAnsiTheme="minorHAnsi"/>
              </w:rPr>
              <w:t>1997.</w:t>
            </w:r>
          </w:p>
          <w:p w:rsidR="00B422E3" w:rsidRPr="004500FC" w:rsidRDefault="00B422E3" w:rsidP="00845729">
            <w:pPr>
              <w:widowControl w:val="0"/>
              <w:autoSpaceDE w:val="0"/>
              <w:autoSpaceDN w:val="0"/>
              <w:adjustRightInd w:val="0"/>
              <w:spacing w:after="0"/>
              <w:rPr>
                <w:rFonts w:asciiTheme="minorHAnsi" w:hAnsiTheme="minorHAnsi" w:cstheme="minorHAnsi"/>
              </w:rPr>
            </w:pPr>
            <w:r w:rsidRPr="004500FC">
              <w:rPr>
                <w:rFonts w:asciiTheme="minorHAnsi" w:hAnsiTheme="minorHAnsi" w:cstheme="minorHAnsi"/>
                <w:b/>
              </w:rPr>
              <w:t>Bibliografia Complementar</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 xml:space="preserve">ASPRAY, W. </w:t>
            </w:r>
            <w:r w:rsidRPr="00AD2506">
              <w:rPr>
                <w:rFonts w:asciiTheme="minorHAnsi" w:hAnsiTheme="minorHAnsi"/>
                <w:b/>
              </w:rPr>
              <w:t>John von Neumann and the origins of modern computing</w:t>
            </w:r>
            <w:r w:rsidRPr="004500FC">
              <w:rPr>
                <w:rFonts w:asciiTheme="minorHAnsi" w:hAnsiTheme="minorHAnsi"/>
              </w:rPr>
              <w:t>. Cambridge</w:t>
            </w:r>
            <w:r>
              <w:rPr>
                <w:rFonts w:asciiTheme="minorHAnsi" w:hAnsiTheme="minorHAnsi"/>
              </w:rPr>
              <w:t>, MA:</w:t>
            </w:r>
            <w:r w:rsidRPr="004500FC">
              <w:rPr>
                <w:rFonts w:asciiTheme="minorHAnsi" w:hAnsiTheme="minorHAnsi"/>
              </w:rPr>
              <w:t xml:space="preserve"> MIT Press, 1990.</w:t>
            </w:r>
          </w:p>
          <w:p w:rsidR="00C9107D" w:rsidRPr="004500FC" w:rsidRDefault="00C9107D" w:rsidP="00845729">
            <w:pPr>
              <w:pStyle w:val="Bibliografias"/>
              <w:spacing w:after="0" w:line="276" w:lineRule="auto"/>
              <w:rPr>
                <w:rFonts w:asciiTheme="minorHAnsi" w:hAnsiTheme="minorHAnsi"/>
                <w:lang w:val="pt-BR"/>
              </w:rPr>
            </w:pPr>
            <w:r w:rsidRPr="004500FC">
              <w:rPr>
                <w:rFonts w:asciiTheme="minorHAnsi" w:hAnsiTheme="minorHAnsi"/>
                <w:lang w:val="pt-BR"/>
              </w:rPr>
              <w:t>BIRABEN, R</w:t>
            </w:r>
            <w:r>
              <w:rPr>
                <w:rFonts w:asciiTheme="minorHAnsi" w:hAnsiTheme="minorHAnsi"/>
                <w:lang w:val="pt-BR"/>
              </w:rPr>
              <w:t>.</w:t>
            </w:r>
            <w:r w:rsidRPr="004500FC">
              <w:rPr>
                <w:rFonts w:asciiTheme="minorHAnsi" w:hAnsiTheme="minorHAnsi"/>
                <w:lang w:val="pt-BR"/>
              </w:rPr>
              <w:t xml:space="preserve"> E. </w:t>
            </w:r>
            <w:r w:rsidRPr="00AD2506">
              <w:rPr>
                <w:rFonts w:asciiTheme="minorHAnsi" w:hAnsiTheme="minorHAnsi"/>
                <w:b/>
                <w:lang w:val="pt-BR"/>
              </w:rPr>
              <w:t>Tese de Church: algumas questões histórico-conceituais</w:t>
            </w:r>
            <w:r>
              <w:rPr>
                <w:rFonts w:asciiTheme="minorHAnsi" w:hAnsiTheme="minorHAnsi"/>
                <w:lang w:val="pt-BR"/>
              </w:rPr>
              <w:t>. Campinas:</w:t>
            </w:r>
            <w:r w:rsidRPr="004500FC">
              <w:rPr>
                <w:rFonts w:asciiTheme="minorHAnsi" w:hAnsiTheme="minorHAnsi"/>
                <w:lang w:val="pt-BR"/>
              </w:rPr>
              <w:t xml:space="preserve"> Edi</w:t>
            </w:r>
            <w:r>
              <w:rPr>
                <w:rFonts w:asciiTheme="minorHAnsi" w:hAnsiTheme="minorHAnsi"/>
                <w:lang w:val="pt-BR"/>
              </w:rPr>
              <w:t>tora da Unicamp/</w:t>
            </w:r>
            <w:r w:rsidRPr="004500FC">
              <w:rPr>
                <w:rFonts w:asciiTheme="minorHAnsi" w:hAnsiTheme="minorHAnsi"/>
                <w:lang w:val="pt-BR"/>
              </w:rPr>
              <w:t>Centro de Lógica, Epistemologia e História da Ciência, 1996.</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lang w:val="pt-BR"/>
              </w:rPr>
              <w:t>CARNIELLI, W</w:t>
            </w:r>
            <w:r>
              <w:rPr>
                <w:rFonts w:asciiTheme="minorHAnsi" w:hAnsiTheme="minorHAnsi"/>
                <w:lang w:val="pt-BR"/>
              </w:rPr>
              <w:t>.</w:t>
            </w:r>
            <w:r w:rsidRPr="004500FC">
              <w:rPr>
                <w:rFonts w:asciiTheme="minorHAnsi" w:hAnsiTheme="minorHAnsi"/>
                <w:lang w:val="pt-BR"/>
              </w:rPr>
              <w:t>; EPSTEIN, R</w:t>
            </w:r>
            <w:r>
              <w:rPr>
                <w:rFonts w:asciiTheme="minorHAnsi" w:hAnsiTheme="minorHAnsi"/>
                <w:lang w:val="pt-BR"/>
              </w:rPr>
              <w:t>.</w:t>
            </w:r>
            <w:r w:rsidRPr="004500FC">
              <w:rPr>
                <w:rFonts w:asciiTheme="minorHAnsi" w:hAnsiTheme="minorHAnsi"/>
                <w:lang w:val="pt-BR"/>
              </w:rPr>
              <w:t xml:space="preserve"> L. </w:t>
            </w:r>
            <w:r w:rsidRPr="00AD2506">
              <w:rPr>
                <w:rFonts w:asciiTheme="minorHAnsi" w:hAnsiTheme="minorHAnsi"/>
                <w:b/>
                <w:lang w:val="pt-BR"/>
              </w:rPr>
              <w:t>Computabilidade</w:t>
            </w:r>
            <w:r w:rsidRPr="004500FC">
              <w:rPr>
                <w:rFonts w:asciiTheme="minorHAnsi" w:hAnsiTheme="minorHAnsi"/>
                <w:lang w:val="pt-BR"/>
              </w:rPr>
              <w:t>: funções computáveis, lógica e os fundame</w:t>
            </w:r>
            <w:r w:rsidRPr="004500FC">
              <w:rPr>
                <w:rFonts w:asciiTheme="minorHAnsi" w:hAnsiTheme="minorHAnsi"/>
                <w:lang w:val="pt-BR"/>
              </w:rPr>
              <w:t>n</w:t>
            </w:r>
            <w:r w:rsidRPr="004500FC">
              <w:rPr>
                <w:rFonts w:asciiTheme="minorHAnsi" w:hAnsiTheme="minorHAnsi"/>
                <w:lang w:val="pt-BR"/>
              </w:rPr>
              <w:t xml:space="preserve">tos da matemática. </w:t>
            </w:r>
            <w:r>
              <w:rPr>
                <w:rFonts w:asciiTheme="minorHAnsi" w:hAnsiTheme="minorHAnsi"/>
                <w:lang w:val="pt-BR"/>
              </w:rPr>
              <w:t>São Paulo:</w:t>
            </w:r>
            <w:r w:rsidRPr="00AD2506">
              <w:rPr>
                <w:rFonts w:asciiTheme="minorHAnsi" w:hAnsiTheme="minorHAnsi"/>
                <w:lang w:val="pt-BR"/>
              </w:rPr>
              <w:t xml:space="preserve"> </w:t>
            </w:r>
            <w:r>
              <w:rPr>
                <w:rFonts w:asciiTheme="minorHAnsi" w:hAnsiTheme="minorHAnsi"/>
              </w:rPr>
              <w:t>Editora da Unesp/</w:t>
            </w:r>
            <w:r w:rsidRPr="004500FC">
              <w:rPr>
                <w:rFonts w:asciiTheme="minorHAnsi" w:hAnsiTheme="minorHAnsi"/>
              </w:rPr>
              <w:t>Fapesp, 2006.</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CERUZZI, P</w:t>
            </w:r>
            <w:r>
              <w:rPr>
                <w:rFonts w:asciiTheme="minorHAnsi" w:hAnsiTheme="minorHAnsi"/>
              </w:rPr>
              <w:t>.</w:t>
            </w:r>
            <w:r w:rsidRPr="004500FC">
              <w:rPr>
                <w:rFonts w:asciiTheme="minorHAnsi" w:hAnsiTheme="minorHAnsi"/>
              </w:rPr>
              <w:t xml:space="preserve"> E. </w:t>
            </w:r>
            <w:r w:rsidRPr="00AD2506">
              <w:rPr>
                <w:rFonts w:asciiTheme="minorHAnsi" w:hAnsiTheme="minorHAnsi"/>
                <w:b/>
              </w:rPr>
              <w:t>A history of modern computing</w:t>
            </w:r>
            <w:r w:rsidRPr="004500FC">
              <w:rPr>
                <w:rFonts w:asciiTheme="minorHAnsi" w:hAnsiTheme="minorHAnsi"/>
              </w:rPr>
              <w:t>.</w:t>
            </w:r>
            <w:r>
              <w:rPr>
                <w:rFonts w:asciiTheme="minorHAnsi" w:hAnsiTheme="minorHAnsi"/>
              </w:rPr>
              <w:t xml:space="preserve"> 2nd ed. Cambridge, MA:</w:t>
            </w:r>
            <w:r w:rsidRPr="004500FC">
              <w:rPr>
                <w:rFonts w:asciiTheme="minorHAnsi" w:hAnsiTheme="minorHAnsi"/>
              </w:rPr>
              <w:t xml:space="preserve"> MIT Press, 2003.</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 xml:space="preserve">CHURCH, A. </w:t>
            </w:r>
            <w:r w:rsidRPr="00AD2506">
              <w:rPr>
                <w:rFonts w:asciiTheme="minorHAnsi" w:hAnsiTheme="minorHAnsi"/>
                <w:b/>
              </w:rPr>
              <w:t>The calculi of lambda-conversion</w:t>
            </w:r>
            <w:r w:rsidRPr="004500FC">
              <w:rPr>
                <w:rFonts w:asciiTheme="minorHAnsi" w:hAnsiTheme="minorHAnsi"/>
              </w:rPr>
              <w:t>. London</w:t>
            </w:r>
            <w:r>
              <w:rPr>
                <w:rFonts w:asciiTheme="minorHAnsi" w:hAnsiTheme="minorHAnsi"/>
              </w:rPr>
              <w:t>:</w:t>
            </w:r>
            <w:r w:rsidRPr="004500FC">
              <w:rPr>
                <w:rFonts w:asciiTheme="minorHAnsi" w:hAnsiTheme="minorHAnsi"/>
              </w:rPr>
              <w:t xml:space="preserve"> Princeton University Press, 1941.</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COPELAND, J</w:t>
            </w:r>
            <w:r>
              <w:rPr>
                <w:rFonts w:asciiTheme="minorHAnsi" w:hAnsiTheme="minorHAnsi"/>
              </w:rPr>
              <w:t>.</w:t>
            </w:r>
            <w:r w:rsidRPr="004500FC">
              <w:rPr>
                <w:rFonts w:asciiTheme="minorHAnsi" w:hAnsiTheme="minorHAnsi"/>
              </w:rPr>
              <w:t xml:space="preserve"> B.; POSY, C</w:t>
            </w:r>
            <w:r>
              <w:rPr>
                <w:rFonts w:asciiTheme="minorHAnsi" w:hAnsiTheme="minorHAnsi"/>
              </w:rPr>
              <w:t>.</w:t>
            </w:r>
            <w:r w:rsidRPr="004500FC">
              <w:rPr>
                <w:rFonts w:asciiTheme="minorHAnsi" w:hAnsiTheme="minorHAnsi"/>
              </w:rPr>
              <w:t xml:space="preserve"> J.; SHAGRIR, O</w:t>
            </w:r>
            <w:r>
              <w:rPr>
                <w:rFonts w:asciiTheme="minorHAnsi" w:hAnsiTheme="minorHAnsi"/>
              </w:rPr>
              <w:t>.</w:t>
            </w:r>
            <w:r w:rsidRPr="004500FC">
              <w:rPr>
                <w:rFonts w:asciiTheme="minorHAnsi" w:hAnsiTheme="minorHAnsi"/>
              </w:rPr>
              <w:t xml:space="preserve"> (eds). </w:t>
            </w:r>
            <w:r w:rsidRPr="00AD2506">
              <w:rPr>
                <w:rFonts w:asciiTheme="minorHAnsi" w:hAnsiTheme="minorHAnsi"/>
                <w:b/>
              </w:rPr>
              <w:t>Computability: Turing, Gödel, Church, and beyond</w:t>
            </w:r>
            <w:r>
              <w:rPr>
                <w:rFonts w:asciiTheme="minorHAnsi" w:hAnsiTheme="minorHAnsi"/>
              </w:rPr>
              <w:t>. Cambridge, MA:</w:t>
            </w:r>
            <w:r w:rsidRPr="004500FC">
              <w:rPr>
                <w:rFonts w:asciiTheme="minorHAnsi" w:hAnsiTheme="minorHAnsi"/>
              </w:rPr>
              <w:t xml:space="preserve"> MIT Press, 2015.</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CUTLAND, N</w:t>
            </w:r>
            <w:r>
              <w:rPr>
                <w:rFonts w:asciiTheme="minorHAnsi" w:hAnsiTheme="minorHAnsi"/>
              </w:rPr>
              <w:t>.</w:t>
            </w:r>
            <w:r w:rsidRPr="004500FC">
              <w:rPr>
                <w:rFonts w:asciiTheme="minorHAnsi" w:hAnsiTheme="minorHAnsi"/>
              </w:rPr>
              <w:t xml:space="preserve"> J. </w:t>
            </w:r>
            <w:r w:rsidRPr="00AD2506">
              <w:rPr>
                <w:rFonts w:asciiTheme="minorHAnsi" w:hAnsiTheme="minorHAnsi"/>
                <w:b/>
              </w:rPr>
              <w:t>Computability: an introduction to recursive function theory</w:t>
            </w:r>
            <w:r>
              <w:rPr>
                <w:rFonts w:asciiTheme="minorHAnsi" w:hAnsiTheme="minorHAnsi"/>
              </w:rPr>
              <w:t>. Cambridge:</w:t>
            </w:r>
            <w:r w:rsidRPr="004500FC">
              <w:rPr>
                <w:rFonts w:asciiTheme="minorHAnsi" w:hAnsiTheme="minorHAnsi"/>
              </w:rPr>
              <w:t xml:space="preserve"> Cambridge University Press, 1980.</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DAVIS, M</w:t>
            </w:r>
            <w:r>
              <w:rPr>
                <w:rFonts w:asciiTheme="minorHAnsi" w:hAnsiTheme="minorHAnsi"/>
              </w:rPr>
              <w:t>.</w:t>
            </w:r>
            <w:r w:rsidRPr="004500FC">
              <w:rPr>
                <w:rFonts w:asciiTheme="minorHAnsi" w:hAnsiTheme="minorHAnsi"/>
              </w:rPr>
              <w:t xml:space="preserve"> (ed). </w:t>
            </w:r>
            <w:r w:rsidRPr="00AD2506">
              <w:rPr>
                <w:rFonts w:asciiTheme="minorHAnsi" w:hAnsiTheme="minorHAnsi"/>
                <w:b/>
              </w:rPr>
              <w:t>The Undecidable</w:t>
            </w:r>
            <w:r w:rsidRPr="004500FC">
              <w:rPr>
                <w:rFonts w:asciiTheme="minorHAnsi" w:hAnsiTheme="minorHAnsi"/>
              </w:rPr>
              <w:t>: basic papers on undecidable propositions, unsolvable pro</w:t>
            </w:r>
            <w:r w:rsidRPr="004500FC">
              <w:rPr>
                <w:rFonts w:asciiTheme="minorHAnsi" w:hAnsiTheme="minorHAnsi"/>
              </w:rPr>
              <w:t>b</w:t>
            </w:r>
            <w:r w:rsidRPr="004500FC">
              <w:rPr>
                <w:rFonts w:asciiTheme="minorHAnsi" w:hAnsiTheme="minorHAnsi"/>
              </w:rPr>
              <w:t>lems and computable functions. Mineola</w:t>
            </w:r>
            <w:r>
              <w:rPr>
                <w:rFonts w:asciiTheme="minorHAnsi" w:hAnsiTheme="minorHAnsi"/>
              </w:rPr>
              <w:t>, NY:</w:t>
            </w:r>
            <w:r w:rsidRPr="004500FC">
              <w:rPr>
                <w:rFonts w:asciiTheme="minorHAnsi" w:hAnsiTheme="minorHAnsi"/>
              </w:rPr>
              <w:t xml:space="preserve"> Dover Publications, 2004.</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 xml:space="preserve">GANDY, R. O.; YATES, C. E. M. (eds). </w:t>
            </w:r>
            <w:r w:rsidRPr="00AD2506">
              <w:rPr>
                <w:rFonts w:asciiTheme="minorHAnsi" w:hAnsiTheme="minorHAnsi"/>
                <w:b/>
              </w:rPr>
              <w:t>Mathematical logic</w:t>
            </w:r>
            <w:r>
              <w:rPr>
                <w:rFonts w:asciiTheme="minorHAnsi" w:hAnsiTheme="minorHAnsi"/>
              </w:rPr>
              <w:t>. Amsterdam:</w:t>
            </w:r>
            <w:r w:rsidRPr="004500FC">
              <w:rPr>
                <w:rFonts w:asciiTheme="minorHAnsi" w:hAnsiTheme="minorHAnsi"/>
              </w:rPr>
              <w:t xml:space="preserve"> North-Holland, 2001.</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lastRenderedPageBreak/>
              <w:t>HINDLEY, J. R</w:t>
            </w:r>
            <w:r>
              <w:rPr>
                <w:rFonts w:asciiTheme="minorHAnsi" w:hAnsiTheme="minorHAnsi"/>
              </w:rPr>
              <w:t>.</w:t>
            </w:r>
            <w:r w:rsidRPr="004500FC">
              <w:rPr>
                <w:rFonts w:asciiTheme="minorHAnsi" w:hAnsiTheme="minorHAnsi"/>
              </w:rPr>
              <w:t>; SELDIN, J</w:t>
            </w:r>
            <w:r>
              <w:rPr>
                <w:rFonts w:asciiTheme="minorHAnsi" w:hAnsiTheme="minorHAnsi"/>
              </w:rPr>
              <w:t>.</w:t>
            </w:r>
            <w:r w:rsidRPr="004500FC">
              <w:rPr>
                <w:rFonts w:asciiTheme="minorHAnsi" w:hAnsiTheme="minorHAnsi"/>
              </w:rPr>
              <w:t xml:space="preserve"> P. </w:t>
            </w:r>
            <w:r w:rsidRPr="00AD2506">
              <w:rPr>
                <w:rFonts w:asciiTheme="minorHAnsi" w:hAnsiTheme="minorHAnsi"/>
                <w:b/>
              </w:rPr>
              <w:t>Lambda-calculus and combinators</w:t>
            </w:r>
            <w:r w:rsidRPr="00AD2506">
              <w:rPr>
                <w:rFonts w:asciiTheme="minorHAnsi" w:hAnsiTheme="minorHAnsi"/>
              </w:rPr>
              <w:t>: an introduction</w:t>
            </w:r>
            <w:r w:rsidRPr="004500FC">
              <w:rPr>
                <w:rFonts w:asciiTheme="minorHAnsi" w:hAnsiTheme="minorHAnsi"/>
              </w:rPr>
              <w:t xml:space="preserve">. </w:t>
            </w:r>
            <w:r>
              <w:rPr>
                <w:rFonts w:asciiTheme="minorHAnsi" w:hAnsiTheme="minorHAnsi"/>
              </w:rPr>
              <w:t xml:space="preserve">2nd ed. </w:t>
            </w:r>
            <w:r w:rsidRPr="004500FC">
              <w:rPr>
                <w:rFonts w:asciiTheme="minorHAnsi" w:hAnsiTheme="minorHAnsi"/>
              </w:rPr>
              <w:t>Cam</w:t>
            </w:r>
            <w:r>
              <w:rPr>
                <w:rFonts w:asciiTheme="minorHAnsi" w:hAnsiTheme="minorHAnsi"/>
              </w:rPr>
              <w:t>bridge:</w:t>
            </w:r>
            <w:r w:rsidRPr="004500FC">
              <w:rPr>
                <w:rFonts w:asciiTheme="minorHAnsi" w:hAnsiTheme="minorHAnsi"/>
              </w:rPr>
              <w:t xml:space="preserve"> Cambridge University Press, 2008.</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KLEENE, S</w:t>
            </w:r>
            <w:r>
              <w:rPr>
                <w:rFonts w:asciiTheme="minorHAnsi" w:hAnsiTheme="minorHAnsi"/>
              </w:rPr>
              <w:t>.</w:t>
            </w:r>
            <w:r w:rsidRPr="004500FC">
              <w:rPr>
                <w:rFonts w:asciiTheme="minorHAnsi" w:hAnsiTheme="minorHAnsi"/>
              </w:rPr>
              <w:t xml:space="preserve"> C. </w:t>
            </w:r>
            <w:r w:rsidRPr="00AD2506">
              <w:rPr>
                <w:rFonts w:asciiTheme="minorHAnsi" w:hAnsiTheme="minorHAnsi"/>
                <w:b/>
              </w:rPr>
              <w:t>Introduction to metamathematics</w:t>
            </w:r>
            <w:r>
              <w:rPr>
                <w:rFonts w:asciiTheme="minorHAnsi" w:hAnsiTheme="minorHAnsi"/>
              </w:rPr>
              <w:t>. New York:</w:t>
            </w:r>
            <w:r w:rsidRPr="004500FC">
              <w:rPr>
                <w:rFonts w:asciiTheme="minorHAnsi" w:hAnsiTheme="minorHAnsi"/>
              </w:rPr>
              <w:t xml:space="preserve"> Noth-Holland, 1996.</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MANIN, Y</w:t>
            </w:r>
            <w:r>
              <w:rPr>
                <w:rFonts w:asciiTheme="minorHAnsi" w:hAnsiTheme="minorHAnsi"/>
              </w:rPr>
              <w:t>.</w:t>
            </w:r>
            <w:r w:rsidRPr="004500FC">
              <w:rPr>
                <w:rFonts w:asciiTheme="minorHAnsi" w:hAnsiTheme="minorHAnsi"/>
              </w:rPr>
              <w:t xml:space="preserve"> I. </w:t>
            </w:r>
            <w:r w:rsidRPr="00AD2506">
              <w:rPr>
                <w:rFonts w:asciiTheme="minorHAnsi" w:hAnsiTheme="minorHAnsi"/>
                <w:b/>
              </w:rPr>
              <w:t>A course in mathematical logic for mathematicians</w:t>
            </w:r>
            <w:r>
              <w:rPr>
                <w:rFonts w:asciiTheme="minorHAnsi" w:hAnsiTheme="minorHAnsi"/>
              </w:rPr>
              <w:t>. New York: Springer-</w:t>
            </w:r>
            <w:r w:rsidRPr="004500FC">
              <w:rPr>
                <w:rFonts w:asciiTheme="minorHAnsi" w:hAnsiTheme="minorHAnsi"/>
              </w:rPr>
              <w:t>Verlag, 2010.</w:t>
            </w:r>
          </w:p>
          <w:p w:rsidR="00C9107D" w:rsidRDefault="00C9107D" w:rsidP="00845729">
            <w:pPr>
              <w:pStyle w:val="Bibliografias"/>
              <w:spacing w:after="0" w:line="276" w:lineRule="auto"/>
              <w:rPr>
                <w:rFonts w:asciiTheme="minorHAnsi" w:hAnsiTheme="minorHAnsi"/>
              </w:rPr>
            </w:pPr>
            <w:r w:rsidRPr="004500FC">
              <w:rPr>
                <w:rFonts w:asciiTheme="minorHAnsi" w:hAnsiTheme="minorHAnsi"/>
              </w:rPr>
              <w:t>MOSCHOVAKIS, Y</w:t>
            </w:r>
            <w:r>
              <w:rPr>
                <w:rFonts w:asciiTheme="minorHAnsi" w:hAnsiTheme="minorHAnsi"/>
              </w:rPr>
              <w:t>.</w:t>
            </w:r>
            <w:r w:rsidRPr="004500FC">
              <w:rPr>
                <w:rFonts w:asciiTheme="minorHAnsi" w:hAnsiTheme="minorHAnsi"/>
              </w:rPr>
              <w:t xml:space="preserve"> N. </w:t>
            </w:r>
            <w:r w:rsidRPr="00AD2506">
              <w:rPr>
                <w:rFonts w:asciiTheme="minorHAnsi" w:hAnsiTheme="minorHAnsi"/>
                <w:b/>
              </w:rPr>
              <w:t>Descriptive set theory</w:t>
            </w:r>
            <w:r w:rsidRPr="004500FC">
              <w:rPr>
                <w:rFonts w:asciiTheme="minorHAnsi" w:hAnsiTheme="minorHAnsi"/>
              </w:rPr>
              <w:t xml:space="preserve">. </w:t>
            </w:r>
            <w:r>
              <w:rPr>
                <w:rFonts w:asciiTheme="minorHAnsi" w:hAnsiTheme="minorHAnsi"/>
              </w:rPr>
              <w:t>2nd ed. Providence, RI:</w:t>
            </w:r>
            <w:r w:rsidRPr="004500FC">
              <w:rPr>
                <w:rFonts w:asciiTheme="minorHAnsi" w:hAnsiTheme="minorHAnsi"/>
              </w:rPr>
              <w:t xml:space="preserve"> American Mathematical Society, 2009.</w:t>
            </w:r>
          </w:p>
          <w:p w:rsidR="00845729" w:rsidRPr="00845729" w:rsidRDefault="00845729" w:rsidP="00845729">
            <w:pPr>
              <w:pStyle w:val="Bibliografias"/>
              <w:spacing w:after="0" w:line="276" w:lineRule="auto"/>
              <w:rPr>
                <w:lang w:val="pt-BR"/>
              </w:rPr>
            </w:pPr>
            <w:r w:rsidRPr="00845729">
              <w:rPr>
                <w:lang w:val="pt-BR"/>
              </w:rPr>
              <w:t xml:space="preserve">VON NEUMANN, J. </w:t>
            </w:r>
            <w:r w:rsidRPr="00845729">
              <w:rPr>
                <w:b/>
                <w:lang w:val="pt-BR"/>
              </w:rPr>
              <w:t>O computador e o cérebro</w:t>
            </w:r>
            <w:r w:rsidRPr="00845729">
              <w:rPr>
                <w:lang w:val="pt-BR"/>
              </w:rPr>
              <w:t>. Lisboa: Relógio d´Água Editores, 2005.</w:t>
            </w:r>
          </w:p>
          <w:p w:rsidR="00845729" w:rsidRPr="00845729" w:rsidRDefault="00845729" w:rsidP="00845729">
            <w:pPr>
              <w:pStyle w:val="Bibliografias"/>
              <w:spacing w:after="0" w:line="276" w:lineRule="auto"/>
            </w:pPr>
            <w:r w:rsidRPr="00845729">
              <w:t xml:space="preserve">VON NEUMANN, J. </w:t>
            </w:r>
            <w:r w:rsidRPr="00845729">
              <w:rPr>
                <w:b/>
              </w:rPr>
              <w:t>The computer and the brain</w:t>
            </w:r>
            <w:r w:rsidRPr="00845729">
              <w:t>. 2nd ed. New Haven: Yale University, 2000.</w:t>
            </w:r>
          </w:p>
          <w:p w:rsidR="00845729" w:rsidRPr="00845729" w:rsidRDefault="00845729" w:rsidP="00845729">
            <w:pPr>
              <w:pStyle w:val="Bibliografias"/>
              <w:spacing w:after="0" w:line="276" w:lineRule="auto"/>
            </w:pPr>
            <w:r w:rsidRPr="00845729">
              <w:rPr>
                <w:lang w:val="pt-BR"/>
              </w:rPr>
              <w:t xml:space="preserve">VON NEUMANN, J. </w:t>
            </w:r>
            <w:r w:rsidRPr="00845729">
              <w:rPr>
                <w:b/>
                <w:lang w:val="pt-BR"/>
              </w:rPr>
              <w:t>Théorie générale et logique des automates</w:t>
            </w:r>
            <w:r w:rsidRPr="00845729">
              <w:rPr>
                <w:lang w:val="pt-BR"/>
              </w:rPr>
              <w:t xml:space="preserve">. </w:t>
            </w:r>
            <w:r w:rsidRPr="00845729">
              <w:t>Seyssel: Champ Vallon, 1996.</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 xml:space="preserve">ODIFREDI, P. </w:t>
            </w:r>
            <w:r w:rsidRPr="00AD2506">
              <w:rPr>
                <w:rFonts w:asciiTheme="minorHAnsi" w:hAnsiTheme="minorHAnsi"/>
                <w:b/>
              </w:rPr>
              <w:t>Classical recursion theory</w:t>
            </w:r>
            <w:r w:rsidRPr="004500FC">
              <w:rPr>
                <w:rFonts w:asciiTheme="minorHAnsi" w:hAnsiTheme="minorHAnsi"/>
              </w:rPr>
              <w:t>: the theory of functions and set</w:t>
            </w:r>
            <w:r>
              <w:rPr>
                <w:rFonts w:asciiTheme="minorHAnsi" w:hAnsiTheme="minorHAnsi"/>
              </w:rPr>
              <w:t>s of natural numbers. Amsterdam:</w:t>
            </w:r>
            <w:r w:rsidRPr="004500FC">
              <w:rPr>
                <w:rFonts w:asciiTheme="minorHAnsi" w:hAnsiTheme="minorHAnsi"/>
              </w:rPr>
              <w:t xml:space="preserve"> No</w:t>
            </w:r>
            <w:r>
              <w:rPr>
                <w:rFonts w:asciiTheme="minorHAnsi" w:hAnsiTheme="minorHAnsi"/>
              </w:rPr>
              <w:t>r</w:t>
            </w:r>
            <w:r w:rsidRPr="004500FC">
              <w:rPr>
                <w:rFonts w:asciiTheme="minorHAnsi" w:hAnsiTheme="minorHAnsi"/>
              </w:rPr>
              <w:t>th-Holland, 1989.</w:t>
            </w:r>
          </w:p>
          <w:p w:rsidR="00C9107D" w:rsidRPr="00387583" w:rsidRDefault="00C9107D" w:rsidP="00845729">
            <w:pPr>
              <w:pStyle w:val="Bibliografias"/>
              <w:spacing w:after="0" w:line="276" w:lineRule="auto"/>
              <w:rPr>
                <w:rFonts w:asciiTheme="minorHAnsi" w:hAnsiTheme="minorHAnsi"/>
                <w:lang w:val="pt-BR"/>
              </w:rPr>
            </w:pPr>
            <w:r w:rsidRPr="0001399A">
              <w:rPr>
                <w:rFonts w:asciiTheme="minorHAnsi" w:hAnsiTheme="minorHAnsi"/>
                <w:lang w:val="pt-BR"/>
              </w:rPr>
              <w:t xml:space="preserve">OLIVEIRA, A. J. F. </w:t>
            </w:r>
            <w:r w:rsidRPr="0001399A">
              <w:rPr>
                <w:rFonts w:asciiTheme="minorHAnsi" w:hAnsiTheme="minorHAnsi"/>
                <w:b/>
                <w:lang w:val="pt-BR"/>
              </w:rPr>
              <w:t>Lógica e aritmética</w:t>
            </w:r>
            <w:r w:rsidRPr="0001399A">
              <w:rPr>
                <w:rFonts w:asciiTheme="minorHAnsi" w:hAnsiTheme="minorHAnsi"/>
                <w:lang w:val="pt-BR"/>
              </w:rPr>
              <w:t xml:space="preserve">: uma introdução à lógica matemática e computacional. </w:t>
            </w:r>
            <w:r w:rsidRPr="00387583">
              <w:rPr>
                <w:rFonts w:asciiTheme="minorHAnsi" w:hAnsiTheme="minorHAnsi"/>
                <w:lang w:val="pt-BR"/>
              </w:rPr>
              <w:t>3. ed. Lisboa: Gradiva, 2010.</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ROGERS Jr</w:t>
            </w:r>
            <w:r>
              <w:rPr>
                <w:rFonts w:asciiTheme="minorHAnsi" w:hAnsiTheme="minorHAnsi"/>
              </w:rPr>
              <w:t>.;</w:t>
            </w:r>
            <w:r w:rsidRPr="004500FC">
              <w:rPr>
                <w:rFonts w:asciiTheme="minorHAnsi" w:hAnsiTheme="minorHAnsi"/>
              </w:rPr>
              <w:t xml:space="preserve"> H. </w:t>
            </w:r>
            <w:r w:rsidRPr="00AD2506">
              <w:rPr>
                <w:rFonts w:asciiTheme="minorHAnsi" w:hAnsiTheme="minorHAnsi"/>
                <w:b/>
              </w:rPr>
              <w:t>Theory of recursive functions and effective computability</w:t>
            </w:r>
            <w:r w:rsidRPr="004500FC">
              <w:rPr>
                <w:rFonts w:asciiTheme="minorHAnsi" w:hAnsiTheme="minorHAnsi"/>
              </w:rPr>
              <w:t>. New York</w:t>
            </w:r>
            <w:r>
              <w:rPr>
                <w:rFonts w:asciiTheme="minorHAnsi" w:hAnsiTheme="minorHAnsi"/>
              </w:rPr>
              <w:t>:</w:t>
            </w:r>
            <w:r w:rsidRPr="004500FC">
              <w:rPr>
                <w:rFonts w:asciiTheme="minorHAnsi" w:hAnsiTheme="minorHAnsi"/>
              </w:rPr>
              <w:t xml:space="preserve"> McGraw-Hill, 1967.</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SHOENFIELD, J</w:t>
            </w:r>
            <w:r>
              <w:rPr>
                <w:rFonts w:asciiTheme="minorHAnsi" w:hAnsiTheme="minorHAnsi"/>
              </w:rPr>
              <w:t>.</w:t>
            </w:r>
            <w:r w:rsidRPr="004500FC">
              <w:rPr>
                <w:rFonts w:asciiTheme="minorHAnsi" w:hAnsiTheme="minorHAnsi"/>
              </w:rPr>
              <w:t xml:space="preserve"> R. </w:t>
            </w:r>
            <w:r w:rsidRPr="00AD2506">
              <w:rPr>
                <w:rFonts w:asciiTheme="minorHAnsi" w:hAnsiTheme="minorHAnsi"/>
                <w:b/>
              </w:rPr>
              <w:t>Recursion theory</w:t>
            </w:r>
            <w:r>
              <w:rPr>
                <w:rFonts w:asciiTheme="minorHAnsi" w:hAnsiTheme="minorHAnsi"/>
              </w:rPr>
              <w:t>. Natick, MA: A. K. Peters/</w:t>
            </w:r>
            <w:r w:rsidRPr="004500FC">
              <w:rPr>
                <w:rFonts w:asciiTheme="minorHAnsi" w:hAnsiTheme="minorHAnsi"/>
              </w:rPr>
              <w:t>CRC Press, 2001.</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 xml:space="preserve">SMITH, P. </w:t>
            </w:r>
            <w:r w:rsidRPr="00AD2506">
              <w:rPr>
                <w:rFonts w:asciiTheme="minorHAnsi" w:hAnsiTheme="minorHAnsi"/>
                <w:b/>
              </w:rPr>
              <w:t>An introduction to Gödel’s theorems</w:t>
            </w:r>
            <w:r>
              <w:rPr>
                <w:rFonts w:asciiTheme="minorHAnsi" w:hAnsiTheme="minorHAnsi"/>
              </w:rPr>
              <w:t>. Cambridge:</w:t>
            </w:r>
            <w:r w:rsidRPr="004500FC">
              <w:rPr>
                <w:rFonts w:asciiTheme="minorHAnsi" w:hAnsiTheme="minorHAnsi"/>
              </w:rPr>
              <w:t xml:space="preserve"> Cambridge University Press, 2007.</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SMULLYAN, R</w:t>
            </w:r>
            <w:r>
              <w:rPr>
                <w:rFonts w:asciiTheme="minorHAnsi" w:hAnsiTheme="minorHAnsi"/>
              </w:rPr>
              <w:t>.</w:t>
            </w:r>
            <w:r w:rsidRPr="004500FC">
              <w:rPr>
                <w:rFonts w:asciiTheme="minorHAnsi" w:hAnsiTheme="minorHAnsi"/>
              </w:rPr>
              <w:t xml:space="preserve"> M. </w:t>
            </w:r>
            <w:r w:rsidRPr="00AD2506">
              <w:rPr>
                <w:rFonts w:asciiTheme="minorHAnsi" w:hAnsiTheme="minorHAnsi"/>
                <w:b/>
              </w:rPr>
              <w:t>Recursion theory for metamathematics</w:t>
            </w:r>
            <w:r w:rsidRPr="004500FC">
              <w:rPr>
                <w:rFonts w:asciiTheme="minorHAnsi" w:hAnsiTheme="minorHAnsi"/>
              </w:rPr>
              <w:t>. Oxford</w:t>
            </w:r>
            <w:r>
              <w:rPr>
                <w:rFonts w:asciiTheme="minorHAnsi" w:hAnsiTheme="minorHAnsi"/>
              </w:rPr>
              <w:t>:</w:t>
            </w:r>
            <w:r w:rsidRPr="004500FC">
              <w:rPr>
                <w:rFonts w:asciiTheme="minorHAnsi" w:hAnsiTheme="minorHAnsi"/>
              </w:rPr>
              <w:t xml:space="preserve"> Oxford University Press, 1993.</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TARSKI, A</w:t>
            </w:r>
            <w:r>
              <w:rPr>
                <w:rFonts w:asciiTheme="minorHAnsi" w:hAnsiTheme="minorHAnsi"/>
              </w:rPr>
              <w:t>.</w:t>
            </w:r>
            <w:r w:rsidRPr="004500FC">
              <w:rPr>
                <w:rFonts w:asciiTheme="minorHAnsi" w:hAnsiTheme="minorHAnsi"/>
              </w:rPr>
              <w:t>; MOSTOWSKI, A</w:t>
            </w:r>
            <w:r>
              <w:rPr>
                <w:rFonts w:asciiTheme="minorHAnsi" w:hAnsiTheme="minorHAnsi"/>
              </w:rPr>
              <w:t>.</w:t>
            </w:r>
            <w:r w:rsidRPr="004500FC">
              <w:rPr>
                <w:rFonts w:asciiTheme="minorHAnsi" w:hAnsiTheme="minorHAnsi"/>
              </w:rPr>
              <w:t>; ROBINSON, R</w:t>
            </w:r>
            <w:r>
              <w:rPr>
                <w:rFonts w:asciiTheme="minorHAnsi" w:hAnsiTheme="minorHAnsi"/>
              </w:rPr>
              <w:t>.</w:t>
            </w:r>
            <w:r w:rsidRPr="004500FC">
              <w:rPr>
                <w:rFonts w:asciiTheme="minorHAnsi" w:hAnsiTheme="minorHAnsi"/>
              </w:rPr>
              <w:t xml:space="preserve"> M. </w:t>
            </w:r>
            <w:r w:rsidRPr="00AD2506">
              <w:rPr>
                <w:rFonts w:asciiTheme="minorHAnsi" w:hAnsiTheme="minorHAnsi"/>
                <w:b/>
              </w:rPr>
              <w:t>Undecidable theories</w:t>
            </w:r>
            <w:r>
              <w:rPr>
                <w:rFonts w:asciiTheme="minorHAnsi" w:hAnsiTheme="minorHAnsi"/>
              </w:rPr>
              <w:t>. Mineola, NY:</w:t>
            </w:r>
            <w:r w:rsidRPr="004500FC">
              <w:rPr>
                <w:rFonts w:asciiTheme="minorHAnsi" w:hAnsiTheme="minorHAnsi"/>
              </w:rPr>
              <w:t xml:space="preserve"> Dover Publications, 2010.</w:t>
            </w:r>
          </w:p>
          <w:p w:rsidR="00C9107D" w:rsidRPr="004500FC" w:rsidRDefault="00C9107D" w:rsidP="00845729">
            <w:pPr>
              <w:pStyle w:val="Bibliografias"/>
              <w:spacing w:after="0" w:line="276" w:lineRule="auto"/>
              <w:rPr>
                <w:rFonts w:asciiTheme="minorHAnsi" w:hAnsiTheme="minorHAnsi"/>
              </w:rPr>
            </w:pPr>
            <w:r w:rsidRPr="004500FC">
              <w:rPr>
                <w:rFonts w:asciiTheme="minorHAnsi" w:hAnsiTheme="minorHAnsi"/>
              </w:rPr>
              <w:t>TEUSCHER, C</w:t>
            </w:r>
            <w:r>
              <w:rPr>
                <w:rFonts w:asciiTheme="minorHAnsi" w:hAnsiTheme="minorHAnsi"/>
              </w:rPr>
              <w:t>.</w:t>
            </w:r>
            <w:r w:rsidRPr="004500FC">
              <w:rPr>
                <w:rFonts w:asciiTheme="minorHAnsi" w:hAnsiTheme="minorHAnsi"/>
              </w:rPr>
              <w:t xml:space="preserve"> (ed). </w:t>
            </w:r>
            <w:r w:rsidRPr="00AD2506">
              <w:rPr>
                <w:rFonts w:asciiTheme="minorHAnsi" w:hAnsiTheme="minorHAnsi"/>
                <w:b/>
              </w:rPr>
              <w:t>Alan Turing: life and legacy of a great thinker</w:t>
            </w:r>
            <w:r>
              <w:rPr>
                <w:rFonts w:asciiTheme="minorHAnsi" w:hAnsiTheme="minorHAnsi"/>
              </w:rPr>
              <w:t>. 2nd ed. New York: Sprin</w:t>
            </w:r>
            <w:r>
              <w:rPr>
                <w:rFonts w:asciiTheme="minorHAnsi" w:hAnsiTheme="minorHAnsi"/>
              </w:rPr>
              <w:t>g</w:t>
            </w:r>
            <w:r>
              <w:rPr>
                <w:rFonts w:asciiTheme="minorHAnsi" w:hAnsiTheme="minorHAnsi"/>
              </w:rPr>
              <w:t xml:space="preserve">er-Verlag, </w:t>
            </w:r>
            <w:r w:rsidRPr="004500FC">
              <w:rPr>
                <w:rFonts w:asciiTheme="minorHAnsi" w:hAnsiTheme="minorHAnsi"/>
              </w:rPr>
              <w:t>2010.</w:t>
            </w:r>
          </w:p>
          <w:p w:rsidR="00B422E3" w:rsidRPr="007D025E" w:rsidRDefault="00C9107D" w:rsidP="00845729">
            <w:pPr>
              <w:pStyle w:val="Bibliografias"/>
              <w:spacing w:after="0" w:line="276" w:lineRule="auto"/>
              <w:rPr>
                <w:rFonts w:asciiTheme="minorHAnsi" w:hAnsiTheme="minorHAnsi"/>
              </w:rPr>
            </w:pPr>
            <w:r w:rsidRPr="004500FC">
              <w:rPr>
                <w:rFonts w:asciiTheme="minorHAnsi" w:hAnsiTheme="minorHAnsi"/>
              </w:rPr>
              <w:t>TURING, A</w:t>
            </w:r>
            <w:r>
              <w:rPr>
                <w:rFonts w:asciiTheme="minorHAnsi" w:hAnsiTheme="minorHAnsi"/>
              </w:rPr>
              <w:t>.</w:t>
            </w:r>
            <w:r w:rsidRPr="004500FC">
              <w:rPr>
                <w:rFonts w:asciiTheme="minorHAnsi" w:hAnsiTheme="minorHAnsi"/>
              </w:rPr>
              <w:t xml:space="preserve"> M. </w:t>
            </w:r>
            <w:r w:rsidRPr="00AD2506">
              <w:rPr>
                <w:rFonts w:asciiTheme="minorHAnsi" w:hAnsiTheme="minorHAnsi"/>
                <w:b/>
              </w:rPr>
              <w:t>The essential Turing</w:t>
            </w:r>
            <w:r w:rsidRPr="00AD2506">
              <w:rPr>
                <w:rFonts w:asciiTheme="minorHAnsi" w:hAnsiTheme="minorHAnsi"/>
              </w:rPr>
              <w:t>: seminal writings in computing, logic, philosophy, artif</w:t>
            </w:r>
            <w:r w:rsidRPr="00AD2506">
              <w:rPr>
                <w:rFonts w:asciiTheme="minorHAnsi" w:hAnsiTheme="minorHAnsi"/>
              </w:rPr>
              <w:t>i</w:t>
            </w:r>
            <w:r w:rsidRPr="00AD2506">
              <w:rPr>
                <w:rFonts w:asciiTheme="minorHAnsi" w:hAnsiTheme="minorHAnsi"/>
              </w:rPr>
              <w:t>cial intelligence, and artificial life plus the secrets of Enigma</w:t>
            </w:r>
            <w:r w:rsidRPr="004500FC">
              <w:rPr>
                <w:rFonts w:asciiTheme="minorHAnsi" w:hAnsiTheme="minorHAnsi"/>
              </w:rPr>
              <w:t>. Oxford</w:t>
            </w:r>
            <w:r>
              <w:rPr>
                <w:rFonts w:asciiTheme="minorHAnsi" w:hAnsiTheme="minorHAnsi"/>
              </w:rPr>
              <w:t>:</w:t>
            </w:r>
            <w:r w:rsidRPr="004500FC">
              <w:rPr>
                <w:rFonts w:asciiTheme="minorHAnsi" w:hAnsiTheme="minorHAnsi"/>
              </w:rPr>
              <w:t xml:space="preserve"> Oxford University Press, 2004.</w:t>
            </w:r>
          </w:p>
        </w:tc>
      </w:tr>
    </w:tbl>
    <w:p w:rsidR="00B422E3" w:rsidRPr="004500FC" w:rsidRDefault="00B422E3" w:rsidP="00845729">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D6176C" w:rsidRDefault="00B422E3" w:rsidP="00D6176C">
            <w:pPr>
              <w:spacing w:after="0"/>
              <w:jc w:val="center"/>
              <w:rPr>
                <w:rFonts w:asciiTheme="minorHAnsi" w:eastAsiaTheme="minorEastAsia" w:hAnsiTheme="minorHAnsi" w:cstheme="minorHAnsi"/>
                <w:b/>
              </w:rPr>
            </w:pPr>
            <w:r w:rsidRPr="00D6176C">
              <w:rPr>
                <w:rFonts w:asciiTheme="minorHAnsi" w:eastAsiaTheme="minorEastAsia" w:hAnsiTheme="minorHAnsi" w:cstheme="minorHAnsi"/>
                <w:b/>
              </w:rPr>
              <w:lastRenderedPageBreak/>
              <w:t>Teoria da Relatividade</w:t>
            </w:r>
          </w:p>
        </w:tc>
      </w:tr>
      <w:tr w:rsidR="00B422E3" w:rsidRPr="00D76F50" w:rsidTr="00A82BA5">
        <w:tc>
          <w:tcPr>
            <w:tcW w:w="8654" w:type="dxa"/>
          </w:tcPr>
          <w:p w:rsidR="00B422E3" w:rsidRPr="00DE259E" w:rsidRDefault="00B422E3" w:rsidP="00D6176C">
            <w:pPr>
              <w:spacing w:after="0"/>
              <w:rPr>
                <w:rFonts w:asciiTheme="minorHAnsi" w:eastAsiaTheme="minorEastAsia" w:hAnsiTheme="minorHAnsi" w:cstheme="minorHAnsi"/>
                <w:b/>
                <w:lang w:val="pt-BR"/>
              </w:rPr>
            </w:pPr>
            <w:r w:rsidRPr="00DE259E">
              <w:rPr>
                <w:rFonts w:asciiTheme="minorHAnsi" w:eastAsiaTheme="minorEastAsia" w:hAnsiTheme="minorHAnsi" w:cstheme="minorHAnsi"/>
                <w:b/>
                <w:lang w:val="pt-BR"/>
              </w:rPr>
              <w:t xml:space="preserve">Código: </w:t>
            </w:r>
            <w:r w:rsidRPr="00DE259E">
              <w:rPr>
                <w:rFonts w:asciiTheme="minorHAnsi" w:eastAsiaTheme="minorEastAsia" w:hAnsiTheme="minorHAnsi" w:cstheme="minorHAnsi"/>
                <w:lang w:val="pt-BR"/>
              </w:rPr>
              <w:t>NHT3054-15</w:t>
            </w:r>
          </w:p>
          <w:p w:rsidR="00B422E3" w:rsidRPr="00DE259E" w:rsidRDefault="00B422E3" w:rsidP="00D6176C">
            <w:pPr>
              <w:spacing w:after="0"/>
              <w:rPr>
                <w:rFonts w:asciiTheme="minorHAnsi" w:eastAsiaTheme="minorEastAsia" w:hAnsiTheme="minorHAnsi" w:cstheme="minorHAnsi"/>
                <w:b/>
                <w:lang w:val="pt-BR"/>
              </w:rPr>
            </w:pPr>
            <w:r w:rsidRPr="00DE259E">
              <w:rPr>
                <w:rFonts w:asciiTheme="minorHAnsi" w:eastAsiaTheme="minorEastAsia" w:hAnsiTheme="minorHAnsi" w:cstheme="minorHAnsi"/>
                <w:b/>
                <w:lang w:val="pt-BR"/>
              </w:rPr>
              <w:t xml:space="preserve">T-P-I: </w:t>
            </w:r>
            <w:r w:rsidRPr="00DE259E">
              <w:rPr>
                <w:rFonts w:asciiTheme="minorHAnsi" w:eastAsiaTheme="minorEastAsia" w:hAnsiTheme="minorHAnsi" w:cstheme="minorHAnsi"/>
                <w:lang w:val="pt-BR"/>
              </w:rPr>
              <w:t>4-0-4</w:t>
            </w:r>
          </w:p>
          <w:p w:rsidR="00B422E3" w:rsidRPr="00DE259E" w:rsidRDefault="00B422E3" w:rsidP="00D6176C">
            <w:pPr>
              <w:spacing w:after="0"/>
              <w:rPr>
                <w:rFonts w:asciiTheme="minorHAnsi" w:eastAsiaTheme="minorEastAsia" w:hAnsiTheme="minorHAnsi" w:cstheme="minorHAnsi"/>
                <w:lang w:val="pt-BR"/>
              </w:rPr>
            </w:pPr>
            <w:r w:rsidRPr="00DE259E">
              <w:rPr>
                <w:rFonts w:asciiTheme="minorHAnsi" w:eastAsiaTheme="minorEastAsia" w:hAnsiTheme="minorHAnsi" w:cstheme="minorHAnsi"/>
                <w:b/>
                <w:lang w:val="pt-BR"/>
              </w:rPr>
              <w:t xml:space="preserve">Carga Horária: </w:t>
            </w:r>
            <w:r w:rsidRPr="00DE259E">
              <w:rPr>
                <w:rFonts w:asciiTheme="minorHAnsi" w:eastAsiaTheme="minorEastAsia" w:hAnsiTheme="minorHAnsi" w:cstheme="minorHAnsi"/>
                <w:lang w:val="pt-BR"/>
              </w:rPr>
              <w:t>48 horas</w:t>
            </w:r>
          </w:p>
          <w:p w:rsidR="00B422E3" w:rsidRPr="00D6176C" w:rsidRDefault="00B422E3" w:rsidP="00D6176C">
            <w:pPr>
              <w:spacing w:after="0"/>
              <w:rPr>
                <w:rFonts w:asciiTheme="minorHAnsi" w:eastAsiaTheme="minorEastAsia" w:hAnsiTheme="minorHAnsi" w:cstheme="minorHAnsi"/>
                <w:b/>
                <w:lang w:val="pt-BR"/>
              </w:rPr>
            </w:pPr>
            <w:r w:rsidRPr="00D6176C">
              <w:rPr>
                <w:rFonts w:asciiTheme="minorHAnsi" w:eastAsiaTheme="minorEastAsia" w:hAnsiTheme="minorHAnsi" w:cstheme="minorHAnsi"/>
                <w:b/>
                <w:lang w:val="pt-BR"/>
              </w:rPr>
              <w:t xml:space="preserve">Recomendações: </w:t>
            </w:r>
            <w:r w:rsidR="0057142A" w:rsidRPr="00D6176C">
              <w:rPr>
                <w:rFonts w:asciiTheme="minorHAnsi" w:eastAsiaTheme="minorEastAsia" w:hAnsiTheme="minorHAnsi" w:cstheme="minorHAnsi"/>
                <w:lang w:val="pt-BR"/>
              </w:rPr>
              <w:t xml:space="preserve">Cálculo Vetorial e Tensorial, </w:t>
            </w:r>
            <w:r w:rsidRPr="00D6176C">
              <w:rPr>
                <w:rFonts w:asciiTheme="minorHAnsi" w:eastAsiaTheme="minorEastAsia" w:hAnsiTheme="minorHAnsi" w:cstheme="minorHAnsi"/>
                <w:lang w:val="pt-BR"/>
              </w:rPr>
              <w:t>Eletromagnetismo I, Eletromagnetismo II, M</w:t>
            </w:r>
            <w:r w:rsidRPr="00D6176C">
              <w:rPr>
                <w:rFonts w:asciiTheme="minorHAnsi" w:eastAsiaTheme="minorEastAsia" w:hAnsiTheme="minorHAnsi" w:cstheme="minorHAnsi"/>
                <w:lang w:val="pt-BR"/>
              </w:rPr>
              <w:t>e</w:t>
            </w:r>
            <w:r w:rsidRPr="00D6176C">
              <w:rPr>
                <w:rFonts w:asciiTheme="minorHAnsi" w:eastAsiaTheme="minorEastAsia" w:hAnsiTheme="minorHAnsi" w:cstheme="minorHAnsi"/>
                <w:lang w:val="pt-BR"/>
              </w:rPr>
              <w:t>cânica Quântica I</w:t>
            </w:r>
          </w:p>
          <w:p w:rsidR="00B422E3" w:rsidRPr="00D6176C" w:rsidRDefault="007C1BD6" w:rsidP="00D6176C">
            <w:pPr>
              <w:spacing w:after="0"/>
              <w:rPr>
                <w:rFonts w:asciiTheme="minorHAnsi" w:eastAsiaTheme="minorEastAsia" w:hAnsiTheme="minorHAnsi" w:cstheme="minorHAnsi"/>
                <w:b/>
                <w:lang w:val="pt-BR"/>
              </w:rPr>
            </w:pPr>
            <w:r w:rsidRPr="00D6176C">
              <w:rPr>
                <w:rFonts w:asciiTheme="minorHAnsi" w:eastAsiaTheme="minorEastAsia" w:hAnsiTheme="minorHAnsi" w:cstheme="minorHAnsi"/>
                <w:b/>
                <w:lang w:val="pt-BR"/>
              </w:rPr>
              <w:t>Ementa:</w:t>
            </w:r>
            <w:r w:rsidR="00B422E3" w:rsidRPr="00D6176C">
              <w:rPr>
                <w:rFonts w:asciiTheme="minorHAnsi" w:eastAsiaTheme="minorEastAsia" w:hAnsiTheme="minorHAnsi" w:cstheme="minorHAnsi"/>
                <w:b/>
                <w:lang w:val="pt-BR"/>
              </w:rPr>
              <w:t xml:space="preserve"> </w:t>
            </w:r>
            <w:r w:rsidR="00B422E3" w:rsidRPr="00D6176C">
              <w:rPr>
                <w:rFonts w:asciiTheme="minorHAnsi" w:eastAsiaTheme="minorEastAsia" w:hAnsiTheme="minorHAnsi" w:cstheme="minorHAnsi"/>
                <w:lang w:val="pt-BR"/>
              </w:rPr>
              <w:t>Princípio de relatividade, sistemas de referência inerciais e a transformação de L</w:t>
            </w:r>
            <w:r w:rsidR="00B422E3" w:rsidRPr="00D6176C">
              <w:rPr>
                <w:rFonts w:asciiTheme="minorHAnsi" w:eastAsiaTheme="minorEastAsia" w:hAnsiTheme="minorHAnsi" w:cstheme="minorHAnsi"/>
                <w:lang w:val="pt-BR"/>
              </w:rPr>
              <w:t>o</w:t>
            </w:r>
            <w:r w:rsidR="00B422E3" w:rsidRPr="00D6176C">
              <w:rPr>
                <w:rFonts w:asciiTheme="minorHAnsi" w:eastAsiaTheme="minorEastAsia" w:hAnsiTheme="minorHAnsi" w:cstheme="minorHAnsi"/>
                <w:lang w:val="pt-BR"/>
              </w:rPr>
              <w:t>rentz. Covariância das leis físicas frente a transformação de Lorentz. Diagramas de espaço-tempo e geometria pseudo- Euclideana. Quadrivetores da cinemática e da dinâmica relativí</w:t>
            </w:r>
            <w:r w:rsidR="00B422E3" w:rsidRPr="00D6176C">
              <w:rPr>
                <w:rFonts w:asciiTheme="minorHAnsi" w:eastAsiaTheme="minorEastAsia" w:hAnsiTheme="minorHAnsi" w:cstheme="minorHAnsi"/>
                <w:lang w:val="pt-BR"/>
              </w:rPr>
              <w:t>s</w:t>
            </w:r>
            <w:r w:rsidR="00B422E3" w:rsidRPr="00D6176C">
              <w:rPr>
                <w:rFonts w:asciiTheme="minorHAnsi" w:eastAsiaTheme="minorEastAsia" w:hAnsiTheme="minorHAnsi" w:cstheme="minorHAnsi"/>
                <w:lang w:val="pt-BR"/>
              </w:rPr>
              <w:t>ticas. Mecânica relativística. Massa- energia e leis de conservação. Aplicações da Mecânica Relativística. Forma covariante da teoria de Maxwell do eletromagnetismo. Propagação da luz e efeito Doppler. Aplicações tecnológicas: GPS.</w:t>
            </w:r>
          </w:p>
          <w:p w:rsidR="00B422E3" w:rsidRPr="00D6176C" w:rsidRDefault="00B422E3" w:rsidP="00D6176C">
            <w:pPr>
              <w:spacing w:after="0"/>
              <w:rPr>
                <w:rFonts w:asciiTheme="minorHAnsi" w:eastAsiaTheme="minorEastAsia" w:hAnsiTheme="minorHAnsi" w:cstheme="minorHAnsi"/>
                <w:b/>
                <w:lang w:val="pt-BR"/>
              </w:rPr>
            </w:pPr>
            <w:r w:rsidRPr="00D6176C">
              <w:rPr>
                <w:rFonts w:asciiTheme="minorHAnsi" w:eastAsiaTheme="minorEastAsia" w:hAnsiTheme="minorHAnsi" w:cstheme="minorHAnsi"/>
                <w:b/>
                <w:lang w:val="pt-BR"/>
              </w:rPr>
              <w:t>Bibliografia Básica</w:t>
            </w:r>
          </w:p>
          <w:p w:rsidR="00D6176C" w:rsidRPr="00D6176C" w:rsidRDefault="00D6176C" w:rsidP="00D6176C">
            <w:pPr>
              <w:numPr>
                <w:ilvl w:val="0"/>
                <w:numId w:val="97"/>
              </w:numPr>
              <w:spacing w:after="0"/>
              <w:rPr>
                <w:rFonts w:asciiTheme="minorHAnsi" w:eastAsiaTheme="minorEastAsia" w:hAnsiTheme="minorHAnsi" w:cstheme="minorHAnsi"/>
                <w:lang w:val="pt-BR"/>
              </w:rPr>
            </w:pPr>
            <w:r w:rsidRPr="00D6176C">
              <w:rPr>
                <w:rFonts w:asciiTheme="minorHAnsi" w:eastAsiaTheme="minorEastAsia" w:hAnsiTheme="minorHAnsi" w:cstheme="minorHAnsi"/>
                <w:lang w:val="pt-BR"/>
              </w:rPr>
              <w:t xml:space="preserve">EINSTEIN, A. </w:t>
            </w:r>
            <w:r w:rsidRPr="00D6176C">
              <w:rPr>
                <w:rFonts w:asciiTheme="minorHAnsi" w:eastAsiaTheme="minorEastAsia" w:hAnsiTheme="minorHAnsi" w:cstheme="minorHAnsi"/>
                <w:b/>
                <w:lang w:val="pt-BR"/>
              </w:rPr>
              <w:t>A Teoria da Relatividade Especial e Geral</w:t>
            </w:r>
            <w:r w:rsidRPr="00D6176C">
              <w:rPr>
                <w:rFonts w:asciiTheme="minorHAnsi" w:eastAsiaTheme="minorEastAsia" w:hAnsiTheme="minorHAnsi" w:cstheme="minorHAnsi"/>
                <w:lang w:val="pt-BR"/>
              </w:rPr>
              <w:t>. Rio de Janeiro: Contraponto, 1999.</w:t>
            </w:r>
          </w:p>
          <w:p w:rsidR="00D6176C" w:rsidRPr="00D6176C" w:rsidRDefault="00D6176C" w:rsidP="00D6176C">
            <w:pPr>
              <w:numPr>
                <w:ilvl w:val="0"/>
                <w:numId w:val="97"/>
              </w:numPr>
              <w:spacing w:after="0"/>
              <w:rPr>
                <w:rFonts w:asciiTheme="minorHAnsi" w:eastAsiaTheme="minorEastAsia" w:hAnsiTheme="minorHAnsi" w:cstheme="minorHAnsi"/>
              </w:rPr>
            </w:pPr>
            <w:r w:rsidRPr="00D6176C">
              <w:rPr>
                <w:rFonts w:asciiTheme="minorHAnsi" w:eastAsiaTheme="minorEastAsia" w:hAnsiTheme="minorHAnsi" w:cstheme="minorHAnsi"/>
              </w:rPr>
              <w:t>FRENCH, A. P.</w:t>
            </w:r>
            <w:r w:rsidRPr="00D6176C">
              <w:rPr>
                <w:rFonts w:asciiTheme="minorHAnsi" w:eastAsiaTheme="minorEastAsia" w:hAnsiTheme="minorHAnsi" w:cstheme="minorHAnsi"/>
                <w:b/>
              </w:rPr>
              <w:t xml:space="preserve"> Special relativity</w:t>
            </w:r>
            <w:r w:rsidRPr="00D6176C">
              <w:rPr>
                <w:rFonts w:asciiTheme="minorHAnsi" w:eastAsiaTheme="minorEastAsia" w:hAnsiTheme="minorHAnsi" w:cstheme="minorHAnsi"/>
              </w:rPr>
              <w:t>. Boca Raton: CRC Press, 1968. (The M.I.T. introductory physics series).</w:t>
            </w:r>
          </w:p>
          <w:p w:rsidR="00D6176C" w:rsidRPr="00D6176C" w:rsidRDefault="00D6176C" w:rsidP="00D6176C">
            <w:pPr>
              <w:numPr>
                <w:ilvl w:val="0"/>
                <w:numId w:val="97"/>
              </w:numPr>
              <w:spacing w:after="0"/>
              <w:rPr>
                <w:rFonts w:asciiTheme="minorHAnsi" w:eastAsiaTheme="minorEastAsia" w:hAnsiTheme="minorHAnsi" w:cstheme="minorHAnsi"/>
              </w:rPr>
            </w:pPr>
            <w:r w:rsidRPr="00D6176C">
              <w:rPr>
                <w:rFonts w:asciiTheme="minorHAnsi" w:eastAsiaTheme="minorEastAsia" w:hAnsiTheme="minorHAnsi" w:cstheme="minorHAnsi"/>
              </w:rPr>
              <w:t xml:space="preserve">HSU, J. P. </w:t>
            </w:r>
            <w:r w:rsidRPr="00D6176C">
              <w:rPr>
                <w:rFonts w:asciiTheme="minorHAnsi" w:eastAsiaTheme="minorEastAsia" w:hAnsiTheme="minorHAnsi" w:cstheme="minorHAnsi"/>
                <w:b/>
              </w:rPr>
              <w:t>A Broader View of General Implications of Lorentz and Poincaré Invariance</w:t>
            </w:r>
            <w:r w:rsidRPr="00D6176C">
              <w:rPr>
                <w:rFonts w:asciiTheme="minorHAnsi" w:eastAsiaTheme="minorEastAsia" w:hAnsiTheme="minorHAnsi" w:cstheme="minorHAnsi"/>
              </w:rPr>
              <w:t>. 2nd ed. Hackensack, USA: World Scientific, 2006.</w:t>
            </w:r>
          </w:p>
          <w:p w:rsidR="00B422E3" w:rsidRPr="00D6176C" w:rsidRDefault="00B422E3" w:rsidP="00D6176C">
            <w:pPr>
              <w:spacing w:after="0"/>
              <w:rPr>
                <w:rFonts w:asciiTheme="minorHAnsi" w:eastAsiaTheme="minorEastAsia" w:hAnsiTheme="minorHAnsi" w:cstheme="minorHAnsi"/>
                <w:b/>
              </w:rPr>
            </w:pPr>
            <w:r w:rsidRPr="00D6176C">
              <w:rPr>
                <w:rFonts w:asciiTheme="minorHAnsi" w:eastAsiaTheme="minorEastAsia" w:hAnsiTheme="minorHAnsi" w:cstheme="minorHAnsi"/>
                <w:b/>
              </w:rPr>
              <w:t>Bibliografia Complementar</w:t>
            </w:r>
          </w:p>
          <w:p w:rsidR="00D6176C" w:rsidRPr="00D6176C" w:rsidRDefault="00D6176C" w:rsidP="00D6176C">
            <w:pPr>
              <w:pStyle w:val="Bibliografias"/>
              <w:spacing w:after="0" w:line="276" w:lineRule="auto"/>
              <w:rPr>
                <w:rFonts w:asciiTheme="minorHAnsi" w:hAnsiTheme="minorHAnsi"/>
              </w:rPr>
            </w:pPr>
            <w:r w:rsidRPr="00D6176C">
              <w:rPr>
                <w:rFonts w:asciiTheme="minorHAnsi" w:hAnsiTheme="minorHAnsi"/>
              </w:rPr>
              <w:t xml:space="preserve">HARTLE, J. B. </w:t>
            </w:r>
            <w:r w:rsidRPr="00D6176C">
              <w:rPr>
                <w:rFonts w:asciiTheme="minorHAnsi" w:hAnsiTheme="minorHAnsi"/>
                <w:b/>
              </w:rPr>
              <w:t>Gravity:</w:t>
            </w:r>
            <w:r w:rsidRPr="00D6176C">
              <w:rPr>
                <w:rFonts w:asciiTheme="minorHAnsi" w:hAnsiTheme="minorHAnsi"/>
              </w:rPr>
              <w:t xml:space="preserve"> an introduction to Einstein's general relativity. San Francisco: Add</w:t>
            </w:r>
            <w:r w:rsidRPr="00D6176C">
              <w:rPr>
                <w:rFonts w:asciiTheme="minorHAnsi" w:hAnsiTheme="minorHAnsi"/>
              </w:rPr>
              <w:t>i</w:t>
            </w:r>
            <w:r w:rsidRPr="00D6176C">
              <w:rPr>
                <w:rFonts w:asciiTheme="minorHAnsi" w:hAnsiTheme="minorHAnsi"/>
              </w:rPr>
              <w:t>son Wesley, 2003.</w:t>
            </w:r>
          </w:p>
          <w:p w:rsidR="00D6176C" w:rsidRPr="00D6176C" w:rsidRDefault="00D6176C" w:rsidP="00D6176C">
            <w:pPr>
              <w:pStyle w:val="Bibliografias"/>
              <w:spacing w:after="0" w:line="276" w:lineRule="auto"/>
              <w:rPr>
                <w:rFonts w:asciiTheme="minorHAnsi" w:hAnsiTheme="minorHAnsi"/>
                <w:lang w:val="pt-BR"/>
              </w:rPr>
            </w:pPr>
            <w:r w:rsidRPr="00D6176C">
              <w:rPr>
                <w:rFonts w:asciiTheme="minorHAnsi" w:hAnsiTheme="minorHAnsi"/>
                <w:lang w:val="pt-BR"/>
              </w:rPr>
              <w:t xml:space="preserve">LESCHE, B. </w:t>
            </w:r>
            <w:r w:rsidRPr="00D6176C">
              <w:rPr>
                <w:rFonts w:asciiTheme="minorHAnsi" w:hAnsiTheme="minorHAnsi"/>
                <w:b/>
                <w:lang w:val="pt-BR"/>
              </w:rPr>
              <w:t>Teoria da Relatividade</w:t>
            </w:r>
            <w:r w:rsidRPr="00D6176C">
              <w:rPr>
                <w:rFonts w:asciiTheme="minorHAnsi" w:hAnsiTheme="minorHAnsi"/>
                <w:lang w:val="pt-BR"/>
              </w:rPr>
              <w:t>. São Paulo: Livraria da Física, 2005.</w:t>
            </w:r>
          </w:p>
          <w:p w:rsidR="00D6176C" w:rsidRPr="00D6176C" w:rsidRDefault="00D6176C" w:rsidP="00D6176C">
            <w:pPr>
              <w:pStyle w:val="Bibliografias"/>
              <w:spacing w:after="0" w:line="276" w:lineRule="auto"/>
              <w:rPr>
                <w:rFonts w:asciiTheme="minorHAnsi" w:hAnsiTheme="minorHAnsi"/>
              </w:rPr>
            </w:pPr>
            <w:r w:rsidRPr="00D6176C">
              <w:rPr>
                <w:rFonts w:asciiTheme="minorHAnsi" w:hAnsiTheme="minorHAnsi"/>
              </w:rPr>
              <w:t xml:space="preserve">RINDLER, W. </w:t>
            </w:r>
            <w:r w:rsidRPr="00D6176C">
              <w:rPr>
                <w:rFonts w:asciiTheme="minorHAnsi" w:hAnsiTheme="minorHAnsi"/>
                <w:b/>
              </w:rPr>
              <w:t>Essential Relativity</w:t>
            </w:r>
            <w:r w:rsidRPr="00D6176C">
              <w:rPr>
                <w:rFonts w:asciiTheme="minorHAnsi" w:hAnsiTheme="minorHAnsi"/>
              </w:rPr>
              <w:t xml:space="preserve">: special, general, and cosmological. New York: </w:t>
            </w:r>
            <w:r w:rsidR="00A54625">
              <w:rPr>
                <w:rFonts w:asciiTheme="minorHAnsi" w:hAnsiTheme="minorHAnsi"/>
              </w:rPr>
              <w:t>Springer-Verlag,</w:t>
            </w:r>
            <w:r w:rsidRPr="00D6176C">
              <w:rPr>
                <w:rFonts w:asciiTheme="minorHAnsi" w:hAnsiTheme="minorHAnsi"/>
              </w:rPr>
              <w:t xml:space="preserve"> 1979</w:t>
            </w:r>
          </w:p>
          <w:p w:rsidR="00D6176C" w:rsidRPr="00D6176C" w:rsidRDefault="00D6176C" w:rsidP="00D6176C">
            <w:pPr>
              <w:pStyle w:val="Bibliografias"/>
              <w:spacing w:after="0" w:line="276" w:lineRule="auto"/>
              <w:rPr>
                <w:rFonts w:asciiTheme="minorHAnsi" w:hAnsiTheme="minorHAnsi"/>
              </w:rPr>
            </w:pPr>
            <w:r w:rsidRPr="00D6176C">
              <w:rPr>
                <w:rFonts w:asciiTheme="minorHAnsi" w:hAnsiTheme="minorHAnsi"/>
              </w:rPr>
              <w:t xml:space="preserve">RINDLER, W. </w:t>
            </w:r>
            <w:r w:rsidRPr="00D6176C">
              <w:rPr>
                <w:rFonts w:asciiTheme="minorHAnsi" w:hAnsiTheme="minorHAnsi"/>
                <w:b/>
              </w:rPr>
              <w:t>Introduction to Special Relativity</w:t>
            </w:r>
            <w:r w:rsidRPr="00D6176C">
              <w:rPr>
                <w:rFonts w:asciiTheme="minorHAnsi" w:hAnsiTheme="minorHAnsi"/>
              </w:rPr>
              <w:t>. 2nd ed. Oxford: Clarendon Press, 1991.</w:t>
            </w:r>
          </w:p>
          <w:p w:rsidR="00B422E3" w:rsidRPr="00D6176C" w:rsidRDefault="00D6176C" w:rsidP="00D6176C">
            <w:pPr>
              <w:pStyle w:val="Bibliografias"/>
              <w:spacing w:after="0" w:line="276" w:lineRule="auto"/>
              <w:rPr>
                <w:rFonts w:asciiTheme="minorHAnsi" w:eastAsiaTheme="minorEastAsia" w:hAnsiTheme="minorHAnsi" w:cstheme="minorHAnsi"/>
                <w:lang w:val="pt-BR"/>
              </w:rPr>
            </w:pPr>
            <w:r w:rsidRPr="00D6176C">
              <w:rPr>
                <w:rFonts w:asciiTheme="minorHAnsi" w:hAnsiTheme="minorHAnsi"/>
                <w:lang w:val="pt-BR"/>
              </w:rPr>
              <w:t xml:space="preserve">RUSSELL, B. </w:t>
            </w:r>
            <w:r w:rsidRPr="00D6176C">
              <w:rPr>
                <w:rFonts w:asciiTheme="minorHAnsi" w:hAnsiTheme="minorHAnsi"/>
                <w:b/>
                <w:lang w:val="pt-BR"/>
              </w:rPr>
              <w:t>ABC da relatividade</w:t>
            </w:r>
            <w:r w:rsidRPr="00D6176C">
              <w:rPr>
                <w:rFonts w:asciiTheme="minorHAnsi" w:hAnsiTheme="minorHAnsi"/>
                <w:lang w:val="pt-BR"/>
              </w:rPr>
              <w:t xml:space="preserve">. Rio de Janeiro: Jorge Zahar, 2005. </w:t>
            </w:r>
          </w:p>
        </w:tc>
      </w:tr>
    </w:tbl>
    <w:p w:rsidR="00B422E3" w:rsidRPr="00A867B7" w:rsidRDefault="00B422E3" w:rsidP="00D6176C">
      <w:pPr>
        <w:spacing w:after="0"/>
        <w:rPr>
          <w:rFonts w:asciiTheme="minorHAnsi" w:hAnsiTheme="minorHAnsi" w:cstheme="minorHAnsi"/>
          <w:lang w:val="pt-BR"/>
        </w:rPr>
      </w:pPr>
    </w:p>
    <w:p w:rsidR="00B422E3" w:rsidRPr="00A867B7" w:rsidRDefault="00B422E3" w:rsidP="00B422E3">
      <w:pPr>
        <w:spacing w:after="0"/>
        <w:rPr>
          <w:rFonts w:asciiTheme="minorHAnsi" w:hAnsiTheme="minorHAnsi" w:cstheme="minorHAnsi"/>
          <w:lang w:val="pt-BR"/>
        </w:rPr>
      </w:pPr>
      <w:r w:rsidRPr="00A867B7">
        <w:rPr>
          <w:rFonts w:asciiTheme="minorHAnsi" w:hAnsiTheme="minorHAnsi" w:cstheme="minorHAnsi"/>
          <w:lang w:val="pt-BR"/>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4500FC" w:rsidRDefault="00B422E3" w:rsidP="00D6176C">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Teoria das Distribuições</w:t>
            </w:r>
          </w:p>
        </w:tc>
      </w:tr>
      <w:tr w:rsidR="00B422E3" w:rsidRPr="004500FC" w:rsidTr="00A82BA5">
        <w:tc>
          <w:tcPr>
            <w:tcW w:w="8654" w:type="dxa"/>
          </w:tcPr>
          <w:p w:rsidR="00B422E3" w:rsidRPr="004500FC" w:rsidRDefault="00B422E3" w:rsidP="00D6176C">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Código:</w:t>
            </w:r>
            <w:bookmarkStart w:id="113" w:name="__DdeLink__7110_1158089928"/>
            <w:r w:rsidRPr="004500FC">
              <w:rPr>
                <w:rFonts w:asciiTheme="minorHAnsi" w:hAnsiTheme="minorHAnsi" w:cstheme="minorHAnsi"/>
                <w:b/>
                <w:color w:val="262626" w:themeColor="text1" w:themeTint="D9"/>
                <w:sz w:val="22"/>
                <w:szCs w:val="22"/>
                <w:lang w:val="pt-BR"/>
              </w:rPr>
              <w:t xml:space="preserve"> </w:t>
            </w:r>
            <w:bookmarkEnd w:id="113"/>
            <w:r w:rsidRPr="004500FC">
              <w:rPr>
                <w:rFonts w:asciiTheme="minorHAnsi" w:hAnsiTheme="minorHAnsi" w:cstheme="minorHAnsi"/>
                <w:color w:val="262626" w:themeColor="text1" w:themeTint="D9"/>
                <w:sz w:val="22"/>
                <w:szCs w:val="22"/>
                <w:lang w:val="pt-BR"/>
              </w:rPr>
              <w:t>MCZB034</w:t>
            </w:r>
            <w:r w:rsidR="0033276D">
              <w:rPr>
                <w:rFonts w:asciiTheme="minorHAnsi" w:hAnsiTheme="minorHAnsi" w:cstheme="minorHAnsi"/>
                <w:color w:val="262626" w:themeColor="text1" w:themeTint="D9"/>
                <w:sz w:val="22"/>
                <w:szCs w:val="22"/>
                <w:lang w:val="pt-BR"/>
              </w:rPr>
              <w:t>-17</w:t>
            </w:r>
          </w:p>
          <w:p w:rsidR="00B422E3" w:rsidRPr="004500FC" w:rsidRDefault="00B422E3" w:rsidP="00D6176C">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D6176C">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D6176C">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Pr="004500FC">
              <w:rPr>
                <w:rFonts w:asciiTheme="minorHAnsi" w:hAnsiTheme="minorHAnsi" w:cstheme="minorHAnsi"/>
                <w:color w:val="262626" w:themeColor="text1" w:themeTint="D9"/>
                <w:sz w:val="22"/>
                <w:szCs w:val="22"/>
                <w:lang w:val="pt-BR"/>
              </w:rPr>
              <w:t>Cálculo Vetorial e Tensorial</w:t>
            </w:r>
          </w:p>
          <w:p w:rsidR="00B422E3" w:rsidRPr="004500FC" w:rsidRDefault="007C1BD6" w:rsidP="00D6176C">
            <w:pPr>
              <w:pStyle w:val="Standard"/>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bookmarkStart w:id="114" w:name="__DdeLink__7114_1158089928"/>
            <w:r w:rsidR="00B422E3" w:rsidRPr="004500FC">
              <w:rPr>
                <w:rFonts w:asciiTheme="minorHAnsi" w:hAnsiTheme="minorHAnsi" w:cstheme="minorHAnsi"/>
                <w:color w:val="262626" w:themeColor="text1" w:themeTint="D9"/>
                <w:sz w:val="22"/>
                <w:szCs w:val="22"/>
                <w:lang w:val="pt-BR"/>
              </w:rPr>
              <w:t>Séries e transformadas de Fourier, transformadas de Laplace e soluções de EDOs. Localização e convergência de distribuições. Função delta de Dirac, sequências delta e aplicações. Convergência fraca e correspondência entre funções e distribuições. Sequências e séries de distribuições.  Produto entre distribuições e convolução. Núcleo de uma distribuição.</w:t>
            </w:r>
            <w:bookmarkEnd w:id="114"/>
            <w:r w:rsidR="00B422E3" w:rsidRPr="004500FC">
              <w:rPr>
                <w:rFonts w:asciiTheme="minorHAnsi" w:hAnsiTheme="minorHAnsi" w:cstheme="minorHAnsi"/>
                <w:color w:val="262626" w:themeColor="text1" w:themeTint="D9"/>
                <w:sz w:val="22"/>
                <w:szCs w:val="22"/>
                <w:lang w:val="pt-BR"/>
              </w:rPr>
              <w:t xml:space="preserve"> Dis</w:t>
            </w:r>
            <w:r w:rsidR="006E0A2E">
              <w:rPr>
                <w:rFonts w:asciiTheme="minorHAnsi" w:hAnsiTheme="minorHAnsi" w:cstheme="minorHAnsi"/>
                <w:color w:val="262626" w:themeColor="text1" w:themeTint="D9"/>
                <w:sz w:val="22"/>
                <w:szCs w:val="22"/>
                <w:lang w:val="pt-BR"/>
              </w:rPr>
              <w:t>tribuições t</w:t>
            </w:r>
            <w:r w:rsidR="00B422E3" w:rsidRPr="004500FC">
              <w:rPr>
                <w:rFonts w:asciiTheme="minorHAnsi" w:hAnsiTheme="minorHAnsi" w:cstheme="minorHAnsi"/>
                <w:color w:val="262626" w:themeColor="text1" w:themeTint="D9"/>
                <w:sz w:val="22"/>
                <w:szCs w:val="22"/>
                <w:lang w:val="pt-BR"/>
              </w:rPr>
              <w:t>emperadas.</w:t>
            </w:r>
          </w:p>
          <w:p w:rsidR="00B422E3" w:rsidRPr="004500FC" w:rsidRDefault="00B422E3" w:rsidP="00D6176C">
            <w:pPr>
              <w:pStyle w:val="Standard"/>
              <w:spacing w:line="276" w:lineRule="auto"/>
              <w:rPr>
                <w:rFonts w:asciiTheme="minorHAnsi" w:hAnsiTheme="minorHAnsi" w:cstheme="minorHAnsi"/>
                <w:b/>
                <w:color w:val="262626" w:themeColor="text1" w:themeTint="D9"/>
                <w:sz w:val="22"/>
                <w:szCs w:val="22"/>
                <w:lang w:val="pt-BR"/>
              </w:rPr>
            </w:pPr>
            <w:bookmarkStart w:id="115" w:name="__DdeLink__7182_1158089928"/>
            <w:r w:rsidRPr="004500FC">
              <w:rPr>
                <w:rFonts w:asciiTheme="minorHAnsi" w:hAnsiTheme="minorHAnsi" w:cstheme="minorHAnsi"/>
                <w:b/>
                <w:color w:val="262626" w:themeColor="text1" w:themeTint="D9"/>
                <w:sz w:val="22"/>
                <w:szCs w:val="22"/>
                <w:lang w:val="pt-BR"/>
              </w:rPr>
              <w:t>Bibliografia Básica</w:t>
            </w:r>
          </w:p>
          <w:p w:rsidR="00D6176C" w:rsidRPr="00A867B7" w:rsidRDefault="00D6176C" w:rsidP="00D6176C">
            <w:pPr>
              <w:pStyle w:val="Bibliografias"/>
              <w:spacing w:after="0" w:line="276" w:lineRule="auto"/>
              <w:rPr>
                <w:lang w:val="pt-BR"/>
              </w:rPr>
            </w:pPr>
            <w:bookmarkStart w:id="116" w:name="__DdeLink__7180_1158089928"/>
            <w:r w:rsidRPr="00A867B7">
              <w:rPr>
                <w:lang w:val="pt-BR"/>
              </w:rPr>
              <w:t xml:space="preserve">BRAGA, C. L. R. </w:t>
            </w:r>
            <w:r w:rsidRPr="00A867B7">
              <w:rPr>
                <w:b/>
                <w:lang w:val="pt-BR"/>
              </w:rPr>
              <w:t>Notas de Física Matemática</w:t>
            </w:r>
            <w:r w:rsidRPr="00A867B7">
              <w:rPr>
                <w:lang w:val="pt-BR"/>
              </w:rPr>
              <w:t>. São Paulo: Livraria da Física, 2006.</w:t>
            </w:r>
          </w:p>
          <w:p w:rsidR="00D6176C" w:rsidRPr="00A867B7" w:rsidRDefault="00D6176C" w:rsidP="00D6176C">
            <w:pPr>
              <w:pStyle w:val="Bibliografias"/>
              <w:spacing w:after="0" w:line="276" w:lineRule="auto"/>
              <w:rPr>
                <w:lang w:val="pt-BR"/>
              </w:rPr>
            </w:pPr>
            <w:r w:rsidRPr="00A867B7">
              <w:t xml:space="preserve">FRIEDLANDER, F.G.; JOSHI, M. </w:t>
            </w:r>
            <w:r w:rsidRPr="00A867B7">
              <w:rPr>
                <w:b/>
              </w:rPr>
              <w:t xml:space="preserve">Introduction to the Theory of Distributions. </w:t>
            </w:r>
            <w:r w:rsidRPr="00A867B7">
              <w:rPr>
                <w:lang w:val="pt-BR"/>
              </w:rPr>
              <w:t>Cambridge</w:t>
            </w:r>
            <w:r>
              <w:t>: Cambridge University</w:t>
            </w:r>
            <w:r w:rsidRPr="00A867B7">
              <w:t xml:space="preserve"> </w:t>
            </w:r>
            <w:r>
              <w:rPr>
                <w:lang w:val="pt-BR"/>
              </w:rPr>
              <w:t>Press,</w:t>
            </w:r>
            <w:r w:rsidRPr="00A867B7">
              <w:rPr>
                <w:lang w:val="pt-BR"/>
              </w:rPr>
              <w:t xml:space="preserve"> 1999.</w:t>
            </w:r>
          </w:p>
          <w:p w:rsidR="00D6176C" w:rsidRPr="00A867B7" w:rsidRDefault="00D6176C" w:rsidP="00D6176C">
            <w:pPr>
              <w:pStyle w:val="Bibliografias"/>
              <w:spacing w:after="0" w:line="276" w:lineRule="auto"/>
              <w:rPr>
                <w:color w:val="000000"/>
                <w:sz w:val="24"/>
                <w:szCs w:val="24"/>
              </w:rPr>
            </w:pPr>
            <w:r w:rsidRPr="00A867B7">
              <w:t xml:space="preserve">STRICHARTZ, R. S. </w:t>
            </w:r>
            <w:r w:rsidRPr="00A867B7">
              <w:rPr>
                <w:b/>
              </w:rPr>
              <w:t>A Guide to Distribution Theory and Fourier Transforms</w:t>
            </w:r>
            <w:r w:rsidRPr="00A867B7">
              <w:t>. Lon</w:t>
            </w:r>
            <w:r>
              <w:t>don</w:t>
            </w:r>
            <w:r w:rsidRPr="00A867B7">
              <w:t>: World Scientific, 2003.</w:t>
            </w:r>
          </w:p>
          <w:p w:rsidR="00B422E3" w:rsidRPr="004500FC" w:rsidRDefault="00B422E3" w:rsidP="00D6176C">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Complementar</w:t>
            </w:r>
          </w:p>
          <w:bookmarkEnd w:id="115"/>
          <w:bookmarkEnd w:id="116"/>
          <w:p w:rsidR="00D6176C" w:rsidRPr="00A867B7" w:rsidRDefault="00D6176C" w:rsidP="00D6176C">
            <w:pPr>
              <w:pStyle w:val="Bibliografias"/>
              <w:spacing w:after="0" w:line="276" w:lineRule="auto"/>
              <w:rPr>
                <w:rFonts w:asciiTheme="minorHAnsi" w:hAnsiTheme="minorHAnsi"/>
              </w:rPr>
            </w:pPr>
            <w:r w:rsidRPr="00A867B7">
              <w:rPr>
                <w:rFonts w:asciiTheme="minorHAnsi" w:hAnsiTheme="minorHAnsi"/>
              </w:rPr>
              <w:t xml:space="preserve">BREMERMANN, H. </w:t>
            </w:r>
            <w:r w:rsidRPr="00A867B7">
              <w:rPr>
                <w:rFonts w:asciiTheme="minorHAnsi" w:hAnsiTheme="minorHAnsi"/>
                <w:b/>
              </w:rPr>
              <w:t>Distributions, Complex Variables and Fourier Transforms</w:t>
            </w:r>
            <w:r w:rsidRPr="00A867B7">
              <w:rPr>
                <w:rFonts w:asciiTheme="minorHAnsi" w:hAnsiTheme="minorHAnsi"/>
              </w:rPr>
              <w:t>. Reading</w:t>
            </w:r>
            <w:r>
              <w:rPr>
                <w:rFonts w:asciiTheme="minorHAnsi" w:hAnsiTheme="minorHAnsi"/>
              </w:rPr>
              <w:t>, MA</w:t>
            </w:r>
            <w:r w:rsidRPr="00A867B7">
              <w:rPr>
                <w:rFonts w:asciiTheme="minorHAnsi" w:hAnsiTheme="minorHAnsi"/>
              </w:rPr>
              <w:t>: Addison-Wesley, 1965.</w:t>
            </w:r>
          </w:p>
          <w:p w:rsidR="00D6176C" w:rsidRPr="00A867B7" w:rsidRDefault="00D6176C" w:rsidP="00D6176C">
            <w:pPr>
              <w:pStyle w:val="Bibliografias"/>
              <w:spacing w:after="0" w:line="276" w:lineRule="auto"/>
              <w:rPr>
                <w:rFonts w:asciiTheme="minorHAnsi" w:hAnsiTheme="minorHAnsi"/>
                <w:lang w:val="pt-BR"/>
              </w:rPr>
            </w:pPr>
            <w:r w:rsidRPr="00A867B7">
              <w:rPr>
                <w:rFonts w:asciiTheme="minorHAnsi" w:hAnsiTheme="minorHAnsi"/>
                <w:lang w:val="pt-BR"/>
              </w:rPr>
              <w:t xml:space="preserve">CORDARO, P. D.; KAWANO, A. </w:t>
            </w:r>
            <w:r w:rsidRPr="00A867B7">
              <w:rPr>
                <w:rFonts w:asciiTheme="minorHAnsi" w:hAnsiTheme="minorHAnsi"/>
                <w:b/>
                <w:lang w:val="pt-BR"/>
              </w:rPr>
              <w:t>O Delta de Dirac</w:t>
            </w:r>
            <w:r>
              <w:rPr>
                <w:rFonts w:asciiTheme="minorHAnsi" w:hAnsiTheme="minorHAnsi"/>
                <w:lang w:val="pt-BR"/>
              </w:rPr>
              <w:t>: u</w:t>
            </w:r>
            <w:r w:rsidRPr="00A867B7">
              <w:rPr>
                <w:rFonts w:asciiTheme="minorHAnsi" w:hAnsiTheme="minorHAnsi"/>
                <w:lang w:val="pt-BR"/>
              </w:rPr>
              <w:t>ma Introdução à Teoria das Distribu</w:t>
            </w:r>
            <w:r w:rsidRPr="00A867B7">
              <w:rPr>
                <w:rFonts w:asciiTheme="minorHAnsi" w:hAnsiTheme="minorHAnsi"/>
                <w:lang w:val="pt-BR"/>
              </w:rPr>
              <w:t>i</w:t>
            </w:r>
            <w:r w:rsidRPr="00A867B7">
              <w:rPr>
                <w:rFonts w:asciiTheme="minorHAnsi" w:hAnsiTheme="minorHAnsi"/>
                <w:lang w:val="pt-BR"/>
              </w:rPr>
              <w:t>ções para a Engenharia. São Paulo: Livraria da Física, 2002</w:t>
            </w:r>
          </w:p>
          <w:p w:rsidR="00D6176C" w:rsidRPr="00A867B7" w:rsidRDefault="00D6176C" w:rsidP="00D6176C">
            <w:pPr>
              <w:pStyle w:val="Bibliografias"/>
              <w:spacing w:after="0" w:line="276" w:lineRule="auto"/>
              <w:rPr>
                <w:rFonts w:asciiTheme="minorHAnsi" w:hAnsiTheme="minorHAnsi"/>
              </w:rPr>
            </w:pPr>
            <w:r w:rsidRPr="00A867B7">
              <w:rPr>
                <w:rFonts w:asciiTheme="minorHAnsi" w:hAnsiTheme="minorHAnsi"/>
              </w:rPr>
              <w:t xml:space="preserve">DUISTERMAAT, J. J.; KOLK, J. A. C. </w:t>
            </w:r>
            <w:r w:rsidRPr="00A867B7">
              <w:rPr>
                <w:rFonts w:asciiTheme="minorHAnsi" w:hAnsiTheme="minorHAnsi"/>
                <w:b/>
              </w:rPr>
              <w:t>Distributions</w:t>
            </w:r>
            <w:r w:rsidRPr="00A867B7">
              <w:rPr>
                <w:rFonts w:asciiTheme="minorHAnsi" w:hAnsiTheme="minorHAnsi"/>
              </w:rPr>
              <w:t>: Theory and Examples. Basel: Birkhäuser, 2010.</w:t>
            </w:r>
          </w:p>
          <w:p w:rsidR="00D6176C" w:rsidRPr="00A867B7" w:rsidRDefault="00D6176C" w:rsidP="00D6176C">
            <w:pPr>
              <w:pStyle w:val="Bibliografias"/>
              <w:spacing w:after="0" w:line="276" w:lineRule="auto"/>
              <w:rPr>
                <w:rFonts w:asciiTheme="minorHAnsi" w:hAnsiTheme="minorHAnsi"/>
              </w:rPr>
            </w:pPr>
            <w:r w:rsidRPr="00A867B7">
              <w:rPr>
                <w:rFonts w:asciiTheme="minorHAnsi" w:hAnsiTheme="minorHAnsi"/>
              </w:rPr>
              <w:t xml:space="preserve">JONES, D. S. </w:t>
            </w:r>
            <w:r w:rsidRPr="00A867B7">
              <w:rPr>
                <w:rFonts w:asciiTheme="minorHAnsi" w:hAnsiTheme="minorHAnsi"/>
                <w:b/>
              </w:rPr>
              <w:t>The Theory of Generalized Functions</w:t>
            </w:r>
            <w:r w:rsidRPr="00A867B7">
              <w:rPr>
                <w:rFonts w:asciiTheme="minorHAnsi" w:hAnsiTheme="minorHAnsi"/>
              </w:rPr>
              <w:t>. Cambridge: Cambridge University Press, 1982.</w:t>
            </w:r>
          </w:p>
          <w:p w:rsidR="00D6176C" w:rsidRPr="00A867B7" w:rsidRDefault="00D6176C" w:rsidP="00D6176C">
            <w:pPr>
              <w:pStyle w:val="Bibliografias"/>
              <w:spacing w:after="0" w:line="276" w:lineRule="auto"/>
              <w:rPr>
                <w:rFonts w:asciiTheme="minorHAnsi" w:hAnsiTheme="minorHAnsi"/>
              </w:rPr>
            </w:pPr>
            <w:r w:rsidRPr="00A867B7">
              <w:rPr>
                <w:rFonts w:asciiTheme="minorHAnsi" w:hAnsiTheme="minorHAnsi"/>
              </w:rPr>
              <w:t xml:space="preserve">RICHARDS, J. I.; YOUN, H. K. </w:t>
            </w:r>
            <w:r w:rsidRPr="00A867B7">
              <w:rPr>
                <w:rFonts w:asciiTheme="minorHAnsi" w:hAnsiTheme="minorHAnsi"/>
                <w:b/>
              </w:rPr>
              <w:t>Theory of Distributions</w:t>
            </w:r>
            <w:r w:rsidRPr="00A867B7">
              <w:rPr>
                <w:rFonts w:asciiTheme="minorHAnsi" w:hAnsiTheme="minorHAnsi"/>
              </w:rPr>
              <w:t>: a Non-Technical Introduction. Ca</w:t>
            </w:r>
            <w:r w:rsidRPr="00A867B7">
              <w:rPr>
                <w:rFonts w:asciiTheme="minorHAnsi" w:hAnsiTheme="minorHAnsi"/>
              </w:rPr>
              <w:t>m</w:t>
            </w:r>
            <w:r w:rsidRPr="00A867B7">
              <w:rPr>
                <w:rFonts w:asciiTheme="minorHAnsi" w:hAnsiTheme="minorHAnsi"/>
              </w:rPr>
              <w:t>bridge: Cambridge University Press, 1990.</w:t>
            </w:r>
          </w:p>
          <w:p w:rsidR="00D6176C" w:rsidRPr="004500FC" w:rsidRDefault="00D6176C" w:rsidP="00D6176C">
            <w:pPr>
              <w:pStyle w:val="Bibliografias"/>
              <w:spacing w:after="0" w:line="276" w:lineRule="auto"/>
              <w:rPr>
                <w:rFonts w:asciiTheme="minorHAnsi" w:hAnsiTheme="minorHAnsi"/>
              </w:rPr>
            </w:pPr>
            <w:r w:rsidRPr="00A867B7">
              <w:rPr>
                <w:rFonts w:asciiTheme="minorHAnsi" w:hAnsiTheme="minorHAnsi"/>
              </w:rPr>
              <w:t xml:space="preserve">SCHWARTZ, L. </w:t>
            </w:r>
            <w:r w:rsidRPr="00A867B7">
              <w:rPr>
                <w:rFonts w:asciiTheme="minorHAnsi" w:hAnsiTheme="minorHAnsi"/>
                <w:b/>
              </w:rPr>
              <w:t>Mathematics for the Physical Sciences</w:t>
            </w:r>
            <w:r w:rsidRPr="00A867B7">
              <w:rPr>
                <w:rFonts w:asciiTheme="minorHAnsi" w:hAnsiTheme="minorHAnsi"/>
              </w:rPr>
              <w:t>. Reading, MA: Addison-Wesley, 1966.</w:t>
            </w:r>
          </w:p>
          <w:p w:rsidR="00B422E3" w:rsidRPr="004500FC" w:rsidRDefault="00D6176C" w:rsidP="00D6176C">
            <w:pPr>
              <w:pStyle w:val="Bibliografias"/>
              <w:spacing w:after="0" w:line="276" w:lineRule="auto"/>
              <w:rPr>
                <w:rFonts w:asciiTheme="minorHAnsi" w:hAnsiTheme="minorHAnsi"/>
              </w:rPr>
            </w:pPr>
            <w:r w:rsidRPr="00A867B7">
              <w:rPr>
                <w:rFonts w:asciiTheme="minorHAnsi" w:hAnsiTheme="minorHAnsi"/>
              </w:rPr>
              <w:t xml:space="preserve">ZEMANIAN, A. H. </w:t>
            </w:r>
            <w:r w:rsidRPr="00A867B7">
              <w:rPr>
                <w:rFonts w:asciiTheme="minorHAnsi" w:hAnsiTheme="minorHAnsi"/>
                <w:b/>
              </w:rPr>
              <w:t>Distribution theory and transform analysis</w:t>
            </w:r>
            <w:r w:rsidRPr="00A867B7">
              <w:rPr>
                <w:rFonts w:asciiTheme="minorHAnsi" w:hAnsiTheme="minorHAnsi"/>
              </w:rPr>
              <w:t>: an introduction to genera</w:t>
            </w:r>
            <w:r w:rsidRPr="00A867B7">
              <w:rPr>
                <w:rFonts w:asciiTheme="minorHAnsi" w:hAnsiTheme="minorHAnsi"/>
              </w:rPr>
              <w:t>l</w:t>
            </w:r>
            <w:r w:rsidRPr="00A867B7">
              <w:rPr>
                <w:rFonts w:asciiTheme="minorHAnsi" w:hAnsiTheme="minorHAnsi"/>
              </w:rPr>
              <w:t>iz</w:t>
            </w:r>
            <w:r>
              <w:rPr>
                <w:rFonts w:asciiTheme="minorHAnsi" w:hAnsiTheme="minorHAnsi"/>
              </w:rPr>
              <w:t>ed functions, with applications.</w:t>
            </w:r>
            <w:r w:rsidRPr="00A867B7">
              <w:rPr>
                <w:rFonts w:asciiTheme="minorHAnsi" w:hAnsiTheme="minorHAnsi"/>
              </w:rPr>
              <w:t xml:space="preserve"> New York: Dover 1987.</w:t>
            </w:r>
          </w:p>
        </w:tc>
      </w:tr>
    </w:tbl>
    <w:p w:rsidR="00B422E3" w:rsidRPr="004500FC" w:rsidRDefault="00B422E3" w:rsidP="00D6176C">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9174" w:type="dxa"/>
        <w:tblLayout w:type="fixed"/>
        <w:tblLook w:val="0000" w:firstRow="0" w:lastRow="0" w:firstColumn="0" w:lastColumn="0" w:noHBand="0" w:noVBand="0"/>
      </w:tblPr>
      <w:tblGrid>
        <w:gridCol w:w="9174"/>
      </w:tblGrid>
      <w:tr w:rsidR="00B422E3" w:rsidRPr="004500FC" w:rsidTr="00A82BA5">
        <w:trPr>
          <w:trHeight w:val="93"/>
        </w:trPr>
        <w:tc>
          <w:tcPr>
            <w:tcW w:w="9174" w:type="dxa"/>
          </w:tcPr>
          <w:p w:rsidR="00B422E3" w:rsidRPr="00D6176C" w:rsidRDefault="00B422E3" w:rsidP="00D6176C">
            <w:pPr>
              <w:pStyle w:val="Standard"/>
              <w:snapToGrid w:val="0"/>
              <w:spacing w:line="276" w:lineRule="auto"/>
              <w:jc w:val="center"/>
              <w:rPr>
                <w:rFonts w:asciiTheme="minorHAnsi" w:hAnsiTheme="minorHAnsi" w:cstheme="minorHAnsi"/>
                <w:b/>
                <w:color w:val="262626" w:themeColor="text1" w:themeTint="D9"/>
                <w:sz w:val="22"/>
                <w:szCs w:val="22"/>
              </w:rPr>
            </w:pPr>
            <w:r w:rsidRPr="00D6176C">
              <w:rPr>
                <w:rFonts w:asciiTheme="minorHAnsi" w:hAnsiTheme="minorHAnsi" w:cstheme="minorHAnsi"/>
                <w:b/>
                <w:color w:val="262626" w:themeColor="text1" w:themeTint="D9"/>
                <w:sz w:val="22"/>
                <w:szCs w:val="22"/>
              </w:rPr>
              <w:lastRenderedPageBreak/>
              <w:t>Teoria das Filas</w:t>
            </w:r>
          </w:p>
        </w:tc>
      </w:tr>
      <w:tr w:rsidR="00B422E3" w:rsidRPr="004500FC" w:rsidTr="00A82BA5">
        <w:trPr>
          <w:trHeight w:val="93"/>
        </w:trPr>
        <w:tc>
          <w:tcPr>
            <w:tcW w:w="9174" w:type="dxa"/>
          </w:tcPr>
          <w:p w:rsidR="00B422E3" w:rsidRPr="00D6176C" w:rsidRDefault="00B422E3" w:rsidP="00D6176C">
            <w:pPr>
              <w:pStyle w:val="Standard"/>
              <w:snapToGrid w:val="0"/>
              <w:spacing w:line="276" w:lineRule="auto"/>
              <w:rPr>
                <w:rFonts w:asciiTheme="minorHAnsi" w:hAnsiTheme="minorHAnsi" w:cstheme="minorHAnsi"/>
                <w:b/>
                <w:color w:val="262626" w:themeColor="text1" w:themeTint="D9"/>
                <w:sz w:val="22"/>
                <w:szCs w:val="22"/>
                <w:lang w:val="pt-BR"/>
              </w:rPr>
            </w:pPr>
            <w:r w:rsidRPr="00D6176C">
              <w:rPr>
                <w:rFonts w:asciiTheme="minorHAnsi" w:hAnsiTheme="minorHAnsi" w:cstheme="minorHAnsi"/>
                <w:b/>
                <w:color w:val="262626" w:themeColor="text1" w:themeTint="D9"/>
                <w:sz w:val="22"/>
                <w:szCs w:val="22"/>
                <w:lang w:val="pt-BR"/>
              </w:rPr>
              <w:t xml:space="preserve">Código: </w:t>
            </w:r>
            <w:r w:rsidRPr="00D6176C">
              <w:rPr>
                <w:rFonts w:asciiTheme="minorHAnsi" w:hAnsiTheme="minorHAnsi" w:cstheme="minorHAnsi"/>
                <w:color w:val="262626" w:themeColor="text1" w:themeTint="D9"/>
                <w:sz w:val="22"/>
                <w:szCs w:val="22"/>
                <w:lang w:val="pt-BR"/>
              </w:rPr>
              <w:t>MCZB032-13</w:t>
            </w:r>
          </w:p>
          <w:p w:rsidR="00B422E3" w:rsidRPr="00D6176C" w:rsidRDefault="00B422E3" w:rsidP="00D6176C">
            <w:pPr>
              <w:pStyle w:val="Standard"/>
              <w:snapToGrid w:val="0"/>
              <w:spacing w:line="276" w:lineRule="auto"/>
              <w:rPr>
                <w:rFonts w:asciiTheme="minorHAnsi" w:hAnsiTheme="minorHAnsi" w:cstheme="minorHAnsi"/>
                <w:b/>
                <w:color w:val="262626" w:themeColor="text1" w:themeTint="D9"/>
                <w:sz w:val="22"/>
                <w:szCs w:val="22"/>
                <w:lang w:val="pt-BR"/>
              </w:rPr>
            </w:pPr>
            <w:r w:rsidRPr="00D6176C">
              <w:rPr>
                <w:rFonts w:asciiTheme="minorHAnsi" w:hAnsiTheme="minorHAnsi" w:cstheme="minorHAnsi"/>
                <w:b/>
                <w:color w:val="262626" w:themeColor="text1" w:themeTint="D9"/>
                <w:sz w:val="22"/>
                <w:szCs w:val="22"/>
                <w:lang w:val="pt-BR"/>
              </w:rPr>
              <w:t xml:space="preserve">T-P-I: </w:t>
            </w:r>
            <w:r w:rsidRPr="00D6176C">
              <w:rPr>
                <w:rFonts w:asciiTheme="minorHAnsi" w:hAnsiTheme="minorHAnsi" w:cstheme="minorHAnsi"/>
                <w:color w:val="262626" w:themeColor="text1" w:themeTint="D9"/>
                <w:sz w:val="22"/>
                <w:szCs w:val="22"/>
                <w:lang w:val="pt-BR"/>
              </w:rPr>
              <w:t>4-0-4</w:t>
            </w:r>
          </w:p>
          <w:p w:rsidR="00B422E3" w:rsidRPr="00D6176C" w:rsidRDefault="00B422E3" w:rsidP="00D6176C">
            <w:pPr>
              <w:pStyle w:val="Standard"/>
              <w:snapToGrid w:val="0"/>
              <w:spacing w:line="276" w:lineRule="auto"/>
              <w:rPr>
                <w:rFonts w:asciiTheme="minorHAnsi" w:hAnsiTheme="minorHAnsi" w:cstheme="minorHAnsi"/>
                <w:b/>
                <w:color w:val="262626" w:themeColor="text1" w:themeTint="D9"/>
                <w:sz w:val="22"/>
                <w:szCs w:val="22"/>
                <w:lang w:val="pt-BR"/>
              </w:rPr>
            </w:pPr>
            <w:r w:rsidRPr="00D6176C">
              <w:rPr>
                <w:rFonts w:asciiTheme="minorHAnsi" w:hAnsiTheme="minorHAnsi" w:cstheme="minorHAnsi"/>
                <w:b/>
                <w:color w:val="262626" w:themeColor="text1" w:themeTint="D9"/>
                <w:sz w:val="22"/>
                <w:szCs w:val="22"/>
                <w:lang w:val="pt-BR"/>
              </w:rPr>
              <w:t xml:space="preserve">Carga Horária: </w:t>
            </w:r>
            <w:r w:rsidRPr="00D6176C">
              <w:rPr>
                <w:rFonts w:asciiTheme="minorHAnsi" w:hAnsiTheme="minorHAnsi" w:cstheme="minorHAnsi"/>
                <w:color w:val="262626" w:themeColor="text1" w:themeTint="D9"/>
                <w:sz w:val="22"/>
                <w:szCs w:val="22"/>
                <w:lang w:val="pt-BR"/>
              </w:rPr>
              <w:t>48 horas</w:t>
            </w:r>
          </w:p>
          <w:p w:rsidR="00B422E3" w:rsidRPr="00D6176C" w:rsidRDefault="00B422E3" w:rsidP="00D6176C">
            <w:pPr>
              <w:pStyle w:val="Standard"/>
              <w:snapToGrid w:val="0"/>
              <w:spacing w:line="276" w:lineRule="auto"/>
              <w:rPr>
                <w:rFonts w:asciiTheme="minorHAnsi" w:hAnsiTheme="minorHAnsi" w:cstheme="minorHAnsi"/>
                <w:color w:val="262626" w:themeColor="text1" w:themeTint="D9"/>
                <w:sz w:val="22"/>
                <w:szCs w:val="22"/>
                <w:lang w:val="pt-BR"/>
              </w:rPr>
            </w:pPr>
            <w:r w:rsidRPr="00D6176C">
              <w:rPr>
                <w:rFonts w:asciiTheme="minorHAnsi" w:hAnsiTheme="minorHAnsi" w:cstheme="minorHAnsi"/>
                <w:b/>
                <w:color w:val="262626" w:themeColor="text1" w:themeTint="D9"/>
                <w:sz w:val="22"/>
                <w:szCs w:val="22"/>
                <w:lang w:val="pt-BR"/>
              </w:rPr>
              <w:t xml:space="preserve">Recomendações: </w:t>
            </w:r>
            <w:r w:rsidRPr="00D6176C">
              <w:rPr>
                <w:rFonts w:asciiTheme="minorHAnsi" w:hAnsiTheme="minorHAnsi" w:cstheme="minorHAnsi"/>
                <w:color w:val="262626" w:themeColor="text1" w:themeTint="D9"/>
                <w:sz w:val="22"/>
                <w:szCs w:val="22"/>
                <w:lang w:val="pt-BR"/>
              </w:rPr>
              <w:t>Introdução à Modelagem e Processos Estocásticos</w:t>
            </w:r>
          </w:p>
          <w:p w:rsidR="00B422E3" w:rsidRPr="00D6176C" w:rsidRDefault="007C1BD6" w:rsidP="00D6176C">
            <w:pPr>
              <w:spacing w:after="0"/>
              <w:rPr>
                <w:rFonts w:asciiTheme="minorHAnsi" w:hAnsiTheme="minorHAnsi" w:cstheme="minorHAnsi"/>
                <w:lang w:val="pt-BR"/>
              </w:rPr>
            </w:pPr>
            <w:r w:rsidRPr="00D6176C">
              <w:rPr>
                <w:rFonts w:asciiTheme="minorHAnsi" w:hAnsiTheme="minorHAnsi" w:cstheme="minorHAnsi"/>
                <w:b/>
                <w:bCs/>
                <w:lang w:val="pt-BR"/>
              </w:rPr>
              <w:t>Ementa:</w:t>
            </w:r>
            <w:r w:rsidR="00B422E3" w:rsidRPr="00D6176C">
              <w:rPr>
                <w:rFonts w:asciiTheme="minorHAnsi" w:hAnsiTheme="minorHAnsi" w:cstheme="minorHAnsi"/>
                <w:b/>
                <w:bCs/>
                <w:lang w:val="pt-BR"/>
              </w:rPr>
              <w:t xml:space="preserve"> </w:t>
            </w:r>
            <w:r w:rsidR="00B422E3" w:rsidRPr="00D6176C">
              <w:rPr>
                <w:rFonts w:asciiTheme="minorHAnsi" w:hAnsiTheme="minorHAnsi" w:cstheme="minorHAnsi"/>
                <w:lang w:val="pt-BR"/>
              </w:rPr>
              <w:t>Revisão</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de</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Processos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Estocásticos: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Processos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de</w:t>
            </w:r>
            <w:r w:rsidR="00B422E3" w:rsidRPr="00D6176C">
              <w:rPr>
                <w:rFonts w:asciiTheme="minorHAnsi" w:eastAsia="Helvetica" w:hAnsiTheme="minorHAnsi" w:cstheme="minorHAnsi"/>
                <w:lang w:val="pt-BR"/>
              </w:rPr>
              <w:t xml:space="preserve"> </w:t>
            </w:r>
            <w:r w:rsidR="006E0A2E">
              <w:rPr>
                <w:rFonts w:asciiTheme="minorHAnsi" w:hAnsiTheme="minorHAnsi" w:cstheme="minorHAnsi"/>
                <w:lang w:val="pt-BR"/>
              </w:rPr>
              <w:t>n</w:t>
            </w:r>
            <w:r w:rsidR="00B422E3" w:rsidRPr="00D6176C">
              <w:rPr>
                <w:rFonts w:asciiTheme="minorHAnsi" w:hAnsiTheme="minorHAnsi" w:cstheme="minorHAnsi"/>
                <w:lang w:val="pt-BR"/>
              </w:rPr>
              <w:t>ascimento</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e</w:t>
            </w:r>
            <w:r w:rsidR="00B422E3" w:rsidRPr="00D6176C">
              <w:rPr>
                <w:rFonts w:asciiTheme="minorHAnsi" w:eastAsia="Helvetica" w:hAnsiTheme="minorHAnsi" w:cstheme="minorHAnsi"/>
                <w:lang w:val="pt-BR"/>
              </w:rPr>
              <w:t xml:space="preserve"> </w:t>
            </w:r>
            <w:r w:rsidR="006E0A2E">
              <w:rPr>
                <w:rFonts w:asciiTheme="minorHAnsi" w:hAnsiTheme="minorHAnsi" w:cstheme="minorHAnsi"/>
                <w:lang w:val="pt-BR"/>
              </w:rPr>
              <w:t>m</w:t>
            </w:r>
            <w:r w:rsidR="00B422E3" w:rsidRPr="00D6176C">
              <w:rPr>
                <w:rFonts w:asciiTheme="minorHAnsi" w:hAnsiTheme="minorHAnsi" w:cstheme="minorHAnsi"/>
                <w:lang w:val="pt-BR"/>
              </w:rPr>
              <w:t>orte,</w:t>
            </w:r>
            <w:r w:rsidR="00B422E3" w:rsidRPr="00D6176C">
              <w:rPr>
                <w:rFonts w:asciiTheme="minorHAnsi" w:eastAsia="Helvetica" w:hAnsiTheme="minorHAnsi" w:cstheme="minorHAnsi"/>
                <w:lang w:val="pt-BR"/>
              </w:rPr>
              <w:t xml:space="preserve"> </w:t>
            </w:r>
            <w:r w:rsidR="006E0A2E">
              <w:rPr>
                <w:rFonts w:asciiTheme="minorHAnsi" w:hAnsiTheme="minorHAnsi" w:cstheme="minorHAnsi"/>
                <w:lang w:val="pt-BR"/>
              </w:rPr>
              <w:t>c</w:t>
            </w:r>
            <w:r w:rsidR="00B422E3" w:rsidRPr="00D6176C">
              <w:rPr>
                <w:rFonts w:asciiTheme="minorHAnsi" w:hAnsiTheme="minorHAnsi" w:cstheme="minorHAnsi"/>
                <w:lang w:val="pt-BR"/>
              </w:rPr>
              <w:t>adeias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de</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Markov</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e</w:t>
            </w:r>
            <w:r w:rsidR="00B422E3" w:rsidRPr="00D6176C">
              <w:rPr>
                <w:rFonts w:asciiTheme="minorHAnsi" w:eastAsia="Helvetica" w:hAnsiTheme="minorHAnsi" w:cstheme="minorHAnsi"/>
                <w:lang w:val="pt-BR"/>
              </w:rPr>
              <w:t xml:space="preserve"> </w:t>
            </w:r>
            <w:r w:rsidR="006E0A2E">
              <w:rPr>
                <w:rFonts w:asciiTheme="minorHAnsi" w:hAnsiTheme="minorHAnsi" w:cstheme="minorHAnsi"/>
                <w:lang w:val="pt-BR"/>
              </w:rPr>
              <w:t>p</w:t>
            </w:r>
            <w:r w:rsidR="00B422E3" w:rsidRPr="00D6176C">
              <w:rPr>
                <w:rFonts w:asciiTheme="minorHAnsi" w:hAnsiTheme="minorHAnsi" w:cstheme="minorHAnsi"/>
                <w:lang w:val="pt-BR"/>
              </w:rPr>
              <w:t>rocessos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de</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renovação.</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Modelos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de</w:t>
            </w:r>
            <w:r w:rsidR="00B422E3" w:rsidRPr="00D6176C">
              <w:rPr>
                <w:rFonts w:asciiTheme="minorHAnsi" w:eastAsia="Helvetica" w:hAnsiTheme="minorHAnsi" w:cstheme="minorHAnsi"/>
                <w:lang w:val="pt-BR"/>
              </w:rPr>
              <w:t xml:space="preserve"> </w:t>
            </w:r>
            <w:r w:rsidR="006E0A2E">
              <w:rPr>
                <w:rFonts w:asciiTheme="minorHAnsi" w:hAnsiTheme="minorHAnsi" w:cstheme="minorHAnsi"/>
                <w:lang w:val="pt-BR"/>
              </w:rPr>
              <w:t>f</w:t>
            </w:r>
            <w:r w:rsidR="00B422E3" w:rsidRPr="00D6176C">
              <w:rPr>
                <w:rFonts w:asciiTheme="minorHAnsi" w:hAnsiTheme="minorHAnsi" w:cstheme="minorHAnsi"/>
                <w:lang w:val="pt-BR"/>
              </w:rPr>
              <w:t>ilas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e</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medidas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invariantes: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Fila</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M/M/1,</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M/M/1/K,</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M/M/c,</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M/M/c/c,</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M/G/1</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e</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M/G/1/k.</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Teorema</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de</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Burke.</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Redes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de</w:t>
            </w:r>
            <w:r w:rsidR="00B422E3" w:rsidRPr="00D6176C">
              <w:rPr>
                <w:rFonts w:asciiTheme="minorHAnsi" w:eastAsia="Helvetica" w:hAnsiTheme="minorHAnsi" w:cstheme="minorHAnsi"/>
                <w:lang w:val="pt-BR"/>
              </w:rPr>
              <w:t xml:space="preserve"> </w:t>
            </w:r>
            <w:r w:rsidR="006E0A2E">
              <w:rPr>
                <w:rFonts w:asciiTheme="minorHAnsi" w:hAnsiTheme="minorHAnsi" w:cstheme="minorHAnsi"/>
                <w:lang w:val="pt-BR"/>
              </w:rPr>
              <w:t>fila</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abertas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e</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fechadas.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Modelos</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de</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Jac</w:t>
            </w:r>
            <w:r w:rsidR="00B422E3" w:rsidRPr="00D6176C">
              <w:rPr>
                <w:rFonts w:asciiTheme="minorHAnsi" w:hAnsiTheme="minorHAnsi" w:cstheme="minorHAnsi"/>
                <w:lang w:val="pt-BR"/>
              </w:rPr>
              <w:t>k</w:t>
            </w:r>
            <w:r w:rsidR="00B422E3" w:rsidRPr="00D6176C">
              <w:rPr>
                <w:rFonts w:asciiTheme="minorHAnsi" w:hAnsiTheme="minorHAnsi" w:cstheme="minorHAnsi"/>
                <w:lang w:val="pt-BR"/>
              </w:rPr>
              <w:t>son</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e</w:t>
            </w:r>
            <w:r w:rsidR="00B422E3" w:rsidRPr="00D6176C">
              <w:rPr>
                <w:rFonts w:asciiTheme="minorHAnsi" w:eastAsia="Helvetica" w:hAnsiTheme="minorHAnsi" w:cstheme="minorHAnsi"/>
                <w:lang w:val="pt-BR"/>
              </w:rPr>
              <w:t xml:space="preserve"> </w:t>
            </w:r>
            <w:r w:rsidR="00B422E3" w:rsidRPr="00D6176C">
              <w:rPr>
                <w:rFonts w:asciiTheme="minorHAnsi" w:hAnsiTheme="minorHAnsi" w:cstheme="minorHAnsi"/>
                <w:lang w:val="pt-BR"/>
              </w:rPr>
              <w:t>Kelly</w:t>
            </w:r>
            <w:r w:rsidR="006E0A2E">
              <w:rPr>
                <w:rFonts w:asciiTheme="minorHAnsi" w:hAnsiTheme="minorHAnsi" w:cstheme="minorHAnsi"/>
                <w:lang w:val="pt-BR"/>
              </w:rPr>
              <w:t>.</w:t>
            </w:r>
          </w:p>
          <w:p w:rsidR="00B422E3" w:rsidRPr="00D6176C" w:rsidRDefault="00B422E3" w:rsidP="00D6176C">
            <w:pPr>
              <w:spacing w:after="0"/>
              <w:rPr>
                <w:rFonts w:asciiTheme="minorHAnsi" w:hAnsiTheme="minorHAnsi" w:cstheme="minorHAnsi"/>
                <w:b/>
                <w:bCs/>
              </w:rPr>
            </w:pPr>
            <w:r w:rsidRPr="00D6176C">
              <w:rPr>
                <w:rFonts w:asciiTheme="minorHAnsi" w:hAnsiTheme="minorHAnsi" w:cstheme="minorHAnsi"/>
                <w:b/>
                <w:bCs/>
              </w:rPr>
              <w:t>Bibliografia Básica</w:t>
            </w:r>
          </w:p>
          <w:p w:rsidR="00D6176C" w:rsidRPr="00D6176C" w:rsidRDefault="00D6176C" w:rsidP="00D6176C">
            <w:pPr>
              <w:numPr>
                <w:ilvl w:val="0"/>
                <w:numId w:val="97"/>
              </w:numPr>
              <w:spacing w:after="0"/>
              <w:rPr>
                <w:rFonts w:asciiTheme="minorHAnsi" w:hAnsiTheme="minorHAnsi" w:cstheme="minorHAnsi"/>
                <w:bCs/>
              </w:rPr>
            </w:pPr>
            <w:r w:rsidRPr="00D6176C">
              <w:rPr>
                <w:rFonts w:asciiTheme="minorHAnsi" w:hAnsiTheme="minorHAnsi" w:cstheme="minorHAnsi"/>
                <w:bCs/>
              </w:rPr>
              <w:t xml:space="preserve">BACELLI, F.; BREMAUD, P. </w:t>
            </w:r>
            <w:r w:rsidRPr="00D6176C">
              <w:rPr>
                <w:rFonts w:asciiTheme="minorHAnsi" w:hAnsiTheme="minorHAnsi" w:cstheme="minorHAnsi"/>
                <w:b/>
                <w:bCs/>
              </w:rPr>
              <w:t>Elements of Queueing Theory</w:t>
            </w:r>
            <w:r w:rsidRPr="00D6176C">
              <w:rPr>
                <w:rFonts w:asciiTheme="minorHAnsi" w:hAnsiTheme="minorHAnsi" w:cstheme="minorHAnsi"/>
                <w:bCs/>
              </w:rPr>
              <w:t>: Palm Martingale Calculus and St</w:t>
            </w:r>
            <w:r w:rsidRPr="00D6176C">
              <w:rPr>
                <w:rFonts w:asciiTheme="minorHAnsi" w:hAnsiTheme="minorHAnsi" w:cstheme="minorHAnsi"/>
                <w:bCs/>
              </w:rPr>
              <w:t>o</w:t>
            </w:r>
            <w:r w:rsidRPr="00D6176C">
              <w:rPr>
                <w:rFonts w:asciiTheme="minorHAnsi" w:hAnsiTheme="minorHAnsi" w:cstheme="minorHAnsi"/>
                <w:bCs/>
              </w:rPr>
              <w:t>chastic Recurrences. Berlin Heidelberg: Springer-Verlag, 2010.</w:t>
            </w:r>
          </w:p>
          <w:p w:rsidR="00D6176C" w:rsidRPr="00D6176C" w:rsidRDefault="00D6176C" w:rsidP="00D6176C">
            <w:pPr>
              <w:numPr>
                <w:ilvl w:val="0"/>
                <w:numId w:val="97"/>
              </w:numPr>
              <w:spacing w:after="0"/>
              <w:rPr>
                <w:rFonts w:asciiTheme="minorHAnsi" w:hAnsiTheme="minorHAnsi" w:cstheme="minorHAnsi"/>
                <w:bCs/>
              </w:rPr>
            </w:pPr>
            <w:r w:rsidRPr="00D6176C">
              <w:rPr>
                <w:rFonts w:asciiTheme="minorHAnsi" w:hAnsiTheme="minorHAnsi" w:cstheme="minorHAnsi"/>
                <w:bCs/>
              </w:rPr>
              <w:t xml:space="preserve">GROSS, D.; HARRIS, C. M. </w:t>
            </w:r>
            <w:r w:rsidRPr="00D6176C">
              <w:rPr>
                <w:rFonts w:asciiTheme="minorHAnsi" w:hAnsiTheme="minorHAnsi" w:cstheme="minorHAnsi"/>
                <w:b/>
                <w:bCs/>
              </w:rPr>
              <w:t>Fundamentals of Queueing theory</w:t>
            </w:r>
            <w:r w:rsidRPr="00D6176C">
              <w:rPr>
                <w:rFonts w:asciiTheme="minorHAnsi" w:hAnsiTheme="minorHAnsi" w:cstheme="minorHAnsi"/>
                <w:bCs/>
              </w:rPr>
              <w:t>. 2nd ed. New York: John Wiley, 1985.</w:t>
            </w:r>
          </w:p>
          <w:p w:rsidR="00D6176C" w:rsidRPr="00D6176C" w:rsidRDefault="00D6176C" w:rsidP="00D6176C">
            <w:pPr>
              <w:numPr>
                <w:ilvl w:val="0"/>
                <w:numId w:val="97"/>
              </w:numPr>
              <w:spacing w:after="0"/>
              <w:rPr>
                <w:rFonts w:asciiTheme="minorHAnsi" w:hAnsiTheme="minorHAnsi" w:cstheme="minorHAnsi"/>
                <w:bCs/>
              </w:rPr>
            </w:pPr>
            <w:r w:rsidRPr="00D6176C">
              <w:rPr>
                <w:rFonts w:asciiTheme="minorHAnsi" w:hAnsiTheme="minorHAnsi" w:cstheme="minorHAnsi"/>
                <w:bCs/>
              </w:rPr>
              <w:t xml:space="preserve">NELSON, R. </w:t>
            </w:r>
            <w:r w:rsidRPr="00D6176C">
              <w:rPr>
                <w:rFonts w:asciiTheme="minorHAnsi" w:hAnsiTheme="minorHAnsi" w:cstheme="minorHAnsi"/>
                <w:b/>
                <w:bCs/>
              </w:rPr>
              <w:t>Probability, Stochastic Processes, and Queueing Theory</w:t>
            </w:r>
            <w:r w:rsidRPr="00D6176C">
              <w:rPr>
                <w:rFonts w:asciiTheme="minorHAnsi" w:hAnsiTheme="minorHAnsi" w:cstheme="minorHAnsi"/>
                <w:bCs/>
              </w:rPr>
              <w:t>: The Mathematics of Co</w:t>
            </w:r>
            <w:r w:rsidRPr="00D6176C">
              <w:rPr>
                <w:rFonts w:asciiTheme="minorHAnsi" w:hAnsiTheme="minorHAnsi" w:cstheme="minorHAnsi"/>
                <w:bCs/>
              </w:rPr>
              <w:t>m</w:t>
            </w:r>
            <w:r w:rsidRPr="00D6176C">
              <w:rPr>
                <w:rFonts w:asciiTheme="minorHAnsi" w:hAnsiTheme="minorHAnsi" w:cstheme="minorHAnsi"/>
                <w:bCs/>
              </w:rPr>
              <w:t>puter Performance Modeling. New York: Springer-Verlag, 2010.</w:t>
            </w:r>
          </w:p>
          <w:p w:rsidR="00B422E3" w:rsidRPr="00D6176C" w:rsidRDefault="00B422E3" w:rsidP="00D6176C">
            <w:pPr>
              <w:spacing w:after="0"/>
              <w:rPr>
                <w:rFonts w:asciiTheme="minorHAnsi" w:hAnsiTheme="minorHAnsi" w:cstheme="minorHAnsi"/>
                <w:b/>
                <w:bCs/>
              </w:rPr>
            </w:pPr>
            <w:r w:rsidRPr="00D6176C">
              <w:rPr>
                <w:rFonts w:asciiTheme="minorHAnsi" w:hAnsiTheme="minorHAnsi" w:cstheme="minorHAnsi"/>
                <w:b/>
                <w:bCs/>
              </w:rPr>
              <w:t>Bibliografia Complementar</w:t>
            </w:r>
          </w:p>
          <w:p w:rsidR="00D6176C" w:rsidRPr="00D6176C" w:rsidRDefault="00D6176C"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ALLEN, A. O. </w:t>
            </w:r>
            <w:r w:rsidRPr="00D6176C">
              <w:rPr>
                <w:rFonts w:asciiTheme="minorHAnsi" w:hAnsiTheme="minorHAnsi" w:cstheme="minorHAnsi"/>
                <w:b/>
              </w:rPr>
              <w:t>Probability, Statistics and Queueing Theory with Computer Science Applications</w:t>
            </w:r>
            <w:r w:rsidRPr="00D6176C">
              <w:rPr>
                <w:rFonts w:asciiTheme="minorHAnsi" w:hAnsiTheme="minorHAnsi" w:cstheme="minorHAnsi"/>
              </w:rPr>
              <w:t>. San Diego: Academic Press, 1990.</w:t>
            </w:r>
          </w:p>
          <w:p w:rsidR="00D6176C" w:rsidRPr="00D6176C" w:rsidRDefault="00D6176C"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BREMAUD, P. </w:t>
            </w:r>
            <w:r w:rsidRPr="00D6176C">
              <w:rPr>
                <w:rFonts w:asciiTheme="minorHAnsi" w:hAnsiTheme="minorHAnsi" w:cstheme="minorHAnsi"/>
                <w:b/>
              </w:rPr>
              <w:t>Markov Chains</w:t>
            </w:r>
            <w:r w:rsidRPr="00D6176C">
              <w:rPr>
                <w:rFonts w:asciiTheme="minorHAnsi" w:hAnsiTheme="minorHAnsi" w:cstheme="minorHAnsi"/>
              </w:rPr>
              <w:t>: Gibbs Fields, Monte Carlo Simulation and Queues. New York: Springer-Verlag, 2010.</w:t>
            </w:r>
          </w:p>
          <w:p w:rsidR="00D6176C" w:rsidRPr="00D6176C" w:rsidRDefault="00D6176C"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KLEINROCK, L. </w:t>
            </w:r>
            <w:r w:rsidRPr="00D6176C">
              <w:rPr>
                <w:rFonts w:asciiTheme="minorHAnsi" w:hAnsiTheme="minorHAnsi" w:cstheme="minorHAnsi"/>
                <w:b/>
              </w:rPr>
              <w:t>Queueing systems, Volume 1</w:t>
            </w:r>
            <w:r w:rsidRPr="00D6176C">
              <w:rPr>
                <w:rFonts w:asciiTheme="minorHAnsi" w:hAnsiTheme="minorHAnsi" w:cstheme="minorHAnsi"/>
              </w:rPr>
              <w:t>: Theory. New York: Wiley Interscience, 1975.</w:t>
            </w:r>
          </w:p>
          <w:p w:rsidR="00D6176C" w:rsidRPr="00D6176C" w:rsidRDefault="00D6176C"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RESNICK, S. I. </w:t>
            </w:r>
            <w:r w:rsidRPr="00D6176C">
              <w:rPr>
                <w:rFonts w:asciiTheme="minorHAnsi" w:hAnsiTheme="minorHAnsi" w:cstheme="minorHAnsi"/>
                <w:b/>
              </w:rPr>
              <w:t>Adventures in Stochastic Processes</w:t>
            </w:r>
            <w:r w:rsidRPr="00D6176C">
              <w:rPr>
                <w:rFonts w:asciiTheme="minorHAnsi" w:hAnsiTheme="minorHAnsi" w:cstheme="minorHAnsi"/>
              </w:rPr>
              <w:t>. 1st ed. Boston: Birkhäuser, 1992.</w:t>
            </w:r>
          </w:p>
          <w:p w:rsidR="00B422E3" w:rsidRPr="00D6176C" w:rsidRDefault="00D6176C"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ROSS, S. M. </w:t>
            </w:r>
            <w:r w:rsidRPr="00D6176C">
              <w:rPr>
                <w:rFonts w:asciiTheme="minorHAnsi" w:hAnsiTheme="minorHAnsi" w:cstheme="minorHAnsi"/>
                <w:b/>
              </w:rPr>
              <w:t>Introduction to Probability Models</w:t>
            </w:r>
            <w:r w:rsidRPr="00D6176C">
              <w:rPr>
                <w:rFonts w:asciiTheme="minorHAnsi" w:hAnsiTheme="minorHAnsi" w:cstheme="minorHAnsi"/>
              </w:rPr>
              <w:t>. 9th ed. Burlington, MA: Academic Press, 2006.</w:t>
            </w:r>
          </w:p>
        </w:tc>
      </w:tr>
    </w:tbl>
    <w:p w:rsidR="00B422E3" w:rsidRPr="004500FC" w:rsidRDefault="00B422E3" w:rsidP="00D6176C">
      <w:pPr>
        <w:spacing w:after="0"/>
        <w:rPr>
          <w:rFonts w:asciiTheme="minorHAnsi" w:hAnsiTheme="minorHAnsi" w:cstheme="minorHAnsi"/>
        </w:rPr>
      </w:pPr>
    </w:p>
    <w:p w:rsidR="00ED0A14" w:rsidRDefault="00ED0A14">
      <w:pPr>
        <w:spacing w:after="0" w:line="240" w:lineRule="auto"/>
        <w:jc w:val="left"/>
        <w:rPr>
          <w:rFonts w:asciiTheme="minorHAnsi" w:hAnsiTheme="minorHAnsi" w:cstheme="minorHAnsi"/>
        </w:rPr>
      </w:pPr>
      <w:r>
        <w:rPr>
          <w:rFonts w:asciiTheme="minorHAnsi" w:hAnsiTheme="minorHAnsi" w:cstheme="minorHAnsi"/>
        </w:rPr>
        <w:br w:type="page"/>
      </w:r>
    </w:p>
    <w:tbl>
      <w:tblPr>
        <w:tblStyle w:val="Estilo2"/>
        <w:tblW w:w="8869" w:type="dxa"/>
        <w:tblLayout w:type="fixed"/>
        <w:tblLook w:val="0000" w:firstRow="0" w:lastRow="0" w:firstColumn="0" w:lastColumn="0" w:noHBand="0" w:noVBand="0"/>
      </w:tblPr>
      <w:tblGrid>
        <w:gridCol w:w="8869"/>
      </w:tblGrid>
      <w:tr w:rsidR="00ED0A14" w:rsidRPr="00D10C78" w:rsidTr="000E29CE">
        <w:tc>
          <w:tcPr>
            <w:tcW w:w="8869" w:type="dxa"/>
          </w:tcPr>
          <w:p w:rsidR="00ED0A14" w:rsidRPr="00D6176C" w:rsidRDefault="00ED0A14" w:rsidP="00D6176C">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D6176C">
              <w:rPr>
                <w:rFonts w:asciiTheme="minorHAnsi" w:hAnsiTheme="minorHAnsi" w:cstheme="minorHAnsi"/>
                <w:b/>
                <w:color w:val="262626" w:themeColor="text1" w:themeTint="D9"/>
                <w:sz w:val="22"/>
                <w:szCs w:val="22"/>
                <w:lang w:val="pt-BR"/>
              </w:rPr>
              <w:lastRenderedPageBreak/>
              <w:t>Teoria de Conjuntos</w:t>
            </w:r>
          </w:p>
        </w:tc>
      </w:tr>
      <w:tr w:rsidR="00ED0A14" w:rsidRPr="004500FC" w:rsidTr="000E29CE">
        <w:tc>
          <w:tcPr>
            <w:tcW w:w="8869" w:type="dxa"/>
          </w:tcPr>
          <w:p w:rsidR="00ED0A14" w:rsidRPr="00D6176C" w:rsidRDefault="00ED0A14" w:rsidP="00D6176C">
            <w:pPr>
              <w:spacing w:after="0"/>
              <w:rPr>
                <w:rFonts w:asciiTheme="minorHAnsi" w:hAnsiTheme="minorHAnsi" w:cstheme="minorHAnsi"/>
                <w:lang w:val="pt-BR"/>
              </w:rPr>
            </w:pPr>
            <w:r w:rsidRPr="00D6176C">
              <w:rPr>
                <w:rFonts w:asciiTheme="minorHAnsi" w:hAnsiTheme="minorHAnsi" w:cstheme="minorHAnsi"/>
                <w:b/>
                <w:lang w:val="pt-BR"/>
              </w:rPr>
              <w:t xml:space="preserve">Código: </w:t>
            </w:r>
            <w:r w:rsidRPr="00D6176C">
              <w:rPr>
                <w:rFonts w:asciiTheme="minorHAnsi" w:hAnsiTheme="minorHAnsi" w:cstheme="minorHAnsi"/>
                <w:lang w:val="pt-BR"/>
              </w:rPr>
              <w:t>MCZB041</w:t>
            </w:r>
            <w:r w:rsidR="0033276D">
              <w:rPr>
                <w:rFonts w:asciiTheme="minorHAnsi" w:hAnsiTheme="minorHAnsi" w:cstheme="minorHAnsi"/>
                <w:lang w:val="pt-BR"/>
              </w:rPr>
              <w:t>-17</w:t>
            </w:r>
          </w:p>
          <w:p w:rsidR="00ED0A14" w:rsidRPr="00D6176C" w:rsidRDefault="00ED0A14" w:rsidP="00D6176C">
            <w:pPr>
              <w:spacing w:after="0"/>
              <w:rPr>
                <w:rFonts w:asciiTheme="minorHAnsi" w:hAnsiTheme="minorHAnsi" w:cstheme="minorHAnsi"/>
                <w:lang w:val="pt-BR"/>
              </w:rPr>
            </w:pPr>
            <w:r w:rsidRPr="00D6176C">
              <w:rPr>
                <w:rFonts w:asciiTheme="minorHAnsi" w:hAnsiTheme="minorHAnsi" w:cstheme="minorHAnsi"/>
                <w:b/>
                <w:lang w:val="pt-BR"/>
              </w:rPr>
              <w:t xml:space="preserve">T-P-I: </w:t>
            </w:r>
            <w:r w:rsidRPr="00D6176C">
              <w:rPr>
                <w:rFonts w:asciiTheme="minorHAnsi" w:hAnsiTheme="minorHAnsi" w:cstheme="minorHAnsi"/>
                <w:lang w:val="pt-BR"/>
              </w:rPr>
              <w:t>4-0-4</w:t>
            </w:r>
          </w:p>
          <w:p w:rsidR="00ED0A14" w:rsidRPr="00D6176C" w:rsidRDefault="00ED0A14" w:rsidP="00D6176C">
            <w:pPr>
              <w:spacing w:after="0"/>
              <w:rPr>
                <w:rFonts w:asciiTheme="minorHAnsi" w:hAnsiTheme="minorHAnsi" w:cstheme="minorHAnsi"/>
                <w:lang w:val="pt-BR"/>
              </w:rPr>
            </w:pPr>
            <w:r w:rsidRPr="00D6176C">
              <w:rPr>
                <w:rFonts w:asciiTheme="minorHAnsi" w:hAnsiTheme="minorHAnsi" w:cstheme="minorHAnsi"/>
                <w:b/>
                <w:lang w:val="pt-BR"/>
              </w:rPr>
              <w:t>Recomendações:</w:t>
            </w:r>
            <w:r w:rsidRPr="00D6176C">
              <w:rPr>
                <w:rFonts w:asciiTheme="minorHAnsi" w:hAnsiTheme="minorHAnsi" w:cstheme="minorHAnsi"/>
                <w:lang w:val="pt-BR"/>
              </w:rPr>
              <w:t xml:space="preserve"> Bases Matemáticas, Funções de Uma Variável, Bases Epistemológicas da Ciê</w:t>
            </w:r>
            <w:r w:rsidRPr="00D6176C">
              <w:rPr>
                <w:rFonts w:asciiTheme="minorHAnsi" w:hAnsiTheme="minorHAnsi" w:cstheme="minorHAnsi"/>
                <w:lang w:val="pt-BR"/>
              </w:rPr>
              <w:t>n</w:t>
            </w:r>
            <w:r w:rsidRPr="00D6176C">
              <w:rPr>
                <w:rFonts w:asciiTheme="minorHAnsi" w:hAnsiTheme="minorHAnsi" w:cstheme="minorHAnsi"/>
                <w:lang w:val="pt-BR"/>
              </w:rPr>
              <w:t>cia Moderna, Matemática Discreta, Lógica Básica</w:t>
            </w:r>
          </w:p>
          <w:p w:rsidR="00ED0A14" w:rsidRPr="00D6176C" w:rsidRDefault="007C1BD6" w:rsidP="00D6176C">
            <w:pPr>
              <w:pStyle w:val="Standard"/>
              <w:snapToGrid w:val="0"/>
              <w:spacing w:line="276" w:lineRule="auto"/>
              <w:rPr>
                <w:rFonts w:asciiTheme="minorHAnsi" w:hAnsiTheme="minorHAnsi" w:cstheme="minorHAnsi"/>
                <w:b/>
                <w:color w:val="262626" w:themeColor="text1" w:themeTint="D9"/>
                <w:sz w:val="22"/>
                <w:szCs w:val="22"/>
                <w:lang w:val="pt-BR"/>
              </w:rPr>
            </w:pPr>
            <w:r w:rsidRPr="00D6176C">
              <w:rPr>
                <w:rFonts w:asciiTheme="minorHAnsi" w:hAnsiTheme="minorHAnsi" w:cstheme="minorHAnsi"/>
                <w:b/>
                <w:color w:val="262626" w:themeColor="text1" w:themeTint="D9"/>
                <w:sz w:val="22"/>
                <w:szCs w:val="22"/>
                <w:lang w:val="pt-BR"/>
              </w:rPr>
              <w:t>Ementa:</w:t>
            </w:r>
            <w:r w:rsidR="00ED0A14" w:rsidRPr="00D6176C">
              <w:rPr>
                <w:rFonts w:asciiTheme="minorHAnsi" w:hAnsiTheme="minorHAnsi" w:cstheme="minorHAnsi"/>
                <w:b/>
                <w:color w:val="262626" w:themeColor="text1" w:themeTint="D9"/>
                <w:sz w:val="22"/>
                <w:szCs w:val="22"/>
                <w:lang w:val="pt-BR"/>
              </w:rPr>
              <w:t xml:space="preserve"> </w:t>
            </w:r>
            <w:r w:rsidR="00ED0A14" w:rsidRPr="00D6176C">
              <w:rPr>
                <w:rFonts w:asciiTheme="minorHAnsi" w:hAnsiTheme="minorHAnsi" w:cstheme="minorHAnsi"/>
                <w:color w:val="262626" w:themeColor="text1" w:themeTint="D9"/>
                <w:sz w:val="22"/>
                <w:szCs w:val="22"/>
                <w:lang w:val="pt-BR"/>
              </w:rPr>
              <w:t>Exposição de uma axiomática para a teoria de conjuntos; paradoxo de Russell; a teoria dos números cardinal e ordinal; método da diagonalização, indução matemática, definição recursiva, indução transfinita; a aritmética dos números cardinais; a noção de boa-ordem; conjuntos de números, por exemplo, números naturais, números reais; o Axioma da Escolha e a exposição alguns usos e de algumas proposições equivalentes.</w:t>
            </w:r>
          </w:p>
          <w:p w:rsidR="00ED0A14" w:rsidRPr="00D6176C" w:rsidRDefault="00ED0A14" w:rsidP="00D6176C">
            <w:pPr>
              <w:spacing w:after="0"/>
              <w:rPr>
                <w:rFonts w:asciiTheme="minorHAnsi" w:hAnsiTheme="minorHAnsi" w:cstheme="minorHAnsi"/>
                <w:b/>
              </w:rPr>
            </w:pPr>
            <w:r w:rsidRPr="00D6176C">
              <w:rPr>
                <w:rFonts w:asciiTheme="minorHAnsi" w:hAnsiTheme="minorHAnsi" w:cstheme="minorHAnsi"/>
                <w:b/>
              </w:rPr>
              <w:t>Bibliografia Básica</w:t>
            </w:r>
          </w:p>
          <w:p w:rsidR="00D6176C" w:rsidRPr="00D6176C" w:rsidRDefault="00D6176C" w:rsidP="00D6176C">
            <w:pPr>
              <w:pStyle w:val="Bibliografias"/>
              <w:spacing w:after="0" w:line="276" w:lineRule="auto"/>
              <w:rPr>
                <w:rFonts w:asciiTheme="minorHAnsi" w:hAnsiTheme="minorHAnsi"/>
              </w:rPr>
            </w:pPr>
            <w:r w:rsidRPr="00D6176C">
              <w:rPr>
                <w:rFonts w:asciiTheme="minorHAnsi" w:hAnsiTheme="minorHAnsi"/>
              </w:rPr>
              <w:t xml:space="preserve">CIESIELSKI, K. </w:t>
            </w:r>
            <w:r w:rsidRPr="00D6176C">
              <w:rPr>
                <w:rFonts w:asciiTheme="minorHAnsi" w:hAnsiTheme="minorHAnsi"/>
                <w:b/>
              </w:rPr>
              <w:t>Set Theory for the Working Mathematician</w:t>
            </w:r>
            <w:r w:rsidRPr="00D6176C">
              <w:rPr>
                <w:rFonts w:asciiTheme="minorHAnsi" w:hAnsiTheme="minorHAnsi"/>
              </w:rPr>
              <w:t>. Cambridge: Cambridge University Press, 1997.</w:t>
            </w:r>
          </w:p>
          <w:p w:rsidR="00D6176C" w:rsidRPr="00D6176C" w:rsidRDefault="00D6176C" w:rsidP="00D6176C">
            <w:pPr>
              <w:pStyle w:val="Bibliografias"/>
              <w:spacing w:after="0" w:line="276" w:lineRule="auto"/>
              <w:rPr>
                <w:rFonts w:asciiTheme="minorHAnsi" w:hAnsiTheme="minorHAnsi"/>
              </w:rPr>
            </w:pPr>
            <w:r w:rsidRPr="00D6176C">
              <w:rPr>
                <w:rFonts w:asciiTheme="minorHAnsi" w:hAnsiTheme="minorHAnsi"/>
              </w:rPr>
              <w:t xml:space="preserve">ENDERTON, H. B. </w:t>
            </w:r>
            <w:r w:rsidRPr="00D6176C">
              <w:rPr>
                <w:rFonts w:asciiTheme="minorHAnsi" w:hAnsiTheme="minorHAnsi"/>
                <w:b/>
              </w:rPr>
              <w:t>Elements of set theory</w:t>
            </w:r>
            <w:r w:rsidRPr="00D6176C">
              <w:rPr>
                <w:rFonts w:asciiTheme="minorHAnsi" w:hAnsiTheme="minorHAnsi"/>
              </w:rPr>
              <w:t>. New York: Academic Press, 1997.</w:t>
            </w:r>
          </w:p>
          <w:p w:rsidR="00D6176C" w:rsidRPr="00D6176C" w:rsidRDefault="00D6176C" w:rsidP="00D6176C">
            <w:pPr>
              <w:pStyle w:val="Bibliografias"/>
              <w:spacing w:after="0" w:line="276" w:lineRule="auto"/>
              <w:rPr>
                <w:rFonts w:asciiTheme="minorHAnsi" w:hAnsiTheme="minorHAnsi"/>
                <w:lang w:val="pt-BR"/>
              </w:rPr>
            </w:pPr>
            <w:r w:rsidRPr="00D6176C">
              <w:rPr>
                <w:rFonts w:asciiTheme="minorHAnsi" w:hAnsiTheme="minorHAnsi"/>
                <w:lang w:val="pt-BR"/>
              </w:rPr>
              <w:t xml:space="preserve">HALMOS, P. R. </w:t>
            </w:r>
            <w:r w:rsidRPr="00D6176C">
              <w:rPr>
                <w:rFonts w:asciiTheme="minorHAnsi" w:hAnsiTheme="minorHAnsi"/>
                <w:b/>
                <w:lang w:val="pt-BR"/>
              </w:rPr>
              <w:t>Teoria ingênua dos conjuntos</w:t>
            </w:r>
            <w:r w:rsidRPr="00D6176C">
              <w:rPr>
                <w:rFonts w:asciiTheme="minorHAnsi" w:hAnsiTheme="minorHAnsi"/>
                <w:lang w:val="pt-BR"/>
              </w:rPr>
              <w:t>. Rio de Janeiro: Ciência Moderna, 2001.</w:t>
            </w:r>
          </w:p>
          <w:p w:rsidR="00D6176C" w:rsidRPr="00D6176C" w:rsidRDefault="00D6176C" w:rsidP="00D6176C">
            <w:pPr>
              <w:pStyle w:val="Bibliografias"/>
              <w:spacing w:after="0" w:line="276" w:lineRule="auto"/>
              <w:rPr>
                <w:rFonts w:asciiTheme="minorHAnsi" w:hAnsiTheme="minorHAnsi"/>
              </w:rPr>
            </w:pPr>
            <w:r w:rsidRPr="00D6176C">
              <w:rPr>
                <w:rFonts w:asciiTheme="minorHAnsi" w:hAnsiTheme="minorHAnsi"/>
              </w:rPr>
              <w:t xml:space="preserve">HRBACEK, K.; JECH, T. </w:t>
            </w:r>
            <w:r w:rsidRPr="00D6176C">
              <w:rPr>
                <w:rFonts w:asciiTheme="minorHAnsi" w:hAnsiTheme="minorHAnsi"/>
                <w:b/>
              </w:rPr>
              <w:t>Introduction to set theory</w:t>
            </w:r>
            <w:r w:rsidRPr="00D6176C">
              <w:rPr>
                <w:rFonts w:asciiTheme="minorHAnsi" w:hAnsiTheme="minorHAnsi"/>
              </w:rPr>
              <w:t>. 3rd ed. Boca Raton: Taylor &amp; Francis/CRC Press, 1999.</w:t>
            </w:r>
          </w:p>
          <w:p w:rsidR="00D6176C" w:rsidRPr="00D6176C" w:rsidRDefault="00D6176C" w:rsidP="00D6176C">
            <w:pPr>
              <w:pStyle w:val="Bibliografias"/>
              <w:spacing w:after="0" w:line="276" w:lineRule="auto"/>
              <w:rPr>
                <w:rFonts w:asciiTheme="minorHAnsi" w:hAnsiTheme="minorHAnsi"/>
              </w:rPr>
            </w:pPr>
            <w:r w:rsidRPr="00D6176C">
              <w:rPr>
                <w:rFonts w:asciiTheme="minorHAnsi" w:hAnsiTheme="minorHAnsi"/>
              </w:rPr>
              <w:t xml:space="preserve">PINTER, C. C. </w:t>
            </w:r>
            <w:r w:rsidRPr="00D6176C">
              <w:rPr>
                <w:rFonts w:asciiTheme="minorHAnsi" w:hAnsiTheme="minorHAnsi"/>
                <w:b/>
              </w:rPr>
              <w:t>A book of set theory</w:t>
            </w:r>
            <w:r w:rsidRPr="00D6176C">
              <w:rPr>
                <w:rFonts w:asciiTheme="minorHAnsi" w:hAnsiTheme="minorHAnsi"/>
              </w:rPr>
              <w:t xml:space="preserve">. Mineola, NY: Dover </w:t>
            </w:r>
            <w:r w:rsidRPr="00D6176C">
              <w:rPr>
                <w:rFonts w:asciiTheme="minorHAnsi" w:hAnsiTheme="minorHAnsi" w:cstheme="minorHAnsi"/>
              </w:rPr>
              <w:t>Publications</w:t>
            </w:r>
            <w:r w:rsidRPr="00D6176C">
              <w:rPr>
                <w:rFonts w:asciiTheme="minorHAnsi" w:hAnsiTheme="minorHAnsi"/>
              </w:rPr>
              <w:t>, 2014.</w:t>
            </w:r>
          </w:p>
          <w:p w:rsidR="00D6176C" w:rsidRPr="00D6176C" w:rsidRDefault="00D6176C" w:rsidP="00D6176C">
            <w:pPr>
              <w:pStyle w:val="Bibliografias"/>
              <w:spacing w:after="0" w:line="276" w:lineRule="auto"/>
              <w:rPr>
                <w:rFonts w:asciiTheme="minorHAnsi" w:hAnsiTheme="minorHAnsi"/>
              </w:rPr>
            </w:pPr>
            <w:r w:rsidRPr="00D6176C">
              <w:rPr>
                <w:rFonts w:asciiTheme="minorHAnsi" w:hAnsiTheme="minorHAnsi"/>
              </w:rPr>
              <w:t xml:space="preserve">SUPPES, P. C. </w:t>
            </w:r>
            <w:r w:rsidRPr="00D6176C">
              <w:rPr>
                <w:rFonts w:asciiTheme="minorHAnsi" w:hAnsiTheme="minorHAnsi"/>
                <w:b/>
              </w:rPr>
              <w:t>Axiomatic set theory</w:t>
            </w:r>
            <w:r w:rsidRPr="00D6176C">
              <w:rPr>
                <w:rFonts w:asciiTheme="minorHAnsi" w:hAnsiTheme="minorHAnsi"/>
              </w:rPr>
              <w:t xml:space="preserve">. Mineola, NY: Dover </w:t>
            </w:r>
            <w:r w:rsidRPr="00D6176C">
              <w:rPr>
                <w:rFonts w:asciiTheme="minorHAnsi" w:hAnsiTheme="minorHAnsi" w:cstheme="minorHAnsi"/>
              </w:rPr>
              <w:t>Publications</w:t>
            </w:r>
            <w:r w:rsidRPr="00D6176C">
              <w:rPr>
                <w:rFonts w:asciiTheme="minorHAnsi" w:hAnsiTheme="minorHAnsi"/>
              </w:rPr>
              <w:t>, 1972.</w:t>
            </w:r>
          </w:p>
          <w:p w:rsidR="00D6176C" w:rsidRPr="00D6176C" w:rsidRDefault="00D6176C" w:rsidP="00D6176C">
            <w:pPr>
              <w:pStyle w:val="Bibliografias"/>
              <w:spacing w:after="0" w:line="276" w:lineRule="auto"/>
              <w:rPr>
                <w:rFonts w:asciiTheme="minorHAnsi" w:hAnsiTheme="minorHAnsi"/>
              </w:rPr>
            </w:pPr>
            <w:r w:rsidRPr="00D6176C">
              <w:rPr>
                <w:rFonts w:asciiTheme="minorHAnsi" w:hAnsiTheme="minorHAnsi"/>
              </w:rPr>
              <w:t xml:space="preserve">TILES, M. </w:t>
            </w:r>
            <w:r w:rsidRPr="00D6176C">
              <w:rPr>
                <w:rFonts w:asciiTheme="minorHAnsi" w:hAnsiTheme="minorHAnsi"/>
                <w:b/>
              </w:rPr>
              <w:t>The philosophy of set theory: an historical introduction to Cantor’s paradise</w:t>
            </w:r>
            <w:r w:rsidRPr="00D6176C">
              <w:rPr>
                <w:rFonts w:asciiTheme="minorHAnsi" w:hAnsiTheme="minorHAnsi"/>
              </w:rPr>
              <w:t>. Mineola, NY: Dover Publications, 2004.</w:t>
            </w:r>
          </w:p>
          <w:p w:rsidR="00D6176C" w:rsidRPr="00D6176C" w:rsidRDefault="00D6176C" w:rsidP="00D6176C">
            <w:pPr>
              <w:pStyle w:val="Bibliografias"/>
              <w:spacing w:after="0" w:line="276" w:lineRule="auto"/>
              <w:rPr>
                <w:rFonts w:asciiTheme="minorHAnsi" w:hAnsiTheme="minorHAnsi"/>
              </w:rPr>
            </w:pPr>
            <w:r w:rsidRPr="00D6176C">
              <w:rPr>
                <w:rFonts w:asciiTheme="minorHAnsi" w:hAnsiTheme="minorHAnsi"/>
              </w:rPr>
              <w:t xml:space="preserve">VAUGHT, R. L. </w:t>
            </w:r>
            <w:r w:rsidRPr="00D6176C">
              <w:rPr>
                <w:rFonts w:asciiTheme="minorHAnsi" w:hAnsiTheme="minorHAnsi"/>
                <w:b/>
              </w:rPr>
              <w:t>Set theory</w:t>
            </w:r>
            <w:r w:rsidRPr="00D6176C">
              <w:rPr>
                <w:rFonts w:asciiTheme="minorHAnsi" w:hAnsiTheme="minorHAnsi"/>
              </w:rPr>
              <w:t>: an introduction. 2nd ed. Boston: Birkhäuser, 2001.</w:t>
            </w:r>
          </w:p>
          <w:p w:rsidR="00ED0A14" w:rsidRPr="00D6176C" w:rsidRDefault="00ED0A14" w:rsidP="00D6176C">
            <w:pPr>
              <w:spacing w:after="0"/>
              <w:rPr>
                <w:rFonts w:asciiTheme="minorHAnsi" w:hAnsiTheme="minorHAnsi" w:cstheme="minorHAnsi"/>
                <w:b/>
              </w:rPr>
            </w:pPr>
            <w:r w:rsidRPr="00D6176C">
              <w:rPr>
                <w:rFonts w:asciiTheme="minorHAnsi" w:hAnsiTheme="minorHAnsi" w:cstheme="minorHAnsi"/>
                <w:b/>
              </w:rPr>
              <w:t>Bibliografia Complementar</w:t>
            </w:r>
          </w:p>
          <w:p w:rsidR="00ED0A14" w:rsidRPr="00D6176C" w:rsidRDefault="00ED0A14" w:rsidP="00D6176C">
            <w:pPr>
              <w:pStyle w:val="Bibliografias"/>
              <w:spacing w:after="0" w:line="276" w:lineRule="auto"/>
              <w:rPr>
                <w:rFonts w:asciiTheme="minorHAnsi" w:hAnsiTheme="minorHAnsi" w:cstheme="minorHAnsi"/>
                <w:lang w:val="pt-BR"/>
              </w:rPr>
            </w:pPr>
            <w:r w:rsidRPr="00D6176C">
              <w:rPr>
                <w:rFonts w:asciiTheme="minorHAnsi" w:hAnsiTheme="minorHAnsi" w:cstheme="minorHAnsi"/>
                <w:lang w:val="pt-BR"/>
              </w:rPr>
              <w:t>BELNA,</w:t>
            </w:r>
            <w:r w:rsidR="004C5EA1" w:rsidRPr="00D6176C">
              <w:rPr>
                <w:rFonts w:asciiTheme="minorHAnsi" w:hAnsiTheme="minorHAnsi" w:cstheme="minorHAnsi"/>
                <w:lang w:val="pt-BR"/>
              </w:rPr>
              <w:t>J. P</w:t>
            </w:r>
            <w:r w:rsidRPr="00D6176C">
              <w:rPr>
                <w:rFonts w:asciiTheme="minorHAnsi" w:hAnsiTheme="minorHAnsi" w:cstheme="minorHAnsi"/>
                <w:lang w:val="pt-BR"/>
              </w:rPr>
              <w:t xml:space="preserve">. </w:t>
            </w:r>
            <w:r w:rsidRPr="00D6176C">
              <w:rPr>
                <w:rFonts w:asciiTheme="minorHAnsi" w:hAnsiTheme="minorHAnsi" w:cstheme="minorHAnsi"/>
                <w:b/>
                <w:lang w:val="pt-BR"/>
              </w:rPr>
              <w:t>Cantor</w:t>
            </w:r>
            <w:r w:rsidR="004C5EA1" w:rsidRPr="00D6176C">
              <w:rPr>
                <w:rFonts w:asciiTheme="minorHAnsi" w:hAnsiTheme="minorHAnsi" w:cstheme="minorHAnsi"/>
                <w:lang w:val="pt-BR"/>
              </w:rPr>
              <w:t>. São Paulo:</w:t>
            </w:r>
            <w:r w:rsidRPr="00D6176C">
              <w:rPr>
                <w:rFonts w:asciiTheme="minorHAnsi" w:hAnsiTheme="minorHAnsi" w:cstheme="minorHAnsi"/>
                <w:lang w:val="pt-BR"/>
              </w:rPr>
              <w:t xml:space="preserve"> Estação Liberdade, 2011.</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BOURBAKI, N. </w:t>
            </w:r>
            <w:r w:rsidRPr="00D6176C">
              <w:rPr>
                <w:rFonts w:asciiTheme="minorHAnsi" w:hAnsiTheme="minorHAnsi" w:cstheme="minorHAnsi"/>
                <w:b/>
              </w:rPr>
              <w:t>Elements of mathematics</w:t>
            </w:r>
            <w:r w:rsidRPr="00D6176C">
              <w:rPr>
                <w:rFonts w:asciiTheme="minorHAnsi" w:hAnsiTheme="minorHAnsi" w:cstheme="minorHAnsi"/>
              </w:rPr>
              <w:t>: theory of sets</w:t>
            </w:r>
            <w:r w:rsidR="004C5EA1" w:rsidRPr="00D6176C">
              <w:rPr>
                <w:rFonts w:asciiTheme="minorHAnsi" w:hAnsiTheme="minorHAnsi" w:cstheme="minorHAnsi"/>
              </w:rPr>
              <w:t>. Berlin: Springer-</w:t>
            </w:r>
            <w:r w:rsidRPr="00D6176C">
              <w:rPr>
                <w:rFonts w:asciiTheme="minorHAnsi" w:hAnsiTheme="minorHAnsi" w:cstheme="minorHAnsi"/>
              </w:rPr>
              <w:t>Verlag, 2004.</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lang w:val="pt-BR"/>
              </w:rPr>
              <w:t>COSTA, N</w:t>
            </w:r>
            <w:r w:rsidR="004C5EA1" w:rsidRPr="00D6176C">
              <w:rPr>
                <w:rFonts w:asciiTheme="minorHAnsi" w:hAnsiTheme="minorHAnsi" w:cstheme="minorHAnsi"/>
                <w:lang w:val="pt-BR"/>
              </w:rPr>
              <w:t>.</w:t>
            </w:r>
            <w:r w:rsidRPr="00D6176C">
              <w:rPr>
                <w:rFonts w:asciiTheme="minorHAnsi" w:hAnsiTheme="minorHAnsi" w:cstheme="minorHAnsi"/>
                <w:lang w:val="pt-BR"/>
              </w:rPr>
              <w:t xml:space="preserve"> C. A. </w:t>
            </w:r>
            <w:r w:rsidRPr="00D6176C">
              <w:rPr>
                <w:rFonts w:asciiTheme="minorHAnsi" w:hAnsiTheme="minorHAnsi" w:cstheme="minorHAnsi"/>
                <w:b/>
                <w:lang w:val="pt-BR"/>
              </w:rPr>
              <w:t>Introdução aos fundamentos da matemática</w:t>
            </w:r>
            <w:r w:rsidRPr="00D6176C">
              <w:rPr>
                <w:rFonts w:asciiTheme="minorHAnsi" w:hAnsiTheme="minorHAnsi" w:cstheme="minorHAnsi"/>
                <w:lang w:val="pt-BR"/>
              </w:rPr>
              <w:t xml:space="preserve">. </w:t>
            </w:r>
            <w:r w:rsidR="004C5EA1" w:rsidRPr="00D6176C">
              <w:rPr>
                <w:rFonts w:asciiTheme="minorHAnsi" w:hAnsiTheme="minorHAnsi" w:cstheme="minorHAnsi"/>
              </w:rPr>
              <w:t>São Paulo:</w:t>
            </w:r>
            <w:r w:rsidRPr="00D6176C">
              <w:rPr>
                <w:rFonts w:asciiTheme="minorHAnsi" w:hAnsiTheme="minorHAnsi" w:cstheme="minorHAnsi"/>
              </w:rPr>
              <w:t xml:space="preserve"> Hucitec, 2009.</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DAUBEN, J</w:t>
            </w:r>
            <w:r w:rsidR="004C5EA1" w:rsidRPr="00D6176C">
              <w:rPr>
                <w:rFonts w:asciiTheme="minorHAnsi" w:hAnsiTheme="minorHAnsi" w:cstheme="minorHAnsi"/>
              </w:rPr>
              <w:t>.</w:t>
            </w:r>
            <w:r w:rsidRPr="00D6176C">
              <w:rPr>
                <w:rFonts w:asciiTheme="minorHAnsi" w:hAnsiTheme="minorHAnsi" w:cstheme="minorHAnsi"/>
              </w:rPr>
              <w:t xml:space="preserve"> W. </w:t>
            </w:r>
            <w:r w:rsidRPr="00D6176C">
              <w:rPr>
                <w:rFonts w:asciiTheme="minorHAnsi" w:hAnsiTheme="minorHAnsi" w:cstheme="minorHAnsi"/>
                <w:b/>
              </w:rPr>
              <w:t>Georg Cantor</w:t>
            </w:r>
            <w:r w:rsidR="004C5EA1" w:rsidRPr="00D6176C">
              <w:rPr>
                <w:rFonts w:asciiTheme="minorHAnsi" w:hAnsiTheme="minorHAnsi" w:cstheme="minorHAnsi"/>
              </w:rPr>
              <w:t>. Princeton:</w:t>
            </w:r>
            <w:r w:rsidRPr="00D6176C">
              <w:rPr>
                <w:rFonts w:asciiTheme="minorHAnsi" w:hAnsiTheme="minorHAnsi" w:cstheme="minorHAnsi"/>
              </w:rPr>
              <w:t xml:space="preserve"> Princeton University Press, 1990.</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DEVLIN, K. </w:t>
            </w:r>
            <w:r w:rsidRPr="00D6176C">
              <w:rPr>
                <w:rFonts w:asciiTheme="minorHAnsi" w:hAnsiTheme="minorHAnsi" w:cstheme="minorHAnsi"/>
                <w:b/>
              </w:rPr>
              <w:t>Sets, Functions, and Logic</w:t>
            </w:r>
            <w:r w:rsidRPr="00D6176C">
              <w:rPr>
                <w:rFonts w:asciiTheme="minorHAnsi" w:hAnsiTheme="minorHAnsi" w:cstheme="minorHAnsi"/>
              </w:rPr>
              <w:t>: an introduction to abstract mathematics. Boca Ra</w:t>
            </w:r>
            <w:r w:rsidR="004C5EA1" w:rsidRPr="00D6176C">
              <w:rPr>
                <w:rFonts w:asciiTheme="minorHAnsi" w:hAnsiTheme="minorHAnsi" w:cstheme="minorHAnsi"/>
              </w:rPr>
              <w:t>ton: Chapman &amp; Hall/</w:t>
            </w:r>
            <w:r w:rsidRPr="00D6176C">
              <w:rPr>
                <w:rFonts w:asciiTheme="minorHAnsi" w:hAnsiTheme="minorHAnsi" w:cstheme="minorHAnsi"/>
              </w:rPr>
              <w:t>CRC Press, 2004.</w:t>
            </w:r>
          </w:p>
          <w:p w:rsidR="00ED0A14" w:rsidRPr="00D6176C" w:rsidRDefault="00ED0A14" w:rsidP="00D6176C">
            <w:pPr>
              <w:pStyle w:val="Bibliografias"/>
              <w:spacing w:after="0" w:line="276" w:lineRule="auto"/>
              <w:rPr>
                <w:rFonts w:asciiTheme="minorHAnsi" w:hAnsiTheme="minorHAnsi" w:cstheme="minorHAnsi"/>
                <w:lang w:val="pt-BR"/>
              </w:rPr>
            </w:pPr>
            <w:r w:rsidRPr="00D6176C">
              <w:rPr>
                <w:rFonts w:asciiTheme="minorHAnsi" w:hAnsiTheme="minorHAnsi" w:cstheme="minorHAnsi"/>
              </w:rPr>
              <w:t xml:space="preserve">DEVLIN, K. </w:t>
            </w:r>
            <w:r w:rsidRPr="00D6176C">
              <w:rPr>
                <w:rFonts w:asciiTheme="minorHAnsi" w:hAnsiTheme="minorHAnsi" w:cstheme="minorHAnsi"/>
                <w:b/>
              </w:rPr>
              <w:t>The joy of sets</w:t>
            </w:r>
            <w:r w:rsidRPr="00D6176C">
              <w:rPr>
                <w:rFonts w:asciiTheme="minorHAnsi" w:hAnsiTheme="minorHAnsi" w:cstheme="minorHAnsi"/>
              </w:rPr>
              <w:t>: fundamentals of contemporary set theory</w:t>
            </w:r>
            <w:r w:rsidR="004C5EA1" w:rsidRPr="00D6176C">
              <w:rPr>
                <w:rFonts w:asciiTheme="minorHAnsi" w:hAnsiTheme="minorHAnsi" w:cstheme="minorHAnsi"/>
              </w:rPr>
              <w:t xml:space="preserve">. </w:t>
            </w:r>
            <w:r w:rsidR="004C5EA1" w:rsidRPr="00D6176C">
              <w:rPr>
                <w:rFonts w:asciiTheme="minorHAnsi" w:hAnsiTheme="minorHAnsi" w:cstheme="minorHAnsi"/>
                <w:lang w:val="pt-BR"/>
              </w:rPr>
              <w:t>2nd ed. New York: Springer-</w:t>
            </w:r>
            <w:r w:rsidRPr="00D6176C">
              <w:rPr>
                <w:rFonts w:asciiTheme="minorHAnsi" w:hAnsiTheme="minorHAnsi" w:cstheme="minorHAnsi"/>
                <w:lang w:val="pt-BR"/>
              </w:rPr>
              <w:t>Verlag, 1992.</w:t>
            </w:r>
          </w:p>
          <w:p w:rsidR="00ED0A14" w:rsidRPr="00D6176C" w:rsidRDefault="00ED0A14" w:rsidP="00D6176C">
            <w:pPr>
              <w:pStyle w:val="Bibliografias"/>
              <w:spacing w:after="0" w:line="276" w:lineRule="auto"/>
              <w:rPr>
                <w:rFonts w:asciiTheme="minorHAnsi" w:hAnsiTheme="minorHAnsi" w:cstheme="minorHAnsi"/>
                <w:lang w:val="pt-BR"/>
              </w:rPr>
            </w:pPr>
            <w:r w:rsidRPr="00D6176C">
              <w:rPr>
                <w:rFonts w:asciiTheme="minorHAnsi" w:hAnsiTheme="minorHAnsi" w:cstheme="minorHAnsi"/>
                <w:lang w:val="pt-BR"/>
              </w:rPr>
              <w:t>D</w:t>
            </w:r>
            <w:r w:rsidR="00C9107D">
              <w:rPr>
                <w:rFonts w:asciiTheme="minorHAnsi" w:hAnsiTheme="minorHAnsi" w:cstheme="minorHAnsi"/>
                <w:lang w:val="pt-BR"/>
              </w:rPr>
              <w:t>I</w:t>
            </w:r>
            <w:r w:rsidRPr="00D6176C">
              <w:rPr>
                <w:rFonts w:asciiTheme="minorHAnsi" w:hAnsiTheme="minorHAnsi" w:cstheme="minorHAnsi"/>
                <w:lang w:val="pt-BR"/>
              </w:rPr>
              <w:t xml:space="preserve"> PRISCO, </w:t>
            </w:r>
            <w:r w:rsidR="004C5EA1" w:rsidRPr="00D6176C">
              <w:rPr>
                <w:rFonts w:asciiTheme="minorHAnsi" w:hAnsiTheme="minorHAnsi" w:cstheme="minorHAnsi"/>
                <w:lang w:val="pt-BR"/>
              </w:rPr>
              <w:t>C.</w:t>
            </w:r>
            <w:r w:rsidRPr="00D6176C">
              <w:rPr>
                <w:rFonts w:asciiTheme="minorHAnsi" w:hAnsiTheme="minorHAnsi" w:cstheme="minorHAnsi"/>
                <w:lang w:val="pt-BR"/>
              </w:rPr>
              <w:t xml:space="preserve"> A. </w:t>
            </w:r>
            <w:r w:rsidRPr="00D6176C">
              <w:rPr>
                <w:rFonts w:asciiTheme="minorHAnsi" w:hAnsiTheme="minorHAnsi" w:cstheme="minorHAnsi"/>
                <w:b/>
                <w:lang w:val="pt-BR"/>
              </w:rPr>
              <w:t>Una introducción a la teoría de conjuntos y los fundamentos de las Mat</w:t>
            </w:r>
            <w:r w:rsidRPr="00D6176C">
              <w:rPr>
                <w:rFonts w:asciiTheme="minorHAnsi" w:hAnsiTheme="minorHAnsi" w:cstheme="minorHAnsi"/>
                <w:b/>
                <w:lang w:val="pt-BR"/>
              </w:rPr>
              <w:t>e</w:t>
            </w:r>
            <w:r w:rsidRPr="00D6176C">
              <w:rPr>
                <w:rFonts w:asciiTheme="minorHAnsi" w:hAnsiTheme="minorHAnsi" w:cstheme="minorHAnsi"/>
                <w:b/>
                <w:lang w:val="pt-BR"/>
              </w:rPr>
              <w:t>máticas</w:t>
            </w:r>
            <w:r w:rsidR="004C5EA1" w:rsidRPr="00D6176C">
              <w:rPr>
                <w:rFonts w:asciiTheme="minorHAnsi" w:hAnsiTheme="minorHAnsi" w:cstheme="minorHAnsi"/>
                <w:lang w:val="pt-BR"/>
              </w:rPr>
              <w:t xml:space="preserve">. Campinas: Editora </w:t>
            </w:r>
            <w:r w:rsidR="00D6176C" w:rsidRPr="00D6176C">
              <w:rPr>
                <w:rFonts w:asciiTheme="minorHAnsi" w:hAnsiTheme="minorHAnsi" w:cstheme="minorHAnsi"/>
                <w:lang w:val="pt-BR"/>
              </w:rPr>
              <w:t xml:space="preserve">da </w:t>
            </w:r>
            <w:r w:rsidR="004C5EA1" w:rsidRPr="00D6176C">
              <w:rPr>
                <w:rFonts w:asciiTheme="minorHAnsi" w:hAnsiTheme="minorHAnsi" w:cstheme="minorHAnsi"/>
                <w:lang w:val="pt-BR"/>
              </w:rPr>
              <w:t>U</w:t>
            </w:r>
            <w:r w:rsidR="00D6176C" w:rsidRPr="00D6176C">
              <w:rPr>
                <w:rFonts w:asciiTheme="minorHAnsi" w:hAnsiTheme="minorHAnsi" w:cstheme="minorHAnsi"/>
                <w:lang w:val="pt-BR"/>
              </w:rPr>
              <w:t>nicamp</w:t>
            </w:r>
            <w:r w:rsidR="004C5EA1" w:rsidRPr="00D6176C">
              <w:rPr>
                <w:rFonts w:asciiTheme="minorHAnsi" w:hAnsiTheme="minorHAnsi" w:cstheme="minorHAnsi"/>
                <w:lang w:val="pt-BR"/>
              </w:rPr>
              <w:t>/</w:t>
            </w:r>
            <w:r w:rsidRPr="00D6176C">
              <w:rPr>
                <w:rFonts w:asciiTheme="minorHAnsi" w:hAnsiTheme="minorHAnsi" w:cstheme="minorHAnsi"/>
                <w:lang w:val="pt-BR"/>
              </w:rPr>
              <w:t>Centro de Lógica, Epistemologia e História da Ciê</w:t>
            </w:r>
            <w:r w:rsidRPr="00D6176C">
              <w:rPr>
                <w:rFonts w:asciiTheme="minorHAnsi" w:hAnsiTheme="minorHAnsi" w:cstheme="minorHAnsi"/>
                <w:lang w:val="pt-BR"/>
              </w:rPr>
              <w:t>n</w:t>
            </w:r>
            <w:r w:rsidRPr="00D6176C">
              <w:rPr>
                <w:rFonts w:asciiTheme="minorHAnsi" w:hAnsiTheme="minorHAnsi" w:cstheme="minorHAnsi"/>
                <w:lang w:val="pt-BR"/>
              </w:rPr>
              <w:t>cia, 1997.</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EVES, H. </w:t>
            </w:r>
            <w:r w:rsidRPr="00D6176C">
              <w:rPr>
                <w:rFonts w:asciiTheme="minorHAnsi" w:hAnsiTheme="minorHAnsi" w:cstheme="minorHAnsi"/>
                <w:b/>
              </w:rPr>
              <w:t>Foundations and fundamental concepts of mathematics</w:t>
            </w:r>
            <w:r w:rsidRPr="00D6176C">
              <w:rPr>
                <w:rFonts w:asciiTheme="minorHAnsi" w:hAnsiTheme="minorHAnsi" w:cstheme="minorHAnsi"/>
              </w:rPr>
              <w:t xml:space="preserve">. </w:t>
            </w:r>
            <w:r w:rsidR="004C5EA1" w:rsidRPr="00D6176C">
              <w:rPr>
                <w:rFonts w:asciiTheme="minorHAnsi" w:hAnsiTheme="minorHAnsi" w:cstheme="minorHAnsi"/>
              </w:rPr>
              <w:t>3rd ed. Mineola</w:t>
            </w:r>
            <w:r w:rsidR="00D6176C" w:rsidRPr="00D6176C">
              <w:rPr>
                <w:rFonts w:asciiTheme="minorHAnsi" w:hAnsiTheme="minorHAnsi" w:cstheme="minorHAnsi"/>
              </w:rPr>
              <w:t>, NY</w:t>
            </w:r>
            <w:r w:rsidR="004C5EA1" w:rsidRPr="00D6176C">
              <w:rPr>
                <w:rFonts w:asciiTheme="minorHAnsi" w:hAnsiTheme="minorHAnsi" w:cstheme="minorHAnsi"/>
              </w:rPr>
              <w:t xml:space="preserve">: </w:t>
            </w:r>
            <w:r w:rsidRPr="00D6176C">
              <w:rPr>
                <w:rFonts w:asciiTheme="minorHAnsi" w:hAnsiTheme="minorHAnsi" w:cstheme="minorHAnsi"/>
              </w:rPr>
              <w:t>Do</w:t>
            </w:r>
            <w:r w:rsidR="004C5EA1" w:rsidRPr="00D6176C">
              <w:rPr>
                <w:rFonts w:asciiTheme="minorHAnsi" w:hAnsiTheme="minorHAnsi" w:cstheme="minorHAnsi"/>
              </w:rPr>
              <w:t xml:space="preserve">ver Publications, </w:t>
            </w:r>
            <w:r w:rsidRPr="00D6176C">
              <w:rPr>
                <w:rFonts w:asciiTheme="minorHAnsi" w:hAnsiTheme="minorHAnsi" w:cstheme="minorHAnsi"/>
              </w:rPr>
              <w:t>1997.</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FERREI</w:t>
            </w:r>
            <w:r w:rsidR="004C5EA1" w:rsidRPr="00D6176C">
              <w:rPr>
                <w:rFonts w:asciiTheme="minorHAnsi" w:hAnsiTheme="minorHAnsi" w:cstheme="minorHAnsi"/>
              </w:rPr>
              <w:t>RÓS, J</w:t>
            </w:r>
            <w:r w:rsidRPr="00D6176C">
              <w:rPr>
                <w:rFonts w:asciiTheme="minorHAnsi" w:hAnsiTheme="minorHAnsi" w:cstheme="minorHAnsi"/>
              </w:rPr>
              <w:t xml:space="preserve">. </w:t>
            </w:r>
            <w:r w:rsidRPr="00D6176C">
              <w:rPr>
                <w:rFonts w:asciiTheme="minorHAnsi" w:hAnsiTheme="minorHAnsi" w:cstheme="minorHAnsi"/>
                <w:b/>
              </w:rPr>
              <w:t>Labyrinth of thought</w:t>
            </w:r>
            <w:r w:rsidRPr="00D6176C">
              <w:rPr>
                <w:rFonts w:asciiTheme="minorHAnsi" w:hAnsiTheme="minorHAnsi" w:cstheme="minorHAnsi"/>
              </w:rPr>
              <w:t>: a history of set theory and its role in modern mathema</w:t>
            </w:r>
            <w:r w:rsidRPr="00D6176C">
              <w:rPr>
                <w:rFonts w:asciiTheme="minorHAnsi" w:hAnsiTheme="minorHAnsi" w:cstheme="minorHAnsi"/>
              </w:rPr>
              <w:t>t</w:t>
            </w:r>
            <w:r w:rsidRPr="00D6176C">
              <w:rPr>
                <w:rFonts w:asciiTheme="minorHAnsi" w:hAnsiTheme="minorHAnsi" w:cstheme="minorHAnsi"/>
              </w:rPr>
              <w:t>ics</w:t>
            </w:r>
            <w:r w:rsidR="004C5EA1" w:rsidRPr="00D6176C">
              <w:rPr>
                <w:rFonts w:asciiTheme="minorHAnsi" w:hAnsiTheme="minorHAnsi" w:cstheme="minorHAnsi"/>
              </w:rPr>
              <w:t xml:space="preserve">. 2nd ed. Basel: Birkhäuser, </w:t>
            </w:r>
            <w:r w:rsidRPr="00D6176C">
              <w:rPr>
                <w:rFonts w:asciiTheme="minorHAnsi" w:hAnsiTheme="minorHAnsi" w:cstheme="minorHAnsi"/>
              </w:rPr>
              <w:t>2007.</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HALLETT, M. </w:t>
            </w:r>
            <w:r w:rsidRPr="00D6176C">
              <w:rPr>
                <w:rFonts w:asciiTheme="minorHAnsi" w:hAnsiTheme="minorHAnsi" w:cstheme="minorHAnsi"/>
                <w:b/>
              </w:rPr>
              <w:t>Cantorian set theory and limitation of size</w:t>
            </w:r>
            <w:r w:rsidR="004C5EA1" w:rsidRPr="00D6176C">
              <w:rPr>
                <w:rFonts w:asciiTheme="minorHAnsi" w:hAnsiTheme="minorHAnsi" w:cstheme="minorHAnsi"/>
              </w:rPr>
              <w:t>. Oxford:</w:t>
            </w:r>
            <w:r w:rsidRPr="00D6176C">
              <w:rPr>
                <w:rFonts w:asciiTheme="minorHAnsi" w:hAnsiTheme="minorHAnsi" w:cstheme="minorHAnsi"/>
              </w:rPr>
              <w:t xml:space="preserve"> Oxford University Press, 1986.</w:t>
            </w:r>
          </w:p>
          <w:p w:rsidR="00ED0A14" w:rsidRPr="00D6176C" w:rsidRDefault="00C9107D" w:rsidP="00D6176C">
            <w:pPr>
              <w:pStyle w:val="Bibliografias"/>
              <w:spacing w:after="0" w:line="276" w:lineRule="auto"/>
              <w:rPr>
                <w:rFonts w:asciiTheme="minorHAnsi" w:hAnsiTheme="minorHAnsi" w:cstheme="minorHAnsi"/>
              </w:rPr>
            </w:pPr>
            <w:r>
              <w:rPr>
                <w:rFonts w:asciiTheme="minorHAnsi" w:hAnsiTheme="minorHAnsi" w:cstheme="minorHAnsi"/>
              </w:rPr>
              <w:lastRenderedPageBreak/>
              <w:t>VAN</w:t>
            </w:r>
            <w:r w:rsidR="00ED0A14" w:rsidRPr="00D6176C">
              <w:rPr>
                <w:rFonts w:asciiTheme="minorHAnsi" w:hAnsiTheme="minorHAnsi" w:cstheme="minorHAnsi"/>
              </w:rPr>
              <w:t xml:space="preserve"> HEIJENOORT, J</w:t>
            </w:r>
            <w:r w:rsidR="004C5EA1" w:rsidRPr="00D6176C">
              <w:rPr>
                <w:rFonts w:asciiTheme="minorHAnsi" w:hAnsiTheme="minorHAnsi" w:cstheme="minorHAnsi"/>
              </w:rPr>
              <w:t>.</w:t>
            </w:r>
            <w:r w:rsidR="00ED0A14" w:rsidRPr="00D6176C">
              <w:rPr>
                <w:rFonts w:asciiTheme="minorHAnsi" w:hAnsiTheme="minorHAnsi" w:cstheme="minorHAnsi"/>
              </w:rPr>
              <w:t xml:space="preserve"> (ed). </w:t>
            </w:r>
            <w:r w:rsidR="00ED0A14" w:rsidRPr="00D6176C">
              <w:rPr>
                <w:rFonts w:asciiTheme="minorHAnsi" w:hAnsiTheme="minorHAnsi" w:cstheme="minorHAnsi"/>
                <w:b/>
              </w:rPr>
              <w:t>From Frege to Gödel: a source book in mathematical logic, 1879-1931</w:t>
            </w:r>
            <w:r w:rsidR="00ED0A14" w:rsidRPr="00D6176C">
              <w:rPr>
                <w:rFonts w:asciiTheme="minorHAnsi" w:hAnsiTheme="minorHAnsi" w:cstheme="minorHAnsi"/>
              </w:rPr>
              <w:t>. Cambridge</w:t>
            </w:r>
            <w:r w:rsidR="00D6176C" w:rsidRPr="00D6176C">
              <w:rPr>
                <w:rFonts w:asciiTheme="minorHAnsi" w:hAnsiTheme="minorHAnsi" w:cstheme="minorHAnsi"/>
              </w:rPr>
              <w:t>, MA</w:t>
            </w:r>
            <w:r w:rsidR="004C5EA1" w:rsidRPr="00D6176C">
              <w:rPr>
                <w:rFonts w:asciiTheme="minorHAnsi" w:hAnsiTheme="minorHAnsi" w:cstheme="minorHAnsi"/>
              </w:rPr>
              <w:t>:</w:t>
            </w:r>
            <w:r w:rsidR="00ED0A14" w:rsidRPr="00D6176C">
              <w:rPr>
                <w:rFonts w:asciiTheme="minorHAnsi" w:hAnsiTheme="minorHAnsi" w:cstheme="minorHAnsi"/>
              </w:rPr>
              <w:t xml:space="preserve"> Harvard University Press, 1976.</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JECH, T. </w:t>
            </w:r>
            <w:r w:rsidRPr="00D6176C">
              <w:rPr>
                <w:rFonts w:asciiTheme="minorHAnsi" w:hAnsiTheme="minorHAnsi" w:cstheme="minorHAnsi"/>
                <w:b/>
              </w:rPr>
              <w:t>The axiom of choice</w:t>
            </w:r>
            <w:r w:rsidR="00D6176C" w:rsidRPr="00D6176C">
              <w:rPr>
                <w:rFonts w:asciiTheme="minorHAnsi" w:hAnsiTheme="minorHAnsi" w:cstheme="minorHAnsi"/>
              </w:rPr>
              <w:t>. Mineola, NY</w:t>
            </w:r>
            <w:r w:rsidR="004C5EA1" w:rsidRPr="00D6176C">
              <w:rPr>
                <w:rFonts w:asciiTheme="minorHAnsi" w:hAnsiTheme="minorHAnsi" w:cstheme="minorHAnsi"/>
              </w:rPr>
              <w:t>: Dover Publications</w:t>
            </w:r>
            <w:r w:rsidRPr="00D6176C">
              <w:rPr>
                <w:rFonts w:asciiTheme="minorHAnsi" w:hAnsiTheme="minorHAnsi" w:cstheme="minorHAnsi"/>
              </w:rPr>
              <w:t>, 2008.</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KÖRNER, S. </w:t>
            </w:r>
            <w:r w:rsidRPr="00D6176C">
              <w:rPr>
                <w:rFonts w:asciiTheme="minorHAnsi" w:hAnsiTheme="minorHAnsi" w:cstheme="minorHAnsi"/>
                <w:b/>
              </w:rPr>
              <w:t>The philosophy of mathematics: an introductory essay</w:t>
            </w:r>
            <w:r w:rsidR="00D6176C" w:rsidRPr="00D6176C">
              <w:rPr>
                <w:rFonts w:asciiTheme="minorHAnsi" w:hAnsiTheme="minorHAnsi" w:cstheme="minorHAnsi"/>
              </w:rPr>
              <w:t>. Mineola, NY</w:t>
            </w:r>
            <w:r w:rsidR="004C5EA1" w:rsidRPr="00D6176C">
              <w:rPr>
                <w:rFonts w:asciiTheme="minorHAnsi" w:hAnsiTheme="minorHAnsi" w:cstheme="minorHAnsi"/>
              </w:rPr>
              <w:t xml:space="preserve">: </w:t>
            </w:r>
            <w:r w:rsidRPr="00D6176C">
              <w:rPr>
                <w:rFonts w:asciiTheme="minorHAnsi" w:hAnsiTheme="minorHAnsi" w:cstheme="minorHAnsi"/>
              </w:rPr>
              <w:t>Dover Publications, 2009.</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MANCOSU, P</w:t>
            </w:r>
            <w:r w:rsidR="004C5EA1" w:rsidRPr="00D6176C">
              <w:rPr>
                <w:rFonts w:asciiTheme="minorHAnsi" w:hAnsiTheme="minorHAnsi" w:cstheme="minorHAnsi"/>
              </w:rPr>
              <w:t>.</w:t>
            </w:r>
            <w:r w:rsidRPr="00D6176C">
              <w:rPr>
                <w:rFonts w:asciiTheme="minorHAnsi" w:hAnsiTheme="minorHAnsi" w:cstheme="minorHAnsi"/>
              </w:rPr>
              <w:t xml:space="preserve"> (ed). </w:t>
            </w:r>
            <w:r w:rsidRPr="00D6176C">
              <w:rPr>
                <w:rFonts w:asciiTheme="minorHAnsi" w:hAnsiTheme="minorHAnsi" w:cstheme="minorHAnsi"/>
                <w:b/>
              </w:rPr>
              <w:t>From Brouwer to Hilbert</w:t>
            </w:r>
            <w:r w:rsidRPr="00D6176C">
              <w:rPr>
                <w:rFonts w:asciiTheme="minorHAnsi" w:hAnsiTheme="minorHAnsi" w:cstheme="minorHAnsi"/>
              </w:rPr>
              <w:t>: the debate on the foundations of mathematics in 1920s</w:t>
            </w:r>
            <w:r w:rsidR="004C5EA1" w:rsidRPr="00D6176C">
              <w:rPr>
                <w:rFonts w:asciiTheme="minorHAnsi" w:hAnsiTheme="minorHAnsi" w:cstheme="minorHAnsi"/>
              </w:rPr>
              <w:t>. Oxford:</w:t>
            </w:r>
            <w:r w:rsidRPr="00D6176C">
              <w:rPr>
                <w:rFonts w:asciiTheme="minorHAnsi" w:hAnsiTheme="minorHAnsi" w:cstheme="minorHAnsi"/>
              </w:rPr>
              <w:t xml:space="preserve"> Oxford University Press, 1998.</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MENDELSON, E. </w:t>
            </w:r>
            <w:r w:rsidRPr="00D6176C">
              <w:rPr>
                <w:rFonts w:asciiTheme="minorHAnsi" w:hAnsiTheme="minorHAnsi" w:cstheme="minorHAnsi"/>
                <w:b/>
              </w:rPr>
              <w:t>Introduction to mathematical logic</w:t>
            </w:r>
            <w:r w:rsidRPr="00D6176C">
              <w:rPr>
                <w:rFonts w:asciiTheme="minorHAnsi" w:hAnsiTheme="minorHAnsi" w:cstheme="minorHAnsi"/>
              </w:rPr>
              <w:t xml:space="preserve">. </w:t>
            </w:r>
            <w:r w:rsidR="004C5EA1" w:rsidRPr="00D6176C">
              <w:rPr>
                <w:rFonts w:asciiTheme="minorHAnsi" w:hAnsiTheme="minorHAnsi" w:cstheme="minorHAnsi"/>
              </w:rPr>
              <w:t xml:space="preserve">4th ed. </w:t>
            </w:r>
            <w:r w:rsidRPr="00D6176C">
              <w:rPr>
                <w:rFonts w:asciiTheme="minorHAnsi" w:hAnsiTheme="minorHAnsi" w:cstheme="minorHAnsi"/>
              </w:rPr>
              <w:t>Boca Raton</w:t>
            </w:r>
            <w:r w:rsidR="004C5EA1" w:rsidRPr="00D6176C">
              <w:rPr>
                <w:rFonts w:asciiTheme="minorHAnsi" w:hAnsiTheme="minorHAnsi" w:cstheme="minorHAnsi"/>
              </w:rPr>
              <w:t>: Chapman &amp; Hall/</w:t>
            </w:r>
            <w:r w:rsidRPr="00D6176C">
              <w:rPr>
                <w:rFonts w:asciiTheme="minorHAnsi" w:hAnsiTheme="minorHAnsi" w:cstheme="minorHAnsi"/>
              </w:rPr>
              <w:t>CRC Press, 1997.</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MOSCHOVAKIS, Y</w:t>
            </w:r>
            <w:r w:rsidR="004C5EA1" w:rsidRPr="00D6176C">
              <w:rPr>
                <w:rFonts w:asciiTheme="minorHAnsi" w:hAnsiTheme="minorHAnsi" w:cstheme="minorHAnsi"/>
              </w:rPr>
              <w:t>.</w:t>
            </w:r>
            <w:r w:rsidRPr="00D6176C">
              <w:rPr>
                <w:rFonts w:asciiTheme="minorHAnsi" w:hAnsiTheme="minorHAnsi" w:cstheme="minorHAnsi"/>
              </w:rPr>
              <w:t xml:space="preserve"> N. </w:t>
            </w:r>
            <w:r w:rsidRPr="00D6176C">
              <w:rPr>
                <w:rFonts w:asciiTheme="minorHAnsi" w:hAnsiTheme="minorHAnsi" w:cstheme="minorHAnsi"/>
                <w:b/>
              </w:rPr>
              <w:t>Notes on set theory</w:t>
            </w:r>
            <w:r w:rsidR="004C5EA1" w:rsidRPr="00D6176C">
              <w:rPr>
                <w:rFonts w:asciiTheme="minorHAnsi" w:hAnsiTheme="minorHAnsi" w:cstheme="minorHAnsi"/>
              </w:rPr>
              <w:t>. Berlin: Springer-</w:t>
            </w:r>
            <w:r w:rsidRPr="00D6176C">
              <w:rPr>
                <w:rFonts w:asciiTheme="minorHAnsi" w:hAnsiTheme="minorHAnsi" w:cstheme="minorHAnsi"/>
              </w:rPr>
              <w:t>Verlag, 1994.</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MOORE, G</w:t>
            </w:r>
            <w:r w:rsidR="004C5EA1" w:rsidRPr="00D6176C">
              <w:rPr>
                <w:rFonts w:asciiTheme="minorHAnsi" w:hAnsiTheme="minorHAnsi" w:cstheme="minorHAnsi"/>
              </w:rPr>
              <w:t>.</w:t>
            </w:r>
            <w:r w:rsidRPr="00D6176C">
              <w:rPr>
                <w:rFonts w:asciiTheme="minorHAnsi" w:hAnsiTheme="minorHAnsi" w:cstheme="minorHAnsi"/>
              </w:rPr>
              <w:t xml:space="preserve"> H. </w:t>
            </w:r>
            <w:r w:rsidRPr="00D6176C">
              <w:rPr>
                <w:rFonts w:asciiTheme="minorHAnsi" w:hAnsiTheme="minorHAnsi" w:cstheme="minorHAnsi"/>
                <w:b/>
              </w:rPr>
              <w:t>Zermelo's axiom of choice</w:t>
            </w:r>
            <w:r w:rsidRPr="00D6176C">
              <w:rPr>
                <w:rFonts w:asciiTheme="minorHAnsi" w:hAnsiTheme="minorHAnsi" w:cstheme="minorHAnsi"/>
              </w:rPr>
              <w:t>: its origins, development, and influence. Berlin</w:t>
            </w:r>
            <w:r w:rsidR="004C5EA1" w:rsidRPr="00D6176C">
              <w:rPr>
                <w:rFonts w:asciiTheme="minorHAnsi" w:hAnsiTheme="minorHAnsi" w:cstheme="minorHAnsi"/>
              </w:rPr>
              <w:t>: Springer-</w:t>
            </w:r>
            <w:r w:rsidRPr="00D6176C">
              <w:rPr>
                <w:rFonts w:asciiTheme="minorHAnsi" w:hAnsiTheme="minorHAnsi" w:cstheme="minorHAnsi"/>
              </w:rPr>
              <w:t>Verlag, 1982.</w:t>
            </w:r>
          </w:p>
          <w:p w:rsidR="00ED0A14" w:rsidRPr="00D6176C" w:rsidRDefault="00ED0A14" w:rsidP="00D6176C">
            <w:pPr>
              <w:pStyle w:val="Bibliografias"/>
              <w:spacing w:after="0" w:line="276" w:lineRule="auto"/>
              <w:rPr>
                <w:rFonts w:asciiTheme="minorHAnsi" w:hAnsiTheme="minorHAnsi" w:cstheme="minorHAnsi"/>
                <w:lang w:val="pt-BR"/>
              </w:rPr>
            </w:pPr>
            <w:r w:rsidRPr="00D6176C">
              <w:rPr>
                <w:rFonts w:asciiTheme="minorHAnsi" w:hAnsiTheme="minorHAnsi" w:cstheme="minorHAnsi"/>
                <w:lang w:val="pt-BR"/>
              </w:rPr>
              <w:t xml:space="preserve">MOSTERÍN, J. </w:t>
            </w:r>
            <w:r w:rsidRPr="00D6176C">
              <w:rPr>
                <w:rFonts w:asciiTheme="minorHAnsi" w:hAnsiTheme="minorHAnsi" w:cstheme="minorHAnsi"/>
                <w:b/>
                <w:lang w:val="pt-BR"/>
              </w:rPr>
              <w:t>Los lógicos</w:t>
            </w:r>
            <w:r w:rsidRPr="00D6176C">
              <w:rPr>
                <w:rFonts w:asciiTheme="minorHAnsi" w:hAnsiTheme="minorHAnsi" w:cstheme="minorHAnsi"/>
                <w:lang w:val="pt-BR"/>
              </w:rPr>
              <w:t>. Madrid</w:t>
            </w:r>
            <w:r w:rsidR="004C5EA1" w:rsidRPr="00D6176C">
              <w:rPr>
                <w:rFonts w:asciiTheme="minorHAnsi" w:hAnsiTheme="minorHAnsi" w:cstheme="minorHAnsi"/>
                <w:lang w:val="pt-BR"/>
              </w:rPr>
              <w:t>:</w:t>
            </w:r>
            <w:r w:rsidRPr="00D6176C">
              <w:rPr>
                <w:rFonts w:asciiTheme="minorHAnsi" w:hAnsiTheme="minorHAnsi" w:cstheme="minorHAnsi"/>
                <w:lang w:val="pt-BR"/>
              </w:rPr>
              <w:t xml:space="preserve"> Espasa Calpe, 2000.</w:t>
            </w:r>
          </w:p>
          <w:p w:rsidR="00ED0A14" w:rsidRPr="00D6176C" w:rsidRDefault="00ED0A14" w:rsidP="00D6176C">
            <w:pPr>
              <w:pStyle w:val="Bibliografias"/>
              <w:spacing w:after="0" w:line="276" w:lineRule="auto"/>
              <w:rPr>
                <w:rFonts w:asciiTheme="minorHAnsi" w:hAnsiTheme="minorHAnsi" w:cstheme="minorHAnsi"/>
              </w:rPr>
            </w:pPr>
            <w:r w:rsidRPr="00D6176C">
              <w:rPr>
                <w:rFonts w:asciiTheme="minorHAnsi" w:hAnsiTheme="minorHAnsi" w:cstheme="minorHAnsi"/>
              </w:rPr>
              <w:t xml:space="preserve">WAGON, S. </w:t>
            </w:r>
            <w:r w:rsidRPr="00D6176C">
              <w:rPr>
                <w:rFonts w:asciiTheme="minorHAnsi" w:hAnsiTheme="minorHAnsi" w:cstheme="minorHAnsi"/>
                <w:b/>
              </w:rPr>
              <w:t>The Banach-Tarski paradox</w:t>
            </w:r>
            <w:r w:rsidR="004C5EA1" w:rsidRPr="00D6176C">
              <w:rPr>
                <w:rFonts w:asciiTheme="minorHAnsi" w:hAnsiTheme="minorHAnsi" w:cstheme="minorHAnsi"/>
              </w:rPr>
              <w:t>. Cambridge:</w:t>
            </w:r>
            <w:r w:rsidRPr="00D6176C">
              <w:rPr>
                <w:rFonts w:asciiTheme="minorHAnsi" w:hAnsiTheme="minorHAnsi" w:cstheme="minorHAnsi"/>
              </w:rPr>
              <w:t xml:space="preserve"> Cambridge University Press, 1993.</w:t>
            </w:r>
          </w:p>
          <w:p w:rsidR="00ED0A14" w:rsidRPr="00D6176C" w:rsidRDefault="00ED0A14" w:rsidP="00D6176C">
            <w:pPr>
              <w:pStyle w:val="Bibliografias"/>
              <w:spacing w:after="0" w:line="276" w:lineRule="auto"/>
              <w:rPr>
                <w:rFonts w:asciiTheme="minorHAnsi" w:hAnsiTheme="minorHAnsi" w:cstheme="minorHAnsi"/>
                <w:lang w:val="pt-BR"/>
              </w:rPr>
            </w:pPr>
            <w:r w:rsidRPr="00D6176C">
              <w:rPr>
                <w:rFonts w:asciiTheme="minorHAnsi" w:hAnsiTheme="minorHAnsi" w:cstheme="minorHAnsi"/>
              </w:rPr>
              <w:t>ZARING, W</w:t>
            </w:r>
            <w:r w:rsidR="004C5EA1" w:rsidRPr="00D6176C">
              <w:rPr>
                <w:rFonts w:asciiTheme="minorHAnsi" w:hAnsiTheme="minorHAnsi" w:cstheme="minorHAnsi"/>
              </w:rPr>
              <w:t>.</w:t>
            </w:r>
            <w:r w:rsidRPr="00D6176C">
              <w:rPr>
                <w:rFonts w:asciiTheme="minorHAnsi" w:hAnsiTheme="minorHAnsi" w:cstheme="minorHAnsi"/>
              </w:rPr>
              <w:t xml:space="preserve"> M.; TAKEUTI, G. </w:t>
            </w:r>
            <w:r w:rsidRPr="00D6176C">
              <w:rPr>
                <w:rFonts w:asciiTheme="minorHAnsi" w:hAnsiTheme="minorHAnsi" w:cstheme="minorHAnsi"/>
                <w:b/>
              </w:rPr>
              <w:t>Introduction to axiomatic set theory</w:t>
            </w:r>
            <w:r w:rsidRPr="00D6176C">
              <w:rPr>
                <w:rFonts w:asciiTheme="minorHAnsi" w:hAnsiTheme="minorHAnsi" w:cstheme="minorHAnsi"/>
              </w:rPr>
              <w:t xml:space="preserve">. </w:t>
            </w:r>
            <w:r w:rsidR="004C5EA1" w:rsidRPr="00D6176C">
              <w:rPr>
                <w:rFonts w:asciiTheme="minorHAnsi" w:hAnsiTheme="minorHAnsi" w:cstheme="minorHAnsi"/>
                <w:lang w:val="pt-BR"/>
              </w:rPr>
              <w:t>Berlin:</w:t>
            </w:r>
            <w:r w:rsidRPr="00D6176C">
              <w:rPr>
                <w:rFonts w:asciiTheme="minorHAnsi" w:hAnsiTheme="minorHAnsi" w:cstheme="minorHAnsi"/>
                <w:lang w:val="pt-BR"/>
              </w:rPr>
              <w:t xml:space="preserve"> Spri</w:t>
            </w:r>
            <w:r w:rsidR="004C5EA1" w:rsidRPr="00D6176C">
              <w:rPr>
                <w:rFonts w:asciiTheme="minorHAnsi" w:hAnsiTheme="minorHAnsi" w:cstheme="minorHAnsi"/>
                <w:lang w:val="pt-BR"/>
              </w:rPr>
              <w:t>nger-</w:t>
            </w:r>
            <w:r w:rsidRPr="00D6176C">
              <w:rPr>
                <w:rFonts w:asciiTheme="minorHAnsi" w:hAnsiTheme="minorHAnsi" w:cstheme="minorHAnsi"/>
                <w:lang w:val="pt-BR"/>
              </w:rPr>
              <w:t>Verlag, 1971.</w:t>
            </w:r>
          </w:p>
        </w:tc>
      </w:tr>
    </w:tbl>
    <w:p w:rsidR="00B422E3" w:rsidRPr="004C5EA1" w:rsidRDefault="00B422E3" w:rsidP="00D6176C">
      <w:pPr>
        <w:spacing w:after="0"/>
        <w:rPr>
          <w:rFonts w:asciiTheme="minorHAnsi" w:hAnsiTheme="minorHAnsi" w:cstheme="minorHAnsi"/>
          <w:lang w:val="pt-BR"/>
        </w:rPr>
      </w:pPr>
      <w:r w:rsidRPr="004C5EA1">
        <w:rPr>
          <w:rFonts w:asciiTheme="minorHAnsi" w:hAnsiTheme="minorHAnsi" w:cstheme="minorHAnsi"/>
          <w:lang w:val="pt-BR"/>
        </w:rPr>
        <w:lastRenderedPageBreak/>
        <w:br w:type="page"/>
      </w:r>
    </w:p>
    <w:tbl>
      <w:tblPr>
        <w:tblStyle w:val="Estilo2"/>
        <w:tblW w:w="9174" w:type="dxa"/>
        <w:tblLayout w:type="fixed"/>
        <w:tblLook w:val="0000" w:firstRow="0" w:lastRow="0" w:firstColumn="0" w:lastColumn="0" w:noHBand="0" w:noVBand="0"/>
      </w:tblPr>
      <w:tblGrid>
        <w:gridCol w:w="9174"/>
      </w:tblGrid>
      <w:tr w:rsidR="00B422E3" w:rsidRPr="00D76F50" w:rsidTr="00A82BA5">
        <w:trPr>
          <w:trHeight w:val="93"/>
        </w:trPr>
        <w:tc>
          <w:tcPr>
            <w:tcW w:w="9174" w:type="dxa"/>
          </w:tcPr>
          <w:p w:rsidR="00B422E3" w:rsidRPr="004500FC" w:rsidRDefault="00B422E3" w:rsidP="00D6176C">
            <w:pPr>
              <w:spacing w:after="0"/>
              <w:jc w:val="center"/>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lastRenderedPageBreak/>
              <w:t>Teoria de Grupos em Física</w:t>
            </w:r>
          </w:p>
        </w:tc>
      </w:tr>
      <w:tr w:rsidR="00B422E3" w:rsidRPr="004500FC" w:rsidTr="00A82BA5">
        <w:trPr>
          <w:trHeight w:val="93"/>
        </w:trPr>
        <w:tc>
          <w:tcPr>
            <w:tcW w:w="9174" w:type="dxa"/>
          </w:tcPr>
          <w:p w:rsidR="00B422E3" w:rsidRPr="004500FC" w:rsidRDefault="00B422E3" w:rsidP="00D6176C">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Código: </w:t>
            </w:r>
            <w:r w:rsidRPr="004500FC">
              <w:rPr>
                <w:rFonts w:asciiTheme="minorHAnsi" w:eastAsiaTheme="minorEastAsia" w:hAnsiTheme="minorHAnsi" w:cstheme="minorHAnsi"/>
                <w:lang w:val="pt-BR"/>
              </w:rPr>
              <w:t>NHZ3056-15</w:t>
            </w:r>
          </w:p>
          <w:p w:rsidR="00B422E3" w:rsidRPr="004500FC" w:rsidRDefault="00B422E3" w:rsidP="00D6176C">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T-P-I: </w:t>
            </w:r>
            <w:r w:rsidRPr="004500FC">
              <w:rPr>
                <w:rFonts w:asciiTheme="minorHAnsi" w:eastAsiaTheme="minorEastAsia" w:hAnsiTheme="minorHAnsi" w:cstheme="minorHAnsi"/>
                <w:lang w:val="pt-BR"/>
              </w:rPr>
              <w:t>4-0-4</w:t>
            </w:r>
          </w:p>
          <w:p w:rsidR="00B422E3" w:rsidRPr="004500FC" w:rsidRDefault="00B422E3" w:rsidP="00D6176C">
            <w:pPr>
              <w:spacing w:after="0"/>
              <w:rPr>
                <w:rFonts w:asciiTheme="minorHAnsi" w:eastAsiaTheme="minorEastAsia" w:hAnsiTheme="minorHAnsi" w:cstheme="minorHAnsi"/>
                <w:b/>
                <w:lang w:val="pt-BR"/>
              </w:rPr>
            </w:pPr>
            <w:r w:rsidRPr="004500FC">
              <w:rPr>
                <w:rFonts w:asciiTheme="minorHAnsi" w:eastAsiaTheme="minorEastAsia" w:hAnsiTheme="minorHAnsi" w:cstheme="minorHAnsi"/>
                <w:b/>
                <w:lang w:val="pt-BR"/>
              </w:rPr>
              <w:t xml:space="preserve">Carga Horária: </w:t>
            </w:r>
            <w:r w:rsidRPr="004500FC">
              <w:rPr>
                <w:rFonts w:asciiTheme="minorHAnsi" w:eastAsiaTheme="minorEastAsia" w:hAnsiTheme="minorHAnsi" w:cstheme="minorHAnsi"/>
                <w:lang w:val="pt-BR"/>
              </w:rPr>
              <w:t>48 horas</w:t>
            </w:r>
          </w:p>
          <w:p w:rsidR="00B422E3" w:rsidRPr="004500FC" w:rsidRDefault="00B422E3" w:rsidP="00D6176C">
            <w:pPr>
              <w:spacing w:after="0"/>
              <w:rPr>
                <w:rFonts w:asciiTheme="minorHAnsi" w:eastAsiaTheme="minorEastAsia" w:hAnsiTheme="minorHAnsi" w:cstheme="minorHAnsi"/>
                <w:lang w:val="pt-BR"/>
              </w:rPr>
            </w:pPr>
            <w:r w:rsidRPr="004500FC">
              <w:rPr>
                <w:rFonts w:asciiTheme="minorHAnsi" w:eastAsiaTheme="minorEastAsia" w:hAnsiTheme="minorHAnsi" w:cstheme="minorHAnsi"/>
                <w:b/>
                <w:lang w:val="pt-BR"/>
              </w:rPr>
              <w:t xml:space="preserve">Recomendações: </w:t>
            </w:r>
            <w:r w:rsidR="0057142A" w:rsidRPr="0057142A">
              <w:rPr>
                <w:rFonts w:asciiTheme="minorHAnsi" w:eastAsiaTheme="minorEastAsia" w:hAnsiTheme="minorHAnsi" w:cstheme="minorHAnsi"/>
                <w:lang w:val="pt-BR"/>
              </w:rPr>
              <w:t xml:space="preserve">Cálculo Vetorial e Tensorial, </w:t>
            </w:r>
            <w:r w:rsidRPr="0057142A">
              <w:rPr>
                <w:rFonts w:asciiTheme="minorHAnsi" w:eastAsiaTheme="minorEastAsia" w:hAnsiTheme="minorHAnsi" w:cstheme="minorHAnsi"/>
                <w:lang w:val="pt-BR"/>
              </w:rPr>
              <w:t>Mecânica Quâ</w:t>
            </w:r>
            <w:r w:rsidR="0057142A" w:rsidRPr="0057142A">
              <w:rPr>
                <w:rFonts w:asciiTheme="minorHAnsi" w:eastAsiaTheme="minorEastAsia" w:hAnsiTheme="minorHAnsi" w:cstheme="minorHAnsi"/>
                <w:lang w:val="pt-BR"/>
              </w:rPr>
              <w:t>ntica I</w:t>
            </w:r>
          </w:p>
          <w:p w:rsidR="00B422E3" w:rsidRPr="004500FC" w:rsidRDefault="007C1BD6" w:rsidP="00D6176C">
            <w:pPr>
              <w:spacing w:after="0"/>
              <w:rPr>
                <w:rFonts w:asciiTheme="minorHAnsi" w:eastAsiaTheme="minorEastAsia" w:hAnsiTheme="minorHAnsi" w:cstheme="minorHAnsi"/>
              </w:rPr>
            </w:pPr>
            <w:r>
              <w:rPr>
                <w:rFonts w:asciiTheme="minorHAnsi" w:eastAsiaTheme="minorEastAsia" w:hAnsiTheme="minorHAnsi" w:cstheme="minorHAnsi"/>
                <w:b/>
                <w:bCs/>
                <w:lang w:val="pt-BR"/>
              </w:rPr>
              <w:t>Ementa:</w:t>
            </w:r>
            <w:r w:rsidR="00B422E3" w:rsidRPr="004500FC">
              <w:rPr>
                <w:rFonts w:asciiTheme="minorHAnsi" w:eastAsiaTheme="minorEastAsia" w:hAnsiTheme="minorHAnsi" w:cstheme="minorHAnsi"/>
                <w:b/>
                <w:bCs/>
                <w:lang w:val="pt-BR"/>
              </w:rPr>
              <w:t xml:space="preserve"> </w:t>
            </w:r>
            <w:r w:rsidR="00B422E3" w:rsidRPr="004500FC">
              <w:rPr>
                <w:rFonts w:asciiTheme="minorHAnsi" w:eastAsiaTheme="minorEastAsia" w:hAnsiTheme="minorHAnsi" w:cstheme="minorHAnsi"/>
                <w:bCs/>
                <w:lang w:val="pt-BR"/>
              </w:rPr>
              <w:t>Elementos da teoria de grupos; subgrupos; grupos finitos. Caracteres. Autoestados. Prod</w:t>
            </w:r>
            <w:r w:rsidR="00B422E3" w:rsidRPr="004500FC">
              <w:rPr>
                <w:rFonts w:asciiTheme="minorHAnsi" w:eastAsiaTheme="minorEastAsia" w:hAnsiTheme="minorHAnsi" w:cstheme="minorHAnsi"/>
                <w:bCs/>
                <w:lang w:val="pt-BR"/>
              </w:rPr>
              <w:t>u</w:t>
            </w:r>
            <w:r w:rsidR="00B422E3" w:rsidRPr="004500FC">
              <w:rPr>
                <w:rFonts w:asciiTheme="minorHAnsi" w:eastAsiaTheme="minorEastAsia" w:hAnsiTheme="minorHAnsi" w:cstheme="minorHAnsi"/>
                <w:bCs/>
                <w:lang w:val="pt-BR"/>
              </w:rPr>
              <w:t>to direto. Cosets. Grupos de Lie. Geradores e álgebra de Lie. Representação adjunta. Estados e op</w:t>
            </w:r>
            <w:r w:rsidR="00B422E3" w:rsidRPr="004500FC">
              <w:rPr>
                <w:rFonts w:asciiTheme="minorHAnsi" w:eastAsiaTheme="minorEastAsia" w:hAnsiTheme="minorHAnsi" w:cstheme="minorHAnsi"/>
                <w:bCs/>
                <w:lang w:val="pt-BR"/>
              </w:rPr>
              <w:t>e</w:t>
            </w:r>
            <w:r w:rsidR="00B422E3" w:rsidRPr="004500FC">
              <w:rPr>
                <w:rFonts w:asciiTheme="minorHAnsi" w:eastAsiaTheme="minorEastAsia" w:hAnsiTheme="minorHAnsi" w:cstheme="minorHAnsi"/>
                <w:bCs/>
                <w:lang w:val="pt-BR"/>
              </w:rPr>
              <w:t xml:space="preserve">radores. Grupo SU(N). Operadores tensoriais. Teoria de representações da álgebra de Lie. Pesos e raízes. A matriz de Cartan. Diagramas de Dynkin. Pesos fundamentais. Tensores invariantes. Grupos clássicos SO(N). Grupos excepcionais. O teorema de classificação. </w:t>
            </w:r>
            <w:r w:rsidR="00B422E3" w:rsidRPr="004500FC">
              <w:rPr>
                <w:rFonts w:asciiTheme="minorHAnsi" w:eastAsiaTheme="minorEastAsia" w:hAnsiTheme="minorHAnsi" w:cstheme="minorHAnsi"/>
                <w:bCs/>
              </w:rPr>
              <w:t>Espinores. Quaternions.</w:t>
            </w:r>
          </w:p>
          <w:p w:rsidR="00B422E3" w:rsidRDefault="00B422E3" w:rsidP="00D6176C">
            <w:pPr>
              <w:spacing w:after="0"/>
              <w:rPr>
                <w:rFonts w:asciiTheme="minorHAnsi" w:eastAsiaTheme="minorEastAsia" w:hAnsiTheme="minorHAnsi" w:cstheme="minorHAnsi"/>
                <w:b/>
                <w:bCs/>
              </w:rPr>
            </w:pPr>
            <w:r w:rsidRPr="004500FC">
              <w:rPr>
                <w:rFonts w:asciiTheme="minorHAnsi" w:eastAsiaTheme="minorEastAsia" w:hAnsiTheme="minorHAnsi" w:cstheme="minorHAnsi"/>
                <w:b/>
                <w:bCs/>
              </w:rPr>
              <w:t>Bibliografia Básica</w:t>
            </w:r>
          </w:p>
          <w:p w:rsidR="00D6176C" w:rsidRPr="00A867B7" w:rsidRDefault="00D6176C" w:rsidP="00D6176C">
            <w:pPr>
              <w:numPr>
                <w:ilvl w:val="0"/>
                <w:numId w:val="97"/>
              </w:numPr>
              <w:spacing w:after="0"/>
              <w:rPr>
                <w:rFonts w:asciiTheme="minorHAnsi" w:eastAsiaTheme="minorEastAsia" w:hAnsiTheme="minorHAnsi" w:cstheme="minorHAnsi"/>
                <w:bCs/>
              </w:rPr>
            </w:pPr>
            <w:r w:rsidRPr="00A867B7">
              <w:rPr>
                <w:rFonts w:asciiTheme="minorHAnsi" w:eastAsiaTheme="minorEastAsia" w:hAnsiTheme="minorHAnsi" w:cstheme="minorHAnsi"/>
                <w:bCs/>
              </w:rPr>
              <w:t xml:space="preserve">CORNWELL, J. </w:t>
            </w:r>
            <w:r w:rsidRPr="00A867B7">
              <w:rPr>
                <w:rFonts w:asciiTheme="minorHAnsi" w:eastAsiaTheme="minorEastAsia" w:hAnsiTheme="minorHAnsi" w:cstheme="minorHAnsi"/>
                <w:b/>
                <w:bCs/>
              </w:rPr>
              <w:t>Group Theory in Physics</w:t>
            </w:r>
            <w:r w:rsidR="00C9107D">
              <w:rPr>
                <w:rFonts w:asciiTheme="minorHAnsi" w:eastAsiaTheme="minorEastAsia" w:hAnsiTheme="minorHAnsi" w:cstheme="minorHAnsi"/>
                <w:bCs/>
              </w:rPr>
              <w:t>: A</w:t>
            </w:r>
            <w:r w:rsidRPr="00A867B7">
              <w:rPr>
                <w:rFonts w:asciiTheme="minorHAnsi" w:eastAsiaTheme="minorEastAsia" w:hAnsiTheme="minorHAnsi" w:cstheme="minorHAnsi"/>
                <w:bCs/>
              </w:rPr>
              <w:t>n Introduction. San Diego: Academic Press, 1997.</w:t>
            </w:r>
          </w:p>
          <w:p w:rsidR="00D6176C" w:rsidRPr="00A867B7" w:rsidRDefault="00D6176C" w:rsidP="00D6176C">
            <w:pPr>
              <w:numPr>
                <w:ilvl w:val="0"/>
                <w:numId w:val="97"/>
              </w:numPr>
              <w:spacing w:after="0"/>
              <w:rPr>
                <w:rFonts w:asciiTheme="minorHAnsi" w:eastAsiaTheme="minorEastAsia" w:hAnsiTheme="minorHAnsi" w:cstheme="minorHAnsi"/>
                <w:bCs/>
              </w:rPr>
            </w:pPr>
            <w:r w:rsidRPr="00A867B7">
              <w:rPr>
                <w:rFonts w:asciiTheme="minorHAnsi" w:eastAsiaTheme="minorEastAsia" w:hAnsiTheme="minorHAnsi" w:cstheme="minorHAnsi"/>
                <w:bCs/>
              </w:rPr>
              <w:t xml:space="preserve">GEORGI, H. </w:t>
            </w:r>
            <w:r w:rsidRPr="00A867B7">
              <w:rPr>
                <w:rFonts w:asciiTheme="minorHAnsi" w:eastAsiaTheme="minorEastAsia" w:hAnsiTheme="minorHAnsi" w:cstheme="minorHAnsi"/>
                <w:b/>
                <w:bCs/>
              </w:rPr>
              <w:t>Lie Algebras in Particle Physics</w:t>
            </w:r>
            <w:r w:rsidR="00C9107D">
              <w:rPr>
                <w:rFonts w:asciiTheme="minorHAnsi" w:eastAsiaTheme="minorEastAsia" w:hAnsiTheme="minorHAnsi" w:cstheme="minorHAnsi"/>
                <w:bCs/>
              </w:rPr>
              <w:t>: F</w:t>
            </w:r>
            <w:r w:rsidRPr="00A867B7">
              <w:rPr>
                <w:rFonts w:asciiTheme="minorHAnsi" w:eastAsiaTheme="minorEastAsia" w:hAnsiTheme="minorHAnsi" w:cstheme="minorHAnsi"/>
                <w:bCs/>
              </w:rPr>
              <w:t>rom Isospin to Unified Theories. S.l.: Westview Press, 1999.</w:t>
            </w:r>
          </w:p>
          <w:p w:rsidR="00D6176C" w:rsidRPr="00A867B7" w:rsidRDefault="00D6176C" w:rsidP="00D6176C">
            <w:pPr>
              <w:numPr>
                <w:ilvl w:val="0"/>
                <w:numId w:val="97"/>
              </w:numPr>
              <w:spacing w:after="0"/>
              <w:rPr>
                <w:rFonts w:asciiTheme="minorHAnsi" w:eastAsiaTheme="minorEastAsia" w:hAnsiTheme="minorHAnsi" w:cstheme="minorHAnsi"/>
                <w:bCs/>
              </w:rPr>
            </w:pPr>
            <w:r w:rsidRPr="00A867B7">
              <w:rPr>
                <w:rFonts w:asciiTheme="minorHAnsi" w:eastAsiaTheme="minorEastAsia" w:hAnsiTheme="minorHAnsi" w:cstheme="minorHAnsi"/>
                <w:bCs/>
              </w:rPr>
              <w:t xml:space="preserve">TUNG, W.-K. </w:t>
            </w:r>
            <w:r w:rsidRPr="00A867B7">
              <w:rPr>
                <w:rFonts w:asciiTheme="minorHAnsi" w:eastAsiaTheme="minorEastAsia" w:hAnsiTheme="minorHAnsi" w:cstheme="minorHAnsi"/>
                <w:b/>
                <w:bCs/>
              </w:rPr>
              <w:t>Group Theory in Physics</w:t>
            </w:r>
            <w:r w:rsidRPr="00A867B7">
              <w:rPr>
                <w:rFonts w:asciiTheme="minorHAnsi" w:eastAsiaTheme="minorEastAsia" w:hAnsiTheme="minorHAnsi" w:cstheme="minorHAnsi"/>
                <w:bCs/>
              </w:rPr>
              <w:t>. New Jersey: World Scientific, 2003.</w:t>
            </w:r>
          </w:p>
          <w:p w:rsidR="00B422E3" w:rsidRPr="004500FC" w:rsidRDefault="00B422E3" w:rsidP="00D6176C">
            <w:pPr>
              <w:spacing w:after="0"/>
              <w:rPr>
                <w:rFonts w:asciiTheme="minorHAnsi" w:eastAsiaTheme="minorEastAsia" w:hAnsiTheme="minorHAnsi" w:cstheme="minorHAnsi"/>
                <w:b/>
                <w:bCs/>
              </w:rPr>
            </w:pPr>
            <w:r w:rsidRPr="004500FC">
              <w:rPr>
                <w:rFonts w:asciiTheme="minorHAnsi" w:eastAsiaTheme="minorEastAsia" w:hAnsiTheme="minorHAnsi" w:cstheme="minorHAnsi"/>
                <w:b/>
                <w:bCs/>
              </w:rPr>
              <w:t>Bibliografia Complementar</w:t>
            </w:r>
          </w:p>
          <w:p w:rsidR="00D6176C" w:rsidRPr="004500FC" w:rsidRDefault="00D6176C" w:rsidP="00D6176C">
            <w:pPr>
              <w:pStyle w:val="Bibliografias"/>
              <w:spacing w:after="0" w:line="276" w:lineRule="auto"/>
              <w:rPr>
                <w:rFonts w:asciiTheme="minorHAnsi" w:eastAsiaTheme="minorEastAsia" w:hAnsiTheme="minorHAnsi" w:cstheme="minorHAnsi"/>
              </w:rPr>
            </w:pPr>
            <w:r w:rsidRPr="00A867B7">
              <w:rPr>
                <w:rFonts w:asciiTheme="minorHAnsi" w:hAnsiTheme="minorHAnsi"/>
              </w:rPr>
              <w:t xml:space="preserve">STERNBERG, S. </w:t>
            </w:r>
            <w:r w:rsidRPr="00A867B7">
              <w:rPr>
                <w:rFonts w:asciiTheme="minorHAnsi" w:hAnsiTheme="minorHAnsi"/>
                <w:b/>
              </w:rPr>
              <w:t>Group Theory and Physics</w:t>
            </w:r>
            <w:r w:rsidRPr="00A867B7">
              <w:rPr>
                <w:rFonts w:asciiTheme="minorHAnsi" w:hAnsiTheme="minorHAnsi"/>
              </w:rPr>
              <w:t>. Cambridge: Cambridge University Press, 1995.</w:t>
            </w:r>
            <w:r w:rsidRPr="004500FC">
              <w:rPr>
                <w:rFonts w:asciiTheme="minorHAnsi" w:hAnsiTheme="minorHAnsi"/>
              </w:rPr>
              <w:t xml:space="preserve"> </w:t>
            </w:r>
          </w:p>
          <w:p w:rsidR="00D6176C" w:rsidRPr="00A867B7" w:rsidRDefault="00D6176C" w:rsidP="00D6176C">
            <w:pPr>
              <w:pStyle w:val="Bibliografias"/>
              <w:spacing w:after="0" w:line="276" w:lineRule="auto"/>
              <w:rPr>
                <w:rFonts w:asciiTheme="minorHAnsi" w:hAnsiTheme="minorHAnsi"/>
              </w:rPr>
            </w:pPr>
            <w:r w:rsidRPr="00A867B7">
              <w:rPr>
                <w:rFonts w:asciiTheme="minorHAnsi" w:hAnsiTheme="minorHAnsi"/>
              </w:rPr>
              <w:t xml:space="preserve">SZEKERES, P. </w:t>
            </w:r>
            <w:r w:rsidRPr="00A867B7">
              <w:rPr>
                <w:rFonts w:asciiTheme="minorHAnsi" w:hAnsiTheme="minorHAnsi"/>
                <w:b/>
              </w:rPr>
              <w:t>A Course in Modern Mathematical Physics</w:t>
            </w:r>
            <w:r w:rsidRPr="00A867B7">
              <w:rPr>
                <w:rFonts w:asciiTheme="minorHAnsi" w:hAnsiTheme="minorHAnsi"/>
              </w:rPr>
              <w:t>: Groups, Hilbert Space and Differential Geometry. Cambridge: Cambridge University Press, c2004.</w:t>
            </w:r>
          </w:p>
          <w:p w:rsidR="00D6176C" w:rsidRPr="00A867B7" w:rsidRDefault="00D6176C" w:rsidP="00D6176C">
            <w:pPr>
              <w:pStyle w:val="Bibliografias"/>
              <w:spacing w:after="0" w:line="276" w:lineRule="auto"/>
              <w:rPr>
                <w:rFonts w:asciiTheme="minorHAnsi" w:hAnsiTheme="minorHAnsi"/>
              </w:rPr>
            </w:pPr>
            <w:r w:rsidRPr="00A867B7">
              <w:rPr>
                <w:rFonts w:asciiTheme="minorHAnsi" w:hAnsiTheme="minorHAnsi"/>
              </w:rPr>
              <w:t xml:space="preserve">TINKHAM, M. </w:t>
            </w:r>
            <w:r w:rsidRPr="00A867B7">
              <w:rPr>
                <w:rFonts w:asciiTheme="minorHAnsi" w:hAnsiTheme="minorHAnsi"/>
                <w:b/>
              </w:rPr>
              <w:t>Group Theory and Quantum Mechanics</w:t>
            </w:r>
            <w:r w:rsidRPr="00A867B7">
              <w:rPr>
                <w:rFonts w:asciiTheme="minorHAnsi" w:hAnsiTheme="minorHAnsi"/>
              </w:rPr>
              <w:t>. New York: Dover Publications, c2003. </w:t>
            </w:r>
          </w:p>
          <w:p w:rsidR="00D6176C" w:rsidRPr="00A867B7" w:rsidRDefault="00D6176C" w:rsidP="00D6176C">
            <w:pPr>
              <w:pStyle w:val="Bibliografias"/>
              <w:spacing w:after="0" w:line="276" w:lineRule="auto"/>
              <w:rPr>
                <w:rFonts w:asciiTheme="minorHAnsi" w:hAnsiTheme="minorHAnsi"/>
              </w:rPr>
            </w:pPr>
            <w:r w:rsidRPr="00A867B7">
              <w:rPr>
                <w:rFonts w:asciiTheme="minorHAnsi" w:hAnsiTheme="minorHAnsi"/>
              </w:rPr>
              <w:t xml:space="preserve">WEYL, H. </w:t>
            </w:r>
            <w:r w:rsidRPr="00A867B7">
              <w:rPr>
                <w:rFonts w:asciiTheme="minorHAnsi" w:hAnsiTheme="minorHAnsi"/>
                <w:b/>
              </w:rPr>
              <w:t>The Classical Groups</w:t>
            </w:r>
            <w:r w:rsidRPr="00D6176C">
              <w:rPr>
                <w:rFonts w:asciiTheme="minorHAnsi" w:hAnsiTheme="minorHAnsi"/>
              </w:rPr>
              <w:t>: Their Invariants and Representations</w:t>
            </w:r>
            <w:r w:rsidRPr="00A867B7">
              <w:rPr>
                <w:rFonts w:asciiTheme="minorHAnsi" w:hAnsiTheme="minorHAnsi"/>
              </w:rPr>
              <w:t>. Princeton: Princeton Un</w:t>
            </w:r>
            <w:r w:rsidRPr="00A867B7">
              <w:rPr>
                <w:rFonts w:asciiTheme="minorHAnsi" w:hAnsiTheme="minorHAnsi"/>
              </w:rPr>
              <w:t>i</w:t>
            </w:r>
            <w:r w:rsidRPr="00A867B7">
              <w:rPr>
                <w:rFonts w:asciiTheme="minorHAnsi" w:hAnsiTheme="minorHAnsi"/>
              </w:rPr>
              <w:t>versity Press, 1997.</w:t>
            </w:r>
          </w:p>
          <w:p w:rsidR="00B422E3" w:rsidRPr="004500FC" w:rsidRDefault="00D6176C" w:rsidP="00D6176C">
            <w:pPr>
              <w:pStyle w:val="Bibliografias"/>
              <w:spacing w:after="0" w:line="276" w:lineRule="auto"/>
              <w:rPr>
                <w:rFonts w:asciiTheme="minorHAnsi" w:eastAsiaTheme="minorEastAsia" w:hAnsiTheme="minorHAnsi" w:cstheme="minorHAnsi"/>
              </w:rPr>
            </w:pPr>
            <w:r w:rsidRPr="00A867B7">
              <w:rPr>
                <w:rFonts w:asciiTheme="minorHAnsi" w:hAnsiTheme="minorHAnsi"/>
              </w:rPr>
              <w:t xml:space="preserve">WEYL, H. </w:t>
            </w:r>
            <w:r w:rsidRPr="00A867B7">
              <w:rPr>
                <w:rFonts w:asciiTheme="minorHAnsi" w:hAnsiTheme="minorHAnsi"/>
                <w:b/>
              </w:rPr>
              <w:t>The Theory of Groups and Quantum Mechanics</w:t>
            </w:r>
            <w:r w:rsidRPr="00A867B7">
              <w:rPr>
                <w:rFonts w:asciiTheme="minorHAnsi" w:hAnsiTheme="minorHAnsi"/>
              </w:rPr>
              <w:t>. 2nd ed. New York: Dover Public</w:t>
            </w:r>
            <w:r w:rsidRPr="00A867B7">
              <w:rPr>
                <w:rFonts w:asciiTheme="minorHAnsi" w:hAnsiTheme="minorHAnsi"/>
              </w:rPr>
              <w:t>a</w:t>
            </w:r>
            <w:r w:rsidRPr="00A867B7">
              <w:rPr>
                <w:rFonts w:asciiTheme="minorHAnsi" w:hAnsiTheme="minorHAnsi"/>
              </w:rPr>
              <w:t>tions, 1950.</w:t>
            </w:r>
          </w:p>
        </w:tc>
      </w:tr>
    </w:tbl>
    <w:p w:rsidR="00B422E3" w:rsidRPr="004500FC" w:rsidRDefault="00B422E3" w:rsidP="00D6176C">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4500FC" w:rsidRDefault="00B422E3" w:rsidP="00A82BA5">
            <w:pPr>
              <w:pStyle w:val="Standard"/>
              <w:snapToGrid w:val="0"/>
              <w:spacing w:line="276" w:lineRule="auto"/>
              <w:jc w:val="center"/>
              <w:rPr>
                <w:rFonts w:asciiTheme="minorHAnsi" w:hAnsiTheme="minorHAnsi" w:cstheme="minorHAnsi"/>
                <w:b/>
                <w:caps/>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Teoria dos Grafos</w:t>
            </w:r>
          </w:p>
        </w:tc>
      </w:tr>
      <w:tr w:rsidR="00B422E3" w:rsidRPr="004500FC" w:rsidTr="00A82BA5">
        <w:tc>
          <w:tcPr>
            <w:tcW w:w="8654" w:type="dxa"/>
          </w:tcPr>
          <w:p w:rsidR="00B422E3" w:rsidRPr="004500FC" w:rsidRDefault="00B422E3" w:rsidP="00A82BA5">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MCTA027-15</w:t>
            </w:r>
          </w:p>
          <w:p w:rsidR="00B422E3" w:rsidRPr="004500FC" w:rsidRDefault="00B422E3" w:rsidP="00A82BA5">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00565522">
              <w:rPr>
                <w:rFonts w:asciiTheme="minorHAnsi" w:hAnsiTheme="minorHAnsi" w:cstheme="minorHAnsi"/>
                <w:color w:val="262626" w:themeColor="text1" w:themeTint="D9"/>
                <w:sz w:val="22"/>
                <w:szCs w:val="22"/>
                <w:lang w:val="pt-BR"/>
              </w:rPr>
              <w:t>3-1</w:t>
            </w:r>
            <w:r w:rsidRPr="004500FC">
              <w:rPr>
                <w:rFonts w:asciiTheme="minorHAnsi" w:hAnsiTheme="minorHAnsi" w:cstheme="minorHAnsi"/>
                <w:color w:val="262626" w:themeColor="text1" w:themeTint="D9"/>
                <w:sz w:val="22"/>
                <w:szCs w:val="22"/>
                <w:lang w:val="pt-BR"/>
              </w:rPr>
              <w:t>-4</w:t>
            </w:r>
          </w:p>
          <w:p w:rsidR="00B422E3" w:rsidRPr="004500FC" w:rsidRDefault="00B422E3" w:rsidP="00A82BA5">
            <w:pPr>
              <w:pStyle w:val="Standard"/>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A82BA5">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0057142A">
              <w:rPr>
                <w:rFonts w:asciiTheme="minorHAnsi" w:hAnsiTheme="minorHAnsi" w:cstheme="minorHAnsi"/>
                <w:color w:val="262626" w:themeColor="text1" w:themeTint="D9"/>
                <w:sz w:val="22"/>
                <w:szCs w:val="22"/>
                <w:lang w:val="pt-BR"/>
              </w:rPr>
              <w:t>Processamento da Informação,</w:t>
            </w:r>
            <w:r w:rsidRPr="004500FC">
              <w:rPr>
                <w:rFonts w:asciiTheme="minorHAnsi" w:hAnsiTheme="minorHAnsi" w:cstheme="minorHAnsi"/>
                <w:color w:val="262626" w:themeColor="text1" w:themeTint="D9"/>
                <w:sz w:val="22"/>
                <w:szCs w:val="22"/>
                <w:lang w:val="pt-BR"/>
              </w:rPr>
              <w:t xml:space="preserve"> </w:t>
            </w:r>
            <w:r w:rsidR="0057142A" w:rsidRPr="0057142A">
              <w:rPr>
                <w:rFonts w:asciiTheme="minorHAnsi" w:hAnsiTheme="minorHAnsi" w:cstheme="minorHAnsi"/>
                <w:color w:val="262626" w:themeColor="text1" w:themeTint="D9"/>
                <w:sz w:val="22"/>
                <w:szCs w:val="22"/>
                <w:lang w:val="pt-BR"/>
              </w:rPr>
              <w:t xml:space="preserve">Matemática Discreta, </w:t>
            </w:r>
            <w:r w:rsidRPr="004500FC">
              <w:rPr>
                <w:rFonts w:asciiTheme="minorHAnsi" w:hAnsiTheme="minorHAnsi" w:cstheme="minorHAnsi"/>
                <w:color w:val="262626" w:themeColor="text1" w:themeTint="D9"/>
                <w:sz w:val="22"/>
                <w:szCs w:val="22"/>
                <w:lang w:val="pt-BR"/>
              </w:rPr>
              <w:t>Algoritmos e Estruturas de Dados I</w:t>
            </w:r>
          </w:p>
          <w:p w:rsidR="00B422E3" w:rsidRPr="004500FC" w:rsidRDefault="007C1BD6" w:rsidP="00A82BA5">
            <w:pPr>
              <w:pStyle w:val="Standard"/>
              <w:spacing w:line="276" w:lineRule="auto"/>
              <w:rPr>
                <w:rStyle w:val="txtarial8ptgray"/>
                <w:rFonts w:asciiTheme="minorHAnsi" w:hAnsiTheme="minorHAnsi" w:cstheme="minorHAnsi"/>
                <w:color w:val="262626" w:themeColor="text1" w:themeTint="D9"/>
                <w:sz w:val="22"/>
                <w:szCs w:val="22"/>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theme="minorHAnsi"/>
                <w:color w:val="262626" w:themeColor="text1" w:themeTint="D9"/>
                <w:sz w:val="22"/>
                <w:szCs w:val="22"/>
                <w:lang w:val="pt-BR"/>
              </w:rPr>
              <w:t>Conceitos básicos de grafos dirigidos e não dirigidos. Passeios, caminhos, circuitos. Grafos bipartidos e multi-partidos. Subgrafos. Isomorfismo. Conexidade. Florestas e árvores. Exemplos de problemas de interesse: coloração de vértices; clique máximo; caixeiro viajante; problemas de fluxo. Estruturas de dados para a representação de grafos. Percursos em grafos: em largura, em profundidade. Ordenação topológica. Árvores geradoras mínimas. Algoritmo de Kruskal. Caminhos mínimos em grafos: algoritmo de Dijkstra, algoritmo de Floyd-Warshall. Emparelhamentos: Teorema de Hall.</w:t>
            </w:r>
          </w:p>
          <w:p w:rsidR="00B422E3" w:rsidRDefault="00B422E3" w:rsidP="00A82BA5">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A867B7" w:rsidRPr="00A867B7" w:rsidRDefault="00A867B7" w:rsidP="00A867B7">
            <w:pPr>
              <w:pStyle w:val="Bibliografias"/>
              <w:rPr>
                <w:color w:val="000000"/>
                <w:sz w:val="24"/>
                <w:szCs w:val="24"/>
              </w:rPr>
            </w:pPr>
            <w:r w:rsidRPr="00A867B7">
              <w:t xml:space="preserve">CHARTRAND, G.; LESNIAK, L.; ZHANG, P. </w:t>
            </w:r>
            <w:r w:rsidRPr="00A867B7">
              <w:rPr>
                <w:b/>
              </w:rPr>
              <w:t>Graphs &amp; Digraphs</w:t>
            </w:r>
            <w:r w:rsidRPr="00A867B7">
              <w:t>. 5th ed. Boca Raton: Cha</w:t>
            </w:r>
            <w:r w:rsidRPr="00A867B7">
              <w:t>p</w:t>
            </w:r>
            <w:r w:rsidRPr="00A867B7">
              <w:t>man and Hall/CRC, 2010.</w:t>
            </w:r>
          </w:p>
          <w:p w:rsidR="00A867B7" w:rsidRPr="00A867B7" w:rsidRDefault="00A867B7" w:rsidP="00A867B7">
            <w:pPr>
              <w:pStyle w:val="Bibliografias"/>
              <w:rPr>
                <w:lang w:val="pt-BR"/>
              </w:rPr>
            </w:pPr>
            <w:r w:rsidRPr="00A867B7">
              <w:rPr>
                <w:lang w:val="pt-BR"/>
              </w:rPr>
              <w:t>CORMEN, T.</w:t>
            </w:r>
            <w:r w:rsidR="00771534">
              <w:rPr>
                <w:lang w:val="pt-BR"/>
              </w:rPr>
              <w:t xml:space="preserve"> </w:t>
            </w:r>
            <w:r w:rsidRPr="00A867B7">
              <w:rPr>
                <w:lang w:val="pt-BR"/>
              </w:rPr>
              <w:t>H.; LEISERSON, C.</w:t>
            </w:r>
            <w:r w:rsidR="00771534">
              <w:rPr>
                <w:lang w:val="pt-BR"/>
              </w:rPr>
              <w:t xml:space="preserve"> </w:t>
            </w:r>
            <w:r w:rsidRPr="00A867B7">
              <w:rPr>
                <w:lang w:val="pt-BR"/>
              </w:rPr>
              <w:t>E.; RIVEST, R.</w:t>
            </w:r>
            <w:r w:rsidR="00771534">
              <w:rPr>
                <w:lang w:val="pt-BR"/>
              </w:rPr>
              <w:t xml:space="preserve"> </w:t>
            </w:r>
            <w:r w:rsidRPr="00A867B7">
              <w:rPr>
                <w:lang w:val="pt-BR"/>
              </w:rPr>
              <w:t xml:space="preserve">L.; STEIN, C. </w:t>
            </w:r>
            <w:r w:rsidRPr="00A867B7">
              <w:rPr>
                <w:b/>
                <w:lang w:val="pt-BR"/>
              </w:rPr>
              <w:t>Algoritmos</w:t>
            </w:r>
            <w:r w:rsidRPr="00A867B7">
              <w:rPr>
                <w:lang w:val="pt-BR"/>
              </w:rPr>
              <w:t>: Teoria e Prática. Rio de Janeiro: Campus, 2002. </w:t>
            </w:r>
          </w:p>
          <w:p w:rsidR="00A867B7" w:rsidRPr="00A867B7" w:rsidRDefault="00A867B7" w:rsidP="00A867B7">
            <w:pPr>
              <w:pStyle w:val="Bibliografias"/>
            </w:pPr>
            <w:r w:rsidRPr="00A867B7">
              <w:t xml:space="preserve">SEDGEWICK, R. </w:t>
            </w:r>
            <w:r w:rsidRPr="00A867B7">
              <w:rPr>
                <w:b/>
              </w:rPr>
              <w:t>Algorithms in C, Part 5</w:t>
            </w:r>
            <w:r w:rsidRPr="00A867B7">
              <w:t>: Graph Algorithms. 3rd ed. Boston: Addison-Wesley Professional, 2001.</w:t>
            </w:r>
          </w:p>
          <w:p w:rsidR="00B422E3" w:rsidRPr="004500FC" w:rsidRDefault="00B422E3" w:rsidP="00A82BA5">
            <w:pPr>
              <w:pStyle w:val="Standard"/>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Complementar</w:t>
            </w:r>
          </w:p>
          <w:p w:rsidR="009D22EB" w:rsidRPr="00A867B7" w:rsidRDefault="009D22EB" w:rsidP="00A867B7">
            <w:pPr>
              <w:pStyle w:val="Bibliografias"/>
              <w:spacing w:after="0" w:line="276" w:lineRule="auto"/>
              <w:rPr>
                <w:rFonts w:asciiTheme="minorHAnsi" w:hAnsiTheme="minorHAnsi"/>
              </w:rPr>
            </w:pPr>
            <w:r w:rsidRPr="00A867B7">
              <w:rPr>
                <w:rFonts w:asciiTheme="minorHAnsi" w:hAnsiTheme="minorHAnsi"/>
              </w:rPr>
              <w:t xml:space="preserve">ANDERSON, I. </w:t>
            </w:r>
            <w:r w:rsidRPr="00A867B7">
              <w:rPr>
                <w:rFonts w:asciiTheme="minorHAnsi" w:hAnsiTheme="minorHAnsi"/>
                <w:b/>
              </w:rPr>
              <w:t>A first course in discrete mathematics</w:t>
            </w:r>
            <w:r w:rsidRPr="00A867B7">
              <w:rPr>
                <w:rFonts w:asciiTheme="minorHAnsi" w:hAnsiTheme="minorHAnsi"/>
              </w:rPr>
              <w:t xml:space="preserve">. London: </w:t>
            </w:r>
            <w:r>
              <w:rPr>
                <w:rFonts w:asciiTheme="minorHAnsi" w:hAnsiTheme="minorHAnsi"/>
              </w:rPr>
              <w:t>Springer-Verlag,</w:t>
            </w:r>
            <w:r w:rsidRPr="00A867B7">
              <w:rPr>
                <w:rFonts w:asciiTheme="minorHAnsi" w:hAnsiTheme="minorHAnsi"/>
              </w:rPr>
              <w:t xml:space="preserve"> 2001. (Springer undergraduate mathematics series)</w:t>
            </w:r>
          </w:p>
          <w:p w:rsidR="009D22EB" w:rsidRPr="00A867B7" w:rsidRDefault="009D22EB" w:rsidP="00A867B7">
            <w:pPr>
              <w:pStyle w:val="Bibliografias"/>
              <w:rPr>
                <w:rFonts w:asciiTheme="minorHAnsi" w:hAnsiTheme="minorHAnsi"/>
                <w:lang w:val="pt-BR"/>
              </w:rPr>
            </w:pPr>
            <w:r w:rsidRPr="00A867B7">
              <w:rPr>
                <w:rFonts w:asciiTheme="minorHAnsi" w:hAnsiTheme="minorHAnsi"/>
                <w:lang w:val="pt-BR"/>
              </w:rPr>
              <w:t xml:space="preserve">BOAVENTURA NETTO, P. O. </w:t>
            </w:r>
            <w:r w:rsidRPr="00A867B7">
              <w:rPr>
                <w:rFonts w:asciiTheme="minorHAnsi" w:hAnsiTheme="minorHAnsi"/>
                <w:b/>
                <w:lang w:val="pt-BR"/>
              </w:rPr>
              <w:t>Grafos</w:t>
            </w:r>
            <w:r w:rsidRPr="00A867B7">
              <w:rPr>
                <w:rFonts w:asciiTheme="minorHAnsi" w:hAnsiTheme="minorHAnsi"/>
                <w:lang w:val="pt-BR"/>
              </w:rPr>
              <w:t>: Teoria, Modelos, Algoritmos. São Paulo: Edgard Bl</w:t>
            </w:r>
            <w:r w:rsidRPr="00A867B7">
              <w:rPr>
                <w:rFonts w:asciiTheme="minorHAnsi" w:hAnsiTheme="minorHAnsi"/>
                <w:lang w:val="pt-BR"/>
              </w:rPr>
              <w:t>ü</w:t>
            </w:r>
            <w:r w:rsidRPr="00A867B7">
              <w:rPr>
                <w:rFonts w:asciiTheme="minorHAnsi" w:hAnsiTheme="minorHAnsi"/>
                <w:lang w:val="pt-BR"/>
              </w:rPr>
              <w:t xml:space="preserve">cher, 2003. </w:t>
            </w:r>
          </w:p>
          <w:p w:rsidR="009D22EB" w:rsidRPr="00A867B7" w:rsidRDefault="009D22EB" w:rsidP="00A867B7">
            <w:pPr>
              <w:pStyle w:val="Bibliografias"/>
              <w:rPr>
                <w:rFonts w:asciiTheme="minorHAnsi" w:hAnsiTheme="minorHAnsi"/>
              </w:rPr>
            </w:pPr>
            <w:r w:rsidRPr="00A867B7">
              <w:rPr>
                <w:rFonts w:asciiTheme="minorHAnsi" w:hAnsiTheme="minorHAnsi"/>
              </w:rPr>
              <w:t xml:space="preserve">BOLLOBÁS, B. </w:t>
            </w:r>
            <w:r w:rsidRPr="00A867B7">
              <w:rPr>
                <w:rFonts w:asciiTheme="minorHAnsi" w:hAnsiTheme="minorHAnsi"/>
                <w:b/>
              </w:rPr>
              <w:t>Modern Graph Theory</w:t>
            </w:r>
            <w:r w:rsidRPr="00A867B7">
              <w:rPr>
                <w:rFonts w:asciiTheme="minorHAnsi" w:hAnsiTheme="minorHAnsi"/>
              </w:rPr>
              <w:t>. Corrected Edition. New York: Springer-Verlag, 1998.</w:t>
            </w:r>
          </w:p>
          <w:p w:rsidR="009D22EB" w:rsidRPr="009D22EB" w:rsidRDefault="009D22EB" w:rsidP="009D22EB">
            <w:pPr>
              <w:pStyle w:val="Bibliografias"/>
            </w:pPr>
            <w:r w:rsidRPr="009D22EB">
              <w:t xml:space="preserve">BONDY, A.; MURTY, U. S. R. </w:t>
            </w:r>
            <w:r w:rsidRPr="009D22EB">
              <w:rPr>
                <w:b/>
              </w:rPr>
              <w:t>Graph theory</w:t>
            </w:r>
            <w:r w:rsidRPr="009D22EB">
              <w:t>. London: Springer-Verlag London, 2008.</w:t>
            </w:r>
          </w:p>
          <w:p w:rsidR="009D22EB" w:rsidRPr="009D22EB" w:rsidRDefault="009D22EB" w:rsidP="009D22EB">
            <w:pPr>
              <w:pStyle w:val="Bibliografias"/>
            </w:pPr>
            <w:r w:rsidRPr="00A867B7">
              <w:rPr>
                <w:rFonts w:asciiTheme="minorHAnsi" w:hAnsiTheme="minorHAnsi"/>
              </w:rPr>
              <w:t xml:space="preserve">GROSS, J. L.; YELLEN, J. </w:t>
            </w:r>
            <w:r w:rsidRPr="00A867B7">
              <w:rPr>
                <w:rFonts w:asciiTheme="minorHAnsi" w:hAnsiTheme="minorHAnsi"/>
                <w:b/>
              </w:rPr>
              <w:t>Graph theory and its applications</w:t>
            </w:r>
            <w:r w:rsidRPr="00A867B7">
              <w:rPr>
                <w:rFonts w:asciiTheme="minorHAnsi" w:hAnsiTheme="minorHAnsi"/>
              </w:rPr>
              <w:t>. 2nd ed. Boca Raton: Chapman &amp; Hall/CRC, 2006 (Discrete mathematics and its applications)</w:t>
            </w:r>
          </w:p>
        </w:tc>
      </w:tr>
    </w:tbl>
    <w:p w:rsidR="00B422E3" w:rsidRPr="004500FC" w:rsidRDefault="00B422E3" w:rsidP="00B422E3">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837" w:type="dxa"/>
        <w:tblLayout w:type="fixed"/>
        <w:tblLook w:val="0000" w:firstRow="0" w:lastRow="0" w:firstColumn="0" w:lastColumn="0" w:noHBand="0" w:noVBand="0"/>
      </w:tblPr>
      <w:tblGrid>
        <w:gridCol w:w="8837"/>
      </w:tblGrid>
      <w:tr w:rsidR="00B422E3" w:rsidRPr="004500FC" w:rsidTr="00A82BA5">
        <w:tc>
          <w:tcPr>
            <w:tcW w:w="8837" w:type="dxa"/>
          </w:tcPr>
          <w:p w:rsidR="00B422E3" w:rsidRPr="004500FC" w:rsidRDefault="00B422E3" w:rsidP="00845729">
            <w:pPr>
              <w:pStyle w:val="Standard"/>
              <w:snapToGrid w:val="0"/>
              <w:spacing w:line="276" w:lineRule="auto"/>
              <w:jc w:val="center"/>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lastRenderedPageBreak/>
              <w:t>Teoria dos Jogos</w:t>
            </w:r>
          </w:p>
        </w:tc>
      </w:tr>
      <w:tr w:rsidR="00B422E3" w:rsidRPr="004500FC" w:rsidTr="00A82BA5">
        <w:tc>
          <w:tcPr>
            <w:tcW w:w="8837" w:type="dxa"/>
          </w:tcPr>
          <w:p w:rsidR="00B422E3" w:rsidRPr="004500FC" w:rsidRDefault="00B422E3" w:rsidP="0084572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Código: </w:t>
            </w:r>
            <w:r w:rsidRPr="004500FC">
              <w:rPr>
                <w:rFonts w:asciiTheme="minorHAnsi" w:hAnsiTheme="minorHAnsi" w:cstheme="minorHAnsi"/>
                <w:color w:val="262626" w:themeColor="text1" w:themeTint="D9"/>
                <w:sz w:val="22"/>
                <w:szCs w:val="22"/>
                <w:lang w:val="pt-BR"/>
              </w:rPr>
              <w:t>MCZB031</w:t>
            </w:r>
            <w:r w:rsidR="0033276D">
              <w:rPr>
                <w:rFonts w:asciiTheme="minorHAnsi" w:hAnsiTheme="minorHAnsi" w:cstheme="minorHAnsi"/>
                <w:color w:val="262626" w:themeColor="text1" w:themeTint="D9"/>
                <w:sz w:val="22"/>
                <w:szCs w:val="22"/>
                <w:lang w:val="pt-BR"/>
              </w:rPr>
              <w:t>-17</w:t>
            </w:r>
          </w:p>
          <w:p w:rsidR="00B422E3" w:rsidRPr="004500FC" w:rsidRDefault="00B422E3" w:rsidP="0084572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T-P-I: </w:t>
            </w:r>
            <w:r w:rsidRPr="004500FC">
              <w:rPr>
                <w:rFonts w:asciiTheme="minorHAnsi" w:hAnsiTheme="minorHAnsi" w:cstheme="minorHAnsi"/>
                <w:color w:val="262626" w:themeColor="text1" w:themeTint="D9"/>
                <w:sz w:val="22"/>
                <w:szCs w:val="22"/>
                <w:lang w:val="pt-BR"/>
              </w:rPr>
              <w:t>4-0-4</w:t>
            </w:r>
          </w:p>
          <w:p w:rsidR="00B422E3" w:rsidRPr="004500FC" w:rsidRDefault="00B422E3" w:rsidP="0084572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Carga Horária: </w:t>
            </w:r>
            <w:r w:rsidRPr="004500FC">
              <w:rPr>
                <w:rFonts w:asciiTheme="minorHAnsi" w:hAnsiTheme="minorHAnsi" w:cstheme="minorHAnsi"/>
                <w:color w:val="262626" w:themeColor="text1" w:themeTint="D9"/>
                <w:sz w:val="22"/>
                <w:szCs w:val="22"/>
                <w:lang w:val="pt-BR"/>
              </w:rPr>
              <w:t>48 horas</w:t>
            </w:r>
          </w:p>
          <w:p w:rsidR="00B422E3" w:rsidRPr="004500FC" w:rsidRDefault="00B422E3" w:rsidP="00845729">
            <w:pPr>
              <w:pStyle w:val="Standard"/>
              <w:snapToGrid w:val="0"/>
              <w:spacing w:line="276" w:lineRule="auto"/>
              <w:rPr>
                <w:rFonts w:asciiTheme="minorHAnsi" w:hAnsiTheme="minorHAnsi" w:cstheme="minorHAnsi"/>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 xml:space="preserve">Recomendações: </w:t>
            </w:r>
            <w:r w:rsidR="0057142A">
              <w:rPr>
                <w:rFonts w:asciiTheme="minorHAnsi" w:hAnsiTheme="minorHAnsi" w:cs="Arial"/>
                <w:color w:val="262626" w:themeColor="text1" w:themeTint="D9"/>
                <w:sz w:val="22"/>
                <w:szCs w:val="22"/>
                <w:lang w:val="pt-BR"/>
              </w:rPr>
              <w:t>Bases Matemáticas, Funções de Uma variável, Funções de V</w:t>
            </w:r>
            <w:r w:rsidRPr="004500FC">
              <w:rPr>
                <w:rFonts w:asciiTheme="minorHAnsi" w:hAnsiTheme="minorHAnsi" w:cs="Arial"/>
                <w:color w:val="262626" w:themeColor="text1" w:themeTint="D9"/>
                <w:sz w:val="22"/>
                <w:szCs w:val="22"/>
                <w:lang w:val="pt-BR"/>
              </w:rPr>
              <w:t>árias Variáveis, Álgebra Linear</w:t>
            </w:r>
          </w:p>
          <w:p w:rsidR="00B422E3" w:rsidRPr="004500FC" w:rsidRDefault="007C1BD6" w:rsidP="00845729">
            <w:pPr>
              <w:pStyle w:val="Standard"/>
              <w:snapToGrid w:val="0"/>
              <w:spacing w:line="276" w:lineRule="auto"/>
              <w:rPr>
                <w:rFonts w:asciiTheme="minorHAnsi" w:hAnsiTheme="minorHAnsi" w:cstheme="minorHAnsi"/>
                <w:color w:val="262626" w:themeColor="text1" w:themeTint="D9"/>
                <w:sz w:val="22"/>
                <w:szCs w:val="22"/>
                <w:lang w:val="pt-BR"/>
              </w:rPr>
            </w:pPr>
            <w:r>
              <w:rPr>
                <w:rFonts w:asciiTheme="minorHAnsi" w:hAnsiTheme="minorHAnsi" w:cstheme="minorHAnsi"/>
                <w:b/>
                <w:color w:val="262626" w:themeColor="text1" w:themeTint="D9"/>
                <w:sz w:val="22"/>
                <w:szCs w:val="22"/>
                <w:lang w:val="pt-BR"/>
              </w:rPr>
              <w:t>Ementa:</w:t>
            </w:r>
            <w:r w:rsidR="00B422E3" w:rsidRPr="004500FC">
              <w:rPr>
                <w:rFonts w:asciiTheme="minorHAnsi" w:hAnsiTheme="minorHAnsi" w:cstheme="minorHAnsi"/>
                <w:b/>
                <w:color w:val="262626" w:themeColor="text1" w:themeTint="D9"/>
                <w:sz w:val="22"/>
                <w:szCs w:val="22"/>
                <w:lang w:val="pt-BR"/>
              </w:rPr>
              <w:t xml:space="preserve"> </w:t>
            </w:r>
            <w:r w:rsidR="00B422E3" w:rsidRPr="004500FC">
              <w:rPr>
                <w:rFonts w:asciiTheme="minorHAnsi" w:hAnsiTheme="minorHAnsi" w:cs="Arial"/>
                <w:color w:val="262626" w:themeColor="text1" w:themeTint="D9"/>
                <w:sz w:val="22"/>
                <w:szCs w:val="22"/>
                <w:lang w:val="pt-BR"/>
              </w:rPr>
              <w:t xml:space="preserve">Estudo de conceitos básicos de jogos, </w:t>
            </w:r>
            <w:r w:rsidR="00B422E3" w:rsidRPr="004500FC">
              <w:rPr>
                <w:rFonts w:asciiTheme="minorHAnsi" w:hAnsiTheme="minorHAnsi" w:cs="Arial"/>
                <w:i/>
                <w:color w:val="262626" w:themeColor="text1" w:themeTint="D9"/>
                <w:sz w:val="22"/>
                <w:szCs w:val="22"/>
                <w:lang w:val="pt-BR"/>
              </w:rPr>
              <w:t>e.g</w:t>
            </w:r>
            <w:r w:rsidR="00B73230">
              <w:rPr>
                <w:rFonts w:asciiTheme="minorHAnsi" w:hAnsiTheme="minorHAnsi" w:cs="Arial"/>
                <w:i/>
                <w:color w:val="262626" w:themeColor="text1" w:themeTint="D9"/>
                <w:sz w:val="22"/>
                <w:szCs w:val="22"/>
                <w:lang w:val="pt-BR"/>
              </w:rPr>
              <w:t>.;</w:t>
            </w:r>
            <w:r w:rsidR="00B422E3" w:rsidRPr="004500FC">
              <w:rPr>
                <w:rFonts w:asciiTheme="minorHAnsi" w:hAnsiTheme="minorHAnsi" w:cs="Arial"/>
                <w:color w:val="262626" w:themeColor="text1" w:themeTint="D9"/>
                <w:sz w:val="22"/>
                <w:szCs w:val="22"/>
                <w:lang w:val="pt-BR"/>
              </w:rPr>
              <w:t xml:space="preserve"> forma extensiva, forma normal; estratégias puras e mistas; conceito de equilíbrio de Nash; jogos com soma zero e o teorema </w:t>
            </w:r>
            <w:r w:rsidR="00B422E3" w:rsidRPr="004500FC">
              <w:rPr>
                <w:rFonts w:asciiTheme="minorHAnsi" w:hAnsiTheme="minorHAnsi" w:cs="Arial"/>
                <w:i/>
                <w:color w:val="262626" w:themeColor="text1" w:themeTint="D9"/>
                <w:sz w:val="22"/>
                <w:szCs w:val="22"/>
                <w:lang w:val="pt-BR"/>
              </w:rPr>
              <w:t>minimax</w:t>
            </w:r>
            <w:r w:rsidR="00B422E3" w:rsidRPr="004500FC">
              <w:rPr>
                <w:rFonts w:asciiTheme="minorHAnsi" w:hAnsiTheme="minorHAnsi" w:cs="Arial"/>
                <w:color w:val="262626" w:themeColor="text1" w:themeTint="D9"/>
                <w:sz w:val="22"/>
                <w:szCs w:val="22"/>
                <w:lang w:val="pt-BR"/>
              </w:rPr>
              <w:t>; jogos matriciais (programação linear e o teorema fundamental da dualidade); jogos com soma não-zero e não-cooperativos, dilema do prisioneiro e outros exemplos de jogos; barganha de Nash; o teorema de Nash e teoremas de ponto fixo; aplicações em Biologia, Economia, Política e Ética.</w:t>
            </w:r>
          </w:p>
          <w:p w:rsidR="00B422E3" w:rsidRDefault="00B422E3" w:rsidP="00845729">
            <w:pPr>
              <w:pStyle w:val="Standard"/>
              <w:snapToGrid w:val="0"/>
              <w:spacing w:line="276" w:lineRule="auto"/>
              <w:rPr>
                <w:rFonts w:asciiTheme="minorHAnsi" w:hAnsiTheme="minorHAnsi" w:cstheme="minorHAnsi"/>
                <w:b/>
                <w:color w:val="262626" w:themeColor="text1" w:themeTint="D9"/>
                <w:sz w:val="22"/>
                <w:szCs w:val="22"/>
                <w:lang w:val="pt-BR"/>
              </w:rPr>
            </w:pPr>
            <w:r w:rsidRPr="004500FC">
              <w:rPr>
                <w:rFonts w:asciiTheme="minorHAnsi" w:hAnsiTheme="minorHAnsi" w:cstheme="minorHAnsi"/>
                <w:b/>
                <w:color w:val="262626" w:themeColor="text1" w:themeTint="D9"/>
                <w:sz w:val="22"/>
                <w:szCs w:val="22"/>
                <w:lang w:val="pt-BR"/>
              </w:rPr>
              <w:t>Bibliografia Básica</w:t>
            </w:r>
          </w:p>
          <w:p w:rsidR="00771534" w:rsidRPr="00A867B7" w:rsidRDefault="00771534" w:rsidP="00845729">
            <w:pPr>
              <w:pStyle w:val="Bibliografias"/>
              <w:spacing w:after="0" w:line="276" w:lineRule="auto"/>
            </w:pPr>
            <w:r w:rsidRPr="00A867B7">
              <w:t xml:space="preserve">BIMORE, K. </w:t>
            </w:r>
            <w:r w:rsidRPr="00A867B7">
              <w:rPr>
                <w:b/>
              </w:rPr>
              <w:t>Game theory</w:t>
            </w:r>
            <w:r w:rsidRPr="00A867B7">
              <w:t>. Oxford: Oxford University Press, 2008.</w:t>
            </w:r>
          </w:p>
          <w:p w:rsidR="00771534" w:rsidRPr="00A867B7" w:rsidRDefault="00771534" w:rsidP="00845729">
            <w:pPr>
              <w:pStyle w:val="Bibliografias"/>
              <w:spacing w:after="0" w:line="276" w:lineRule="auto"/>
            </w:pPr>
            <w:r w:rsidRPr="00A867B7">
              <w:t xml:space="preserve">BORDER, K. C. </w:t>
            </w:r>
            <w:r w:rsidRPr="00A867B7">
              <w:rPr>
                <w:b/>
              </w:rPr>
              <w:t>Fixed point theorems with applications to economics and game theory</w:t>
            </w:r>
            <w:r w:rsidRPr="00A867B7">
              <w:t>. Cambridge: Cambridge University Press, 1985.</w:t>
            </w:r>
          </w:p>
          <w:p w:rsidR="00771534" w:rsidRPr="00A867B7" w:rsidRDefault="00771534" w:rsidP="00845729">
            <w:pPr>
              <w:pStyle w:val="Bibliografias"/>
              <w:spacing w:after="0" w:line="276" w:lineRule="auto"/>
              <w:rPr>
                <w:lang w:val="pt-BR"/>
              </w:rPr>
            </w:pPr>
            <w:r w:rsidRPr="00A867B7">
              <w:rPr>
                <w:lang w:val="pt-BR"/>
              </w:rPr>
              <w:t xml:space="preserve">FIANI, R. </w:t>
            </w:r>
            <w:r w:rsidRPr="00A867B7">
              <w:rPr>
                <w:b/>
                <w:lang w:val="pt-BR"/>
              </w:rPr>
              <w:t>Teoria dos Jogos</w:t>
            </w:r>
            <w:r w:rsidRPr="00A867B7">
              <w:rPr>
                <w:lang w:val="pt-BR"/>
              </w:rPr>
              <w:t>. 2. ed. Rio de Janeiro: Campus, 2006.</w:t>
            </w:r>
          </w:p>
          <w:p w:rsidR="00771534" w:rsidRPr="00A867B7" w:rsidRDefault="00771534" w:rsidP="00845729">
            <w:pPr>
              <w:pStyle w:val="Bibliografias"/>
              <w:spacing w:after="0" w:line="276" w:lineRule="auto"/>
            </w:pPr>
            <w:r w:rsidRPr="00A867B7">
              <w:t xml:space="preserve">GONAZALEZ-DIAZ, J.; GARCIA-JURADO, I.; FIESTRAS, M. G. </w:t>
            </w:r>
            <w:r w:rsidRPr="00A867B7">
              <w:rPr>
                <w:b/>
              </w:rPr>
              <w:t>An introductory course on mat</w:t>
            </w:r>
            <w:r w:rsidRPr="00A867B7">
              <w:rPr>
                <w:b/>
              </w:rPr>
              <w:t>h</w:t>
            </w:r>
            <w:r w:rsidRPr="00A867B7">
              <w:rPr>
                <w:b/>
              </w:rPr>
              <w:t>ematical game theory</w:t>
            </w:r>
            <w:r w:rsidRPr="00A867B7">
              <w:t xml:space="preserve">. </w:t>
            </w:r>
            <w:r w:rsidR="00081896">
              <w:t>Providence, RI:</w:t>
            </w:r>
            <w:r w:rsidRPr="00A867B7">
              <w:t xml:space="preserve"> American Mathematical Society, 2010.</w:t>
            </w:r>
          </w:p>
          <w:p w:rsidR="00771534" w:rsidRPr="00A867B7" w:rsidRDefault="00771534" w:rsidP="00845729">
            <w:pPr>
              <w:pStyle w:val="Bibliografias"/>
              <w:spacing w:after="0" w:line="276" w:lineRule="auto"/>
            </w:pPr>
            <w:r w:rsidRPr="00A867B7">
              <w:t xml:space="preserve">HEAP, S. P. H.; VAROUFAKIS, Y. </w:t>
            </w:r>
            <w:r w:rsidRPr="00A867B7">
              <w:rPr>
                <w:b/>
              </w:rPr>
              <w:t>Game theory: a critical introduction</w:t>
            </w:r>
            <w:r w:rsidRPr="00A867B7">
              <w:t>. 2</w:t>
            </w:r>
            <w:r>
              <w:t>nd</w:t>
            </w:r>
            <w:r w:rsidRPr="00A867B7">
              <w:t xml:space="preserve"> ed. London: Routledge, 2004.</w:t>
            </w:r>
          </w:p>
          <w:p w:rsidR="00771534" w:rsidRPr="00A867B7" w:rsidRDefault="00771534" w:rsidP="00845729">
            <w:pPr>
              <w:pStyle w:val="Bibliografias"/>
              <w:spacing w:after="0" w:line="276" w:lineRule="auto"/>
            </w:pPr>
            <w:r w:rsidRPr="00A867B7">
              <w:t xml:space="preserve">KREPS, D. M. </w:t>
            </w:r>
            <w:r w:rsidRPr="00A867B7">
              <w:rPr>
                <w:b/>
              </w:rPr>
              <w:t>Game theory and economic modelling</w:t>
            </w:r>
            <w:r w:rsidRPr="00A867B7">
              <w:t>. Oxford: Oxford University Press, 1990.</w:t>
            </w:r>
          </w:p>
          <w:p w:rsidR="00771534" w:rsidRPr="00A867B7" w:rsidRDefault="00771534" w:rsidP="00845729">
            <w:pPr>
              <w:pStyle w:val="Bibliografias"/>
              <w:spacing w:after="0" w:line="276" w:lineRule="auto"/>
            </w:pPr>
            <w:r w:rsidRPr="00A867B7">
              <w:t xml:space="preserve">MORRIS, P. </w:t>
            </w:r>
            <w:r w:rsidRPr="00A867B7">
              <w:rPr>
                <w:b/>
              </w:rPr>
              <w:t>Introduction to game theory</w:t>
            </w:r>
            <w:r w:rsidRPr="00A867B7">
              <w:t>. New York: Springer-Verlag, 1994.</w:t>
            </w:r>
          </w:p>
          <w:p w:rsidR="00771534" w:rsidRPr="00A867B7" w:rsidRDefault="00771534" w:rsidP="00845729">
            <w:pPr>
              <w:pStyle w:val="Bibliografias"/>
              <w:spacing w:after="0" w:line="276" w:lineRule="auto"/>
            </w:pPr>
            <w:r w:rsidRPr="00A867B7">
              <w:t xml:space="preserve">MYERSON, R. B. </w:t>
            </w:r>
            <w:r w:rsidRPr="00A867B7">
              <w:rPr>
                <w:b/>
              </w:rPr>
              <w:t>Game theory</w:t>
            </w:r>
            <w:r w:rsidRPr="00A867B7">
              <w:t>: analysis of conflict. Cambridge, MA: Harvard University Press, 1997.</w:t>
            </w:r>
          </w:p>
          <w:p w:rsidR="00771534" w:rsidRPr="00A867B7" w:rsidRDefault="00771534" w:rsidP="00845729">
            <w:pPr>
              <w:pStyle w:val="Bibliografias"/>
              <w:spacing w:after="0" w:line="276" w:lineRule="auto"/>
            </w:pPr>
            <w:r w:rsidRPr="00A867B7">
              <w:t xml:space="preserve">OSBORNE, M.; RUBINSTEIN, A. </w:t>
            </w:r>
            <w:r w:rsidRPr="00A867B7">
              <w:rPr>
                <w:b/>
              </w:rPr>
              <w:t>A course in game theory</w:t>
            </w:r>
            <w:r w:rsidRPr="00A867B7">
              <w:t>. Cambridge, MA: MIT Press, 1994.</w:t>
            </w:r>
          </w:p>
          <w:p w:rsidR="00771534" w:rsidRPr="00A867B7" w:rsidRDefault="00771534" w:rsidP="00845729">
            <w:pPr>
              <w:pStyle w:val="Bibliografias"/>
              <w:spacing w:after="0" w:line="276" w:lineRule="auto"/>
              <w:rPr>
                <w:color w:val="000000"/>
                <w:sz w:val="24"/>
                <w:szCs w:val="24"/>
                <w:lang w:val="pt-BR"/>
              </w:rPr>
            </w:pPr>
            <w:r w:rsidRPr="00A867B7">
              <w:t xml:space="preserve">VÄÄNÄNEN, J. </w:t>
            </w:r>
            <w:r w:rsidRPr="00A867B7">
              <w:rPr>
                <w:b/>
              </w:rPr>
              <w:t>Models and games</w:t>
            </w:r>
            <w:r w:rsidRPr="00A867B7">
              <w:t>. Cambridge: Cambridge University Press, 2011.</w:t>
            </w:r>
          </w:p>
          <w:p w:rsidR="00B422E3" w:rsidRPr="004500FC" w:rsidRDefault="00B422E3" w:rsidP="00845729">
            <w:pPr>
              <w:pStyle w:val="Standard"/>
              <w:tabs>
                <w:tab w:val="left" w:pos="1440"/>
              </w:tabs>
              <w:snapToGrid w:val="0"/>
              <w:spacing w:line="276" w:lineRule="auto"/>
              <w:rPr>
                <w:rFonts w:asciiTheme="minorHAnsi" w:hAnsiTheme="minorHAnsi" w:cstheme="minorHAnsi"/>
                <w:b/>
                <w:bCs/>
                <w:color w:val="262626" w:themeColor="text1" w:themeTint="D9"/>
                <w:sz w:val="22"/>
                <w:szCs w:val="22"/>
                <w:lang w:val="pt-BR"/>
              </w:rPr>
            </w:pPr>
            <w:r w:rsidRPr="004500FC">
              <w:rPr>
                <w:rFonts w:asciiTheme="minorHAnsi" w:hAnsiTheme="minorHAnsi" w:cstheme="minorHAnsi"/>
                <w:b/>
                <w:bCs/>
                <w:color w:val="262626" w:themeColor="text1" w:themeTint="D9"/>
                <w:sz w:val="22"/>
                <w:szCs w:val="22"/>
                <w:lang w:val="pt-BR"/>
              </w:rPr>
              <w:t>Bibliografia Complementar</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AGARWAL, R. P.; MEEHAN, M.; O'REGAN, D. </w:t>
            </w:r>
            <w:r w:rsidRPr="00A867B7">
              <w:rPr>
                <w:rFonts w:asciiTheme="minorHAnsi" w:hAnsiTheme="minorHAnsi" w:cstheme="minorHAnsi"/>
                <w:b/>
              </w:rPr>
              <w:t>Fixed point theory and applications</w:t>
            </w:r>
            <w:r w:rsidRPr="00A867B7">
              <w:rPr>
                <w:rFonts w:asciiTheme="minorHAnsi" w:hAnsiTheme="minorHAnsi" w:cstheme="minorHAnsi"/>
              </w:rPr>
              <w:t>. New York: Cambridge University Press, 2001.</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AUBIN, J-P. </w:t>
            </w:r>
            <w:r w:rsidRPr="00A867B7">
              <w:rPr>
                <w:rFonts w:asciiTheme="minorHAnsi" w:hAnsiTheme="minorHAnsi" w:cstheme="minorHAnsi"/>
                <w:b/>
              </w:rPr>
              <w:t>Mathematical methods of game and economic theory</w:t>
            </w:r>
            <w:r w:rsidRPr="00A867B7">
              <w:rPr>
                <w:rFonts w:asciiTheme="minorHAnsi" w:hAnsiTheme="minorHAnsi" w:cstheme="minorHAnsi"/>
              </w:rPr>
              <w:t xml:space="preserve">. Mineola, NY: </w:t>
            </w:r>
            <w:r>
              <w:rPr>
                <w:rFonts w:asciiTheme="minorHAnsi" w:hAnsiTheme="minorHAnsi" w:cstheme="minorHAnsi"/>
              </w:rPr>
              <w:t>Dover Publications,</w:t>
            </w:r>
            <w:r w:rsidRPr="00A867B7">
              <w:rPr>
                <w:rFonts w:asciiTheme="minorHAnsi" w:hAnsiTheme="minorHAnsi" w:cstheme="minorHAnsi"/>
              </w:rPr>
              <w:t xml:space="preserve"> 2007.</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BARRON, E. N. </w:t>
            </w:r>
            <w:r w:rsidRPr="00A867B7">
              <w:rPr>
                <w:rFonts w:asciiTheme="minorHAnsi" w:hAnsiTheme="minorHAnsi" w:cstheme="minorHAnsi"/>
                <w:b/>
              </w:rPr>
              <w:t>Game theory</w:t>
            </w:r>
            <w:r w:rsidRPr="00A867B7">
              <w:rPr>
                <w:rFonts w:asciiTheme="minorHAnsi" w:hAnsiTheme="minorHAnsi" w:cstheme="minorHAnsi"/>
              </w:rPr>
              <w:t>: an introduction. New York: Wiley Interscience, 2008.</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BIERMAN, H. S.; FERNANDEZ, L. </w:t>
            </w:r>
            <w:r w:rsidRPr="00A867B7">
              <w:rPr>
                <w:rFonts w:asciiTheme="minorHAnsi" w:hAnsiTheme="minorHAnsi" w:cstheme="minorHAnsi"/>
                <w:b/>
              </w:rPr>
              <w:t>Game theory with economic applications</w:t>
            </w:r>
            <w:r w:rsidRPr="00A867B7">
              <w:rPr>
                <w:rFonts w:asciiTheme="minorHAnsi" w:hAnsiTheme="minorHAnsi" w:cstheme="minorHAnsi"/>
              </w:rPr>
              <w:t>. 2nd ed. India</w:t>
            </w:r>
            <w:r w:rsidRPr="00A867B7">
              <w:rPr>
                <w:rFonts w:asciiTheme="minorHAnsi" w:hAnsiTheme="minorHAnsi" w:cstheme="minorHAnsi"/>
              </w:rPr>
              <w:t>n</w:t>
            </w:r>
            <w:r w:rsidRPr="00A867B7">
              <w:rPr>
                <w:rFonts w:asciiTheme="minorHAnsi" w:hAnsiTheme="minorHAnsi" w:cstheme="minorHAnsi"/>
              </w:rPr>
              <w:t>apolis: Addison-Wesley, 1998.</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BIMORE, K.; RUBINSTEIN, A. </w:t>
            </w:r>
            <w:r w:rsidRPr="00A867B7">
              <w:rPr>
                <w:rFonts w:asciiTheme="minorHAnsi" w:hAnsiTheme="minorHAnsi" w:cstheme="minorHAnsi"/>
                <w:b/>
              </w:rPr>
              <w:t>Game theory</w:t>
            </w:r>
            <w:r w:rsidRPr="00A867B7">
              <w:rPr>
                <w:rFonts w:asciiTheme="minorHAnsi" w:hAnsiTheme="minorHAnsi" w:cstheme="minorHAnsi"/>
              </w:rPr>
              <w:t>: 5 questions. Copenhagen: Automatic Press, 2007.</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BLACKWELL, D. A.; GIRSHICK, M. A. </w:t>
            </w:r>
            <w:r w:rsidRPr="00A867B7">
              <w:rPr>
                <w:rFonts w:asciiTheme="minorHAnsi" w:hAnsiTheme="minorHAnsi" w:cstheme="minorHAnsi"/>
                <w:b/>
              </w:rPr>
              <w:t>Theory of games and statistical decisions</w:t>
            </w:r>
            <w:r w:rsidRPr="00A867B7">
              <w:rPr>
                <w:rFonts w:asciiTheme="minorHAnsi" w:hAnsiTheme="minorHAnsi" w:cstheme="minorHAnsi"/>
              </w:rPr>
              <w:t>. Mineola, NY: Dover Publications, 1979.</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BRICKMAN, L. </w:t>
            </w:r>
            <w:r w:rsidRPr="00A867B7">
              <w:rPr>
                <w:rFonts w:asciiTheme="minorHAnsi" w:hAnsiTheme="minorHAnsi" w:cstheme="minorHAnsi"/>
                <w:b/>
              </w:rPr>
              <w:t>Mathematical introduction to linear programming and game theory</w:t>
            </w:r>
            <w:r w:rsidRPr="00A867B7">
              <w:rPr>
                <w:rFonts w:asciiTheme="minorHAnsi" w:hAnsiTheme="minorHAnsi" w:cstheme="minorHAnsi"/>
              </w:rPr>
              <w:t xml:space="preserve">. Berlin/ </w:t>
            </w:r>
            <w:r w:rsidRPr="00A867B7">
              <w:rPr>
                <w:rFonts w:asciiTheme="minorHAnsi" w:hAnsiTheme="minorHAnsi" w:cstheme="minorHAnsi"/>
              </w:rPr>
              <w:lastRenderedPageBreak/>
              <w:t>New York: Springer-Verlag, 1989.</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DRESHER, M. </w:t>
            </w:r>
            <w:r w:rsidRPr="00A867B7">
              <w:rPr>
                <w:rFonts w:asciiTheme="minorHAnsi" w:hAnsiTheme="minorHAnsi" w:cstheme="minorHAnsi"/>
                <w:b/>
              </w:rPr>
              <w:t>The mathematics of games of strategy</w:t>
            </w:r>
            <w:r w:rsidRPr="00A867B7">
              <w:rPr>
                <w:rFonts w:asciiTheme="minorHAnsi" w:hAnsiTheme="minorHAnsi" w:cstheme="minorHAnsi"/>
              </w:rPr>
              <w:t>. Mineola, NY: Dover Publications, 1981.</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GIBBONS, R. </w:t>
            </w:r>
            <w:r w:rsidRPr="00A867B7">
              <w:rPr>
                <w:rFonts w:asciiTheme="minorHAnsi" w:hAnsiTheme="minorHAnsi" w:cstheme="minorHAnsi"/>
                <w:b/>
              </w:rPr>
              <w:t>Game theory for applied economists</w:t>
            </w:r>
            <w:r w:rsidRPr="00A867B7">
              <w:rPr>
                <w:rFonts w:asciiTheme="minorHAnsi" w:hAnsiTheme="minorHAnsi" w:cstheme="minorHAnsi"/>
              </w:rPr>
              <w:t>. Princeton: Princeton University Press, 1992.</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GRANAS, A.; DUGUNDJI, J. </w:t>
            </w:r>
            <w:r w:rsidRPr="00A867B7">
              <w:rPr>
                <w:rFonts w:asciiTheme="minorHAnsi" w:hAnsiTheme="minorHAnsi" w:cstheme="minorHAnsi"/>
                <w:b/>
              </w:rPr>
              <w:t>Fixed point theory</w:t>
            </w:r>
            <w:r w:rsidRPr="00A867B7">
              <w:rPr>
                <w:rFonts w:asciiTheme="minorHAnsi" w:hAnsiTheme="minorHAnsi" w:cstheme="minorHAnsi"/>
              </w:rPr>
              <w:t>. New York: Springer-Verlag, 2003.</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KUHN, H. W. (ed). </w:t>
            </w:r>
            <w:r w:rsidRPr="00A867B7">
              <w:rPr>
                <w:rFonts w:asciiTheme="minorHAnsi" w:hAnsiTheme="minorHAnsi" w:cstheme="minorHAnsi"/>
                <w:b/>
              </w:rPr>
              <w:t>Classics in game theory</w:t>
            </w:r>
            <w:r w:rsidRPr="00A867B7">
              <w:rPr>
                <w:rFonts w:asciiTheme="minorHAnsi" w:hAnsiTheme="minorHAnsi" w:cstheme="minorHAnsi"/>
              </w:rPr>
              <w:t>. Princeton: Princeton University Press, 1997.</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LEONARD, R. </w:t>
            </w:r>
            <w:r w:rsidRPr="00A867B7">
              <w:rPr>
                <w:rFonts w:asciiTheme="minorHAnsi" w:hAnsiTheme="minorHAnsi" w:cstheme="minorHAnsi"/>
                <w:b/>
              </w:rPr>
              <w:t>Von Neumann, Morgenstern and the creation of game theory</w:t>
            </w:r>
            <w:r w:rsidRPr="00A867B7">
              <w:rPr>
                <w:rFonts w:asciiTheme="minorHAnsi" w:hAnsiTheme="minorHAnsi" w:cstheme="minorHAnsi"/>
              </w:rPr>
              <w:t>: from chess to social science, 1900 - 1960. New York: Cambridge University Press, 2010.</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LUCE, R. D. </w:t>
            </w:r>
            <w:r w:rsidRPr="00A867B7">
              <w:rPr>
                <w:rFonts w:asciiTheme="minorHAnsi" w:hAnsiTheme="minorHAnsi" w:cstheme="minorHAnsi"/>
                <w:b/>
              </w:rPr>
              <w:t>Individual choice behavior</w:t>
            </w:r>
            <w:r w:rsidRPr="00A867B7">
              <w:rPr>
                <w:rFonts w:asciiTheme="minorHAnsi" w:hAnsiTheme="minorHAnsi" w:cstheme="minorHAnsi"/>
              </w:rPr>
              <w:t xml:space="preserve">: a theoretical analysis. Mineola, NY: </w:t>
            </w:r>
            <w:r>
              <w:rPr>
                <w:rFonts w:asciiTheme="minorHAnsi" w:hAnsiTheme="minorHAnsi" w:cstheme="minorHAnsi"/>
              </w:rPr>
              <w:t>Dover Public</w:t>
            </w:r>
            <w:r>
              <w:rPr>
                <w:rFonts w:asciiTheme="minorHAnsi" w:hAnsiTheme="minorHAnsi" w:cstheme="minorHAnsi"/>
              </w:rPr>
              <w:t>a</w:t>
            </w:r>
            <w:r>
              <w:rPr>
                <w:rFonts w:asciiTheme="minorHAnsi" w:hAnsiTheme="minorHAnsi" w:cstheme="minorHAnsi"/>
              </w:rPr>
              <w:t>tions,</w:t>
            </w:r>
            <w:r w:rsidRPr="00A867B7">
              <w:rPr>
                <w:rFonts w:asciiTheme="minorHAnsi" w:hAnsiTheme="minorHAnsi" w:cstheme="minorHAnsi"/>
              </w:rPr>
              <w:t xml:space="preserve"> (1959) 2005.</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LUCE, R. D.; RAIFFA, H. </w:t>
            </w:r>
            <w:r w:rsidRPr="00A867B7">
              <w:rPr>
                <w:rFonts w:asciiTheme="minorHAnsi" w:hAnsiTheme="minorHAnsi" w:cstheme="minorHAnsi"/>
                <w:b/>
              </w:rPr>
              <w:t>Games and decisions</w:t>
            </w:r>
            <w:r w:rsidRPr="00A867B7">
              <w:rPr>
                <w:rFonts w:asciiTheme="minorHAnsi" w:hAnsiTheme="minorHAnsi" w:cstheme="minorHAnsi"/>
              </w:rPr>
              <w:t>: introduction and critical survey. Mineola, NY: Dover Publications, (1957) 1985.</w:t>
            </w:r>
          </w:p>
          <w:p w:rsidR="00771534"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McKINSEY, J. C. C. </w:t>
            </w:r>
            <w:r w:rsidRPr="00A867B7">
              <w:rPr>
                <w:rFonts w:asciiTheme="minorHAnsi" w:hAnsiTheme="minorHAnsi" w:cstheme="minorHAnsi"/>
                <w:b/>
              </w:rPr>
              <w:t>Introduction to the theory of games</w:t>
            </w:r>
            <w:r w:rsidRPr="00A867B7">
              <w:rPr>
                <w:rFonts w:asciiTheme="minorHAnsi" w:hAnsiTheme="minorHAnsi" w:cstheme="minorHAnsi"/>
              </w:rPr>
              <w:t>. Mineola, NY: Dover Publications, 2003 (1.ed. 1952).</w:t>
            </w:r>
          </w:p>
          <w:p w:rsidR="00845729" w:rsidRPr="00845729" w:rsidRDefault="00845729" w:rsidP="00845729">
            <w:pPr>
              <w:pStyle w:val="Bibliografias"/>
              <w:spacing w:after="0" w:line="276" w:lineRule="auto"/>
            </w:pPr>
            <w:r w:rsidRPr="00845729">
              <w:t xml:space="preserve">VON NEUMANN, J.; MORGENSTERN, O. </w:t>
            </w:r>
            <w:r w:rsidRPr="00845729">
              <w:rPr>
                <w:b/>
              </w:rPr>
              <w:t>Theory of game and economic behavior</w:t>
            </w:r>
            <w:r w:rsidRPr="00845729">
              <w:t>. Princeton, NJ: Princeton University Press, 1947.</w:t>
            </w:r>
          </w:p>
          <w:p w:rsidR="00771534" w:rsidRPr="00A867B7"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RUBINSTEIN, A. </w:t>
            </w:r>
            <w:r w:rsidRPr="00A867B7">
              <w:rPr>
                <w:rFonts w:asciiTheme="minorHAnsi" w:hAnsiTheme="minorHAnsi" w:cstheme="minorHAnsi"/>
                <w:b/>
              </w:rPr>
              <w:t>Modeling bounded rationality</w:t>
            </w:r>
            <w:r w:rsidRPr="00A867B7">
              <w:rPr>
                <w:rFonts w:asciiTheme="minorHAnsi" w:hAnsiTheme="minorHAnsi" w:cstheme="minorHAnsi"/>
              </w:rPr>
              <w:t>. Cambridge, MA: MIT Press, 1998.</w:t>
            </w:r>
          </w:p>
          <w:p w:rsidR="00B422E3" w:rsidRPr="00845729" w:rsidRDefault="00771534" w:rsidP="00845729">
            <w:pPr>
              <w:pStyle w:val="Bibliografias"/>
              <w:spacing w:after="0" w:line="276" w:lineRule="auto"/>
              <w:rPr>
                <w:rFonts w:asciiTheme="minorHAnsi" w:hAnsiTheme="minorHAnsi" w:cstheme="minorHAnsi"/>
              </w:rPr>
            </w:pPr>
            <w:r w:rsidRPr="00A867B7">
              <w:rPr>
                <w:rFonts w:asciiTheme="minorHAnsi" w:hAnsiTheme="minorHAnsi" w:cstheme="minorHAnsi"/>
              </w:rPr>
              <w:t xml:space="preserve">SMITH, J. M. </w:t>
            </w:r>
            <w:r w:rsidRPr="00A867B7">
              <w:rPr>
                <w:rFonts w:asciiTheme="minorHAnsi" w:hAnsiTheme="minorHAnsi" w:cstheme="minorHAnsi"/>
                <w:b/>
              </w:rPr>
              <w:t>Evolution and the theory of games</w:t>
            </w:r>
            <w:r w:rsidRPr="00A867B7">
              <w:rPr>
                <w:rFonts w:asciiTheme="minorHAnsi" w:hAnsiTheme="minorHAnsi" w:cstheme="minorHAnsi"/>
              </w:rPr>
              <w:t>. Cambridge: Cambridge University Press, 1982.</w:t>
            </w:r>
          </w:p>
        </w:tc>
      </w:tr>
    </w:tbl>
    <w:p w:rsidR="00B422E3" w:rsidRPr="004500FC" w:rsidRDefault="00B422E3" w:rsidP="00845729">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771534" w:rsidRDefault="00B422E3" w:rsidP="00771534">
            <w:pPr>
              <w:spacing w:after="0"/>
              <w:jc w:val="center"/>
              <w:rPr>
                <w:rFonts w:asciiTheme="minorHAnsi" w:eastAsiaTheme="minorEastAsia" w:hAnsiTheme="minorHAnsi" w:cstheme="minorHAnsi"/>
                <w:b/>
                <w:lang w:bidi="ar-SA"/>
              </w:rPr>
            </w:pPr>
            <w:r w:rsidRPr="00771534">
              <w:rPr>
                <w:rFonts w:asciiTheme="minorHAnsi" w:eastAsiaTheme="minorEastAsia" w:hAnsiTheme="minorHAnsi" w:cstheme="minorHAnsi"/>
                <w:b/>
                <w:lang w:bidi="ar-SA"/>
              </w:rPr>
              <w:lastRenderedPageBreak/>
              <w:t xml:space="preserve">Teoria </w:t>
            </w:r>
            <w:r w:rsidRPr="00771534">
              <w:rPr>
                <w:rFonts w:asciiTheme="minorHAnsi" w:eastAsiaTheme="minorEastAsia" w:hAnsiTheme="minorHAnsi" w:cstheme="minorHAnsi"/>
                <w:b/>
              </w:rPr>
              <w:t xml:space="preserve">Espectral </w:t>
            </w:r>
            <w:r w:rsidRPr="00771534">
              <w:rPr>
                <w:rFonts w:asciiTheme="minorHAnsi" w:eastAsiaTheme="minorEastAsia" w:hAnsiTheme="minorHAnsi" w:cstheme="minorHAnsi"/>
                <w:b/>
                <w:lang w:bidi="ar-SA"/>
              </w:rPr>
              <w:t>d</w:t>
            </w:r>
            <w:r w:rsidRPr="00771534">
              <w:rPr>
                <w:rFonts w:asciiTheme="minorHAnsi" w:eastAsiaTheme="minorEastAsia" w:hAnsiTheme="minorHAnsi" w:cstheme="minorHAnsi"/>
                <w:b/>
              </w:rPr>
              <w:t>e</w:t>
            </w:r>
            <w:r w:rsidRPr="00771534">
              <w:rPr>
                <w:rFonts w:asciiTheme="minorHAnsi" w:eastAsiaTheme="minorEastAsia" w:hAnsiTheme="minorHAnsi" w:cstheme="minorHAnsi"/>
                <w:b/>
                <w:lang w:bidi="ar-SA"/>
              </w:rPr>
              <w:t xml:space="preserve"> Grafos</w:t>
            </w:r>
          </w:p>
        </w:tc>
      </w:tr>
      <w:tr w:rsidR="00B422E3" w:rsidRPr="004500FC" w:rsidTr="00A82BA5">
        <w:tc>
          <w:tcPr>
            <w:tcW w:w="8654" w:type="dxa"/>
          </w:tcPr>
          <w:p w:rsidR="00B422E3" w:rsidRPr="00771534" w:rsidRDefault="00B422E3" w:rsidP="00771534">
            <w:pPr>
              <w:spacing w:after="0"/>
              <w:rPr>
                <w:rFonts w:asciiTheme="minorHAnsi" w:eastAsiaTheme="minorEastAsia" w:hAnsiTheme="minorHAnsi" w:cstheme="minorHAnsi"/>
                <w:b/>
                <w:lang w:val="pt-BR" w:bidi="ar-SA"/>
              </w:rPr>
            </w:pPr>
            <w:r w:rsidRPr="00771534">
              <w:rPr>
                <w:rFonts w:asciiTheme="minorHAnsi" w:eastAsiaTheme="minorEastAsia" w:hAnsiTheme="minorHAnsi" w:cstheme="minorHAnsi"/>
                <w:b/>
                <w:lang w:val="pt-BR" w:bidi="ar-SA"/>
              </w:rPr>
              <w:t xml:space="preserve">Código: </w:t>
            </w:r>
            <w:r w:rsidRPr="00771534">
              <w:rPr>
                <w:rFonts w:asciiTheme="minorHAnsi" w:eastAsiaTheme="minorEastAsia" w:hAnsiTheme="minorHAnsi" w:cstheme="minorHAnsi"/>
                <w:lang w:val="pt-BR"/>
              </w:rPr>
              <w:t>MCZA048-14</w:t>
            </w:r>
          </w:p>
          <w:p w:rsidR="00B422E3" w:rsidRPr="00771534" w:rsidRDefault="00B422E3" w:rsidP="00771534">
            <w:pPr>
              <w:spacing w:after="0"/>
              <w:rPr>
                <w:rFonts w:asciiTheme="minorHAnsi" w:eastAsiaTheme="minorEastAsia" w:hAnsiTheme="minorHAnsi" w:cstheme="minorHAnsi"/>
                <w:lang w:val="pt-BR" w:bidi="ar-SA"/>
              </w:rPr>
            </w:pPr>
            <w:r w:rsidRPr="00771534">
              <w:rPr>
                <w:rFonts w:asciiTheme="minorHAnsi" w:eastAsiaTheme="minorEastAsia" w:hAnsiTheme="minorHAnsi" w:cstheme="minorHAnsi"/>
                <w:b/>
                <w:lang w:val="pt-BR" w:bidi="ar-SA"/>
              </w:rPr>
              <w:t xml:space="preserve">T-P-I: </w:t>
            </w:r>
            <w:r w:rsidRPr="00771534">
              <w:rPr>
                <w:rFonts w:asciiTheme="minorHAnsi" w:eastAsiaTheme="minorEastAsia" w:hAnsiTheme="minorHAnsi" w:cstheme="minorHAnsi"/>
                <w:lang w:val="pt-BR" w:bidi="ar-SA"/>
              </w:rPr>
              <w:t>4-0-4</w:t>
            </w:r>
          </w:p>
          <w:p w:rsidR="00B422E3" w:rsidRPr="00771534" w:rsidRDefault="00B422E3" w:rsidP="00771534">
            <w:pPr>
              <w:spacing w:after="0"/>
              <w:rPr>
                <w:rFonts w:asciiTheme="minorHAnsi" w:eastAsiaTheme="minorEastAsia" w:hAnsiTheme="minorHAnsi" w:cstheme="minorHAnsi"/>
                <w:lang w:val="pt-BR" w:bidi="ar-SA"/>
              </w:rPr>
            </w:pPr>
            <w:r w:rsidRPr="00771534">
              <w:rPr>
                <w:rFonts w:asciiTheme="minorHAnsi" w:eastAsiaTheme="minorEastAsia" w:hAnsiTheme="minorHAnsi" w:cstheme="minorHAnsi"/>
                <w:b/>
                <w:lang w:val="pt-BR" w:bidi="ar-SA"/>
              </w:rPr>
              <w:t xml:space="preserve">Carga Horária: </w:t>
            </w:r>
            <w:r w:rsidRPr="00771534">
              <w:rPr>
                <w:rFonts w:asciiTheme="minorHAnsi" w:eastAsiaTheme="minorEastAsia" w:hAnsiTheme="minorHAnsi" w:cstheme="minorHAnsi"/>
                <w:lang w:val="pt-BR" w:bidi="ar-SA"/>
              </w:rPr>
              <w:t>48 horas</w:t>
            </w:r>
          </w:p>
          <w:p w:rsidR="00B422E3" w:rsidRPr="00771534" w:rsidRDefault="00B422E3" w:rsidP="00771534">
            <w:pPr>
              <w:spacing w:after="0"/>
              <w:rPr>
                <w:rFonts w:asciiTheme="minorHAnsi" w:eastAsiaTheme="minorEastAsia" w:hAnsiTheme="minorHAnsi" w:cstheme="minorHAnsi"/>
                <w:b/>
                <w:lang w:val="pt-BR" w:bidi="ar-SA"/>
              </w:rPr>
            </w:pPr>
            <w:r w:rsidRPr="00771534">
              <w:rPr>
                <w:rFonts w:asciiTheme="minorHAnsi" w:eastAsiaTheme="minorEastAsia" w:hAnsiTheme="minorHAnsi" w:cstheme="minorHAnsi"/>
                <w:b/>
                <w:lang w:val="pt-BR" w:bidi="ar-SA"/>
              </w:rPr>
              <w:t xml:space="preserve">Recomendações: </w:t>
            </w:r>
            <w:r w:rsidRPr="00771534">
              <w:rPr>
                <w:rFonts w:asciiTheme="minorHAnsi" w:eastAsiaTheme="minorEastAsia" w:hAnsiTheme="minorHAnsi" w:cstheme="minorHAnsi"/>
                <w:lang w:val="pt-BR"/>
              </w:rPr>
              <w:t>Álgebra Linear, Teoria dos Grafos</w:t>
            </w:r>
          </w:p>
          <w:p w:rsidR="00B422E3" w:rsidRPr="00771534" w:rsidRDefault="007C1BD6" w:rsidP="00771534">
            <w:pPr>
              <w:spacing w:after="0"/>
              <w:rPr>
                <w:rFonts w:asciiTheme="minorHAnsi" w:eastAsiaTheme="minorEastAsia" w:hAnsiTheme="minorHAnsi" w:cstheme="minorHAnsi"/>
                <w:lang w:val="pt-BR"/>
              </w:rPr>
            </w:pPr>
            <w:r w:rsidRPr="00771534">
              <w:rPr>
                <w:rFonts w:asciiTheme="minorHAnsi" w:eastAsiaTheme="minorEastAsia" w:hAnsiTheme="minorHAnsi" w:cstheme="minorHAnsi"/>
                <w:b/>
                <w:lang w:val="pt-BR" w:bidi="ar-SA"/>
              </w:rPr>
              <w:t>Ementa:</w:t>
            </w:r>
            <w:r w:rsidR="00B422E3" w:rsidRPr="00771534">
              <w:rPr>
                <w:rFonts w:asciiTheme="minorHAnsi" w:eastAsiaTheme="minorEastAsia" w:hAnsiTheme="minorHAnsi" w:cstheme="minorHAnsi"/>
                <w:b/>
                <w:lang w:val="pt-BR" w:bidi="ar-SA"/>
              </w:rPr>
              <w:t xml:space="preserve"> </w:t>
            </w:r>
            <w:r w:rsidR="00B422E3" w:rsidRPr="00771534">
              <w:rPr>
                <w:rFonts w:asciiTheme="minorHAnsi" w:eastAsiaTheme="minorEastAsia" w:hAnsiTheme="minorHAnsi" w:cstheme="minorHAnsi"/>
                <w:lang w:val="pt-BR"/>
              </w:rPr>
              <w:t>Matrizes associadas a grafos. Teorema de Perron-Frobenius e Teorema Espectral para matrizes reais, simétricas e não-negativas. Entrelaçamento de Cauchy. Princípio de Ra</w:t>
            </w:r>
            <w:r w:rsidR="00B422E3" w:rsidRPr="00771534">
              <w:rPr>
                <w:rFonts w:asciiTheme="minorHAnsi" w:eastAsiaTheme="minorEastAsia" w:hAnsiTheme="minorHAnsi" w:cstheme="minorHAnsi"/>
                <w:lang w:val="pt-BR"/>
              </w:rPr>
              <w:t>y</w:t>
            </w:r>
            <w:r w:rsidR="00B422E3" w:rsidRPr="00771534">
              <w:rPr>
                <w:rFonts w:asciiTheme="minorHAnsi" w:eastAsiaTheme="minorEastAsia" w:hAnsiTheme="minorHAnsi" w:cstheme="minorHAnsi"/>
                <w:lang w:val="pt-BR"/>
              </w:rPr>
              <w:t>leigh. Espectro de alguns grafos e classes de grafos notáveis como caminhos, circuitos e árv</w:t>
            </w:r>
            <w:r w:rsidR="00B422E3" w:rsidRPr="00771534">
              <w:rPr>
                <w:rFonts w:asciiTheme="minorHAnsi" w:eastAsiaTheme="minorEastAsia" w:hAnsiTheme="minorHAnsi" w:cstheme="minorHAnsi"/>
                <w:lang w:val="pt-BR"/>
              </w:rPr>
              <w:t>o</w:t>
            </w:r>
            <w:r w:rsidR="00B422E3" w:rsidRPr="00771534">
              <w:rPr>
                <w:rFonts w:asciiTheme="minorHAnsi" w:eastAsiaTheme="minorEastAsia" w:hAnsiTheme="minorHAnsi" w:cstheme="minorHAnsi"/>
                <w:lang w:val="pt-BR"/>
              </w:rPr>
              <w:t>res. Espectro de subgrafos. Espectro, conexidade e diâmetro. Número cromático, número de independência, clique máximo e estimativas a partir do espectro. Técnicas espectrais em alg</w:t>
            </w:r>
            <w:r w:rsidR="00B422E3" w:rsidRPr="00771534">
              <w:rPr>
                <w:rFonts w:asciiTheme="minorHAnsi" w:eastAsiaTheme="minorEastAsia" w:hAnsiTheme="minorHAnsi" w:cstheme="minorHAnsi"/>
                <w:lang w:val="pt-BR"/>
              </w:rPr>
              <w:t>o</w:t>
            </w:r>
            <w:r w:rsidR="00B422E3" w:rsidRPr="00771534">
              <w:rPr>
                <w:rFonts w:asciiTheme="minorHAnsi" w:eastAsiaTheme="minorEastAsia" w:hAnsiTheme="minorHAnsi" w:cstheme="minorHAnsi"/>
                <w:lang w:val="pt-BR"/>
              </w:rPr>
              <w:t>ritmo em grafos. Grafos Expansores e aplicações em Computação.</w:t>
            </w:r>
          </w:p>
          <w:p w:rsidR="00B422E3" w:rsidRPr="00771534" w:rsidRDefault="00B422E3" w:rsidP="00771534">
            <w:pPr>
              <w:spacing w:after="0"/>
              <w:rPr>
                <w:rFonts w:asciiTheme="minorHAnsi" w:eastAsiaTheme="minorEastAsia" w:hAnsiTheme="minorHAnsi" w:cstheme="minorHAnsi"/>
                <w:b/>
                <w:lang w:bidi="ar-SA"/>
              </w:rPr>
            </w:pPr>
            <w:r w:rsidRPr="00771534">
              <w:rPr>
                <w:rFonts w:asciiTheme="minorHAnsi" w:eastAsiaTheme="minorEastAsia" w:hAnsiTheme="minorHAnsi" w:cstheme="minorHAnsi"/>
                <w:b/>
                <w:lang w:bidi="ar-SA"/>
              </w:rPr>
              <w:t>Bibliografia Básica</w:t>
            </w:r>
          </w:p>
          <w:p w:rsidR="00771534" w:rsidRPr="00771534" w:rsidRDefault="00771534" w:rsidP="00771534">
            <w:pPr>
              <w:numPr>
                <w:ilvl w:val="0"/>
                <w:numId w:val="97"/>
              </w:numPr>
              <w:spacing w:after="0"/>
              <w:rPr>
                <w:rFonts w:asciiTheme="minorHAnsi" w:eastAsiaTheme="minorEastAsia" w:hAnsiTheme="minorHAnsi" w:cstheme="minorHAnsi"/>
              </w:rPr>
            </w:pPr>
            <w:r w:rsidRPr="00771534">
              <w:rPr>
                <w:rFonts w:asciiTheme="minorHAnsi" w:eastAsiaTheme="minorEastAsia" w:hAnsiTheme="minorHAnsi" w:cstheme="minorHAnsi"/>
              </w:rPr>
              <w:t xml:space="preserve">BROUWER, A. E.; HAEMERS, W. H. </w:t>
            </w:r>
            <w:r w:rsidRPr="00771534">
              <w:rPr>
                <w:rFonts w:asciiTheme="minorHAnsi" w:eastAsiaTheme="minorEastAsia" w:hAnsiTheme="minorHAnsi" w:cstheme="minorHAnsi"/>
                <w:b/>
              </w:rPr>
              <w:t>Spectra of Graphs</w:t>
            </w:r>
            <w:r w:rsidRPr="00771534">
              <w:rPr>
                <w:rFonts w:asciiTheme="minorHAnsi" w:eastAsiaTheme="minorEastAsia" w:hAnsiTheme="minorHAnsi" w:cstheme="minorHAnsi"/>
              </w:rPr>
              <w:t xml:space="preserve">. New York: Springer-Verlag, 2012. </w:t>
            </w:r>
          </w:p>
          <w:p w:rsidR="00771534" w:rsidRPr="00771534" w:rsidRDefault="00771534" w:rsidP="00771534">
            <w:pPr>
              <w:numPr>
                <w:ilvl w:val="0"/>
                <w:numId w:val="97"/>
              </w:numPr>
              <w:spacing w:after="0"/>
              <w:rPr>
                <w:rFonts w:asciiTheme="minorHAnsi" w:eastAsiaTheme="minorEastAsia" w:hAnsiTheme="minorHAnsi" w:cstheme="minorHAnsi"/>
              </w:rPr>
            </w:pPr>
            <w:r w:rsidRPr="00771534">
              <w:rPr>
                <w:rFonts w:asciiTheme="minorHAnsi" w:eastAsiaTheme="minorEastAsia" w:hAnsiTheme="minorHAnsi" w:cstheme="minorHAnsi"/>
              </w:rPr>
              <w:t xml:space="preserve">CVETKOVIC, D.; ROWLISON, P.; SIMIC, S. </w:t>
            </w:r>
            <w:r w:rsidRPr="00771534">
              <w:rPr>
                <w:rFonts w:asciiTheme="minorHAnsi" w:eastAsiaTheme="minorEastAsia" w:hAnsiTheme="minorHAnsi" w:cstheme="minorHAnsi"/>
                <w:b/>
              </w:rPr>
              <w:t>An introduction to the theory of graph spectra</w:t>
            </w:r>
            <w:r w:rsidRPr="00771534">
              <w:rPr>
                <w:rFonts w:asciiTheme="minorHAnsi" w:eastAsiaTheme="minorEastAsia" w:hAnsiTheme="minorHAnsi" w:cstheme="minorHAnsi"/>
              </w:rPr>
              <w:t xml:space="preserve">. Cambridge: Cambridge University Press, 2010. </w:t>
            </w:r>
          </w:p>
          <w:p w:rsidR="00771534" w:rsidRPr="00771534" w:rsidRDefault="00771534" w:rsidP="00771534">
            <w:pPr>
              <w:numPr>
                <w:ilvl w:val="0"/>
                <w:numId w:val="97"/>
              </w:numPr>
              <w:spacing w:after="0"/>
              <w:rPr>
                <w:rFonts w:asciiTheme="minorHAnsi" w:eastAsiaTheme="minorEastAsia" w:hAnsiTheme="minorHAnsi" w:cstheme="minorHAnsi"/>
              </w:rPr>
            </w:pPr>
            <w:r w:rsidRPr="00771534">
              <w:rPr>
                <w:rFonts w:asciiTheme="minorHAnsi" w:eastAsiaTheme="minorEastAsia" w:hAnsiTheme="minorHAnsi" w:cstheme="minorHAnsi"/>
              </w:rPr>
              <w:t xml:space="preserve">GODSIL, C.; ROYLE, G. </w:t>
            </w:r>
            <w:r w:rsidRPr="00771534">
              <w:rPr>
                <w:rFonts w:asciiTheme="minorHAnsi" w:eastAsiaTheme="minorEastAsia" w:hAnsiTheme="minorHAnsi" w:cstheme="minorHAnsi"/>
                <w:b/>
              </w:rPr>
              <w:t>Algebraic graph theory</w:t>
            </w:r>
            <w:r w:rsidRPr="00771534">
              <w:rPr>
                <w:rFonts w:asciiTheme="minorHAnsi" w:eastAsiaTheme="minorEastAsia" w:hAnsiTheme="minorHAnsi" w:cstheme="minorHAnsi"/>
              </w:rPr>
              <w:t xml:space="preserve">. New York: </w:t>
            </w:r>
            <w:r w:rsidR="00A54625">
              <w:rPr>
                <w:rFonts w:asciiTheme="minorHAnsi" w:eastAsiaTheme="minorEastAsia" w:hAnsiTheme="minorHAnsi" w:cstheme="minorHAnsi"/>
              </w:rPr>
              <w:t>Springer-Verlag,</w:t>
            </w:r>
            <w:r w:rsidRPr="00771534">
              <w:rPr>
                <w:rFonts w:asciiTheme="minorHAnsi" w:eastAsiaTheme="minorEastAsia" w:hAnsiTheme="minorHAnsi" w:cstheme="minorHAnsi"/>
              </w:rPr>
              <w:t xml:space="preserve"> 2001. </w:t>
            </w:r>
          </w:p>
          <w:p w:rsidR="00B422E3" w:rsidRPr="00771534" w:rsidRDefault="00B422E3" w:rsidP="00771534">
            <w:pPr>
              <w:spacing w:after="0"/>
              <w:rPr>
                <w:rFonts w:asciiTheme="minorHAnsi" w:eastAsiaTheme="minorEastAsia" w:hAnsiTheme="minorHAnsi" w:cstheme="minorHAnsi"/>
                <w:b/>
                <w:lang w:bidi="ar-SA"/>
              </w:rPr>
            </w:pPr>
            <w:r w:rsidRPr="00771534">
              <w:rPr>
                <w:rFonts w:asciiTheme="minorHAnsi" w:eastAsiaTheme="minorEastAsia" w:hAnsiTheme="minorHAnsi" w:cstheme="minorHAnsi"/>
                <w:b/>
                <w:lang w:bidi="ar-SA"/>
              </w:rPr>
              <w:t>Bibliografia Complementar</w:t>
            </w:r>
          </w:p>
          <w:p w:rsidR="00D26572" w:rsidRPr="00771534" w:rsidRDefault="00D26572" w:rsidP="00D26572">
            <w:pPr>
              <w:pStyle w:val="Bibliografias"/>
              <w:spacing w:after="0" w:line="276" w:lineRule="auto"/>
              <w:rPr>
                <w:rFonts w:asciiTheme="minorHAnsi" w:eastAsiaTheme="minorEastAsia" w:hAnsiTheme="minorHAnsi" w:cstheme="minorHAnsi"/>
                <w:lang w:bidi="ar-SA"/>
              </w:rPr>
            </w:pPr>
            <w:r w:rsidRPr="00771534">
              <w:rPr>
                <w:rFonts w:asciiTheme="minorHAnsi" w:hAnsiTheme="minorHAnsi"/>
              </w:rPr>
              <w:t xml:space="preserve">CHUNG, F. R. K. </w:t>
            </w:r>
            <w:r w:rsidRPr="00771534">
              <w:rPr>
                <w:rFonts w:asciiTheme="minorHAnsi" w:hAnsiTheme="minorHAnsi"/>
                <w:b/>
              </w:rPr>
              <w:t>Spectral Graph Theory</w:t>
            </w:r>
            <w:r w:rsidRPr="00771534">
              <w:rPr>
                <w:rFonts w:asciiTheme="minorHAnsi" w:hAnsiTheme="minorHAnsi"/>
              </w:rPr>
              <w:t xml:space="preserve">. American Mathematical Society, 1996 (CBMS Regional Conference Series in Mathematics, n. 92). </w:t>
            </w:r>
          </w:p>
          <w:p w:rsidR="00D26572" w:rsidRPr="00771534" w:rsidRDefault="00D26572" w:rsidP="00D26572">
            <w:pPr>
              <w:pStyle w:val="Bibliografias"/>
              <w:spacing w:after="0" w:line="276" w:lineRule="auto"/>
              <w:rPr>
                <w:rFonts w:asciiTheme="minorHAnsi" w:hAnsiTheme="minorHAnsi"/>
              </w:rPr>
            </w:pPr>
            <w:r w:rsidRPr="00771534">
              <w:rPr>
                <w:rFonts w:asciiTheme="minorHAnsi" w:hAnsiTheme="minorHAnsi"/>
              </w:rPr>
              <w:t xml:space="preserve">CHUNG, F.; LU, L. </w:t>
            </w:r>
            <w:r w:rsidRPr="00771534">
              <w:rPr>
                <w:rFonts w:asciiTheme="minorHAnsi" w:hAnsiTheme="minorHAnsi"/>
                <w:b/>
              </w:rPr>
              <w:t>Complex Graphs and Networks</w:t>
            </w:r>
            <w:r w:rsidRPr="00771534">
              <w:rPr>
                <w:rFonts w:asciiTheme="minorHAnsi" w:hAnsiTheme="minorHAnsi"/>
              </w:rPr>
              <w:t>. AMS/CBMS, 2006 (CBMS Regional Co</w:t>
            </w:r>
            <w:r w:rsidRPr="00771534">
              <w:rPr>
                <w:rFonts w:asciiTheme="minorHAnsi" w:hAnsiTheme="minorHAnsi"/>
              </w:rPr>
              <w:t>n</w:t>
            </w:r>
            <w:r w:rsidRPr="00771534">
              <w:rPr>
                <w:rFonts w:asciiTheme="minorHAnsi" w:hAnsiTheme="minorHAnsi"/>
              </w:rPr>
              <w:t>ference Series in Mathematics, n. 107).</w:t>
            </w:r>
          </w:p>
          <w:p w:rsidR="00D26572" w:rsidRPr="00ED11E9" w:rsidRDefault="00D26572" w:rsidP="00D26572">
            <w:pPr>
              <w:pStyle w:val="Bibliografias"/>
              <w:spacing w:after="0" w:line="276" w:lineRule="auto"/>
              <w:rPr>
                <w:rFonts w:eastAsiaTheme="minorEastAsia"/>
              </w:rPr>
            </w:pPr>
            <w:r w:rsidRPr="00ED11E9">
              <w:rPr>
                <w:rFonts w:eastAsiaTheme="minorEastAsia"/>
              </w:rPr>
              <w:t xml:space="preserve">HORA, A.; OBATA, N. </w:t>
            </w:r>
            <w:r w:rsidRPr="00D26572">
              <w:rPr>
                <w:rFonts w:eastAsiaTheme="minorEastAsia"/>
                <w:b/>
              </w:rPr>
              <w:t>Quantum probability and spectral analysis of graphs</w:t>
            </w:r>
            <w:r>
              <w:rPr>
                <w:rFonts w:eastAsiaTheme="minorEastAsia"/>
              </w:rPr>
              <w:t>. New York</w:t>
            </w:r>
            <w:r w:rsidRPr="00ED11E9">
              <w:rPr>
                <w:rFonts w:eastAsiaTheme="minorEastAsia"/>
              </w:rPr>
              <w:t>: Springer, 2007.</w:t>
            </w:r>
          </w:p>
          <w:p w:rsidR="00D26572" w:rsidRPr="00771534" w:rsidRDefault="00D26572" w:rsidP="00D26572">
            <w:pPr>
              <w:pStyle w:val="Bibliografias"/>
              <w:spacing w:after="0" w:line="276" w:lineRule="auto"/>
              <w:rPr>
                <w:rFonts w:asciiTheme="minorHAnsi" w:hAnsiTheme="minorHAnsi"/>
              </w:rPr>
            </w:pPr>
            <w:r w:rsidRPr="00771534">
              <w:rPr>
                <w:rFonts w:asciiTheme="minorHAnsi" w:hAnsiTheme="minorHAnsi"/>
              </w:rPr>
              <w:t xml:space="preserve">LUBOTZKY, A. </w:t>
            </w:r>
            <w:r w:rsidRPr="00771534">
              <w:rPr>
                <w:rFonts w:asciiTheme="minorHAnsi" w:hAnsiTheme="minorHAnsi"/>
                <w:b/>
              </w:rPr>
              <w:t>Discrete groups, expanding graphs and invariant measures</w:t>
            </w:r>
            <w:r w:rsidRPr="00771534">
              <w:rPr>
                <w:rFonts w:asciiTheme="minorHAnsi" w:hAnsiTheme="minorHAnsi"/>
              </w:rPr>
              <w:t>. Basel: Birkha</w:t>
            </w:r>
            <w:r w:rsidRPr="00771534">
              <w:rPr>
                <w:rFonts w:asciiTheme="minorHAnsi" w:hAnsiTheme="minorHAnsi"/>
              </w:rPr>
              <w:t>u</w:t>
            </w:r>
            <w:r w:rsidRPr="00771534">
              <w:rPr>
                <w:rFonts w:asciiTheme="minorHAnsi" w:hAnsiTheme="minorHAnsi"/>
              </w:rPr>
              <w:t>ser, 2010.</w:t>
            </w:r>
          </w:p>
          <w:p w:rsidR="00ED11E9" w:rsidRPr="00ED11E9" w:rsidRDefault="00D26572" w:rsidP="00D26572">
            <w:pPr>
              <w:pStyle w:val="Bibliografias"/>
              <w:spacing w:after="0" w:line="276" w:lineRule="auto"/>
              <w:rPr>
                <w:rFonts w:eastAsiaTheme="minorEastAsia"/>
              </w:rPr>
            </w:pPr>
            <w:r w:rsidRPr="00771534">
              <w:rPr>
                <w:rFonts w:asciiTheme="minorHAnsi" w:hAnsiTheme="minorHAnsi"/>
              </w:rPr>
              <w:t xml:space="preserve">MIEGHEM, P. V. </w:t>
            </w:r>
            <w:r w:rsidRPr="00771534">
              <w:rPr>
                <w:rFonts w:asciiTheme="minorHAnsi" w:hAnsiTheme="minorHAnsi"/>
                <w:b/>
              </w:rPr>
              <w:t>Graph Spectra for Complex Network</w:t>
            </w:r>
            <w:r w:rsidRPr="00771534">
              <w:rPr>
                <w:rFonts w:asciiTheme="minorHAnsi" w:hAnsiTheme="minorHAnsi"/>
              </w:rPr>
              <w:t>. New York: Cambridge University Press, 2011.</w:t>
            </w:r>
          </w:p>
        </w:tc>
      </w:tr>
    </w:tbl>
    <w:p w:rsidR="00B422E3" w:rsidRPr="004500FC" w:rsidRDefault="00B422E3" w:rsidP="00771534">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D76F50" w:rsidTr="00A82BA5">
        <w:tc>
          <w:tcPr>
            <w:tcW w:w="8654" w:type="dxa"/>
          </w:tcPr>
          <w:p w:rsidR="00B422E3" w:rsidRPr="00771534" w:rsidRDefault="00B422E3" w:rsidP="00771534">
            <w:pPr>
              <w:spacing w:after="0"/>
              <w:jc w:val="center"/>
              <w:rPr>
                <w:rFonts w:asciiTheme="minorHAnsi" w:eastAsiaTheme="minorEastAsia" w:hAnsiTheme="minorHAnsi" w:cstheme="minorHAnsi"/>
                <w:b/>
                <w:lang w:val="pt-BR" w:bidi="ar-SA"/>
              </w:rPr>
            </w:pPr>
            <w:r w:rsidRPr="00771534">
              <w:rPr>
                <w:rFonts w:asciiTheme="minorHAnsi" w:eastAsiaTheme="minorEastAsia" w:hAnsiTheme="minorHAnsi" w:cstheme="minorHAnsi"/>
                <w:b/>
                <w:lang w:val="pt-BR"/>
              </w:rPr>
              <w:lastRenderedPageBreak/>
              <w:t>Tópicos de Análise de Fourier</w:t>
            </w:r>
          </w:p>
        </w:tc>
      </w:tr>
      <w:tr w:rsidR="00B422E3" w:rsidRPr="004500FC" w:rsidTr="00A82BA5">
        <w:tc>
          <w:tcPr>
            <w:tcW w:w="8654" w:type="dxa"/>
          </w:tcPr>
          <w:p w:rsidR="00B422E3" w:rsidRPr="00771534" w:rsidRDefault="00B422E3" w:rsidP="00771534">
            <w:pPr>
              <w:spacing w:after="0"/>
              <w:rPr>
                <w:rFonts w:asciiTheme="minorHAnsi" w:eastAsiaTheme="minorEastAsia" w:hAnsiTheme="minorHAnsi" w:cstheme="minorHAnsi"/>
                <w:b/>
                <w:lang w:val="pt-BR" w:bidi="ar-SA"/>
              </w:rPr>
            </w:pPr>
            <w:r w:rsidRPr="00771534">
              <w:rPr>
                <w:rFonts w:asciiTheme="minorHAnsi" w:eastAsiaTheme="minorEastAsia" w:hAnsiTheme="minorHAnsi" w:cstheme="minorHAnsi"/>
                <w:b/>
                <w:lang w:val="pt-BR" w:bidi="ar-SA"/>
              </w:rPr>
              <w:t xml:space="preserve">Código: </w:t>
            </w:r>
            <w:r w:rsidR="0057142A" w:rsidRPr="00771534">
              <w:rPr>
                <w:rFonts w:asciiTheme="minorHAnsi" w:eastAsiaTheme="minorEastAsia" w:hAnsiTheme="minorHAnsi" w:cstheme="minorHAnsi"/>
                <w:lang w:val="pt-BR" w:bidi="ar-SA"/>
              </w:rPr>
              <w:t>MCZB040</w:t>
            </w:r>
            <w:r w:rsidR="0033276D">
              <w:rPr>
                <w:rFonts w:asciiTheme="minorHAnsi" w:eastAsiaTheme="minorEastAsia" w:hAnsiTheme="minorHAnsi" w:cstheme="minorHAnsi"/>
                <w:lang w:val="pt-BR" w:bidi="ar-SA"/>
              </w:rPr>
              <w:t>-17</w:t>
            </w:r>
          </w:p>
          <w:p w:rsidR="00B422E3" w:rsidRPr="00771534" w:rsidRDefault="00B422E3" w:rsidP="00771534">
            <w:pPr>
              <w:spacing w:after="0"/>
              <w:rPr>
                <w:rFonts w:asciiTheme="minorHAnsi" w:eastAsiaTheme="minorEastAsia" w:hAnsiTheme="minorHAnsi" w:cstheme="minorHAnsi"/>
                <w:lang w:val="pt-BR" w:bidi="ar-SA"/>
              </w:rPr>
            </w:pPr>
            <w:r w:rsidRPr="00771534">
              <w:rPr>
                <w:rFonts w:asciiTheme="minorHAnsi" w:eastAsiaTheme="minorEastAsia" w:hAnsiTheme="minorHAnsi" w:cstheme="minorHAnsi"/>
                <w:b/>
                <w:lang w:val="pt-BR" w:bidi="ar-SA"/>
              </w:rPr>
              <w:t xml:space="preserve">T-P-I: </w:t>
            </w:r>
            <w:r w:rsidRPr="00771534">
              <w:rPr>
                <w:rFonts w:asciiTheme="minorHAnsi" w:eastAsiaTheme="minorEastAsia" w:hAnsiTheme="minorHAnsi" w:cstheme="minorHAnsi"/>
                <w:lang w:val="pt-BR" w:bidi="ar-SA"/>
              </w:rPr>
              <w:t>4-0-4</w:t>
            </w:r>
          </w:p>
          <w:p w:rsidR="00B422E3" w:rsidRPr="00771534" w:rsidRDefault="00B422E3" w:rsidP="00771534">
            <w:pPr>
              <w:spacing w:after="0"/>
              <w:rPr>
                <w:rFonts w:asciiTheme="minorHAnsi" w:eastAsiaTheme="minorEastAsia" w:hAnsiTheme="minorHAnsi" w:cstheme="minorHAnsi"/>
                <w:lang w:val="pt-BR" w:bidi="ar-SA"/>
              </w:rPr>
            </w:pPr>
            <w:r w:rsidRPr="00771534">
              <w:rPr>
                <w:rFonts w:asciiTheme="minorHAnsi" w:eastAsiaTheme="minorEastAsia" w:hAnsiTheme="minorHAnsi" w:cstheme="minorHAnsi"/>
                <w:b/>
                <w:lang w:val="pt-BR" w:bidi="ar-SA"/>
              </w:rPr>
              <w:t xml:space="preserve">Carga Horária: </w:t>
            </w:r>
            <w:r w:rsidRPr="00771534">
              <w:rPr>
                <w:rFonts w:asciiTheme="minorHAnsi" w:eastAsiaTheme="minorEastAsia" w:hAnsiTheme="minorHAnsi" w:cstheme="minorHAnsi"/>
                <w:lang w:val="pt-BR" w:bidi="ar-SA"/>
              </w:rPr>
              <w:t>48 horas</w:t>
            </w:r>
          </w:p>
          <w:p w:rsidR="00B422E3" w:rsidRPr="00771534" w:rsidRDefault="00B422E3" w:rsidP="00771534">
            <w:pPr>
              <w:spacing w:after="0"/>
              <w:rPr>
                <w:rFonts w:asciiTheme="minorHAnsi" w:eastAsiaTheme="minorEastAsia" w:hAnsiTheme="minorHAnsi" w:cstheme="minorHAnsi"/>
                <w:b/>
                <w:lang w:val="pt-BR" w:bidi="ar-SA"/>
              </w:rPr>
            </w:pPr>
            <w:r w:rsidRPr="00771534">
              <w:rPr>
                <w:rFonts w:asciiTheme="minorHAnsi" w:eastAsiaTheme="minorEastAsia" w:hAnsiTheme="minorHAnsi" w:cstheme="minorHAnsi"/>
                <w:b/>
                <w:lang w:val="pt-BR" w:bidi="ar-SA"/>
              </w:rPr>
              <w:t xml:space="preserve">Recomendações: </w:t>
            </w:r>
            <w:r w:rsidR="0057142A" w:rsidRPr="00771534">
              <w:rPr>
                <w:rFonts w:asciiTheme="minorHAnsi" w:eastAsiaTheme="minorEastAsia" w:hAnsiTheme="minorHAnsi" w:cstheme="minorHAnsi"/>
                <w:lang w:val="pt-BR" w:bidi="ar-SA"/>
              </w:rPr>
              <w:t xml:space="preserve">Sequências e Séries, </w:t>
            </w:r>
            <w:r w:rsidRPr="00771534">
              <w:rPr>
                <w:rFonts w:asciiTheme="minorHAnsi" w:eastAsiaTheme="minorEastAsia" w:hAnsiTheme="minorHAnsi" w:cstheme="minorHAnsi"/>
                <w:lang w:val="pt-BR"/>
              </w:rPr>
              <w:t>Análise Real II</w:t>
            </w:r>
          </w:p>
          <w:p w:rsidR="00B422E3" w:rsidRPr="00771534" w:rsidRDefault="007C1BD6" w:rsidP="00771534">
            <w:pPr>
              <w:pStyle w:val="Default"/>
              <w:spacing w:line="276" w:lineRule="auto"/>
              <w:rPr>
                <w:rFonts w:asciiTheme="minorHAnsi" w:hAnsiTheme="minorHAnsi" w:cs="Times New Roman"/>
                <w:bCs/>
                <w:color w:val="262626" w:themeColor="text1" w:themeTint="D9"/>
                <w:sz w:val="22"/>
                <w:szCs w:val="22"/>
              </w:rPr>
            </w:pPr>
            <w:r w:rsidRPr="00771534">
              <w:rPr>
                <w:rFonts w:asciiTheme="minorHAnsi" w:eastAsiaTheme="minorEastAsia" w:hAnsiTheme="minorHAnsi" w:cstheme="minorHAnsi"/>
                <w:b/>
                <w:color w:val="262626" w:themeColor="text1" w:themeTint="D9"/>
                <w:sz w:val="22"/>
                <w:szCs w:val="22"/>
              </w:rPr>
              <w:t>Ementa:</w:t>
            </w:r>
            <w:r w:rsidR="00B422E3" w:rsidRPr="00771534">
              <w:rPr>
                <w:rFonts w:asciiTheme="minorHAnsi" w:eastAsiaTheme="minorEastAsia" w:hAnsiTheme="minorHAnsi" w:cstheme="minorHAnsi"/>
                <w:b/>
                <w:color w:val="262626" w:themeColor="text1" w:themeTint="D9"/>
                <w:sz w:val="22"/>
                <w:szCs w:val="22"/>
              </w:rPr>
              <w:t xml:space="preserve"> </w:t>
            </w:r>
            <w:r w:rsidR="00B422E3" w:rsidRPr="00771534">
              <w:rPr>
                <w:rFonts w:asciiTheme="minorHAnsi" w:hAnsiTheme="minorHAnsi" w:cs="Times New Roman"/>
                <w:bCs/>
                <w:color w:val="262626" w:themeColor="text1" w:themeTint="D9"/>
                <w:sz w:val="22"/>
                <w:szCs w:val="22"/>
              </w:rPr>
              <w:t xml:space="preserve">Séries de Fourier: funções </w:t>
            </w:r>
            <w:r w:rsidR="009B7C6A" w:rsidRPr="00771534">
              <w:rPr>
                <w:rFonts w:asciiTheme="minorHAnsi" w:hAnsiTheme="minorHAnsi" w:cs="Times New Roman"/>
                <w:bCs/>
                <w:color w:val="262626" w:themeColor="text1" w:themeTint="D9"/>
                <w:sz w:val="22"/>
                <w:szCs w:val="22"/>
              </w:rPr>
              <w:t>periódicas; polinômios trigonomé</w:t>
            </w:r>
            <w:r w:rsidR="00B422E3" w:rsidRPr="00771534">
              <w:rPr>
                <w:rFonts w:asciiTheme="minorHAnsi" w:hAnsiTheme="minorHAnsi" w:cs="Times New Roman"/>
                <w:bCs/>
                <w:color w:val="262626" w:themeColor="text1" w:themeTint="D9"/>
                <w:sz w:val="22"/>
                <w:szCs w:val="22"/>
              </w:rPr>
              <w:t>tricos e séries trigon</w:t>
            </w:r>
            <w:r w:rsidR="00B422E3" w:rsidRPr="00771534">
              <w:rPr>
                <w:rFonts w:asciiTheme="minorHAnsi" w:hAnsiTheme="minorHAnsi" w:cs="Times New Roman"/>
                <w:bCs/>
                <w:color w:val="262626" w:themeColor="text1" w:themeTint="D9"/>
                <w:sz w:val="22"/>
                <w:szCs w:val="22"/>
              </w:rPr>
              <w:t>o</w:t>
            </w:r>
            <w:r w:rsidR="00B422E3" w:rsidRPr="00771534">
              <w:rPr>
                <w:rFonts w:asciiTheme="minorHAnsi" w:hAnsiTheme="minorHAnsi" w:cs="Times New Roman"/>
                <w:bCs/>
                <w:color w:val="262626" w:themeColor="text1" w:themeTint="D9"/>
                <w:sz w:val="22"/>
                <w:szCs w:val="22"/>
              </w:rPr>
              <w:t>métricas; convergência pontual; convergência uniforme; somabilidade; completude. Coefic</w:t>
            </w:r>
            <w:r w:rsidR="00B422E3" w:rsidRPr="00771534">
              <w:rPr>
                <w:rFonts w:asciiTheme="minorHAnsi" w:hAnsiTheme="minorHAnsi" w:cs="Times New Roman"/>
                <w:bCs/>
                <w:color w:val="262626" w:themeColor="text1" w:themeTint="D9"/>
                <w:sz w:val="22"/>
                <w:szCs w:val="22"/>
              </w:rPr>
              <w:t>i</w:t>
            </w:r>
            <w:r w:rsidR="00B422E3" w:rsidRPr="00771534">
              <w:rPr>
                <w:rFonts w:asciiTheme="minorHAnsi" w:hAnsiTheme="minorHAnsi" w:cs="Times New Roman"/>
                <w:bCs/>
                <w:color w:val="262626" w:themeColor="text1" w:themeTint="D9"/>
                <w:sz w:val="22"/>
                <w:szCs w:val="22"/>
              </w:rPr>
              <w:t>entes de Fourier: operações com séries de Fourier; critérios de convergência; funções de var</w:t>
            </w:r>
            <w:r w:rsidR="00B422E3" w:rsidRPr="00771534">
              <w:rPr>
                <w:rFonts w:asciiTheme="minorHAnsi" w:hAnsiTheme="minorHAnsi" w:cs="Times New Roman"/>
                <w:bCs/>
                <w:color w:val="262626" w:themeColor="text1" w:themeTint="D9"/>
                <w:sz w:val="22"/>
                <w:szCs w:val="22"/>
              </w:rPr>
              <w:t>i</w:t>
            </w:r>
            <w:r w:rsidR="00B422E3" w:rsidRPr="00771534">
              <w:rPr>
                <w:rFonts w:asciiTheme="minorHAnsi" w:hAnsiTheme="minorHAnsi" w:cs="Times New Roman"/>
                <w:bCs/>
                <w:color w:val="262626" w:themeColor="text1" w:themeTint="D9"/>
                <w:sz w:val="22"/>
                <w:szCs w:val="22"/>
              </w:rPr>
              <w:t>ação limitada; funções de quadrado integrável; funções contínuas com série de Fourier dive</w:t>
            </w:r>
            <w:r w:rsidR="00B422E3" w:rsidRPr="00771534">
              <w:rPr>
                <w:rFonts w:asciiTheme="minorHAnsi" w:hAnsiTheme="minorHAnsi" w:cs="Times New Roman"/>
                <w:bCs/>
                <w:color w:val="262626" w:themeColor="text1" w:themeTint="D9"/>
                <w:sz w:val="22"/>
                <w:szCs w:val="22"/>
              </w:rPr>
              <w:t>r</w:t>
            </w:r>
            <w:r w:rsidR="00B422E3" w:rsidRPr="00771534">
              <w:rPr>
                <w:rFonts w:asciiTheme="minorHAnsi" w:hAnsiTheme="minorHAnsi" w:cs="Times New Roman"/>
                <w:bCs/>
                <w:color w:val="262626" w:themeColor="text1" w:themeTint="D9"/>
                <w:sz w:val="22"/>
                <w:szCs w:val="22"/>
              </w:rPr>
              <w:t>gente; fenômeno de Gibbs. Sistemas ortogonais: definições e propriedades; série de Fourier relativamente a um sistema de polinômios ortogonais; desigualdade de Schwartz; desiguald</w:t>
            </w:r>
            <w:r w:rsidR="00B422E3" w:rsidRPr="00771534">
              <w:rPr>
                <w:rFonts w:asciiTheme="minorHAnsi" w:hAnsiTheme="minorHAnsi" w:cs="Times New Roman"/>
                <w:bCs/>
                <w:color w:val="262626" w:themeColor="text1" w:themeTint="D9"/>
                <w:sz w:val="22"/>
                <w:szCs w:val="22"/>
              </w:rPr>
              <w:t>a</w:t>
            </w:r>
            <w:r w:rsidR="00B422E3" w:rsidRPr="00771534">
              <w:rPr>
                <w:rFonts w:asciiTheme="minorHAnsi" w:hAnsiTheme="minorHAnsi" w:cs="Times New Roman"/>
                <w:bCs/>
                <w:color w:val="262626" w:themeColor="text1" w:themeTint="D9"/>
                <w:sz w:val="22"/>
                <w:szCs w:val="22"/>
              </w:rPr>
              <w:t>de de Bessel; aplicações ao problema de quadrados mínimos. Transformada de Fourier: def</w:t>
            </w:r>
            <w:r w:rsidR="00B422E3" w:rsidRPr="00771534">
              <w:rPr>
                <w:rFonts w:asciiTheme="minorHAnsi" w:hAnsiTheme="minorHAnsi" w:cs="Times New Roman"/>
                <w:bCs/>
                <w:color w:val="262626" w:themeColor="text1" w:themeTint="D9"/>
                <w:sz w:val="22"/>
                <w:szCs w:val="22"/>
              </w:rPr>
              <w:t>i</w:t>
            </w:r>
            <w:r w:rsidR="00B422E3" w:rsidRPr="00771534">
              <w:rPr>
                <w:rFonts w:asciiTheme="minorHAnsi" w:hAnsiTheme="minorHAnsi" w:cs="Times New Roman"/>
                <w:bCs/>
                <w:color w:val="262626" w:themeColor="text1" w:themeTint="D9"/>
                <w:sz w:val="22"/>
                <w:szCs w:val="22"/>
              </w:rPr>
              <w:t>nição e propriedades; teorema de inversão para a transformada de Fourier; fórmula de som</w:t>
            </w:r>
            <w:r w:rsidR="00B422E3" w:rsidRPr="00771534">
              <w:rPr>
                <w:rFonts w:asciiTheme="minorHAnsi" w:hAnsiTheme="minorHAnsi" w:cs="Times New Roman"/>
                <w:bCs/>
                <w:color w:val="262626" w:themeColor="text1" w:themeTint="D9"/>
                <w:sz w:val="22"/>
                <w:szCs w:val="22"/>
              </w:rPr>
              <w:t>a</w:t>
            </w:r>
            <w:r w:rsidR="00B422E3" w:rsidRPr="00771534">
              <w:rPr>
                <w:rFonts w:asciiTheme="minorHAnsi" w:hAnsiTheme="minorHAnsi" w:cs="Times New Roman"/>
                <w:bCs/>
                <w:color w:val="262626" w:themeColor="text1" w:themeTint="D9"/>
                <w:sz w:val="22"/>
                <w:szCs w:val="22"/>
              </w:rPr>
              <w:t xml:space="preserve">bilidade de Poisson.  Aplicações: Problemas de Dirichlet; Teorema da amostragem de </w:t>
            </w:r>
            <w:hyperlink r:id="rId20" w:history="1">
              <w:r w:rsidR="00B422E3" w:rsidRPr="00771534">
                <w:rPr>
                  <w:rFonts w:asciiTheme="minorHAnsi" w:hAnsiTheme="minorHAnsi" w:cs="Times New Roman"/>
                  <w:color w:val="262626" w:themeColor="text1" w:themeTint="D9"/>
                  <w:sz w:val="22"/>
                  <w:szCs w:val="22"/>
                </w:rPr>
                <w:t>Nyquist-Shannon</w:t>
              </w:r>
            </w:hyperlink>
            <w:r w:rsidR="00B422E3" w:rsidRPr="00771534">
              <w:rPr>
                <w:rFonts w:asciiTheme="minorHAnsi" w:hAnsiTheme="minorHAnsi" w:cs="Times New Roman"/>
                <w:color w:val="262626" w:themeColor="text1" w:themeTint="D9"/>
                <w:sz w:val="22"/>
                <w:szCs w:val="22"/>
              </w:rPr>
              <w:t>.</w:t>
            </w:r>
          </w:p>
          <w:p w:rsidR="00B422E3" w:rsidRPr="00771534" w:rsidRDefault="00B422E3" w:rsidP="00771534">
            <w:pPr>
              <w:spacing w:after="0"/>
              <w:rPr>
                <w:rFonts w:asciiTheme="minorHAnsi" w:eastAsiaTheme="minorEastAsia" w:hAnsiTheme="minorHAnsi" w:cstheme="minorHAnsi"/>
                <w:b/>
                <w:lang w:bidi="ar-SA"/>
              </w:rPr>
            </w:pPr>
            <w:r w:rsidRPr="00771534">
              <w:rPr>
                <w:rFonts w:asciiTheme="minorHAnsi" w:eastAsiaTheme="minorEastAsia" w:hAnsiTheme="minorHAnsi" w:cstheme="minorHAnsi"/>
                <w:b/>
                <w:lang w:bidi="ar-SA"/>
              </w:rPr>
              <w:t>Bibliografia Básica</w:t>
            </w:r>
          </w:p>
          <w:p w:rsidR="00771534" w:rsidRPr="00771534" w:rsidRDefault="00771534" w:rsidP="00771534">
            <w:pPr>
              <w:numPr>
                <w:ilvl w:val="0"/>
                <w:numId w:val="97"/>
              </w:numPr>
              <w:spacing w:after="0"/>
              <w:rPr>
                <w:rFonts w:asciiTheme="minorHAnsi" w:eastAsiaTheme="minorEastAsia" w:hAnsiTheme="minorHAnsi" w:cstheme="minorHAnsi"/>
              </w:rPr>
            </w:pPr>
            <w:r w:rsidRPr="00771534">
              <w:rPr>
                <w:rFonts w:asciiTheme="minorHAnsi" w:eastAsiaTheme="minorEastAsia" w:hAnsiTheme="minorHAnsi" w:cstheme="minorHAnsi"/>
              </w:rPr>
              <w:t>FOLLAND, G. B. </w:t>
            </w:r>
            <w:r w:rsidRPr="00771534">
              <w:rPr>
                <w:rFonts w:asciiTheme="minorHAnsi" w:eastAsiaTheme="minorEastAsia" w:hAnsiTheme="minorHAnsi" w:cstheme="minorHAnsi"/>
                <w:b/>
                <w:bCs/>
              </w:rPr>
              <w:t>Fourier analysis and its applications</w:t>
            </w:r>
            <w:r w:rsidRPr="00771534">
              <w:rPr>
                <w:rFonts w:asciiTheme="minorHAnsi" w:eastAsiaTheme="minorEastAsia" w:hAnsiTheme="minorHAnsi" w:cstheme="minorHAnsi"/>
              </w:rPr>
              <w:t xml:space="preserve">. </w:t>
            </w:r>
            <w:r w:rsidR="00081896">
              <w:rPr>
                <w:rFonts w:asciiTheme="minorHAnsi" w:eastAsiaTheme="minorEastAsia" w:hAnsiTheme="minorHAnsi" w:cstheme="minorHAnsi"/>
              </w:rPr>
              <w:t>Providence:</w:t>
            </w:r>
            <w:r w:rsidRPr="00771534">
              <w:rPr>
                <w:rFonts w:asciiTheme="minorHAnsi" w:eastAsiaTheme="minorEastAsia" w:hAnsiTheme="minorHAnsi" w:cstheme="minorHAnsi"/>
              </w:rPr>
              <w:t xml:space="preserve"> American Mathematical Soiety, 1992.</w:t>
            </w:r>
          </w:p>
          <w:p w:rsidR="00771534" w:rsidRPr="00771534" w:rsidRDefault="00771534" w:rsidP="00771534">
            <w:pPr>
              <w:numPr>
                <w:ilvl w:val="0"/>
                <w:numId w:val="97"/>
              </w:numPr>
              <w:spacing w:after="0"/>
              <w:rPr>
                <w:rFonts w:asciiTheme="minorHAnsi" w:eastAsiaTheme="minorEastAsia" w:hAnsiTheme="minorHAnsi" w:cstheme="minorHAnsi"/>
              </w:rPr>
            </w:pPr>
            <w:r w:rsidRPr="00771534">
              <w:rPr>
                <w:rFonts w:asciiTheme="minorHAnsi" w:eastAsiaTheme="minorEastAsia" w:hAnsiTheme="minorHAnsi" w:cstheme="minorHAnsi"/>
              </w:rPr>
              <w:t>TOLSTOV, G. P</w:t>
            </w:r>
            <w:r w:rsidRPr="00771534">
              <w:rPr>
                <w:rFonts w:asciiTheme="minorHAnsi" w:eastAsiaTheme="minorEastAsia" w:hAnsiTheme="minorHAnsi" w:cstheme="minorHAnsi"/>
                <w:i/>
              </w:rPr>
              <w:t>. </w:t>
            </w:r>
            <w:r w:rsidRPr="00771534">
              <w:rPr>
                <w:rFonts w:asciiTheme="minorHAnsi" w:eastAsiaTheme="minorEastAsia" w:hAnsiTheme="minorHAnsi" w:cstheme="minorHAnsi"/>
                <w:b/>
                <w:bCs/>
              </w:rPr>
              <w:t>Fourier series</w:t>
            </w:r>
            <w:r w:rsidRPr="00771534">
              <w:rPr>
                <w:rFonts w:asciiTheme="minorHAnsi" w:eastAsiaTheme="minorEastAsia" w:hAnsiTheme="minorHAnsi" w:cstheme="minorHAnsi"/>
              </w:rPr>
              <w:t xml:space="preserve">. </w:t>
            </w:r>
            <w:r w:rsidR="009B3AA7">
              <w:rPr>
                <w:rFonts w:asciiTheme="minorHAnsi" w:eastAsiaTheme="minorEastAsia" w:hAnsiTheme="minorHAnsi" w:cstheme="minorHAnsi"/>
              </w:rPr>
              <w:t>Mineola, NY:</w:t>
            </w:r>
            <w:r w:rsidRPr="00771534">
              <w:rPr>
                <w:rFonts w:asciiTheme="minorHAnsi" w:eastAsiaTheme="minorEastAsia" w:hAnsiTheme="minorHAnsi" w:cstheme="minorHAnsi"/>
              </w:rPr>
              <w:t xml:space="preserve"> Dover Publications, 1976.</w:t>
            </w:r>
          </w:p>
          <w:p w:rsidR="00771534" w:rsidRPr="00771534" w:rsidRDefault="00771534" w:rsidP="00771534">
            <w:pPr>
              <w:numPr>
                <w:ilvl w:val="0"/>
                <w:numId w:val="97"/>
              </w:numPr>
              <w:spacing w:after="0"/>
              <w:rPr>
                <w:rFonts w:asciiTheme="minorHAnsi" w:eastAsiaTheme="minorEastAsia" w:hAnsiTheme="minorHAnsi" w:cstheme="minorHAnsi"/>
              </w:rPr>
            </w:pPr>
            <w:r w:rsidRPr="00771534">
              <w:rPr>
                <w:rFonts w:asciiTheme="minorHAnsi" w:eastAsiaTheme="minorEastAsia" w:hAnsiTheme="minorHAnsi" w:cstheme="minorHAnsi"/>
              </w:rPr>
              <w:t xml:space="preserve">ZYGMUND, A. </w:t>
            </w:r>
            <w:r w:rsidRPr="00771534">
              <w:rPr>
                <w:rFonts w:asciiTheme="minorHAnsi" w:eastAsiaTheme="minorEastAsia" w:hAnsiTheme="minorHAnsi" w:cstheme="minorHAnsi"/>
                <w:b/>
              </w:rPr>
              <w:t>Trigonometric series</w:t>
            </w:r>
            <w:r w:rsidRPr="00771534">
              <w:rPr>
                <w:rFonts w:asciiTheme="minorHAnsi" w:eastAsiaTheme="minorEastAsia" w:hAnsiTheme="minorHAnsi" w:cstheme="minorHAnsi"/>
              </w:rPr>
              <w:t>: volumes I and II combined. 3rd ed. Cambridge: Ca</w:t>
            </w:r>
            <w:r w:rsidRPr="00771534">
              <w:rPr>
                <w:rFonts w:asciiTheme="minorHAnsi" w:eastAsiaTheme="minorEastAsia" w:hAnsiTheme="minorHAnsi" w:cstheme="minorHAnsi"/>
              </w:rPr>
              <w:t>m</w:t>
            </w:r>
            <w:r w:rsidRPr="00771534">
              <w:rPr>
                <w:rFonts w:asciiTheme="minorHAnsi" w:eastAsiaTheme="minorEastAsia" w:hAnsiTheme="minorHAnsi" w:cstheme="minorHAnsi"/>
              </w:rPr>
              <w:t>bridge Academic Press, 2002.</w:t>
            </w:r>
          </w:p>
          <w:p w:rsidR="00B422E3" w:rsidRPr="00771534" w:rsidRDefault="00B422E3" w:rsidP="00771534">
            <w:pPr>
              <w:spacing w:after="0"/>
              <w:rPr>
                <w:rFonts w:asciiTheme="minorHAnsi" w:eastAsiaTheme="minorEastAsia" w:hAnsiTheme="minorHAnsi" w:cstheme="minorHAnsi"/>
                <w:b/>
                <w:lang w:bidi="ar-SA"/>
              </w:rPr>
            </w:pPr>
            <w:r w:rsidRPr="00771534">
              <w:rPr>
                <w:rFonts w:asciiTheme="minorHAnsi" w:eastAsiaTheme="minorEastAsia" w:hAnsiTheme="minorHAnsi" w:cstheme="minorHAnsi"/>
                <w:b/>
                <w:lang w:bidi="ar-SA"/>
              </w:rPr>
              <w:t>Bibliografia Complementar</w:t>
            </w:r>
          </w:p>
          <w:p w:rsidR="00771534" w:rsidRPr="00771534" w:rsidRDefault="00771534" w:rsidP="00771534">
            <w:pPr>
              <w:pStyle w:val="Bibliografias"/>
              <w:spacing w:after="0" w:line="276" w:lineRule="auto"/>
            </w:pPr>
            <w:r w:rsidRPr="00771534">
              <w:t xml:space="preserve">BRACEWELL, R. </w:t>
            </w:r>
            <w:r w:rsidRPr="00771534">
              <w:rPr>
                <w:b/>
              </w:rPr>
              <w:t>The fourier transform and its applications</w:t>
            </w:r>
            <w:r w:rsidRPr="00771534">
              <w:t>. 3rd ed. </w:t>
            </w:r>
            <w:r w:rsidRPr="00771534">
              <w:rPr>
                <w:bCs/>
              </w:rPr>
              <w:t>New York: McGraw-Hill Science/Engineering/Math</w:t>
            </w:r>
            <w:r w:rsidRPr="00771534">
              <w:t>, 1999.</w:t>
            </w:r>
          </w:p>
          <w:p w:rsidR="00771534" w:rsidRPr="00771534" w:rsidRDefault="00771534" w:rsidP="00771534">
            <w:pPr>
              <w:pStyle w:val="Bibliografias"/>
              <w:spacing w:after="0" w:line="276" w:lineRule="auto"/>
            </w:pPr>
            <w:r w:rsidRPr="00771534">
              <w:t xml:space="preserve">BRÉMAUD, P. </w:t>
            </w:r>
            <w:r w:rsidRPr="00771534">
              <w:rPr>
                <w:b/>
              </w:rPr>
              <w:t>Mathematical principles of signal processing</w:t>
            </w:r>
            <w:r w:rsidRPr="00771534">
              <w:t>: Fourier and wavelet analysis. New York: Springer-Verlag, 2013.</w:t>
            </w:r>
          </w:p>
          <w:p w:rsidR="00771534" w:rsidRPr="00771534" w:rsidRDefault="00771534" w:rsidP="00771534">
            <w:pPr>
              <w:pStyle w:val="Bibliografias"/>
              <w:spacing w:after="0" w:line="276" w:lineRule="auto"/>
            </w:pPr>
            <w:r w:rsidRPr="00771534">
              <w:t xml:space="preserve">GASQUET, C.; WITOMSKI, P. </w:t>
            </w:r>
            <w:r w:rsidRPr="00771534">
              <w:rPr>
                <w:b/>
              </w:rPr>
              <w:t>Fourier analysis and applications</w:t>
            </w:r>
            <w:r w:rsidRPr="00771534">
              <w:t>: filtering, numerical comp</w:t>
            </w:r>
            <w:r w:rsidRPr="00771534">
              <w:t>u</w:t>
            </w:r>
            <w:r w:rsidRPr="00771534">
              <w:t>tation, wavelets. New York: Springer-Verlag, 2013.</w:t>
            </w:r>
          </w:p>
          <w:p w:rsidR="00771534" w:rsidRPr="00771534" w:rsidRDefault="00771534" w:rsidP="00771534">
            <w:pPr>
              <w:pStyle w:val="Bibliografias"/>
              <w:spacing w:after="0" w:line="276" w:lineRule="auto"/>
            </w:pPr>
            <w:r w:rsidRPr="00771534">
              <w:t>MALLAT, S. </w:t>
            </w:r>
            <w:r w:rsidRPr="00771534">
              <w:rPr>
                <w:b/>
                <w:bCs/>
              </w:rPr>
              <w:t>A wavelet tour of signal processing</w:t>
            </w:r>
            <w:r w:rsidRPr="00771534">
              <w:rPr>
                <w:bCs/>
              </w:rPr>
              <w:t>: the parse way</w:t>
            </w:r>
            <w:r w:rsidRPr="00771534">
              <w:t>. Amsterdam: Elsevier, 2009.</w:t>
            </w:r>
          </w:p>
          <w:p w:rsidR="0006003C" w:rsidRPr="00771534" w:rsidRDefault="00771534" w:rsidP="00771534">
            <w:pPr>
              <w:pStyle w:val="Bibliografias"/>
              <w:spacing w:after="0" w:line="276" w:lineRule="auto"/>
            </w:pPr>
            <w:r w:rsidRPr="00771534">
              <w:t>YOUNG, R. M. </w:t>
            </w:r>
            <w:r w:rsidRPr="00771534">
              <w:rPr>
                <w:b/>
                <w:bCs/>
              </w:rPr>
              <w:t>An Introduction to Non-Harmonic Fourier Series</w:t>
            </w:r>
            <w:r w:rsidRPr="00771534">
              <w:rPr>
                <w:bCs/>
              </w:rPr>
              <w:t>. Revised Edition. San Di</w:t>
            </w:r>
            <w:r w:rsidRPr="00771534">
              <w:rPr>
                <w:bCs/>
              </w:rPr>
              <w:t>e</w:t>
            </w:r>
            <w:r w:rsidRPr="00771534">
              <w:rPr>
                <w:bCs/>
              </w:rPr>
              <w:t>go:</w:t>
            </w:r>
            <w:r w:rsidRPr="00771534">
              <w:t xml:space="preserve"> Academic Press, 2001.</w:t>
            </w:r>
          </w:p>
        </w:tc>
      </w:tr>
    </w:tbl>
    <w:p w:rsidR="00B422E3" w:rsidRPr="004500FC" w:rsidRDefault="00B422E3" w:rsidP="00771534">
      <w:pPr>
        <w:spacing w:after="0"/>
        <w:rPr>
          <w:rFonts w:asciiTheme="minorHAnsi" w:hAnsiTheme="minorHAnsi" w:cstheme="minorHAnsi"/>
        </w:rPr>
      </w:pPr>
    </w:p>
    <w:p w:rsidR="00B422E3" w:rsidRPr="004500FC" w:rsidRDefault="00B422E3" w:rsidP="00B422E3">
      <w:pPr>
        <w:spacing w:after="0"/>
        <w:rPr>
          <w:rFonts w:asciiTheme="minorHAnsi" w:hAnsiTheme="minorHAnsi" w:cstheme="minorHAnsi"/>
        </w:rPr>
      </w:pPr>
      <w:r w:rsidRPr="004500FC">
        <w:rPr>
          <w:rFonts w:asciiTheme="minorHAnsi" w:hAnsiTheme="minorHAnsi" w:cstheme="minorHAnsi"/>
        </w:rPr>
        <w:br w:type="page"/>
      </w:r>
    </w:p>
    <w:tbl>
      <w:tblPr>
        <w:tblStyle w:val="Estilo2"/>
        <w:tblW w:w="8654" w:type="dxa"/>
        <w:tblLayout w:type="fixed"/>
        <w:tblLook w:val="0000" w:firstRow="0" w:lastRow="0" w:firstColumn="0" w:lastColumn="0" w:noHBand="0" w:noVBand="0"/>
      </w:tblPr>
      <w:tblGrid>
        <w:gridCol w:w="8654"/>
      </w:tblGrid>
      <w:tr w:rsidR="00B422E3" w:rsidRPr="004500FC" w:rsidTr="00A82BA5">
        <w:tc>
          <w:tcPr>
            <w:tcW w:w="8654" w:type="dxa"/>
          </w:tcPr>
          <w:p w:rsidR="00B422E3" w:rsidRPr="004500FC" w:rsidRDefault="00B422E3" w:rsidP="00771534">
            <w:pPr>
              <w:spacing w:after="0"/>
              <w:jc w:val="center"/>
              <w:rPr>
                <w:rFonts w:asciiTheme="minorHAnsi" w:eastAsiaTheme="minorEastAsia" w:hAnsiTheme="minorHAnsi" w:cstheme="minorHAnsi"/>
                <w:b/>
                <w:lang w:bidi="ar-SA"/>
              </w:rPr>
            </w:pPr>
            <w:r w:rsidRPr="004500FC">
              <w:rPr>
                <w:rFonts w:asciiTheme="minorHAnsi" w:eastAsiaTheme="minorEastAsia" w:hAnsiTheme="minorHAnsi" w:cstheme="minorHAnsi"/>
                <w:b/>
              </w:rPr>
              <w:lastRenderedPageBreak/>
              <w:t>Variáveis Complexas e Aplicações</w:t>
            </w:r>
          </w:p>
        </w:tc>
      </w:tr>
      <w:tr w:rsidR="00B422E3" w:rsidRPr="004500FC" w:rsidTr="00A82BA5">
        <w:tc>
          <w:tcPr>
            <w:tcW w:w="8654" w:type="dxa"/>
          </w:tcPr>
          <w:p w:rsidR="00B422E3" w:rsidRPr="004500FC" w:rsidRDefault="00B422E3" w:rsidP="00771534">
            <w:pPr>
              <w:spacing w:after="0"/>
              <w:rPr>
                <w:rFonts w:asciiTheme="minorHAnsi" w:eastAsiaTheme="minorEastAsia" w:hAnsiTheme="minorHAnsi" w:cstheme="minorHAnsi"/>
                <w:b/>
                <w:lang w:val="pt-BR" w:bidi="ar-SA"/>
              </w:rPr>
            </w:pPr>
            <w:r w:rsidRPr="004500FC">
              <w:rPr>
                <w:rFonts w:asciiTheme="minorHAnsi" w:eastAsiaTheme="minorEastAsia" w:hAnsiTheme="minorHAnsi" w:cstheme="minorHAnsi"/>
                <w:b/>
                <w:lang w:val="pt-BR" w:bidi="ar-SA"/>
              </w:rPr>
              <w:t xml:space="preserve">Código: </w:t>
            </w:r>
            <w:r w:rsidRPr="004500FC">
              <w:rPr>
                <w:rFonts w:asciiTheme="minorHAnsi" w:eastAsiaTheme="minorEastAsia" w:hAnsiTheme="minorHAnsi" w:cstheme="minorHAnsi"/>
                <w:lang w:val="pt-BR"/>
              </w:rPr>
              <w:t>NHT3066-15</w:t>
            </w:r>
          </w:p>
          <w:p w:rsidR="00B422E3" w:rsidRPr="004500FC" w:rsidRDefault="00B422E3" w:rsidP="00771534">
            <w:pPr>
              <w:spacing w:after="0"/>
              <w:rPr>
                <w:rFonts w:asciiTheme="minorHAnsi" w:eastAsiaTheme="minorEastAsia" w:hAnsiTheme="minorHAnsi" w:cstheme="minorHAnsi"/>
                <w:lang w:val="pt-BR" w:bidi="ar-SA"/>
              </w:rPr>
            </w:pPr>
            <w:r w:rsidRPr="004500FC">
              <w:rPr>
                <w:rFonts w:asciiTheme="minorHAnsi" w:eastAsiaTheme="minorEastAsia" w:hAnsiTheme="minorHAnsi" w:cstheme="minorHAnsi"/>
                <w:b/>
                <w:lang w:val="pt-BR" w:bidi="ar-SA"/>
              </w:rPr>
              <w:t xml:space="preserve">T-P-I: </w:t>
            </w:r>
            <w:r w:rsidRPr="004500FC">
              <w:rPr>
                <w:rFonts w:asciiTheme="minorHAnsi" w:eastAsiaTheme="minorEastAsia" w:hAnsiTheme="minorHAnsi" w:cstheme="minorHAnsi"/>
                <w:lang w:val="pt-BR" w:bidi="ar-SA"/>
              </w:rPr>
              <w:t>4-0-4</w:t>
            </w:r>
          </w:p>
          <w:p w:rsidR="00B422E3" w:rsidRPr="004500FC" w:rsidRDefault="00B422E3" w:rsidP="00771534">
            <w:pPr>
              <w:spacing w:after="0"/>
              <w:rPr>
                <w:rFonts w:asciiTheme="minorHAnsi" w:eastAsiaTheme="minorEastAsia" w:hAnsiTheme="minorHAnsi" w:cstheme="minorHAnsi"/>
                <w:lang w:val="pt-BR" w:bidi="ar-SA"/>
              </w:rPr>
            </w:pPr>
            <w:r w:rsidRPr="004500FC">
              <w:rPr>
                <w:rFonts w:asciiTheme="minorHAnsi" w:eastAsiaTheme="minorEastAsia" w:hAnsiTheme="minorHAnsi" w:cstheme="minorHAnsi"/>
                <w:b/>
                <w:lang w:val="pt-BR" w:bidi="ar-SA"/>
              </w:rPr>
              <w:t xml:space="preserve">Carga Horária: </w:t>
            </w:r>
            <w:r w:rsidRPr="004500FC">
              <w:rPr>
                <w:rFonts w:asciiTheme="minorHAnsi" w:eastAsiaTheme="minorEastAsia" w:hAnsiTheme="minorHAnsi" w:cstheme="minorHAnsi"/>
                <w:lang w:val="pt-BR" w:bidi="ar-SA"/>
              </w:rPr>
              <w:t>48 horas</w:t>
            </w:r>
          </w:p>
          <w:p w:rsidR="00B422E3" w:rsidRPr="004500FC" w:rsidRDefault="00B422E3" w:rsidP="00771534">
            <w:pPr>
              <w:spacing w:after="0"/>
              <w:rPr>
                <w:rFonts w:asciiTheme="minorHAnsi" w:eastAsiaTheme="minorEastAsia" w:hAnsiTheme="minorHAnsi" w:cstheme="minorHAnsi"/>
                <w:b/>
                <w:lang w:val="pt-BR" w:bidi="ar-SA"/>
              </w:rPr>
            </w:pPr>
            <w:r w:rsidRPr="004500FC">
              <w:rPr>
                <w:rFonts w:asciiTheme="minorHAnsi" w:eastAsiaTheme="minorEastAsia" w:hAnsiTheme="minorHAnsi" w:cstheme="minorHAnsi"/>
                <w:b/>
                <w:lang w:val="pt-BR" w:bidi="ar-SA"/>
              </w:rPr>
              <w:t xml:space="preserve">Recomendações: </w:t>
            </w:r>
            <w:r w:rsidRPr="004500FC">
              <w:rPr>
                <w:rFonts w:asciiTheme="minorHAnsi" w:eastAsiaTheme="minorEastAsia" w:hAnsiTheme="minorHAnsi" w:cstheme="minorHAnsi"/>
                <w:lang w:val="pt-BR"/>
              </w:rPr>
              <w:t>Funções de Várias Variáveis</w:t>
            </w:r>
          </w:p>
          <w:p w:rsidR="00B422E3" w:rsidRPr="004500FC" w:rsidRDefault="007C1BD6" w:rsidP="00771534">
            <w:pPr>
              <w:spacing w:after="0"/>
              <w:rPr>
                <w:rFonts w:asciiTheme="minorHAnsi" w:eastAsiaTheme="minorEastAsia" w:hAnsiTheme="minorHAnsi" w:cstheme="minorHAnsi"/>
                <w:lang w:bidi="ar-SA"/>
              </w:rPr>
            </w:pPr>
            <w:r>
              <w:rPr>
                <w:rFonts w:asciiTheme="minorHAnsi" w:eastAsiaTheme="minorEastAsia" w:hAnsiTheme="minorHAnsi" w:cstheme="minorHAnsi"/>
                <w:b/>
                <w:lang w:val="pt-BR" w:bidi="ar-SA"/>
              </w:rPr>
              <w:t>Ementa:</w:t>
            </w:r>
            <w:r w:rsidR="00B422E3" w:rsidRPr="004500FC">
              <w:rPr>
                <w:rFonts w:asciiTheme="minorHAnsi" w:eastAsiaTheme="minorEastAsia" w:hAnsiTheme="minorHAnsi" w:cstheme="minorHAnsi"/>
                <w:b/>
                <w:lang w:val="pt-BR" w:bidi="ar-SA"/>
              </w:rPr>
              <w:t xml:space="preserve"> </w:t>
            </w:r>
            <w:r w:rsidR="00B422E3" w:rsidRPr="004500FC">
              <w:rPr>
                <w:rFonts w:asciiTheme="minorHAnsi" w:eastAsiaTheme="minorEastAsia" w:hAnsiTheme="minorHAnsi" w:cstheme="minorHAnsi"/>
                <w:lang w:val="pt-BR"/>
              </w:rPr>
              <w:t>Números complexos e forma polar. Funções complexas: limite, continuidade, deriv</w:t>
            </w:r>
            <w:r w:rsidR="00B422E3" w:rsidRPr="004500FC">
              <w:rPr>
                <w:rFonts w:asciiTheme="minorHAnsi" w:eastAsiaTheme="minorEastAsia" w:hAnsiTheme="minorHAnsi" w:cstheme="minorHAnsi"/>
                <w:lang w:val="pt-BR"/>
              </w:rPr>
              <w:t>a</w:t>
            </w:r>
            <w:r w:rsidR="00B422E3" w:rsidRPr="004500FC">
              <w:rPr>
                <w:rFonts w:asciiTheme="minorHAnsi" w:eastAsiaTheme="minorEastAsia" w:hAnsiTheme="minorHAnsi" w:cstheme="minorHAnsi"/>
                <w:lang w:val="pt-BR"/>
              </w:rPr>
              <w:t>ção. Funções analíticas e as condições de Cauchy-Riemann. Funções exponencial, trigonom</w:t>
            </w:r>
            <w:r w:rsidR="00B422E3" w:rsidRPr="004500FC">
              <w:rPr>
                <w:rFonts w:asciiTheme="minorHAnsi" w:eastAsiaTheme="minorEastAsia" w:hAnsiTheme="minorHAnsi" w:cstheme="minorHAnsi"/>
                <w:lang w:val="pt-BR"/>
              </w:rPr>
              <w:t>é</w:t>
            </w:r>
            <w:r w:rsidR="00B422E3" w:rsidRPr="004500FC">
              <w:rPr>
                <w:rFonts w:asciiTheme="minorHAnsi" w:eastAsiaTheme="minorEastAsia" w:hAnsiTheme="minorHAnsi" w:cstheme="minorHAnsi"/>
                <w:lang w:val="pt-BR"/>
              </w:rPr>
              <w:t>tricas e hiperbólicas. Funções multivalentes, logaritmo. Integrais de linha, fórmula integral de Cauchy-Goursat e consequências. Séries e convergência, séries de Taylor e de Laurent. Sing</w:t>
            </w:r>
            <w:r w:rsidR="00B422E3" w:rsidRPr="004500FC">
              <w:rPr>
                <w:rFonts w:asciiTheme="minorHAnsi" w:eastAsiaTheme="minorEastAsia" w:hAnsiTheme="minorHAnsi" w:cstheme="minorHAnsi"/>
                <w:lang w:val="pt-BR"/>
              </w:rPr>
              <w:t>u</w:t>
            </w:r>
            <w:r w:rsidR="00B422E3" w:rsidRPr="004500FC">
              <w:rPr>
                <w:rFonts w:asciiTheme="minorHAnsi" w:eastAsiaTheme="minorEastAsia" w:hAnsiTheme="minorHAnsi" w:cstheme="minorHAnsi"/>
                <w:lang w:val="pt-BR"/>
              </w:rPr>
              <w:t xml:space="preserve">laridades e resíduos. Teorema dos resíduos e aplicação ao cálculo de integrais de funções reais. </w:t>
            </w:r>
            <w:r w:rsidR="00B422E3" w:rsidRPr="004500FC">
              <w:rPr>
                <w:rFonts w:asciiTheme="minorHAnsi" w:eastAsiaTheme="minorEastAsia" w:hAnsiTheme="minorHAnsi" w:cstheme="minorHAnsi"/>
              </w:rPr>
              <w:t>Transformações conformes e aplicações.</w:t>
            </w:r>
          </w:p>
          <w:p w:rsidR="00B422E3" w:rsidRPr="004500FC" w:rsidRDefault="00B422E3" w:rsidP="00771534">
            <w:pPr>
              <w:spacing w:after="0"/>
              <w:rPr>
                <w:rFonts w:asciiTheme="minorHAnsi" w:eastAsiaTheme="minorEastAsia" w:hAnsiTheme="minorHAnsi" w:cstheme="minorHAnsi"/>
                <w:b/>
              </w:rPr>
            </w:pPr>
            <w:r w:rsidRPr="004500FC">
              <w:rPr>
                <w:rFonts w:asciiTheme="minorHAnsi" w:eastAsiaTheme="minorEastAsia" w:hAnsiTheme="minorHAnsi" w:cstheme="minorHAnsi"/>
                <w:b/>
                <w:lang w:bidi="ar-SA"/>
              </w:rPr>
              <w:t>Bibliografia Básica</w:t>
            </w:r>
          </w:p>
          <w:p w:rsidR="00771534" w:rsidRPr="00E12775" w:rsidRDefault="00771534" w:rsidP="00771534">
            <w:pPr>
              <w:numPr>
                <w:ilvl w:val="0"/>
                <w:numId w:val="97"/>
              </w:numPr>
              <w:spacing w:after="0"/>
              <w:rPr>
                <w:rFonts w:asciiTheme="minorHAnsi" w:eastAsiaTheme="minorEastAsia" w:hAnsiTheme="minorHAnsi" w:cstheme="minorHAnsi"/>
                <w:lang w:val="pt-BR" w:bidi="ar-SA"/>
              </w:rPr>
            </w:pPr>
            <w:r w:rsidRPr="00E12775">
              <w:rPr>
                <w:rFonts w:asciiTheme="minorHAnsi" w:eastAsiaTheme="minorEastAsia" w:hAnsiTheme="minorHAnsi" w:cstheme="minorHAnsi"/>
                <w:lang w:val="pt-BR" w:bidi="ar-SA"/>
              </w:rPr>
              <w:t xml:space="preserve">ÁVILA, G. S. S. </w:t>
            </w:r>
            <w:r w:rsidRPr="00E12775">
              <w:rPr>
                <w:rFonts w:asciiTheme="minorHAnsi" w:eastAsiaTheme="minorEastAsia" w:hAnsiTheme="minorHAnsi" w:cstheme="minorHAnsi"/>
                <w:b/>
                <w:lang w:val="pt-BR" w:bidi="ar-SA"/>
              </w:rPr>
              <w:t>Variáveis Complexas e Aplicações</w:t>
            </w:r>
            <w:r>
              <w:rPr>
                <w:rFonts w:asciiTheme="minorHAnsi" w:eastAsiaTheme="minorEastAsia" w:hAnsiTheme="minorHAnsi" w:cstheme="minorHAnsi"/>
                <w:lang w:val="pt-BR" w:bidi="ar-SA"/>
              </w:rPr>
              <w:t>. 3. ed. Rio de Janeiro</w:t>
            </w:r>
            <w:r w:rsidRPr="00E12775">
              <w:rPr>
                <w:rFonts w:asciiTheme="minorHAnsi" w:eastAsiaTheme="minorEastAsia" w:hAnsiTheme="minorHAnsi" w:cstheme="minorHAnsi"/>
                <w:lang w:val="pt-BR" w:bidi="ar-SA"/>
              </w:rPr>
              <w:t>: Edgard Blücher, 2008.</w:t>
            </w:r>
          </w:p>
          <w:p w:rsidR="00771534" w:rsidRPr="00E12775" w:rsidRDefault="00771534" w:rsidP="00771534">
            <w:pPr>
              <w:numPr>
                <w:ilvl w:val="0"/>
                <w:numId w:val="97"/>
              </w:numPr>
              <w:spacing w:after="0"/>
              <w:rPr>
                <w:rFonts w:asciiTheme="minorHAnsi" w:eastAsiaTheme="minorEastAsia" w:hAnsiTheme="minorHAnsi" w:cstheme="minorHAnsi"/>
                <w:lang w:val="pt-BR" w:bidi="ar-SA"/>
              </w:rPr>
            </w:pPr>
            <w:r w:rsidRPr="00E12775">
              <w:rPr>
                <w:rFonts w:asciiTheme="minorHAnsi" w:eastAsiaTheme="minorEastAsia" w:hAnsiTheme="minorHAnsi" w:cstheme="minorHAnsi"/>
                <w:lang w:val="pt-BR" w:bidi="ar-SA"/>
              </w:rPr>
              <w:t xml:space="preserve">CHURCHILL, R. V. </w:t>
            </w:r>
            <w:r w:rsidRPr="00E12775">
              <w:rPr>
                <w:rFonts w:asciiTheme="minorHAnsi" w:eastAsiaTheme="minorEastAsia" w:hAnsiTheme="minorHAnsi" w:cstheme="minorHAnsi"/>
                <w:b/>
                <w:lang w:val="pt-BR" w:bidi="ar-SA"/>
              </w:rPr>
              <w:t>Variáveis Complexas e Suas Aplicações</w:t>
            </w:r>
            <w:r w:rsidRPr="00E12775">
              <w:rPr>
                <w:rFonts w:asciiTheme="minorHAnsi" w:eastAsiaTheme="minorEastAsia" w:hAnsiTheme="minorHAnsi" w:cstheme="minorHAnsi"/>
                <w:lang w:val="pt-BR" w:bidi="ar-SA"/>
              </w:rPr>
              <w:t xml:space="preserve">. São Paulo: Mcgraw Hill, 1975. </w:t>
            </w:r>
          </w:p>
          <w:p w:rsidR="00771534" w:rsidRPr="00E12775" w:rsidRDefault="00771534" w:rsidP="00771534">
            <w:pPr>
              <w:numPr>
                <w:ilvl w:val="0"/>
                <w:numId w:val="97"/>
              </w:numPr>
              <w:spacing w:after="0"/>
              <w:rPr>
                <w:rFonts w:asciiTheme="minorHAnsi" w:eastAsiaTheme="minorEastAsia" w:hAnsiTheme="minorHAnsi" w:cstheme="minorHAnsi"/>
                <w:lang w:val="pt-BR" w:bidi="ar-SA"/>
              </w:rPr>
            </w:pPr>
            <w:r w:rsidRPr="00E12775">
              <w:rPr>
                <w:rFonts w:asciiTheme="minorHAnsi" w:eastAsiaTheme="minorEastAsia" w:hAnsiTheme="minorHAnsi" w:cstheme="minorHAnsi"/>
                <w:lang w:val="pt-BR" w:bidi="ar-SA"/>
              </w:rPr>
              <w:t xml:space="preserve">DE LYRA, J. L. </w:t>
            </w:r>
            <w:r w:rsidRPr="00E12775">
              <w:rPr>
                <w:rFonts w:asciiTheme="minorHAnsi" w:eastAsiaTheme="minorEastAsia" w:hAnsiTheme="minorHAnsi" w:cstheme="minorHAnsi"/>
                <w:b/>
                <w:lang w:val="pt-BR" w:bidi="ar-SA"/>
              </w:rPr>
              <w:t>M</w:t>
            </w:r>
            <w:r>
              <w:rPr>
                <w:rFonts w:asciiTheme="minorHAnsi" w:eastAsiaTheme="minorEastAsia" w:hAnsiTheme="minorHAnsi" w:cstheme="minorHAnsi"/>
                <w:b/>
                <w:lang w:val="pt-BR" w:bidi="ar-SA"/>
              </w:rPr>
              <w:t>étodos Matemáticos Para Física e</w:t>
            </w:r>
            <w:r w:rsidRPr="00E12775">
              <w:rPr>
                <w:rFonts w:asciiTheme="minorHAnsi" w:eastAsiaTheme="minorEastAsia" w:hAnsiTheme="minorHAnsi" w:cstheme="minorHAnsi"/>
                <w:b/>
                <w:lang w:val="pt-BR" w:bidi="ar-SA"/>
              </w:rPr>
              <w:t xml:space="preserve"> Engenharia</w:t>
            </w:r>
            <w:r w:rsidRPr="00E12775">
              <w:rPr>
                <w:rFonts w:asciiTheme="minorHAnsi" w:eastAsiaTheme="minorEastAsia" w:hAnsiTheme="minorHAnsi" w:cstheme="minorHAnsi"/>
                <w:lang w:val="pt-BR" w:bidi="ar-SA"/>
              </w:rPr>
              <w:t>: Volume 1 - Cálculo Co</w:t>
            </w:r>
            <w:r w:rsidRPr="00E12775">
              <w:rPr>
                <w:rFonts w:asciiTheme="minorHAnsi" w:eastAsiaTheme="minorEastAsia" w:hAnsiTheme="minorHAnsi" w:cstheme="minorHAnsi"/>
                <w:lang w:val="pt-BR" w:bidi="ar-SA"/>
              </w:rPr>
              <w:t>m</w:t>
            </w:r>
            <w:r w:rsidRPr="00E12775">
              <w:rPr>
                <w:rFonts w:asciiTheme="minorHAnsi" w:eastAsiaTheme="minorEastAsia" w:hAnsiTheme="minorHAnsi" w:cstheme="minorHAnsi"/>
                <w:lang w:val="pt-BR" w:bidi="ar-SA"/>
              </w:rPr>
              <w:t>plexo. São Paulo: Livraria da Física, 2014.</w:t>
            </w:r>
          </w:p>
          <w:p w:rsidR="00B422E3" w:rsidRPr="004500FC" w:rsidRDefault="00B422E3" w:rsidP="00771534">
            <w:pPr>
              <w:spacing w:after="0"/>
              <w:rPr>
                <w:rFonts w:asciiTheme="minorHAnsi" w:eastAsiaTheme="minorEastAsia" w:hAnsiTheme="minorHAnsi" w:cstheme="minorHAnsi"/>
                <w:b/>
                <w:lang w:bidi="ar-SA"/>
              </w:rPr>
            </w:pPr>
            <w:r w:rsidRPr="004500FC">
              <w:rPr>
                <w:rFonts w:asciiTheme="minorHAnsi" w:eastAsiaTheme="minorEastAsia" w:hAnsiTheme="minorHAnsi" w:cstheme="minorHAnsi"/>
                <w:b/>
                <w:lang w:bidi="ar-SA"/>
              </w:rPr>
              <w:t>Bibliografia Complementar</w:t>
            </w:r>
          </w:p>
          <w:p w:rsidR="00771534" w:rsidRPr="00E12775" w:rsidRDefault="00771534" w:rsidP="00771534">
            <w:pPr>
              <w:pStyle w:val="Bibliografias"/>
              <w:spacing w:after="0" w:line="276" w:lineRule="auto"/>
            </w:pPr>
            <w:r w:rsidRPr="00E12775">
              <w:t xml:space="preserve">BROWN, J. W.; CHURCHILL, R. V. </w:t>
            </w:r>
            <w:r w:rsidRPr="00E12775">
              <w:rPr>
                <w:b/>
              </w:rPr>
              <w:t>Complex variables and applications</w:t>
            </w:r>
            <w:r w:rsidRPr="00E12775">
              <w:t xml:space="preserve">. 8th ed. Boston: McGraw-Hill </w:t>
            </w:r>
            <w:r>
              <w:t>Higher Education, 2009.</w:t>
            </w:r>
            <w:r w:rsidRPr="00E12775">
              <w:t xml:space="preserve"> </w:t>
            </w:r>
          </w:p>
          <w:p w:rsidR="00771534" w:rsidRPr="00771534" w:rsidRDefault="00771534" w:rsidP="00771534">
            <w:pPr>
              <w:pStyle w:val="Bibliografias"/>
              <w:spacing w:after="0" w:line="276" w:lineRule="auto"/>
              <w:rPr>
                <w:lang w:val="pt-BR"/>
              </w:rPr>
            </w:pPr>
            <w:r w:rsidRPr="00771534">
              <w:rPr>
                <w:lang w:val="pt-BR"/>
              </w:rPr>
              <w:t xml:space="preserve">DA PROVIDÊNCIA, N. B. </w:t>
            </w:r>
            <w:r w:rsidRPr="00771534">
              <w:rPr>
                <w:b/>
                <w:lang w:val="pt-BR"/>
              </w:rPr>
              <w:t>Análise Complexa com aplicações e laboratórios de Mathemat</w:t>
            </w:r>
            <w:r w:rsidRPr="00771534">
              <w:rPr>
                <w:b/>
                <w:lang w:val="pt-BR"/>
              </w:rPr>
              <w:t>i</w:t>
            </w:r>
            <w:r w:rsidRPr="00771534">
              <w:rPr>
                <w:b/>
                <w:lang w:val="pt-BR"/>
              </w:rPr>
              <w:t>ca</w:t>
            </w:r>
            <w:r w:rsidRPr="00771534">
              <w:rPr>
                <w:lang w:val="pt-BR"/>
              </w:rPr>
              <w:t xml:space="preserve">. Lisboa: Gradiva, 2009. </w:t>
            </w:r>
          </w:p>
          <w:p w:rsidR="00771534" w:rsidRPr="00771534" w:rsidRDefault="00771534" w:rsidP="00771534">
            <w:pPr>
              <w:pStyle w:val="Bibliografias"/>
              <w:spacing w:after="0" w:line="276" w:lineRule="auto"/>
              <w:rPr>
                <w:lang w:val="pt-BR"/>
              </w:rPr>
            </w:pPr>
            <w:r w:rsidRPr="00771534">
              <w:rPr>
                <w:lang w:val="pt-BR"/>
              </w:rPr>
              <w:t xml:space="preserve">OLIVEIRA, C. E.; MAIORINO, J. E. </w:t>
            </w:r>
            <w:r w:rsidRPr="00771534">
              <w:rPr>
                <w:b/>
                <w:lang w:val="pt-BR"/>
              </w:rPr>
              <w:t>Introdução aos métodos da Matemática aplicada</w:t>
            </w:r>
            <w:r w:rsidRPr="00771534">
              <w:rPr>
                <w:lang w:val="pt-BR"/>
              </w:rPr>
              <w:t>. Ca</w:t>
            </w:r>
            <w:r w:rsidRPr="00771534">
              <w:rPr>
                <w:lang w:val="pt-BR"/>
              </w:rPr>
              <w:t>m</w:t>
            </w:r>
            <w:r w:rsidRPr="00771534">
              <w:rPr>
                <w:lang w:val="pt-BR"/>
              </w:rPr>
              <w:t xml:space="preserve">pinas: Editora da Unicamp, 1997. </w:t>
            </w:r>
          </w:p>
          <w:p w:rsidR="00771534" w:rsidRPr="004500FC" w:rsidRDefault="00771534" w:rsidP="00771534">
            <w:pPr>
              <w:pStyle w:val="Bibliografias"/>
              <w:spacing w:after="0" w:line="276" w:lineRule="auto"/>
              <w:rPr>
                <w:rFonts w:eastAsiaTheme="minorEastAsia"/>
                <w:lang w:val="pt-BR" w:bidi="ar-SA"/>
              </w:rPr>
            </w:pPr>
            <w:r w:rsidRPr="00771534">
              <w:rPr>
                <w:lang w:val="pt-BR"/>
              </w:rPr>
              <w:t xml:space="preserve">SMIRNOV, G. B. </w:t>
            </w:r>
            <w:r w:rsidRPr="00771534">
              <w:rPr>
                <w:b/>
                <w:lang w:val="pt-BR"/>
              </w:rPr>
              <w:t>Análise Complexa e Aplicações</w:t>
            </w:r>
            <w:r w:rsidRPr="00771534">
              <w:rPr>
                <w:lang w:val="pt-BR"/>
              </w:rPr>
              <w:t xml:space="preserve">. Lisboa: Escolar Editora, 2004.  </w:t>
            </w:r>
          </w:p>
          <w:p w:rsidR="00B422E3" w:rsidRPr="00771534" w:rsidRDefault="00771534" w:rsidP="00771534">
            <w:pPr>
              <w:pStyle w:val="Bibliografias"/>
              <w:spacing w:after="0" w:line="276" w:lineRule="auto"/>
              <w:rPr>
                <w:rFonts w:eastAsiaTheme="minorEastAsia"/>
                <w:lang w:bidi="ar-SA"/>
              </w:rPr>
            </w:pPr>
            <w:r w:rsidRPr="00E12775">
              <w:t xml:space="preserve">SPIEGEL, M. R. </w:t>
            </w:r>
            <w:r w:rsidRPr="00E12775">
              <w:rPr>
                <w:b/>
              </w:rPr>
              <w:t>Complex variables</w:t>
            </w:r>
            <w:r>
              <w:t>: w</w:t>
            </w:r>
            <w:r w:rsidRPr="00E12775">
              <w:t xml:space="preserve">ith an Introduction to conformal mapping and its applications. New York: McGraw-Hill, 1999. </w:t>
            </w:r>
          </w:p>
        </w:tc>
      </w:tr>
    </w:tbl>
    <w:p w:rsidR="00B422E3" w:rsidRPr="004500FC" w:rsidRDefault="00B422E3" w:rsidP="00771534">
      <w:pPr>
        <w:spacing w:after="0"/>
        <w:rPr>
          <w:rFonts w:asciiTheme="minorHAnsi" w:hAnsiTheme="minorHAnsi" w:cstheme="minorHAnsi"/>
        </w:rPr>
      </w:pPr>
    </w:p>
    <w:p w:rsidR="00B422E3" w:rsidRPr="00771534" w:rsidRDefault="00B422E3" w:rsidP="00BC0EAA"/>
    <w:bookmarkEnd w:id="95"/>
    <w:p w:rsidR="004E17D4" w:rsidRPr="00771534" w:rsidRDefault="004E17D4" w:rsidP="0020291B">
      <w:pPr>
        <w:pStyle w:val="Ttulo1"/>
        <w:numPr>
          <w:ilvl w:val="0"/>
          <w:numId w:val="0"/>
        </w:numPr>
        <w:spacing w:before="0" w:after="240"/>
        <w:rPr>
          <w:color w:val="262626" w:themeColor="text1" w:themeTint="D9"/>
          <w:lang w:val="en-US"/>
        </w:rPr>
      </w:pPr>
    </w:p>
    <w:p w:rsidR="004E17D4" w:rsidRPr="00771534" w:rsidRDefault="004E17D4" w:rsidP="004E17D4">
      <w:pPr>
        <w:rPr>
          <w:rFonts w:asciiTheme="majorHAnsi" w:hAnsiTheme="majorHAnsi"/>
          <w:spacing w:val="5"/>
          <w:sz w:val="32"/>
          <w:szCs w:val="36"/>
        </w:rPr>
      </w:pPr>
      <w:r w:rsidRPr="00771534">
        <w:br w:type="page"/>
      </w:r>
    </w:p>
    <w:p w:rsidR="00264E4D" w:rsidRPr="004500FC" w:rsidRDefault="00C26FA5" w:rsidP="0020291B">
      <w:pPr>
        <w:pStyle w:val="Ttulo1"/>
        <w:numPr>
          <w:ilvl w:val="0"/>
          <w:numId w:val="0"/>
        </w:numPr>
        <w:spacing w:before="0" w:after="240"/>
        <w:rPr>
          <w:color w:val="262626" w:themeColor="text1" w:themeTint="D9"/>
        </w:rPr>
      </w:pPr>
      <w:bookmarkStart w:id="117" w:name="_Toc457491745"/>
      <w:r w:rsidRPr="004500FC">
        <w:rPr>
          <w:color w:val="262626" w:themeColor="text1" w:themeTint="D9"/>
        </w:rPr>
        <w:lastRenderedPageBreak/>
        <w:t>A</w:t>
      </w:r>
      <w:r w:rsidR="00AC08E6" w:rsidRPr="004500FC">
        <w:rPr>
          <w:color w:val="262626" w:themeColor="text1" w:themeTint="D9"/>
        </w:rPr>
        <w:t>PÊNDICE C</w:t>
      </w:r>
      <w:r w:rsidR="002C1B4E" w:rsidRPr="004500FC">
        <w:rPr>
          <w:color w:val="262626" w:themeColor="text1" w:themeTint="D9"/>
        </w:rPr>
        <w:t xml:space="preserve"> </w:t>
      </w:r>
      <w:r w:rsidR="002C1B4E" w:rsidRPr="004500FC">
        <w:rPr>
          <w:rFonts w:asciiTheme="minorHAnsi" w:hAnsiTheme="minorHAnsi" w:cs="Calibri"/>
          <w:color w:val="262626" w:themeColor="text1" w:themeTint="D9"/>
          <w:szCs w:val="32"/>
        </w:rPr>
        <w:t>–</w:t>
      </w:r>
      <w:r w:rsidR="00170434" w:rsidRPr="004500FC">
        <w:rPr>
          <w:rFonts w:asciiTheme="minorHAnsi" w:hAnsiTheme="minorHAnsi" w:cs="Calibri"/>
          <w:color w:val="262626" w:themeColor="text1" w:themeTint="D9"/>
          <w:szCs w:val="32"/>
        </w:rPr>
        <w:t xml:space="preserve"> </w:t>
      </w:r>
      <w:r w:rsidR="00A254A0">
        <w:rPr>
          <w:color w:val="262626" w:themeColor="text1" w:themeTint="D9"/>
        </w:rPr>
        <w:t xml:space="preserve">REGRAS DE TRANSIÇÃO – TABELA DE </w:t>
      </w:r>
      <w:r w:rsidR="00170434" w:rsidRPr="004500FC">
        <w:rPr>
          <w:color w:val="262626" w:themeColor="text1" w:themeTint="D9"/>
        </w:rPr>
        <w:t>CONVALID</w:t>
      </w:r>
      <w:r w:rsidR="00170434" w:rsidRPr="004500FC">
        <w:rPr>
          <w:color w:val="262626" w:themeColor="text1" w:themeTint="D9"/>
        </w:rPr>
        <w:t>A</w:t>
      </w:r>
      <w:r w:rsidR="00170434" w:rsidRPr="004500FC">
        <w:rPr>
          <w:color w:val="262626" w:themeColor="text1" w:themeTint="D9"/>
        </w:rPr>
        <w:t>Ç</w:t>
      </w:r>
      <w:r w:rsidR="002644CB">
        <w:rPr>
          <w:color w:val="262626" w:themeColor="text1" w:themeTint="D9"/>
        </w:rPr>
        <w:t>ÃO</w:t>
      </w:r>
      <w:bookmarkEnd w:id="117"/>
    </w:p>
    <w:p w:rsidR="009C39D0" w:rsidRPr="009C39D0" w:rsidRDefault="009C39D0" w:rsidP="009C39D0">
      <w:pPr>
        <w:spacing w:after="240"/>
        <w:rPr>
          <w:lang w:val="pt-BR"/>
        </w:rPr>
      </w:pPr>
      <w:r w:rsidRPr="009C39D0">
        <w:rPr>
          <w:lang w:val="pt-BR"/>
        </w:rPr>
        <w:t>Os discentes que ingressaram na UFABC até 2016 poderão optar por qual pr</w:t>
      </w:r>
      <w:r w:rsidR="00F66420">
        <w:rPr>
          <w:lang w:val="pt-BR"/>
        </w:rPr>
        <w:t xml:space="preserve">ojeto pedagógico colarão grau </w:t>
      </w:r>
      <w:r w:rsidR="00F66420" w:rsidRPr="00F66420">
        <w:rPr>
          <w:lang w:val="pt-BR"/>
        </w:rPr>
        <w:t>–</w:t>
      </w:r>
      <w:r w:rsidRPr="009C39D0">
        <w:rPr>
          <w:lang w:val="pt-BR"/>
        </w:rPr>
        <w:t xml:space="preserve"> a saber, </w:t>
      </w:r>
      <w:r w:rsidR="00DA06AA">
        <w:rPr>
          <w:lang w:val="pt-BR"/>
        </w:rPr>
        <w:t xml:space="preserve">este </w:t>
      </w:r>
      <w:r w:rsidRPr="009C39D0">
        <w:rPr>
          <w:lang w:val="pt-BR"/>
        </w:rPr>
        <w:t xml:space="preserve">ou vigente em seu ano de ingresso (no caso, </w:t>
      </w:r>
      <w:r w:rsidR="00DA06AA">
        <w:rPr>
          <w:lang w:val="pt-BR"/>
        </w:rPr>
        <w:t xml:space="preserve">o de </w:t>
      </w:r>
      <w:r w:rsidRPr="009C39D0">
        <w:rPr>
          <w:lang w:val="pt-BR"/>
        </w:rPr>
        <w:t>2012).</w:t>
      </w:r>
      <w:r w:rsidR="00F66420">
        <w:rPr>
          <w:lang w:val="pt-BR"/>
        </w:rPr>
        <w:t xml:space="preserve"> Assim</w:t>
      </w:r>
      <w:r w:rsidRPr="009C39D0">
        <w:rPr>
          <w:lang w:val="pt-BR"/>
        </w:rPr>
        <w:t xml:space="preserve">, as disciplinas </w:t>
      </w:r>
      <w:r w:rsidR="00F66420">
        <w:rPr>
          <w:lang w:val="pt-BR"/>
        </w:rPr>
        <w:t xml:space="preserve">abaixo listadas </w:t>
      </w:r>
      <w:r w:rsidRPr="009C39D0">
        <w:rPr>
          <w:lang w:val="pt-BR"/>
        </w:rPr>
        <w:t>serão convalidadas em ambos os sentidos, a fim de não causar prejuízo ao</w:t>
      </w:r>
      <w:r w:rsidR="00DA06AA">
        <w:rPr>
          <w:lang w:val="pt-BR"/>
        </w:rPr>
        <w:t xml:space="preserve"> estudante</w:t>
      </w:r>
      <w:r w:rsidRPr="009C39D0">
        <w:rPr>
          <w:lang w:val="pt-BR"/>
        </w:rPr>
        <w:t>, seja qual for sua dec</w:t>
      </w:r>
      <w:r w:rsidRPr="009C39D0">
        <w:rPr>
          <w:lang w:val="pt-BR"/>
        </w:rPr>
        <w:t>i</w:t>
      </w:r>
      <w:r>
        <w:rPr>
          <w:lang w:val="pt-BR"/>
        </w:rPr>
        <w:t>são.</w:t>
      </w:r>
    </w:p>
    <w:p w:rsidR="00C26FA5" w:rsidRPr="004500FC" w:rsidRDefault="009C39D0" w:rsidP="009C39D0">
      <w:pPr>
        <w:spacing w:after="240"/>
        <w:rPr>
          <w:lang w:val="pt-BR"/>
        </w:rPr>
      </w:pPr>
      <w:r w:rsidRPr="009C39D0">
        <w:rPr>
          <w:lang w:val="pt-BR"/>
        </w:rPr>
        <w:t>Por exemplo</w:t>
      </w:r>
      <w:r w:rsidR="00DA06AA">
        <w:rPr>
          <w:lang w:val="pt-BR"/>
        </w:rPr>
        <w:t>:</w:t>
      </w:r>
      <w:r w:rsidRPr="009C39D0">
        <w:rPr>
          <w:lang w:val="pt-BR"/>
        </w:rPr>
        <w:t xml:space="preserve"> caso o aluno tenha sido aprovado em MCTB001-13 - Álgebra Linear e op</w:t>
      </w:r>
      <w:r w:rsidR="004B4004">
        <w:rPr>
          <w:lang w:val="pt-BR"/>
        </w:rPr>
        <w:t>te por seguir a matriz 2017</w:t>
      </w:r>
      <w:r w:rsidR="00DA06AA">
        <w:rPr>
          <w:lang w:val="pt-BR"/>
        </w:rPr>
        <w:t>, ess</w:t>
      </w:r>
      <w:r w:rsidRPr="009C39D0">
        <w:rPr>
          <w:lang w:val="pt-BR"/>
        </w:rPr>
        <w:t>a</w:t>
      </w:r>
      <w:r w:rsidR="00DA06AA">
        <w:rPr>
          <w:lang w:val="pt-BR"/>
        </w:rPr>
        <w:t xml:space="preserve"> disciplina</w:t>
      </w:r>
      <w:r w:rsidRPr="009C39D0">
        <w:rPr>
          <w:lang w:val="pt-BR"/>
        </w:rPr>
        <w:t xml:space="preserve"> será convalidada </w:t>
      </w:r>
      <w:r w:rsidR="00DA06AA">
        <w:rPr>
          <w:lang w:val="pt-BR"/>
        </w:rPr>
        <w:t>com MCTB001</w:t>
      </w:r>
      <w:r w:rsidR="0033276D">
        <w:rPr>
          <w:lang w:val="pt-BR"/>
        </w:rPr>
        <w:t>-17</w:t>
      </w:r>
      <w:r w:rsidR="00DA06AA">
        <w:rPr>
          <w:lang w:val="pt-BR"/>
        </w:rPr>
        <w:t xml:space="preserve"> - Álgebra Linear; r</w:t>
      </w:r>
      <w:r w:rsidRPr="009C39D0">
        <w:rPr>
          <w:lang w:val="pt-BR"/>
        </w:rPr>
        <w:t>eciprocamente, caso o aluno t</w:t>
      </w:r>
      <w:r w:rsidRPr="009C39D0">
        <w:rPr>
          <w:lang w:val="pt-BR"/>
        </w:rPr>
        <w:t>e</w:t>
      </w:r>
      <w:r w:rsidRPr="009C39D0">
        <w:rPr>
          <w:lang w:val="pt-BR"/>
        </w:rPr>
        <w:t>nha sido aprovado em MCTB001</w:t>
      </w:r>
      <w:r w:rsidR="0033276D">
        <w:rPr>
          <w:lang w:val="pt-BR"/>
        </w:rPr>
        <w:t>-17</w:t>
      </w:r>
      <w:r w:rsidRPr="009C39D0">
        <w:rPr>
          <w:lang w:val="pt-BR"/>
        </w:rPr>
        <w:t xml:space="preserve"> - Álgebra Linear e op</w:t>
      </w:r>
      <w:r w:rsidR="00DA06AA">
        <w:rPr>
          <w:lang w:val="pt-BR"/>
        </w:rPr>
        <w:t>te por seguir a matriz 2012, ess</w:t>
      </w:r>
      <w:r w:rsidRPr="009C39D0">
        <w:rPr>
          <w:lang w:val="pt-BR"/>
        </w:rPr>
        <w:t>a</w:t>
      </w:r>
      <w:r w:rsidR="00DA06AA">
        <w:rPr>
          <w:lang w:val="pt-BR"/>
        </w:rPr>
        <w:t xml:space="preserve"> disciplina</w:t>
      </w:r>
      <w:r w:rsidRPr="009C39D0">
        <w:rPr>
          <w:lang w:val="pt-BR"/>
        </w:rPr>
        <w:t xml:space="preserve"> será convalidada com BC1425 - Álgebra Linear, a qual teve sua sigla alterada para MCTB001-13 - Álgebra Linear.</w:t>
      </w:r>
      <w:r w:rsidR="002F450C">
        <w:rPr>
          <w:lang w:val="pt-BR"/>
        </w:rPr>
        <w:t xml:space="preserve"> </w:t>
      </w:r>
    </w:p>
    <w:tbl>
      <w:tblPr>
        <w:tblStyle w:val="Estilo2"/>
        <w:tblW w:w="0" w:type="auto"/>
        <w:tblBorders>
          <w:left w:val="single" w:sz="12" w:space="0" w:color="76923C" w:themeColor="accent3" w:themeShade="BF"/>
          <w:right w:val="single" w:sz="12" w:space="0" w:color="76923C" w:themeColor="accent3" w:themeShade="BF"/>
          <w:insideH w:val="single" w:sz="12" w:space="0" w:color="76923C" w:themeColor="accent3" w:themeShade="BF"/>
          <w:insideV w:val="single" w:sz="12" w:space="0" w:color="76923C" w:themeColor="accent3" w:themeShade="BF"/>
        </w:tblBorders>
        <w:tblLook w:val="04A0" w:firstRow="1" w:lastRow="0" w:firstColumn="1" w:lastColumn="0" w:noHBand="0" w:noVBand="1"/>
      </w:tblPr>
      <w:tblGrid>
        <w:gridCol w:w="2135"/>
        <w:gridCol w:w="1717"/>
        <w:gridCol w:w="1981"/>
        <w:gridCol w:w="1996"/>
        <w:gridCol w:w="2133"/>
      </w:tblGrid>
      <w:tr w:rsidR="004E17D4" w:rsidRPr="00D76F50" w:rsidTr="00817659">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213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4E17D4" w:rsidRPr="004500FC" w:rsidRDefault="00F34FA8" w:rsidP="004E17D4">
            <w:pPr>
              <w:spacing w:after="240"/>
              <w:jc w:val="center"/>
              <w:rPr>
                <w:b/>
                <w:sz w:val="18"/>
                <w:szCs w:val="18"/>
                <w:lang w:val="pt-BR"/>
              </w:rPr>
            </w:pPr>
            <w:r>
              <w:rPr>
                <w:b/>
                <w:sz w:val="18"/>
                <w:szCs w:val="18"/>
                <w:lang w:val="pt-BR"/>
              </w:rPr>
              <w:t>Disciplinas da matriz</w:t>
            </w:r>
            <w:r w:rsidR="004E17D4" w:rsidRPr="004500FC">
              <w:rPr>
                <w:b/>
                <w:sz w:val="18"/>
                <w:szCs w:val="18"/>
                <w:lang w:val="pt-BR"/>
              </w:rPr>
              <w:t xml:space="preserve"> </w:t>
            </w:r>
            <w:r w:rsidR="00087983" w:rsidRPr="004500FC">
              <w:rPr>
                <w:b/>
                <w:sz w:val="18"/>
                <w:szCs w:val="18"/>
                <w:lang w:val="pt-BR"/>
              </w:rPr>
              <w:t xml:space="preserve">de </w:t>
            </w:r>
            <w:r w:rsidR="004E17D4" w:rsidRPr="004500FC">
              <w:rPr>
                <w:b/>
                <w:sz w:val="18"/>
                <w:szCs w:val="18"/>
                <w:lang w:val="pt-BR"/>
              </w:rPr>
              <w:t>2012</w:t>
            </w:r>
          </w:p>
        </w:tc>
        <w:tc>
          <w:tcPr>
            <w:tcW w:w="1717"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4E17D4" w:rsidRPr="004500FC" w:rsidRDefault="00087983" w:rsidP="00F34FA8">
            <w:pPr>
              <w:spacing w:after="240"/>
              <w:jc w:val="center"/>
              <w:cnfStyle w:val="100000000000" w:firstRow="1" w:lastRow="0" w:firstColumn="0" w:lastColumn="0" w:oddVBand="0" w:evenVBand="0" w:oddHBand="0" w:evenHBand="0" w:firstRowFirstColumn="0" w:firstRowLastColumn="0" w:lastRowFirstColumn="0" w:lastRowLastColumn="0"/>
              <w:rPr>
                <w:b/>
                <w:sz w:val="18"/>
                <w:szCs w:val="18"/>
                <w:lang w:val="pt-BR"/>
              </w:rPr>
            </w:pPr>
            <w:r w:rsidRPr="004500FC">
              <w:rPr>
                <w:b/>
                <w:sz w:val="18"/>
                <w:szCs w:val="18"/>
                <w:lang w:val="pt-BR"/>
              </w:rPr>
              <w:t>Siglas das d</w:t>
            </w:r>
            <w:r w:rsidR="004E17D4" w:rsidRPr="004500FC">
              <w:rPr>
                <w:b/>
                <w:sz w:val="18"/>
                <w:szCs w:val="18"/>
                <w:lang w:val="pt-BR"/>
              </w:rPr>
              <w:t>iscipl</w:t>
            </w:r>
            <w:r w:rsidR="004E17D4" w:rsidRPr="004500FC">
              <w:rPr>
                <w:b/>
                <w:sz w:val="18"/>
                <w:szCs w:val="18"/>
                <w:lang w:val="pt-BR"/>
              </w:rPr>
              <w:t>i</w:t>
            </w:r>
            <w:r w:rsidR="00F34FA8">
              <w:rPr>
                <w:b/>
                <w:sz w:val="18"/>
                <w:szCs w:val="18"/>
                <w:lang w:val="pt-BR"/>
              </w:rPr>
              <w:t>nas da matriz</w:t>
            </w:r>
            <w:r w:rsidR="004E17D4" w:rsidRPr="004500FC">
              <w:rPr>
                <w:b/>
                <w:sz w:val="18"/>
                <w:szCs w:val="18"/>
                <w:lang w:val="pt-BR"/>
              </w:rPr>
              <w:t xml:space="preserve"> de 2012, alteradas de modo a atender à Resolução ConsEPE nº150, de 5 de abril de 2013</w:t>
            </w:r>
          </w:p>
        </w:tc>
        <w:tc>
          <w:tcPr>
            <w:tcW w:w="1981"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4E17D4" w:rsidRPr="004500FC" w:rsidRDefault="00087983" w:rsidP="00F34FA8">
            <w:pPr>
              <w:spacing w:after="240"/>
              <w:jc w:val="center"/>
              <w:cnfStyle w:val="100000000000" w:firstRow="1" w:lastRow="0" w:firstColumn="0" w:lastColumn="0" w:oddVBand="0" w:evenVBand="0" w:oddHBand="0" w:evenHBand="0" w:firstRowFirstColumn="0" w:firstRowLastColumn="0" w:lastRowFirstColumn="0" w:lastRowLastColumn="0"/>
              <w:rPr>
                <w:b/>
                <w:sz w:val="18"/>
                <w:szCs w:val="18"/>
                <w:lang w:val="pt-BR"/>
              </w:rPr>
            </w:pPr>
            <w:r w:rsidRPr="004500FC">
              <w:rPr>
                <w:b/>
                <w:sz w:val="18"/>
                <w:szCs w:val="18"/>
                <w:lang w:val="pt-BR"/>
              </w:rPr>
              <w:t>Siglas</w:t>
            </w:r>
            <w:r w:rsidR="003A7B4C">
              <w:rPr>
                <w:b/>
                <w:sz w:val="18"/>
                <w:szCs w:val="18"/>
                <w:lang w:val="pt-BR"/>
              </w:rPr>
              <w:t xml:space="preserve"> e nomes</w:t>
            </w:r>
            <w:r w:rsidRPr="004500FC">
              <w:rPr>
                <w:b/>
                <w:sz w:val="18"/>
                <w:szCs w:val="18"/>
                <w:lang w:val="pt-BR"/>
              </w:rPr>
              <w:t xml:space="preserve"> das d</w:t>
            </w:r>
            <w:r w:rsidR="004E17D4" w:rsidRPr="004500FC">
              <w:rPr>
                <w:b/>
                <w:sz w:val="18"/>
                <w:szCs w:val="18"/>
                <w:lang w:val="pt-BR"/>
              </w:rPr>
              <w:t xml:space="preserve">isciplinas da </w:t>
            </w:r>
            <w:r w:rsidR="00F34FA8">
              <w:rPr>
                <w:b/>
                <w:sz w:val="18"/>
                <w:szCs w:val="18"/>
                <w:lang w:val="pt-BR"/>
              </w:rPr>
              <w:t xml:space="preserve">matriz </w:t>
            </w:r>
            <w:r w:rsidRPr="004500FC">
              <w:rPr>
                <w:b/>
                <w:sz w:val="18"/>
                <w:szCs w:val="18"/>
                <w:lang w:val="pt-BR"/>
              </w:rPr>
              <w:t xml:space="preserve">de </w:t>
            </w:r>
            <w:r w:rsidR="00D1288E">
              <w:rPr>
                <w:b/>
                <w:sz w:val="18"/>
                <w:szCs w:val="18"/>
                <w:lang w:val="pt-BR"/>
              </w:rPr>
              <w:t>2017</w:t>
            </w:r>
          </w:p>
        </w:tc>
        <w:tc>
          <w:tcPr>
            <w:tcW w:w="1996"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4E17D4" w:rsidRPr="004500FC" w:rsidRDefault="004E17D4" w:rsidP="00F34FA8">
            <w:pPr>
              <w:spacing w:after="240"/>
              <w:jc w:val="center"/>
              <w:cnfStyle w:val="100000000000" w:firstRow="1" w:lastRow="0" w:firstColumn="0" w:lastColumn="0" w:oddVBand="0" w:evenVBand="0" w:oddHBand="0" w:evenHBand="0" w:firstRowFirstColumn="0" w:firstRowLastColumn="0" w:lastRowFirstColumn="0" w:lastRowLastColumn="0"/>
              <w:rPr>
                <w:b/>
                <w:sz w:val="18"/>
                <w:szCs w:val="18"/>
                <w:lang w:val="pt-BR"/>
              </w:rPr>
            </w:pPr>
            <w:r w:rsidRPr="004500FC">
              <w:rPr>
                <w:b/>
                <w:sz w:val="18"/>
                <w:szCs w:val="18"/>
                <w:lang w:val="pt-BR"/>
              </w:rPr>
              <w:t>Categoria</w:t>
            </w:r>
            <w:r w:rsidR="00D1288E">
              <w:rPr>
                <w:b/>
                <w:sz w:val="18"/>
                <w:szCs w:val="18"/>
                <w:lang w:val="pt-BR"/>
              </w:rPr>
              <w:t xml:space="preserve"> na </w:t>
            </w:r>
            <w:r w:rsidR="00F34FA8">
              <w:rPr>
                <w:b/>
                <w:sz w:val="18"/>
                <w:szCs w:val="18"/>
                <w:lang w:val="pt-BR"/>
              </w:rPr>
              <w:t xml:space="preserve">matriz </w:t>
            </w:r>
            <w:r w:rsidR="00D1288E">
              <w:rPr>
                <w:b/>
                <w:sz w:val="18"/>
                <w:szCs w:val="18"/>
                <w:lang w:val="pt-BR"/>
              </w:rPr>
              <w:t>de 2017</w:t>
            </w:r>
          </w:p>
        </w:tc>
        <w:tc>
          <w:tcPr>
            <w:tcW w:w="213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4E17D4" w:rsidRPr="004500FC" w:rsidRDefault="004E17D4" w:rsidP="004E17D4">
            <w:pPr>
              <w:spacing w:after="240"/>
              <w:jc w:val="center"/>
              <w:cnfStyle w:val="100000000000" w:firstRow="1" w:lastRow="0" w:firstColumn="0" w:lastColumn="0" w:oddVBand="0" w:evenVBand="0" w:oddHBand="0" w:evenHBand="0" w:firstRowFirstColumn="0" w:firstRowLastColumn="0" w:lastRowFirstColumn="0" w:lastRowLastColumn="0"/>
              <w:rPr>
                <w:b/>
                <w:sz w:val="18"/>
                <w:szCs w:val="18"/>
                <w:lang w:val="pt-BR"/>
              </w:rPr>
            </w:pPr>
            <w:r w:rsidRPr="004500FC">
              <w:rPr>
                <w:b/>
                <w:sz w:val="18"/>
                <w:szCs w:val="18"/>
                <w:lang w:val="pt-BR"/>
              </w:rPr>
              <w:t>Justificativa para alter</w:t>
            </w:r>
            <w:r w:rsidRPr="004500FC">
              <w:rPr>
                <w:b/>
                <w:sz w:val="18"/>
                <w:szCs w:val="18"/>
                <w:lang w:val="pt-BR"/>
              </w:rPr>
              <w:t>a</w:t>
            </w:r>
            <w:r w:rsidR="00D1288E">
              <w:rPr>
                <w:b/>
                <w:sz w:val="18"/>
                <w:szCs w:val="18"/>
                <w:lang w:val="pt-BR"/>
              </w:rPr>
              <w:t>ção de sigla em 2017</w:t>
            </w:r>
          </w:p>
        </w:tc>
      </w:tr>
      <w:tr w:rsidR="004E17D4"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4E17D4" w:rsidRPr="004500FC" w:rsidRDefault="00A11D39" w:rsidP="002A0761">
            <w:pPr>
              <w:spacing w:after="240"/>
              <w:jc w:val="left"/>
              <w:rPr>
                <w:sz w:val="18"/>
                <w:szCs w:val="18"/>
                <w:lang w:val="pt-BR"/>
              </w:rPr>
            </w:pPr>
            <w:r w:rsidRPr="004500FC">
              <w:rPr>
                <w:sz w:val="18"/>
                <w:szCs w:val="18"/>
                <w:lang w:val="pt-BR"/>
              </w:rPr>
              <w:t xml:space="preserve">BC1425 - </w:t>
            </w:r>
            <w:r w:rsidR="004E17D4" w:rsidRPr="004500FC">
              <w:rPr>
                <w:sz w:val="18"/>
                <w:szCs w:val="18"/>
                <w:lang w:val="pt-BR"/>
              </w:rPr>
              <w:t>Álgebra Linear</w:t>
            </w:r>
          </w:p>
        </w:tc>
        <w:tc>
          <w:tcPr>
            <w:tcW w:w="1717" w:type="dxa"/>
            <w:vAlign w:val="center"/>
          </w:tcPr>
          <w:p w:rsidR="004E17D4" w:rsidRPr="004500FC" w:rsidRDefault="002A0761"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MCTB001-13</w:t>
            </w:r>
          </w:p>
        </w:tc>
        <w:tc>
          <w:tcPr>
            <w:tcW w:w="1981" w:type="dxa"/>
            <w:vAlign w:val="center"/>
          </w:tcPr>
          <w:p w:rsidR="004E17D4" w:rsidRPr="004500FC" w:rsidRDefault="003A7B4C" w:rsidP="003A7B4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3A7B4C">
              <w:rPr>
                <w:sz w:val="18"/>
                <w:szCs w:val="18"/>
                <w:lang w:val="pt-BR"/>
              </w:rPr>
              <w:t>MCTB001</w:t>
            </w:r>
            <w:r w:rsidR="0033276D">
              <w:rPr>
                <w:sz w:val="18"/>
                <w:szCs w:val="18"/>
                <w:lang w:val="pt-BR"/>
              </w:rPr>
              <w:t>-17</w:t>
            </w:r>
            <w:r>
              <w:rPr>
                <w:sz w:val="18"/>
                <w:szCs w:val="18"/>
                <w:lang w:val="pt-BR"/>
              </w:rPr>
              <w:t xml:space="preserve"> - </w:t>
            </w:r>
            <w:r w:rsidRPr="003A7B4C">
              <w:rPr>
                <w:sz w:val="18"/>
                <w:szCs w:val="18"/>
                <w:lang w:val="pt-BR"/>
              </w:rPr>
              <w:t>Álgebra Linear</w:t>
            </w:r>
          </w:p>
        </w:tc>
        <w:tc>
          <w:tcPr>
            <w:tcW w:w="1996" w:type="dxa"/>
            <w:vAlign w:val="center"/>
          </w:tcPr>
          <w:p w:rsidR="004E17D4" w:rsidRPr="004500FC" w:rsidRDefault="004E17D4"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4E17D4" w:rsidRPr="004500FC" w:rsidRDefault="004E17D4"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 e na Bibli</w:t>
            </w:r>
            <w:r w:rsidRPr="004500FC">
              <w:rPr>
                <w:sz w:val="18"/>
                <w:szCs w:val="18"/>
                <w:lang w:val="pt-BR"/>
              </w:rPr>
              <w:t>o</w:t>
            </w:r>
            <w:r w:rsidRPr="004500FC">
              <w:rPr>
                <w:sz w:val="18"/>
                <w:szCs w:val="18"/>
                <w:lang w:val="pt-BR"/>
              </w:rPr>
              <w:t>grafia</w:t>
            </w:r>
          </w:p>
        </w:tc>
      </w:tr>
      <w:tr w:rsidR="004E17D4" w:rsidRPr="004500FC"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4E17D4" w:rsidRPr="004500FC" w:rsidRDefault="00AB10D2" w:rsidP="002A0761">
            <w:pPr>
              <w:spacing w:after="240"/>
              <w:jc w:val="left"/>
              <w:rPr>
                <w:sz w:val="18"/>
                <w:szCs w:val="18"/>
                <w:lang w:val="pt-BR"/>
              </w:rPr>
            </w:pPr>
            <w:r w:rsidRPr="004500FC">
              <w:rPr>
                <w:sz w:val="18"/>
                <w:szCs w:val="18"/>
                <w:lang w:val="pt-BR"/>
              </w:rPr>
              <w:t>MC1</w:t>
            </w:r>
            <w:r w:rsidR="00D12E1B" w:rsidRPr="004500FC">
              <w:rPr>
                <w:sz w:val="18"/>
                <w:szCs w:val="18"/>
                <w:lang w:val="pt-BR"/>
              </w:rPr>
              <w:t>1</w:t>
            </w:r>
            <w:r w:rsidRPr="004500FC">
              <w:rPr>
                <w:sz w:val="18"/>
                <w:szCs w:val="18"/>
                <w:lang w:val="pt-BR"/>
              </w:rPr>
              <w:t xml:space="preserve">01 - </w:t>
            </w:r>
            <w:r w:rsidR="004E17D4" w:rsidRPr="004500FC">
              <w:rPr>
                <w:sz w:val="18"/>
                <w:szCs w:val="18"/>
                <w:lang w:val="pt-BR"/>
              </w:rPr>
              <w:t>Álgebra Linear Avançada II</w:t>
            </w:r>
          </w:p>
        </w:tc>
        <w:tc>
          <w:tcPr>
            <w:tcW w:w="1717" w:type="dxa"/>
            <w:vAlign w:val="center"/>
          </w:tcPr>
          <w:p w:rsidR="004E17D4" w:rsidRPr="004500FC" w:rsidRDefault="00D12E1B"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MCTB003-13</w:t>
            </w:r>
          </w:p>
        </w:tc>
        <w:tc>
          <w:tcPr>
            <w:tcW w:w="1981" w:type="dxa"/>
            <w:vAlign w:val="center"/>
          </w:tcPr>
          <w:p w:rsidR="004E17D4" w:rsidRPr="004500FC" w:rsidRDefault="003A7B4C" w:rsidP="003A7B4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3A7B4C">
              <w:rPr>
                <w:sz w:val="18"/>
                <w:szCs w:val="18"/>
                <w:lang w:val="pt-BR"/>
              </w:rPr>
              <w:t>MCTB003</w:t>
            </w:r>
            <w:r w:rsidR="0033276D">
              <w:rPr>
                <w:sz w:val="18"/>
                <w:szCs w:val="18"/>
                <w:lang w:val="pt-BR"/>
              </w:rPr>
              <w:t>-17</w:t>
            </w:r>
            <w:r>
              <w:rPr>
                <w:sz w:val="18"/>
                <w:szCs w:val="18"/>
                <w:lang w:val="pt-BR"/>
              </w:rPr>
              <w:t xml:space="preserve"> - </w:t>
            </w:r>
            <w:r w:rsidRPr="003A7B4C">
              <w:rPr>
                <w:sz w:val="18"/>
                <w:szCs w:val="18"/>
                <w:lang w:val="pt-BR"/>
              </w:rPr>
              <w:t>Álgebra Linear Avançada II</w:t>
            </w:r>
          </w:p>
        </w:tc>
        <w:tc>
          <w:tcPr>
            <w:tcW w:w="1996" w:type="dxa"/>
            <w:vAlign w:val="center"/>
          </w:tcPr>
          <w:p w:rsidR="004E17D4" w:rsidRPr="004500FC" w:rsidRDefault="004E17D4"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4E17D4" w:rsidRPr="004500FC" w:rsidRDefault="004E17D4"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 Bibliografia</w:t>
            </w:r>
          </w:p>
        </w:tc>
      </w:tr>
      <w:tr w:rsidR="004E17D4" w:rsidRPr="004500FC"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4E17D4" w:rsidRPr="004500FC" w:rsidRDefault="00AB10D2" w:rsidP="002A0761">
            <w:pPr>
              <w:spacing w:after="240"/>
              <w:jc w:val="left"/>
              <w:rPr>
                <w:sz w:val="18"/>
                <w:szCs w:val="18"/>
                <w:lang w:val="pt-BR"/>
              </w:rPr>
            </w:pPr>
            <w:r w:rsidRPr="004500FC">
              <w:rPr>
                <w:sz w:val="18"/>
                <w:szCs w:val="18"/>
                <w:lang w:val="pt-BR"/>
              </w:rPr>
              <w:t xml:space="preserve">MC1306 - </w:t>
            </w:r>
            <w:r w:rsidR="004E17D4" w:rsidRPr="004500FC">
              <w:rPr>
                <w:sz w:val="18"/>
                <w:szCs w:val="18"/>
                <w:lang w:val="pt-BR"/>
              </w:rPr>
              <w:t>Análise no Rn I</w:t>
            </w:r>
          </w:p>
        </w:tc>
        <w:tc>
          <w:tcPr>
            <w:tcW w:w="1717" w:type="dxa"/>
            <w:vAlign w:val="center"/>
          </w:tcPr>
          <w:p w:rsidR="004E17D4" w:rsidRPr="004500FC" w:rsidRDefault="00D12E1B"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MCTB004-13</w:t>
            </w:r>
          </w:p>
        </w:tc>
        <w:tc>
          <w:tcPr>
            <w:tcW w:w="1981" w:type="dxa"/>
            <w:vAlign w:val="center"/>
          </w:tcPr>
          <w:p w:rsidR="004E17D4" w:rsidRPr="004500FC" w:rsidRDefault="003A7B4C" w:rsidP="003A7B4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3A7B4C">
              <w:rPr>
                <w:sz w:val="18"/>
                <w:szCs w:val="18"/>
                <w:lang w:val="pt-BR"/>
              </w:rPr>
              <w:t>MCTB004</w:t>
            </w:r>
            <w:r w:rsidR="0033276D">
              <w:rPr>
                <w:sz w:val="18"/>
                <w:szCs w:val="18"/>
                <w:lang w:val="pt-BR"/>
              </w:rPr>
              <w:t>-17</w:t>
            </w:r>
            <w:r>
              <w:rPr>
                <w:sz w:val="18"/>
                <w:szCs w:val="18"/>
                <w:lang w:val="pt-BR"/>
              </w:rPr>
              <w:t xml:space="preserve"> - </w:t>
            </w:r>
            <w:r w:rsidRPr="003A7B4C">
              <w:rPr>
                <w:sz w:val="18"/>
                <w:szCs w:val="18"/>
                <w:lang w:val="pt-BR"/>
              </w:rPr>
              <w:t>Análise no Rn I</w:t>
            </w:r>
          </w:p>
        </w:tc>
        <w:tc>
          <w:tcPr>
            <w:tcW w:w="1996" w:type="dxa"/>
            <w:vAlign w:val="center"/>
          </w:tcPr>
          <w:p w:rsidR="004E17D4" w:rsidRPr="004500FC" w:rsidRDefault="004E17D4"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4E17D4" w:rsidRPr="004500FC" w:rsidRDefault="004E17D4"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 Bibliografia</w:t>
            </w:r>
          </w:p>
        </w:tc>
      </w:tr>
      <w:tr w:rsidR="004E17D4" w:rsidRPr="004500FC"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4E17D4" w:rsidRPr="004500FC" w:rsidRDefault="00AB10D2" w:rsidP="002A0761">
            <w:pPr>
              <w:spacing w:after="240"/>
              <w:jc w:val="left"/>
              <w:rPr>
                <w:sz w:val="18"/>
                <w:szCs w:val="18"/>
                <w:lang w:val="pt-BR"/>
              </w:rPr>
            </w:pPr>
            <w:r w:rsidRPr="004500FC">
              <w:rPr>
                <w:sz w:val="18"/>
                <w:szCs w:val="18"/>
                <w:lang w:val="pt-BR"/>
              </w:rPr>
              <w:t xml:space="preserve">MC1305 - </w:t>
            </w:r>
            <w:r w:rsidR="004E17D4" w:rsidRPr="004500FC">
              <w:rPr>
                <w:sz w:val="18"/>
                <w:szCs w:val="18"/>
                <w:lang w:val="pt-BR"/>
              </w:rPr>
              <w:t>Anéis e Corpos</w:t>
            </w:r>
          </w:p>
        </w:tc>
        <w:tc>
          <w:tcPr>
            <w:tcW w:w="1717" w:type="dxa"/>
            <w:vAlign w:val="center"/>
          </w:tcPr>
          <w:p w:rsidR="004E17D4" w:rsidRPr="004500FC" w:rsidRDefault="00D12E1B"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MCTB007-13</w:t>
            </w:r>
          </w:p>
        </w:tc>
        <w:tc>
          <w:tcPr>
            <w:tcW w:w="1981" w:type="dxa"/>
            <w:vAlign w:val="center"/>
          </w:tcPr>
          <w:p w:rsidR="004E17D4" w:rsidRPr="004500FC" w:rsidRDefault="003A7B4C" w:rsidP="003A7B4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3A7B4C">
              <w:rPr>
                <w:sz w:val="18"/>
                <w:szCs w:val="18"/>
                <w:lang w:val="pt-BR"/>
              </w:rPr>
              <w:t>MCTB007</w:t>
            </w:r>
            <w:r w:rsidR="0033276D">
              <w:rPr>
                <w:sz w:val="18"/>
                <w:szCs w:val="18"/>
                <w:lang w:val="pt-BR"/>
              </w:rPr>
              <w:t>-17</w:t>
            </w:r>
            <w:r>
              <w:rPr>
                <w:sz w:val="18"/>
                <w:szCs w:val="18"/>
                <w:lang w:val="pt-BR"/>
              </w:rPr>
              <w:t xml:space="preserve"> - </w:t>
            </w:r>
            <w:r w:rsidRPr="003A7B4C">
              <w:rPr>
                <w:sz w:val="18"/>
                <w:szCs w:val="18"/>
                <w:lang w:val="pt-BR"/>
              </w:rPr>
              <w:t>Anéis e Corpos</w:t>
            </w:r>
          </w:p>
        </w:tc>
        <w:tc>
          <w:tcPr>
            <w:tcW w:w="1996" w:type="dxa"/>
            <w:vAlign w:val="center"/>
          </w:tcPr>
          <w:p w:rsidR="004E17D4" w:rsidRPr="004500FC" w:rsidRDefault="004E17D4"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4E17D4" w:rsidRPr="004500FC" w:rsidRDefault="004E17D4"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w:t>
            </w:r>
          </w:p>
        </w:tc>
      </w:tr>
      <w:tr w:rsidR="003A7B4C"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3A7B4C" w:rsidP="002A0761">
            <w:pPr>
              <w:spacing w:after="240"/>
              <w:jc w:val="left"/>
              <w:rPr>
                <w:sz w:val="18"/>
                <w:szCs w:val="18"/>
                <w:lang w:val="pt-BR"/>
              </w:rPr>
            </w:pPr>
            <w:r w:rsidRPr="004500FC">
              <w:rPr>
                <w:sz w:val="18"/>
                <w:szCs w:val="18"/>
                <w:lang w:val="pt-BR"/>
              </w:rPr>
              <w:t>BC1716 - Cálculo de Pr</w:t>
            </w:r>
            <w:r w:rsidRPr="004500FC">
              <w:rPr>
                <w:sz w:val="18"/>
                <w:szCs w:val="18"/>
                <w:lang w:val="pt-BR"/>
              </w:rPr>
              <w:t>o</w:t>
            </w:r>
            <w:r w:rsidRPr="004500FC">
              <w:rPr>
                <w:sz w:val="18"/>
                <w:szCs w:val="18"/>
                <w:lang w:val="pt-BR"/>
              </w:rPr>
              <w:t>babilidade</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MCTB008-13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MCTB008</w:t>
            </w:r>
            <w:r w:rsidR="0033276D">
              <w:rPr>
                <w:sz w:val="18"/>
                <w:szCs w:val="18"/>
                <w:lang w:val="pt-BR"/>
              </w:rPr>
              <w:t>-17</w:t>
            </w:r>
            <w:r>
              <w:rPr>
                <w:sz w:val="18"/>
                <w:szCs w:val="18"/>
                <w:lang w:val="pt-BR"/>
              </w:rPr>
              <w:t xml:space="preserve"> - </w:t>
            </w:r>
            <w:r w:rsidRPr="003A7B4C">
              <w:rPr>
                <w:sz w:val="18"/>
                <w:szCs w:val="18"/>
                <w:lang w:val="pt-BR"/>
              </w:rPr>
              <w:t>Cálculo de Probabilidade</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 e na Bibli</w:t>
            </w:r>
            <w:r w:rsidRPr="004500FC">
              <w:rPr>
                <w:sz w:val="18"/>
                <w:szCs w:val="18"/>
                <w:lang w:val="pt-BR"/>
              </w:rPr>
              <w:t>o</w:t>
            </w:r>
            <w:r w:rsidRPr="004500FC">
              <w:rPr>
                <w:sz w:val="18"/>
                <w:szCs w:val="18"/>
                <w:lang w:val="pt-BR"/>
              </w:rPr>
              <w:t>grafia</w:t>
            </w:r>
          </w:p>
        </w:tc>
      </w:tr>
      <w:tr w:rsidR="003A7B4C"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FA3705" w:rsidP="002A0761">
            <w:pPr>
              <w:spacing w:after="240"/>
              <w:jc w:val="left"/>
              <w:rPr>
                <w:sz w:val="18"/>
                <w:szCs w:val="18"/>
                <w:lang w:val="pt-BR"/>
              </w:rPr>
            </w:pPr>
            <w:r>
              <w:rPr>
                <w:sz w:val="18"/>
                <w:szCs w:val="18"/>
                <w:lang w:val="pt-BR"/>
              </w:rPr>
              <w:lastRenderedPageBreak/>
              <w:t>BC1499</w:t>
            </w:r>
            <w:r w:rsidR="003A7B4C" w:rsidRPr="004500FC">
              <w:rPr>
                <w:sz w:val="18"/>
                <w:szCs w:val="18"/>
                <w:lang w:val="pt-BR"/>
              </w:rPr>
              <w:t xml:space="preserve"> - Cálculo Numér</w:t>
            </w:r>
            <w:r w:rsidR="003A7B4C" w:rsidRPr="004500FC">
              <w:rPr>
                <w:sz w:val="18"/>
                <w:szCs w:val="18"/>
                <w:lang w:val="pt-BR"/>
              </w:rPr>
              <w:t>i</w:t>
            </w:r>
            <w:r w:rsidR="003A7B4C" w:rsidRPr="004500FC">
              <w:rPr>
                <w:sz w:val="18"/>
                <w:szCs w:val="18"/>
                <w:lang w:val="pt-BR"/>
              </w:rPr>
              <w:t>co</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MCTB009-13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MCTB009</w:t>
            </w:r>
            <w:r w:rsidR="0033276D">
              <w:rPr>
                <w:sz w:val="18"/>
                <w:szCs w:val="18"/>
                <w:lang w:val="pt-BR"/>
              </w:rPr>
              <w:t>-17</w:t>
            </w:r>
            <w:r>
              <w:rPr>
                <w:sz w:val="18"/>
                <w:szCs w:val="18"/>
                <w:lang w:val="pt-BR"/>
              </w:rPr>
              <w:t xml:space="preserve"> - </w:t>
            </w:r>
            <w:r w:rsidRPr="003A7B4C">
              <w:rPr>
                <w:sz w:val="18"/>
                <w:szCs w:val="18"/>
                <w:lang w:val="pt-BR"/>
              </w:rPr>
              <w:t>Cálculo Numérico</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 e na Bibli</w:t>
            </w:r>
            <w:r w:rsidRPr="004500FC">
              <w:rPr>
                <w:sz w:val="18"/>
                <w:szCs w:val="18"/>
                <w:lang w:val="pt-BR"/>
              </w:rPr>
              <w:t>o</w:t>
            </w:r>
            <w:r w:rsidRPr="004500FC">
              <w:rPr>
                <w:sz w:val="18"/>
                <w:szCs w:val="18"/>
                <w:lang w:val="pt-BR"/>
              </w:rPr>
              <w:t>grafia</w:t>
            </w:r>
          </w:p>
        </w:tc>
      </w:tr>
      <w:tr w:rsidR="003A7B4C"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3A7B4C" w:rsidP="002A0761">
            <w:pPr>
              <w:spacing w:after="240"/>
              <w:jc w:val="left"/>
              <w:rPr>
                <w:sz w:val="18"/>
                <w:szCs w:val="18"/>
                <w:lang w:val="pt-BR"/>
              </w:rPr>
            </w:pPr>
            <w:r w:rsidRPr="004500FC">
              <w:rPr>
                <w:sz w:val="18"/>
                <w:szCs w:val="18"/>
                <w:lang w:val="pt-BR"/>
              </w:rPr>
              <w:t>BC1427 - Equações Dif</w:t>
            </w:r>
            <w:r w:rsidRPr="004500FC">
              <w:rPr>
                <w:sz w:val="18"/>
                <w:szCs w:val="18"/>
                <w:lang w:val="pt-BR"/>
              </w:rPr>
              <w:t>e</w:t>
            </w:r>
            <w:r w:rsidRPr="004500FC">
              <w:rPr>
                <w:sz w:val="18"/>
                <w:szCs w:val="18"/>
                <w:lang w:val="pt-BR"/>
              </w:rPr>
              <w:t>renciais Ordinárias</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MCTB011-13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MCTB011</w:t>
            </w:r>
            <w:r w:rsidR="0033276D">
              <w:rPr>
                <w:sz w:val="18"/>
                <w:szCs w:val="18"/>
                <w:lang w:val="pt-BR"/>
              </w:rPr>
              <w:t>-17</w:t>
            </w:r>
            <w:r>
              <w:rPr>
                <w:sz w:val="18"/>
                <w:szCs w:val="18"/>
                <w:lang w:val="pt-BR"/>
              </w:rPr>
              <w:t xml:space="preserve"> - </w:t>
            </w:r>
            <w:r w:rsidRPr="003A7B4C">
              <w:rPr>
                <w:sz w:val="18"/>
                <w:szCs w:val="18"/>
                <w:lang w:val="pt-BR"/>
              </w:rPr>
              <w:t>Equ</w:t>
            </w:r>
            <w:r w:rsidRPr="003A7B4C">
              <w:rPr>
                <w:sz w:val="18"/>
                <w:szCs w:val="18"/>
                <w:lang w:val="pt-BR"/>
              </w:rPr>
              <w:t>a</w:t>
            </w:r>
            <w:r w:rsidRPr="003A7B4C">
              <w:rPr>
                <w:sz w:val="18"/>
                <w:szCs w:val="18"/>
                <w:lang w:val="pt-BR"/>
              </w:rPr>
              <w:t>ções Diferenciais Ord</w:t>
            </w:r>
            <w:r w:rsidRPr="003A7B4C">
              <w:rPr>
                <w:sz w:val="18"/>
                <w:szCs w:val="18"/>
                <w:lang w:val="pt-BR"/>
              </w:rPr>
              <w:t>i</w:t>
            </w:r>
            <w:r w:rsidRPr="003A7B4C">
              <w:rPr>
                <w:sz w:val="18"/>
                <w:szCs w:val="18"/>
                <w:lang w:val="pt-BR"/>
              </w:rPr>
              <w:t>nárias</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 e na Bibli</w:t>
            </w:r>
            <w:r w:rsidRPr="004500FC">
              <w:rPr>
                <w:sz w:val="18"/>
                <w:szCs w:val="18"/>
                <w:lang w:val="pt-BR"/>
              </w:rPr>
              <w:t>o</w:t>
            </w:r>
            <w:r w:rsidRPr="004500FC">
              <w:rPr>
                <w:sz w:val="18"/>
                <w:szCs w:val="18"/>
                <w:lang w:val="pt-BR"/>
              </w:rPr>
              <w:t>grafia</w:t>
            </w:r>
          </w:p>
        </w:tc>
      </w:tr>
      <w:tr w:rsidR="003A7B4C" w:rsidRPr="004500FC"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3A7B4C" w:rsidP="002A0761">
            <w:pPr>
              <w:spacing w:after="240"/>
              <w:jc w:val="left"/>
              <w:rPr>
                <w:sz w:val="18"/>
                <w:szCs w:val="18"/>
                <w:lang w:val="pt-BR"/>
              </w:rPr>
            </w:pPr>
            <w:r w:rsidRPr="004500FC">
              <w:rPr>
                <w:sz w:val="18"/>
                <w:szCs w:val="18"/>
                <w:lang w:val="pt-BR"/>
              </w:rPr>
              <w:t>MC2108 - Extensões Algébricas</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MCTB014-13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MCTB014</w:t>
            </w:r>
            <w:r w:rsidR="0033276D">
              <w:rPr>
                <w:sz w:val="18"/>
                <w:szCs w:val="18"/>
                <w:lang w:val="pt-BR"/>
              </w:rPr>
              <w:t>-17</w:t>
            </w:r>
            <w:r>
              <w:rPr>
                <w:sz w:val="18"/>
                <w:szCs w:val="18"/>
                <w:lang w:val="pt-BR"/>
              </w:rPr>
              <w:t xml:space="preserve"> - </w:t>
            </w:r>
            <w:r w:rsidRPr="003A7B4C">
              <w:rPr>
                <w:sz w:val="18"/>
                <w:szCs w:val="18"/>
                <w:lang w:val="pt-BR"/>
              </w:rPr>
              <w:t>Exte</w:t>
            </w:r>
            <w:r w:rsidRPr="003A7B4C">
              <w:rPr>
                <w:sz w:val="18"/>
                <w:szCs w:val="18"/>
                <w:lang w:val="pt-BR"/>
              </w:rPr>
              <w:t>n</w:t>
            </w:r>
            <w:r w:rsidRPr="003A7B4C">
              <w:rPr>
                <w:sz w:val="18"/>
                <w:szCs w:val="18"/>
                <w:lang w:val="pt-BR"/>
              </w:rPr>
              <w:t>sões Algébricas</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w:t>
            </w:r>
          </w:p>
        </w:tc>
      </w:tr>
      <w:tr w:rsidR="003A7B4C"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3A7B4C" w:rsidP="002A0761">
            <w:pPr>
              <w:spacing w:after="240"/>
              <w:jc w:val="left"/>
              <w:rPr>
                <w:sz w:val="18"/>
                <w:szCs w:val="18"/>
                <w:lang w:val="pt-BR"/>
              </w:rPr>
            </w:pPr>
            <w:r w:rsidRPr="004500FC">
              <w:rPr>
                <w:sz w:val="18"/>
                <w:szCs w:val="18"/>
                <w:lang w:val="pt-BR"/>
              </w:rPr>
              <w:t>MC1102 - Funções de Variáveis Complexas</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MCTB015-13</w:t>
            </w:r>
          </w:p>
        </w:tc>
        <w:tc>
          <w:tcPr>
            <w:tcW w:w="1981" w:type="dxa"/>
            <w:vAlign w:val="center"/>
          </w:tcPr>
          <w:p w:rsidR="003A7B4C" w:rsidRPr="004500FC" w:rsidRDefault="003A7B4C" w:rsidP="003A7B4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MCTB015</w:t>
            </w:r>
            <w:r w:rsidR="0033276D">
              <w:rPr>
                <w:sz w:val="18"/>
                <w:szCs w:val="18"/>
                <w:lang w:val="pt-BR"/>
              </w:rPr>
              <w:t>-17</w:t>
            </w:r>
            <w:r>
              <w:rPr>
                <w:sz w:val="18"/>
                <w:szCs w:val="18"/>
                <w:lang w:val="pt-BR"/>
              </w:rPr>
              <w:t xml:space="preserve"> - </w:t>
            </w:r>
            <w:r w:rsidRPr="003A7B4C">
              <w:rPr>
                <w:sz w:val="18"/>
                <w:szCs w:val="18"/>
                <w:lang w:val="pt-BR"/>
              </w:rPr>
              <w:t>Funções de Variá</w:t>
            </w:r>
            <w:r>
              <w:rPr>
                <w:sz w:val="18"/>
                <w:szCs w:val="18"/>
                <w:lang w:val="pt-BR"/>
              </w:rPr>
              <w:t>vel</w:t>
            </w:r>
            <w:r w:rsidRPr="003A7B4C">
              <w:rPr>
                <w:sz w:val="18"/>
                <w:szCs w:val="18"/>
                <w:lang w:val="pt-BR"/>
              </w:rPr>
              <w:t xml:space="preserve"> Complexa</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Nome e na Bibliografia</w:t>
            </w:r>
          </w:p>
        </w:tc>
      </w:tr>
      <w:tr w:rsidR="003A7B4C"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3A7B4C" w:rsidP="00AB10D2">
            <w:pPr>
              <w:spacing w:after="240"/>
              <w:jc w:val="left"/>
              <w:rPr>
                <w:sz w:val="18"/>
                <w:szCs w:val="18"/>
                <w:lang w:val="pt-BR"/>
              </w:rPr>
            </w:pPr>
            <w:r w:rsidRPr="004500FC">
              <w:rPr>
                <w:sz w:val="18"/>
                <w:szCs w:val="18"/>
                <w:lang w:val="pt-BR"/>
              </w:rPr>
              <w:t>MC1304 - Grupos</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MCTB018-13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MCTB018</w:t>
            </w:r>
            <w:r w:rsidR="0033276D">
              <w:rPr>
                <w:sz w:val="18"/>
                <w:szCs w:val="18"/>
                <w:lang w:val="pt-BR"/>
              </w:rPr>
              <w:t>-17</w:t>
            </w:r>
            <w:r>
              <w:rPr>
                <w:sz w:val="18"/>
                <w:szCs w:val="18"/>
                <w:lang w:val="pt-BR"/>
              </w:rPr>
              <w:t xml:space="preserve"> - </w:t>
            </w:r>
            <w:r w:rsidRPr="003A7B4C">
              <w:rPr>
                <w:sz w:val="18"/>
                <w:szCs w:val="18"/>
                <w:lang w:val="pt-BR"/>
              </w:rPr>
              <w:t>Grupos</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 e na Bibli</w:t>
            </w:r>
            <w:r w:rsidRPr="004500FC">
              <w:rPr>
                <w:sz w:val="18"/>
                <w:szCs w:val="18"/>
                <w:lang w:val="pt-BR"/>
              </w:rPr>
              <w:t>o</w:t>
            </w:r>
            <w:r w:rsidRPr="004500FC">
              <w:rPr>
                <w:sz w:val="18"/>
                <w:szCs w:val="18"/>
                <w:lang w:val="pt-BR"/>
              </w:rPr>
              <w:t>grafia</w:t>
            </w:r>
          </w:p>
        </w:tc>
      </w:tr>
      <w:tr w:rsidR="003A7B4C" w:rsidRPr="004500FC"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FA3705" w:rsidP="00D12E1B">
            <w:pPr>
              <w:spacing w:after="240"/>
              <w:jc w:val="left"/>
              <w:rPr>
                <w:sz w:val="18"/>
                <w:szCs w:val="18"/>
                <w:lang w:val="pt-BR"/>
              </w:rPr>
            </w:pPr>
            <w:r>
              <w:rPr>
                <w:sz w:val="18"/>
                <w:szCs w:val="18"/>
                <w:lang w:val="pt-BR"/>
              </w:rPr>
              <w:t>BC1520</w:t>
            </w:r>
            <w:r w:rsidR="003A7B4C" w:rsidRPr="004500FC">
              <w:rPr>
                <w:sz w:val="18"/>
                <w:szCs w:val="18"/>
                <w:lang w:val="pt-BR"/>
              </w:rPr>
              <w:t xml:space="preserve"> - Matemática Discreta</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MCTB019-13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MCTB019</w:t>
            </w:r>
            <w:r w:rsidR="0033276D">
              <w:rPr>
                <w:sz w:val="18"/>
                <w:szCs w:val="18"/>
                <w:lang w:val="pt-BR"/>
              </w:rPr>
              <w:t>-17</w:t>
            </w:r>
            <w:r>
              <w:rPr>
                <w:sz w:val="18"/>
                <w:szCs w:val="18"/>
                <w:lang w:val="pt-BR"/>
              </w:rPr>
              <w:t xml:space="preserve"> - </w:t>
            </w:r>
            <w:r w:rsidRPr="003A7B4C">
              <w:rPr>
                <w:sz w:val="18"/>
                <w:szCs w:val="18"/>
                <w:lang w:val="pt-BR"/>
              </w:rPr>
              <w:t>Matem</w:t>
            </w:r>
            <w:r w:rsidRPr="003A7B4C">
              <w:rPr>
                <w:sz w:val="18"/>
                <w:szCs w:val="18"/>
                <w:lang w:val="pt-BR"/>
              </w:rPr>
              <w:t>á</w:t>
            </w:r>
            <w:r w:rsidRPr="003A7B4C">
              <w:rPr>
                <w:sz w:val="18"/>
                <w:szCs w:val="18"/>
                <w:lang w:val="pt-BR"/>
              </w:rPr>
              <w:t>tica Discreta</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 Bibliografia</w:t>
            </w:r>
          </w:p>
        </w:tc>
      </w:tr>
      <w:tr w:rsidR="003A7B4C" w:rsidRPr="004500FC"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3A7B4C" w:rsidP="002A0761">
            <w:pPr>
              <w:spacing w:after="240"/>
              <w:jc w:val="left"/>
              <w:rPr>
                <w:sz w:val="18"/>
                <w:szCs w:val="18"/>
                <w:lang w:val="pt-BR"/>
              </w:rPr>
            </w:pPr>
            <w:r w:rsidRPr="004500FC">
              <w:rPr>
                <w:sz w:val="18"/>
                <w:szCs w:val="18"/>
                <w:lang w:val="pt-BR"/>
              </w:rPr>
              <w:t>MC1202 - Probabilidade</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MCTB021-13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MCTB021</w:t>
            </w:r>
            <w:r w:rsidR="0033276D">
              <w:rPr>
                <w:sz w:val="18"/>
                <w:szCs w:val="18"/>
                <w:lang w:val="pt-BR"/>
              </w:rPr>
              <w:t>-17</w:t>
            </w:r>
            <w:r>
              <w:rPr>
                <w:sz w:val="18"/>
                <w:szCs w:val="18"/>
                <w:lang w:val="pt-BR"/>
              </w:rPr>
              <w:t xml:space="preserve"> </w:t>
            </w:r>
            <w:r w:rsidRPr="003A7B4C">
              <w:rPr>
                <w:sz w:val="18"/>
                <w:szCs w:val="18"/>
                <w:lang w:val="pt-BR"/>
              </w:rPr>
              <w:t>- Probab</w:t>
            </w:r>
            <w:r w:rsidRPr="003A7B4C">
              <w:rPr>
                <w:sz w:val="18"/>
                <w:szCs w:val="18"/>
                <w:lang w:val="pt-BR"/>
              </w:rPr>
              <w:t>i</w:t>
            </w:r>
            <w:r w:rsidRPr="003A7B4C">
              <w:rPr>
                <w:sz w:val="18"/>
                <w:szCs w:val="18"/>
                <w:lang w:val="pt-BR"/>
              </w:rPr>
              <w:t>lidade</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nas Recome</w:t>
            </w:r>
            <w:r w:rsidRPr="004500FC">
              <w:rPr>
                <w:sz w:val="18"/>
                <w:szCs w:val="18"/>
                <w:lang w:val="pt-BR"/>
              </w:rPr>
              <w:t>n</w:t>
            </w:r>
            <w:r w:rsidRPr="004500FC">
              <w:rPr>
                <w:sz w:val="18"/>
                <w:szCs w:val="18"/>
                <w:lang w:val="pt-BR"/>
              </w:rPr>
              <w:t>dações</w:t>
            </w:r>
          </w:p>
        </w:tc>
      </w:tr>
      <w:tr w:rsidR="003A7B4C" w:rsidRPr="004500FC"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3A7B4C" w:rsidP="002A0761">
            <w:pPr>
              <w:spacing w:after="240"/>
              <w:jc w:val="left"/>
              <w:rPr>
                <w:sz w:val="18"/>
                <w:szCs w:val="18"/>
                <w:lang w:val="pt-BR"/>
              </w:rPr>
            </w:pPr>
            <w:r w:rsidRPr="004500FC">
              <w:rPr>
                <w:sz w:val="18"/>
                <w:szCs w:val="18"/>
                <w:lang w:val="pt-BR"/>
              </w:rPr>
              <w:t>BC1407 - Sequências e Séries</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MCTB022-13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MCTB022</w:t>
            </w:r>
            <w:r w:rsidR="0033276D">
              <w:rPr>
                <w:sz w:val="18"/>
                <w:szCs w:val="18"/>
                <w:lang w:val="pt-BR"/>
              </w:rPr>
              <w:t>-17</w:t>
            </w:r>
            <w:r>
              <w:rPr>
                <w:sz w:val="18"/>
                <w:szCs w:val="18"/>
                <w:lang w:val="pt-BR"/>
              </w:rPr>
              <w:t xml:space="preserve"> - </w:t>
            </w:r>
            <w:r w:rsidRPr="003A7B4C">
              <w:rPr>
                <w:sz w:val="18"/>
                <w:szCs w:val="18"/>
                <w:lang w:val="pt-BR"/>
              </w:rPr>
              <w:t>Sequê</w:t>
            </w:r>
            <w:r w:rsidRPr="003A7B4C">
              <w:rPr>
                <w:sz w:val="18"/>
                <w:szCs w:val="18"/>
                <w:lang w:val="pt-BR"/>
              </w:rPr>
              <w:t>n</w:t>
            </w:r>
            <w:r w:rsidRPr="003A7B4C">
              <w:rPr>
                <w:sz w:val="18"/>
                <w:szCs w:val="18"/>
                <w:lang w:val="pt-BR"/>
              </w:rPr>
              <w:t>cias e Séries</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w:t>
            </w:r>
          </w:p>
        </w:tc>
      </w:tr>
      <w:tr w:rsidR="009C7300" w:rsidRPr="009C7300" w:rsidTr="009C7300">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9C7300" w:rsidRPr="004500FC" w:rsidRDefault="009C7300" w:rsidP="002A0761">
            <w:pPr>
              <w:spacing w:after="240"/>
              <w:jc w:val="left"/>
              <w:rPr>
                <w:sz w:val="18"/>
                <w:szCs w:val="18"/>
                <w:lang w:val="pt-BR"/>
              </w:rPr>
            </w:pPr>
            <w:r w:rsidRPr="009C7300">
              <w:rPr>
                <w:sz w:val="18"/>
                <w:szCs w:val="18"/>
                <w:lang w:val="pt-BR"/>
              </w:rPr>
              <w:t xml:space="preserve">BC1405 </w:t>
            </w:r>
            <w:r>
              <w:rPr>
                <w:sz w:val="18"/>
                <w:szCs w:val="18"/>
                <w:lang w:val="pt-BR"/>
              </w:rPr>
              <w:t xml:space="preserve">- </w:t>
            </w:r>
            <w:r w:rsidRPr="009C7300">
              <w:rPr>
                <w:sz w:val="18"/>
                <w:szCs w:val="18"/>
                <w:lang w:val="pt-BR"/>
              </w:rPr>
              <w:t>Teoria Aritmét</w:t>
            </w:r>
            <w:r w:rsidRPr="009C7300">
              <w:rPr>
                <w:sz w:val="18"/>
                <w:szCs w:val="18"/>
                <w:lang w:val="pt-BR"/>
              </w:rPr>
              <w:t>i</w:t>
            </w:r>
            <w:r w:rsidRPr="009C7300">
              <w:rPr>
                <w:sz w:val="18"/>
                <w:szCs w:val="18"/>
                <w:lang w:val="pt-BR"/>
              </w:rPr>
              <w:t>ca dos Números</w:t>
            </w:r>
          </w:p>
        </w:tc>
        <w:tc>
          <w:tcPr>
            <w:tcW w:w="1717" w:type="dxa"/>
            <w:vAlign w:val="center"/>
          </w:tcPr>
          <w:p w:rsidR="009C7300" w:rsidRPr="004500FC" w:rsidRDefault="009C7300"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Pr>
                <w:sz w:val="18"/>
                <w:szCs w:val="18"/>
                <w:lang w:val="pt-BR"/>
              </w:rPr>
              <w:t>MCTB023-13</w:t>
            </w:r>
          </w:p>
        </w:tc>
        <w:tc>
          <w:tcPr>
            <w:tcW w:w="1981" w:type="dxa"/>
            <w:vAlign w:val="center"/>
          </w:tcPr>
          <w:p w:rsidR="009C7300" w:rsidRPr="004500FC" w:rsidRDefault="00976296"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Pr>
                <w:sz w:val="18"/>
                <w:szCs w:val="18"/>
                <w:lang w:val="pt-BR"/>
              </w:rPr>
              <w:t>MCTB023</w:t>
            </w:r>
            <w:r w:rsidR="0033276D">
              <w:rPr>
                <w:sz w:val="18"/>
                <w:szCs w:val="18"/>
                <w:lang w:val="pt-BR"/>
              </w:rPr>
              <w:t>-17</w:t>
            </w:r>
            <w:r w:rsidR="009C7300">
              <w:rPr>
                <w:sz w:val="18"/>
                <w:szCs w:val="18"/>
                <w:lang w:val="pt-BR"/>
              </w:rPr>
              <w:t xml:space="preserve"> - Teoria Aritmética dos Núm</w:t>
            </w:r>
            <w:r w:rsidR="009C7300">
              <w:rPr>
                <w:sz w:val="18"/>
                <w:szCs w:val="18"/>
                <w:lang w:val="pt-BR"/>
              </w:rPr>
              <w:t>e</w:t>
            </w:r>
            <w:r w:rsidR="009C7300">
              <w:rPr>
                <w:sz w:val="18"/>
                <w:szCs w:val="18"/>
                <w:lang w:val="pt-BR"/>
              </w:rPr>
              <w:t>ros</w:t>
            </w:r>
          </w:p>
        </w:tc>
        <w:tc>
          <w:tcPr>
            <w:tcW w:w="1996" w:type="dxa"/>
            <w:vAlign w:val="center"/>
          </w:tcPr>
          <w:p w:rsidR="009C7300" w:rsidRPr="004500FC" w:rsidRDefault="009C7300"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9C7300">
              <w:rPr>
                <w:sz w:val="18"/>
                <w:szCs w:val="18"/>
                <w:lang w:val="pt-BR"/>
              </w:rPr>
              <w:t>Obrigatória</w:t>
            </w:r>
          </w:p>
        </w:tc>
        <w:tc>
          <w:tcPr>
            <w:tcW w:w="2133" w:type="dxa"/>
            <w:vAlign w:val="center"/>
          </w:tcPr>
          <w:p w:rsidR="009C7300" w:rsidRPr="004500FC" w:rsidRDefault="009C7300"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9C7300">
              <w:rPr>
                <w:sz w:val="18"/>
                <w:szCs w:val="18"/>
                <w:lang w:val="pt-BR"/>
              </w:rPr>
              <w:t>Alterações nas Recome</w:t>
            </w:r>
            <w:r w:rsidRPr="009C7300">
              <w:rPr>
                <w:sz w:val="18"/>
                <w:szCs w:val="18"/>
                <w:lang w:val="pt-BR"/>
              </w:rPr>
              <w:t>n</w:t>
            </w:r>
            <w:r w:rsidRPr="009C7300">
              <w:rPr>
                <w:sz w:val="18"/>
                <w:szCs w:val="18"/>
                <w:lang w:val="pt-BR"/>
              </w:rPr>
              <w:t>dações</w:t>
            </w:r>
          </w:p>
        </w:tc>
      </w:tr>
      <w:tr w:rsidR="003A7B4C"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3A7B4C" w:rsidP="002A0761">
            <w:pPr>
              <w:spacing w:after="240"/>
              <w:jc w:val="left"/>
              <w:rPr>
                <w:sz w:val="18"/>
                <w:szCs w:val="18"/>
                <w:lang w:val="pt-BR"/>
              </w:rPr>
            </w:pPr>
            <w:r w:rsidRPr="004500FC">
              <w:rPr>
                <w:sz w:val="18"/>
                <w:szCs w:val="18"/>
                <w:lang w:val="pt-BR"/>
              </w:rPr>
              <w:t>MC1104 - Teoria da M</w:t>
            </w:r>
            <w:r w:rsidRPr="004500FC">
              <w:rPr>
                <w:sz w:val="18"/>
                <w:szCs w:val="18"/>
                <w:lang w:val="pt-BR"/>
              </w:rPr>
              <w:t>e</w:t>
            </w:r>
            <w:r w:rsidRPr="004500FC">
              <w:rPr>
                <w:sz w:val="18"/>
                <w:szCs w:val="18"/>
                <w:lang w:val="pt-BR"/>
              </w:rPr>
              <w:t>dida e Integração</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MCTB020-13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MCTB020</w:t>
            </w:r>
            <w:r w:rsidR="0033276D">
              <w:rPr>
                <w:sz w:val="18"/>
                <w:szCs w:val="18"/>
                <w:lang w:val="pt-BR"/>
              </w:rPr>
              <w:t>-17</w:t>
            </w:r>
            <w:r>
              <w:rPr>
                <w:sz w:val="18"/>
                <w:szCs w:val="18"/>
                <w:lang w:val="pt-BR"/>
              </w:rPr>
              <w:t xml:space="preserve"> - </w:t>
            </w:r>
            <w:r w:rsidRPr="003A7B4C">
              <w:rPr>
                <w:sz w:val="18"/>
                <w:szCs w:val="18"/>
                <w:lang w:val="pt-BR"/>
              </w:rPr>
              <w:t>Teoria da Medida e Integração</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 e na Bibli</w:t>
            </w:r>
            <w:r w:rsidRPr="004500FC">
              <w:rPr>
                <w:sz w:val="18"/>
                <w:szCs w:val="18"/>
                <w:lang w:val="pt-BR"/>
              </w:rPr>
              <w:t>o</w:t>
            </w:r>
            <w:r w:rsidRPr="004500FC">
              <w:rPr>
                <w:sz w:val="18"/>
                <w:szCs w:val="18"/>
                <w:lang w:val="pt-BR"/>
              </w:rPr>
              <w:t>grafia</w:t>
            </w:r>
          </w:p>
        </w:tc>
      </w:tr>
      <w:tr w:rsidR="003A7B4C"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FA3705" w:rsidP="002454D6">
            <w:pPr>
              <w:spacing w:after="240"/>
              <w:jc w:val="left"/>
              <w:rPr>
                <w:sz w:val="18"/>
                <w:szCs w:val="18"/>
                <w:lang w:val="pt-BR"/>
              </w:rPr>
            </w:pPr>
            <w:r>
              <w:rPr>
                <w:sz w:val="18"/>
                <w:szCs w:val="18"/>
                <w:lang w:val="pt-BR"/>
              </w:rPr>
              <w:lastRenderedPageBreak/>
              <w:t>MC120</w:t>
            </w:r>
            <w:r w:rsidR="002454D6">
              <w:rPr>
                <w:sz w:val="18"/>
                <w:szCs w:val="18"/>
                <w:lang w:val="pt-BR"/>
              </w:rPr>
              <w:t>5</w:t>
            </w:r>
            <w:r w:rsidR="003A7B4C" w:rsidRPr="004500FC">
              <w:rPr>
                <w:sz w:val="18"/>
                <w:szCs w:val="18"/>
                <w:lang w:val="pt-BR"/>
              </w:rPr>
              <w:t xml:space="preserve"> - Topologia</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MCTB026-13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MCTB026</w:t>
            </w:r>
            <w:r w:rsidR="0033276D">
              <w:rPr>
                <w:sz w:val="18"/>
                <w:szCs w:val="18"/>
                <w:lang w:val="pt-BR"/>
              </w:rPr>
              <w:t>-17</w:t>
            </w:r>
            <w:r>
              <w:rPr>
                <w:sz w:val="18"/>
                <w:szCs w:val="18"/>
                <w:lang w:val="pt-BR"/>
              </w:rPr>
              <w:t xml:space="preserve"> - </w:t>
            </w:r>
            <w:r w:rsidRPr="003A7B4C">
              <w:rPr>
                <w:sz w:val="18"/>
                <w:szCs w:val="18"/>
                <w:lang w:val="pt-BR"/>
              </w:rPr>
              <w:t>Topol</w:t>
            </w:r>
            <w:r w:rsidRPr="003A7B4C">
              <w:rPr>
                <w:sz w:val="18"/>
                <w:szCs w:val="18"/>
                <w:lang w:val="pt-BR"/>
              </w:rPr>
              <w:t>o</w:t>
            </w:r>
            <w:r w:rsidRPr="003A7B4C">
              <w:rPr>
                <w:sz w:val="18"/>
                <w:szCs w:val="18"/>
                <w:lang w:val="pt-BR"/>
              </w:rPr>
              <w:t>gia</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Obrigatória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 e na Bibli</w:t>
            </w:r>
            <w:r w:rsidRPr="004500FC">
              <w:rPr>
                <w:sz w:val="18"/>
                <w:szCs w:val="18"/>
                <w:lang w:val="pt-BR"/>
              </w:rPr>
              <w:t>o</w:t>
            </w:r>
            <w:r w:rsidRPr="004500FC">
              <w:rPr>
                <w:sz w:val="18"/>
                <w:szCs w:val="18"/>
                <w:lang w:val="pt-BR"/>
              </w:rPr>
              <w:t>grafia</w:t>
            </w:r>
          </w:p>
        </w:tc>
      </w:tr>
      <w:tr w:rsidR="003A7B4C" w:rsidRPr="004500FC"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3A7B4C" w:rsidP="002A0761">
            <w:pPr>
              <w:spacing w:after="240"/>
              <w:jc w:val="left"/>
              <w:rPr>
                <w:sz w:val="18"/>
                <w:szCs w:val="18"/>
                <w:lang w:val="pt-BR"/>
              </w:rPr>
            </w:pPr>
            <w:r>
              <w:rPr>
                <w:sz w:val="18"/>
                <w:szCs w:val="18"/>
                <w:lang w:val="pt-BR"/>
              </w:rPr>
              <w:t>MC2303 -</w:t>
            </w:r>
            <w:r w:rsidRPr="004500FC">
              <w:rPr>
                <w:sz w:val="18"/>
                <w:szCs w:val="18"/>
                <w:lang w:val="pt-BR"/>
              </w:rPr>
              <w:t xml:space="preserve"> Análise Mult</w:t>
            </w:r>
            <w:r w:rsidRPr="004500FC">
              <w:rPr>
                <w:sz w:val="18"/>
                <w:szCs w:val="18"/>
                <w:lang w:val="pt-BR"/>
              </w:rPr>
              <w:t>i</w:t>
            </w:r>
            <w:r w:rsidRPr="004500FC">
              <w:rPr>
                <w:sz w:val="18"/>
                <w:szCs w:val="18"/>
                <w:lang w:val="pt-BR"/>
              </w:rPr>
              <w:t>variada</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MCZB003-13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MCZB003</w:t>
            </w:r>
            <w:r w:rsidR="0033276D">
              <w:rPr>
                <w:sz w:val="18"/>
                <w:szCs w:val="18"/>
                <w:lang w:val="pt-BR"/>
              </w:rPr>
              <w:t>-17</w:t>
            </w:r>
            <w:r>
              <w:rPr>
                <w:sz w:val="18"/>
                <w:szCs w:val="18"/>
                <w:lang w:val="pt-BR"/>
              </w:rPr>
              <w:t xml:space="preserve"> - </w:t>
            </w:r>
            <w:r w:rsidRPr="003A7B4C">
              <w:rPr>
                <w:sz w:val="18"/>
                <w:szCs w:val="18"/>
                <w:lang w:val="pt-BR"/>
              </w:rPr>
              <w:t>Análise Multivariada</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 Bibliografia</w:t>
            </w:r>
          </w:p>
        </w:tc>
      </w:tr>
      <w:tr w:rsidR="003A7B4C" w:rsidRPr="004500FC"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3A7B4C" w:rsidP="00955B3D">
            <w:pPr>
              <w:spacing w:after="240"/>
              <w:jc w:val="left"/>
              <w:rPr>
                <w:sz w:val="18"/>
                <w:szCs w:val="18"/>
                <w:lang w:val="pt-BR"/>
              </w:rPr>
            </w:pPr>
            <w:r w:rsidRPr="004500FC">
              <w:rPr>
                <w:sz w:val="18"/>
                <w:szCs w:val="18"/>
                <w:lang w:val="pt-BR"/>
              </w:rPr>
              <w:t>MC2102 - Análise no Rn II</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MCZB004-13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MCZB004</w:t>
            </w:r>
            <w:r w:rsidR="0033276D">
              <w:rPr>
                <w:sz w:val="18"/>
                <w:szCs w:val="18"/>
                <w:lang w:val="pt-BR"/>
              </w:rPr>
              <w:t>-17</w:t>
            </w:r>
            <w:r>
              <w:rPr>
                <w:sz w:val="18"/>
                <w:szCs w:val="18"/>
                <w:lang w:val="pt-BR"/>
              </w:rPr>
              <w:t xml:space="preserve"> - </w:t>
            </w:r>
            <w:r w:rsidRPr="003A7B4C">
              <w:rPr>
                <w:sz w:val="18"/>
                <w:szCs w:val="18"/>
                <w:lang w:val="pt-BR"/>
              </w:rPr>
              <w:t>Análise no Rn II</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3A7B4C" w:rsidRPr="004500FC" w:rsidRDefault="003A7B4C" w:rsidP="00955B3D">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 Bibliografia</w:t>
            </w:r>
          </w:p>
        </w:tc>
      </w:tr>
      <w:tr w:rsidR="003A7B4C"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3A7B4C" w:rsidRPr="004500FC" w:rsidRDefault="003A7B4C" w:rsidP="006318B0">
            <w:pPr>
              <w:spacing w:after="240"/>
              <w:jc w:val="left"/>
              <w:rPr>
                <w:sz w:val="18"/>
                <w:szCs w:val="18"/>
                <w:lang w:val="pt-BR"/>
              </w:rPr>
            </w:pPr>
            <w:r w:rsidRPr="004500FC">
              <w:rPr>
                <w:sz w:val="18"/>
                <w:szCs w:val="18"/>
                <w:lang w:val="pt-BR"/>
              </w:rPr>
              <w:t>MC2208 - Análise Num</w:t>
            </w:r>
            <w:r w:rsidRPr="004500FC">
              <w:rPr>
                <w:sz w:val="18"/>
                <w:szCs w:val="18"/>
                <w:lang w:val="pt-BR"/>
              </w:rPr>
              <w:t>é</w:t>
            </w:r>
            <w:r w:rsidRPr="004500FC">
              <w:rPr>
                <w:sz w:val="18"/>
                <w:szCs w:val="18"/>
                <w:lang w:val="pt-BR"/>
              </w:rPr>
              <w:t>rica</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MCZB005-13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MCZB005</w:t>
            </w:r>
            <w:r w:rsidR="0033276D">
              <w:rPr>
                <w:sz w:val="18"/>
                <w:szCs w:val="18"/>
                <w:lang w:val="pt-BR"/>
              </w:rPr>
              <w:t>-17</w:t>
            </w:r>
            <w:r>
              <w:rPr>
                <w:sz w:val="18"/>
                <w:szCs w:val="18"/>
                <w:lang w:val="pt-BR"/>
              </w:rPr>
              <w:t xml:space="preserve"> - </w:t>
            </w:r>
            <w:r w:rsidRPr="003A7B4C">
              <w:rPr>
                <w:sz w:val="18"/>
                <w:szCs w:val="18"/>
                <w:lang w:val="pt-BR"/>
              </w:rPr>
              <w:t>Análise Numérica</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 e na Bibli</w:t>
            </w:r>
            <w:r w:rsidRPr="004500FC">
              <w:rPr>
                <w:sz w:val="18"/>
                <w:szCs w:val="18"/>
                <w:lang w:val="pt-BR"/>
              </w:rPr>
              <w:t>o</w:t>
            </w:r>
            <w:r w:rsidRPr="004500FC">
              <w:rPr>
                <w:sz w:val="18"/>
                <w:szCs w:val="18"/>
                <w:lang w:val="pt-BR"/>
              </w:rPr>
              <w:t>grafia</w:t>
            </w:r>
          </w:p>
        </w:tc>
      </w:tr>
      <w:tr w:rsidR="003A7B4C" w:rsidRPr="004500FC" w:rsidTr="00AA0648">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single" w:sz="12" w:space="0" w:color="76923C" w:themeColor="accent3" w:themeShade="BF"/>
              <w:right w:val="none" w:sz="0" w:space="0" w:color="auto"/>
              <w:tl2br w:val="none" w:sz="0" w:space="0" w:color="auto"/>
              <w:tr2bl w:val="none" w:sz="0" w:space="0" w:color="auto"/>
            </w:tcBorders>
            <w:vAlign w:val="center"/>
          </w:tcPr>
          <w:p w:rsidR="003A7B4C" w:rsidRPr="004500FC" w:rsidRDefault="003A7B4C" w:rsidP="002A0761">
            <w:pPr>
              <w:spacing w:after="240"/>
              <w:jc w:val="left"/>
              <w:rPr>
                <w:sz w:val="18"/>
                <w:szCs w:val="18"/>
                <w:lang w:val="pt-BR"/>
              </w:rPr>
            </w:pPr>
            <w:r w:rsidRPr="004500FC">
              <w:rPr>
                <w:sz w:val="18"/>
                <w:szCs w:val="18"/>
                <w:lang w:val="pt-BR"/>
              </w:rPr>
              <w:t>MC2403 - Conexões e Fibrados</w:t>
            </w:r>
          </w:p>
        </w:tc>
        <w:tc>
          <w:tcPr>
            <w:tcW w:w="1717"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MCZB006-13</w:t>
            </w:r>
          </w:p>
        </w:tc>
        <w:tc>
          <w:tcPr>
            <w:tcW w:w="1981" w:type="dxa"/>
            <w:vAlign w:val="center"/>
          </w:tcPr>
          <w:p w:rsidR="003A7B4C" w:rsidRPr="004500FC" w:rsidRDefault="003A7B4C"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MCZB006</w:t>
            </w:r>
            <w:r w:rsidR="0033276D">
              <w:rPr>
                <w:sz w:val="18"/>
                <w:szCs w:val="18"/>
                <w:lang w:val="pt-BR"/>
              </w:rPr>
              <w:t>-17</w:t>
            </w:r>
            <w:r>
              <w:rPr>
                <w:sz w:val="18"/>
                <w:szCs w:val="18"/>
                <w:lang w:val="pt-BR"/>
              </w:rPr>
              <w:t xml:space="preserve"> - </w:t>
            </w:r>
            <w:r w:rsidRPr="003A7B4C">
              <w:rPr>
                <w:sz w:val="18"/>
                <w:szCs w:val="18"/>
                <w:lang w:val="pt-BR"/>
              </w:rPr>
              <w:t>Con</w:t>
            </w:r>
            <w:r w:rsidRPr="003A7B4C">
              <w:rPr>
                <w:sz w:val="18"/>
                <w:szCs w:val="18"/>
                <w:lang w:val="pt-BR"/>
              </w:rPr>
              <w:t>e</w:t>
            </w:r>
            <w:r w:rsidRPr="003A7B4C">
              <w:rPr>
                <w:sz w:val="18"/>
                <w:szCs w:val="18"/>
                <w:lang w:val="pt-BR"/>
              </w:rPr>
              <w:t>xões e Fibrados</w:t>
            </w:r>
          </w:p>
        </w:tc>
        <w:tc>
          <w:tcPr>
            <w:tcW w:w="1996" w:type="dxa"/>
            <w:vAlign w:val="center"/>
          </w:tcPr>
          <w:p w:rsidR="003A7B4C" w:rsidRPr="004500FC" w:rsidRDefault="003A7B4C"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3A7B4C" w:rsidRPr="004500FC" w:rsidRDefault="003A7B4C"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 Bibliografia</w:t>
            </w:r>
          </w:p>
        </w:tc>
      </w:tr>
      <w:tr w:rsidR="00AA0648" w:rsidRPr="00D76F50" w:rsidTr="00AA0648">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single" w:sz="12" w:space="0" w:color="76923C" w:themeColor="accent3" w:themeShade="BF"/>
              <w:bottom w:val="single" w:sz="12" w:space="0" w:color="76923C" w:themeColor="accent3" w:themeShade="BF"/>
            </w:tcBorders>
            <w:vAlign w:val="center"/>
          </w:tcPr>
          <w:p w:rsidR="00AA0648" w:rsidRDefault="00AA0648" w:rsidP="00F35B84">
            <w:pPr>
              <w:spacing w:after="240"/>
              <w:jc w:val="left"/>
              <w:rPr>
                <w:sz w:val="18"/>
                <w:szCs w:val="18"/>
                <w:lang w:val="pt-BR"/>
              </w:rPr>
            </w:pPr>
            <w:r w:rsidRPr="007319C3">
              <w:rPr>
                <w:sz w:val="18"/>
                <w:szCs w:val="18"/>
                <w:lang w:val="pt-BR"/>
              </w:rPr>
              <w:t>BC1438 - Evolução dos Conceitos Matemáticos</w:t>
            </w:r>
          </w:p>
        </w:tc>
        <w:tc>
          <w:tcPr>
            <w:tcW w:w="1717" w:type="dxa"/>
            <w:vAlign w:val="center"/>
          </w:tcPr>
          <w:p w:rsidR="00AA0648" w:rsidRPr="004500FC" w:rsidRDefault="00AA0648" w:rsidP="00F35B84">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7319C3">
              <w:rPr>
                <w:sz w:val="18"/>
                <w:szCs w:val="18"/>
                <w:lang w:val="pt-BR"/>
              </w:rPr>
              <w:t>MCTB013-13</w:t>
            </w:r>
          </w:p>
        </w:tc>
        <w:tc>
          <w:tcPr>
            <w:tcW w:w="1981" w:type="dxa"/>
            <w:vAlign w:val="center"/>
          </w:tcPr>
          <w:p w:rsidR="00AA0648" w:rsidRPr="004500FC" w:rsidRDefault="00AA0648" w:rsidP="00F35B84">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7319C3">
              <w:rPr>
                <w:sz w:val="18"/>
                <w:szCs w:val="18"/>
                <w:lang w:val="pt-BR"/>
              </w:rPr>
              <w:t>MCZB035</w:t>
            </w:r>
            <w:r w:rsidR="0033276D">
              <w:rPr>
                <w:sz w:val="18"/>
                <w:szCs w:val="18"/>
                <w:lang w:val="pt-BR"/>
              </w:rPr>
              <w:t>-17</w:t>
            </w:r>
            <w:r>
              <w:rPr>
                <w:sz w:val="18"/>
                <w:szCs w:val="18"/>
                <w:lang w:val="pt-BR"/>
              </w:rPr>
              <w:t xml:space="preserve"> – Evol</w:t>
            </w:r>
            <w:r>
              <w:rPr>
                <w:sz w:val="18"/>
                <w:szCs w:val="18"/>
                <w:lang w:val="pt-BR"/>
              </w:rPr>
              <w:t>u</w:t>
            </w:r>
            <w:r>
              <w:rPr>
                <w:sz w:val="18"/>
                <w:szCs w:val="18"/>
                <w:lang w:val="pt-BR"/>
              </w:rPr>
              <w:t>ção dos Conceitos Matemáticos</w:t>
            </w:r>
          </w:p>
        </w:tc>
        <w:tc>
          <w:tcPr>
            <w:tcW w:w="1996" w:type="dxa"/>
            <w:vAlign w:val="center"/>
          </w:tcPr>
          <w:p w:rsidR="00AA0648" w:rsidRPr="004500FC" w:rsidRDefault="00AA0648" w:rsidP="00F35B84">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Pr>
                <w:sz w:val="18"/>
                <w:szCs w:val="18"/>
                <w:lang w:val="pt-BR"/>
              </w:rPr>
              <w:t>Opção Limitada</w:t>
            </w:r>
          </w:p>
        </w:tc>
        <w:tc>
          <w:tcPr>
            <w:tcW w:w="2133" w:type="dxa"/>
            <w:vAlign w:val="center"/>
          </w:tcPr>
          <w:p w:rsidR="00AA0648" w:rsidRPr="004500FC" w:rsidRDefault="00AA0648" w:rsidP="00F34FA8">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Pr>
                <w:sz w:val="18"/>
                <w:szCs w:val="18"/>
                <w:lang w:val="pt-BR"/>
              </w:rPr>
              <w:t>Obrigatória na</w:t>
            </w:r>
            <w:r w:rsidR="00F34FA8">
              <w:rPr>
                <w:sz w:val="18"/>
                <w:szCs w:val="18"/>
                <w:lang w:val="pt-BR"/>
              </w:rPr>
              <w:t xml:space="preserve"> matriz</w:t>
            </w:r>
            <w:r>
              <w:rPr>
                <w:sz w:val="18"/>
                <w:szCs w:val="18"/>
                <w:lang w:val="pt-BR"/>
              </w:rPr>
              <w:t xml:space="preserve"> de 2012, mas tornou</w:t>
            </w:r>
            <w:r w:rsidR="005D5D49">
              <w:rPr>
                <w:sz w:val="18"/>
                <w:szCs w:val="18"/>
                <w:lang w:val="pt-BR"/>
              </w:rPr>
              <w:t>-se de opção limitada na de 2017</w:t>
            </w:r>
          </w:p>
        </w:tc>
      </w:tr>
      <w:tr w:rsidR="00AA0648" w:rsidRPr="00D76F50" w:rsidTr="00AA0648">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top w:val="single" w:sz="12" w:space="0" w:color="76923C" w:themeColor="accent3" w:themeShade="BF"/>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t>BC1420 - Funções Espec</w:t>
            </w:r>
            <w:r w:rsidRPr="004500FC">
              <w:rPr>
                <w:sz w:val="18"/>
                <w:szCs w:val="18"/>
                <w:lang w:val="pt-BR"/>
              </w:rPr>
              <w:t>i</w:t>
            </w:r>
            <w:r w:rsidRPr="004500FC">
              <w:rPr>
                <w:sz w:val="18"/>
                <w:szCs w:val="18"/>
                <w:lang w:val="pt-BR"/>
              </w:rPr>
              <w:t>ais</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NHT3016-13</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3A7B4C">
              <w:rPr>
                <w:sz w:val="18"/>
                <w:szCs w:val="18"/>
                <w:lang w:val="pt-BR"/>
              </w:rPr>
              <w:t>NHZ3078-15 - Equações Diferenciais Parciais Aplicadas</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Projeto Pedagógico do Bachar</w:t>
            </w:r>
            <w:r w:rsidRPr="004500FC">
              <w:rPr>
                <w:sz w:val="18"/>
                <w:szCs w:val="18"/>
                <w:lang w:val="pt-BR"/>
              </w:rPr>
              <w:t>e</w:t>
            </w:r>
            <w:r w:rsidRPr="004500FC">
              <w:rPr>
                <w:sz w:val="18"/>
                <w:szCs w:val="18"/>
                <w:lang w:val="pt-BR"/>
              </w:rPr>
              <w:t>lado em Física</w:t>
            </w:r>
          </w:p>
        </w:tc>
      </w:tr>
      <w:tr w:rsidR="00AA0648" w:rsidRPr="00D76F50" w:rsidTr="00874E4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A12853">
              <w:rPr>
                <w:sz w:val="18"/>
                <w:szCs w:val="18"/>
                <w:lang w:val="pt-BR"/>
              </w:rPr>
              <w:t>MC2209</w:t>
            </w:r>
            <w:r>
              <w:rPr>
                <w:sz w:val="18"/>
                <w:szCs w:val="18"/>
                <w:lang w:val="pt-BR"/>
              </w:rPr>
              <w:t xml:space="preserve"> - Grupos de Lie e Simetrias</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A12853">
              <w:rPr>
                <w:sz w:val="18"/>
                <w:szCs w:val="18"/>
                <w:lang w:val="pt-BR"/>
              </w:rPr>
              <w:t>MCZB011-13</w:t>
            </w:r>
          </w:p>
        </w:tc>
        <w:tc>
          <w:tcPr>
            <w:tcW w:w="1981" w:type="dxa"/>
            <w:vAlign w:val="center"/>
          </w:tcPr>
          <w:p w:rsidR="00AA0648" w:rsidRPr="003A7B4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A12853">
              <w:rPr>
                <w:sz w:val="18"/>
                <w:szCs w:val="18"/>
                <w:lang w:val="pt-BR"/>
              </w:rPr>
              <w:t>NHZ3056-15</w:t>
            </w:r>
            <w:r>
              <w:rPr>
                <w:sz w:val="18"/>
                <w:szCs w:val="18"/>
                <w:lang w:val="pt-BR"/>
              </w:rPr>
              <w:t xml:space="preserve"> - Teoria de</w:t>
            </w:r>
            <w:r w:rsidRPr="00A12853">
              <w:rPr>
                <w:sz w:val="18"/>
                <w:szCs w:val="18"/>
                <w:lang w:val="pt-BR"/>
              </w:rPr>
              <w:t xml:space="preserve"> Grupos em Físic</w:t>
            </w:r>
            <w:r>
              <w:rPr>
                <w:sz w:val="18"/>
                <w:szCs w:val="18"/>
                <w:lang w:val="pt-BR"/>
              </w:rPr>
              <w:t>a</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Pr>
                <w:sz w:val="18"/>
                <w:szCs w:val="18"/>
                <w:lang w:val="pt-BR"/>
              </w:rPr>
              <w:t>Opção Limitada</w:t>
            </w:r>
          </w:p>
        </w:tc>
        <w:tc>
          <w:tcPr>
            <w:tcW w:w="2133" w:type="dxa"/>
            <w:vAlign w:val="center"/>
          </w:tcPr>
          <w:p w:rsidR="00AA0648" w:rsidRPr="003A3F6F"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Pr>
                <w:sz w:val="18"/>
                <w:szCs w:val="18"/>
                <w:lang w:val="pt-BR"/>
              </w:rPr>
              <w:t xml:space="preserve">A disciplina </w:t>
            </w:r>
            <w:r w:rsidRPr="00A12853">
              <w:rPr>
                <w:sz w:val="18"/>
                <w:szCs w:val="18"/>
                <w:lang w:val="pt-BR"/>
              </w:rPr>
              <w:t>Grupos de Lie e Simetrias</w:t>
            </w:r>
            <w:r>
              <w:rPr>
                <w:sz w:val="18"/>
                <w:szCs w:val="18"/>
                <w:lang w:val="pt-BR"/>
              </w:rPr>
              <w:t xml:space="preserve"> será extinta (e a nova sigla será </w:t>
            </w:r>
            <w:r w:rsidRPr="003A3F6F">
              <w:rPr>
                <w:sz w:val="18"/>
                <w:szCs w:val="18"/>
                <w:lang w:val="pt-BR"/>
              </w:rPr>
              <w:t>MCZX030</w:t>
            </w:r>
            <w:r w:rsidR="0033276D">
              <w:rPr>
                <w:sz w:val="18"/>
                <w:szCs w:val="18"/>
                <w:lang w:val="pt-BR"/>
              </w:rPr>
              <w:t>-17</w:t>
            </w:r>
            <w:r>
              <w:rPr>
                <w:sz w:val="18"/>
                <w:szCs w:val="18"/>
                <w:lang w:val="pt-BR"/>
              </w:rPr>
              <w:t>)</w:t>
            </w:r>
          </w:p>
        </w:tc>
      </w:tr>
      <w:tr w:rsidR="00AA0648" w:rsidRPr="004500FC" w:rsidTr="00874E4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t>MC2113 - Introdução à Análise Funcional</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MCZB014-13</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MCZB014</w:t>
            </w:r>
            <w:r w:rsidR="0033276D">
              <w:rPr>
                <w:sz w:val="18"/>
                <w:szCs w:val="18"/>
                <w:lang w:val="pt-BR"/>
              </w:rPr>
              <w:t>-17</w:t>
            </w:r>
            <w:r>
              <w:rPr>
                <w:sz w:val="18"/>
                <w:szCs w:val="18"/>
                <w:lang w:val="pt-BR"/>
              </w:rPr>
              <w:t xml:space="preserve"> - </w:t>
            </w:r>
            <w:r w:rsidRPr="003A7B4C">
              <w:rPr>
                <w:sz w:val="18"/>
                <w:szCs w:val="18"/>
                <w:lang w:val="pt-BR"/>
              </w:rPr>
              <w:t>Introd</w:t>
            </w:r>
            <w:r w:rsidRPr="003A7B4C">
              <w:rPr>
                <w:sz w:val="18"/>
                <w:szCs w:val="18"/>
                <w:lang w:val="pt-BR"/>
              </w:rPr>
              <w:t>u</w:t>
            </w:r>
            <w:r w:rsidRPr="003A7B4C">
              <w:rPr>
                <w:sz w:val="18"/>
                <w:szCs w:val="18"/>
                <w:lang w:val="pt-BR"/>
              </w:rPr>
              <w:t>ção à Análise Funcional</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 Bibliografia</w:t>
            </w:r>
          </w:p>
        </w:tc>
      </w:tr>
      <w:tr w:rsidR="00AA0648"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t>NH2803 - Mecânica Anal</w:t>
            </w:r>
            <w:r w:rsidRPr="004500FC">
              <w:rPr>
                <w:sz w:val="18"/>
                <w:szCs w:val="18"/>
                <w:lang w:val="pt-BR"/>
              </w:rPr>
              <w:t>í</w:t>
            </w:r>
            <w:r w:rsidRPr="004500FC">
              <w:rPr>
                <w:sz w:val="18"/>
                <w:szCs w:val="18"/>
                <w:lang w:val="pt-BR"/>
              </w:rPr>
              <w:t>tica I</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NHT3033-13</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3A7B4C">
              <w:rPr>
                <w:sz w:val="18"/>
                <w:szCs w:val="18"/>
                <w:lang w:val="pt-BR"/>
              </w:rPr>
              <w:t>NHT3069-15 - Mecânica Clássica II</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Projeto Pedagógico do Bachar</w:t>
            </w:r>
            <w:r w:rsidRPr="004500FC">
              <w:rPr>
                <w:sz w:val="18"/>
                <w:szCs w:val="18"/>
                <w:lang w:val="pt-BR"/>
              </w:rPr>
              <w:t>e</w:t>
            </w:r>
            <w:r w:rsidRPr="004500FC">
              <w:rPr>
                <w:sz w:val="18"/>
                <w:szCs w:val="18"/>
                <w:lang w:val="pt-BR"/>
              </w:rPr>
              <w:t>lado em Física</w:t>
            </w:r>
          </w:p>
        </w:tc>
      </w:tr>
      <w:tr w:rsidR="00AA0648"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lastRenderedPageBreak/>
              <w:t>NH2903 - Mecânica Anal</w:t>
            </w:r>
            <w:r w:rsidRPr="004500FC">
              <w:rPr>
                <w:sz w:val="18"/>
                <w:szCs w:val="18"/>
                <w:lang w:val="pt-BR"/>
              </w:rPr>
              <w:t>í</w:t>
            </w:r>
            <w:r w:rsidRPr="004500FC">
              <w:rPr>
                <w:sz w:val="18"/>
                <w:szCs w:val="18"/>
                <w:lang w:val="pt-BR"/>
              </w:rPr>
              <w:t>tica II</w:t>
            </w:r>
          </w:p>
        </w:tc>
        <w:tc>
          <w:tcPr>
            <w:tcW w:w="1717" w:type="dxa"/>
            <w:vAlign w:val="center"/>
          </w:tcPr>
          <w:p w:rsidR="00AA0648" w:rsidRPr="004500FC" w:rsidRDefault="00AA0648" w:rsidP="002454D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NHZ3034-</w:t>
            </w:r>
            <w:r w:rsidR="002454D6">
              <w:rPr>
                <w:sz w:val="18"/>
                <w:szCs w:val="18"/>
                <w:lang w:val="pt-BR"/>
              </w:rPr>
              <w:t>09</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3A7B4C">
              <w:rPr>
                <w:sz w:val="18"/>
                <w:szCs w:val="18"/>
                <w:lang w:val="pt-BR"/>
              </w:rPr>
              <w:t>NHZ3075-15 - Mecânica Clássica III</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Projeto Pedagógico do Bachar</w:t>
            </w:r>
            <w:r w:rsidRPr="004500FC">
              <w:rPr>
                <w:sz w:val="18"/>
                <w:szCs w:val="18"/>
                <w:lang w:val="pt-BR"/>
              </w:rPr>
              <w:t>e</w:t>
            </w:r>
            <w:r w:rsidRPr="004500FC">
              <w:rPr>
                <w:sz w:val="18"/>
                <w:szCs w:val="18"/>
                <w:lang w:val="pt-BR"/>
              </w:rPr>
              <w:t>lado em Física</w:t>
            </w:r>
          </w:p>
        </w:tc>
      </w:tr>
      <w:tr w:rsidR="00AA0648"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t>NH2703 - Mecânica Clá</w:t>
            </w:r>
            <w:r w:rsidRPr="004500FC">
              <w:rPr>
                <w:sz w:val="18"/>
                <w:szCs w:val="18"/>
                <w:lang w:val="pt-BR"/>
              </w:rPr>
              <w:t>s</w:t>
            </w:r>
            <w:r w:rsidRPr="004500FC">
              <w:rPr>
                <w:sz w:val="18"/>
                <w:szCs w:val="18"/>
                <w:lang w:val="pt-BR"/>
              </w:rPr>
              <w:t>sica</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NHT3035-13</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3A7B4C">
              <w:rPr>
                <w:sz w:val="18"/>
                <w:szCs w:val="18"/>
                <w:lang w:val="pt-BR"/>
              </w:rPr>
              <w:t>NHT3068-15 - Mecânica Clássica I</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Projeto Pedagógico do Bachar</w:t>
            </w:r>
            <w:r w:rsidRPr="004500FC">
              <w:rPr>
                <w:sz w:val="18"/>
                <w:szCs w:val="18"/>
                <w:lang w:val="pt-BR"/>
              </w:rPr>
              <w:t>e</w:t>
            </w:r>
            <w:r w:rsidRPr="004500FC">
              <w:rPr>
                <w:sz w:val="18"/>
                <w:szCs w:val="18"/>
                <w:lang w:val="pt-BR"/>
              </w:rPr>
              <w:t>lado em Física</w:t>
            </w:r>
          </w:p>
        </w:tc>
      </w:tr>
      <w:tr w:rsidR="00AA0648"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t>BC1623 - Metateoremas da Lógica Clássica</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MCZB022-13</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MCZB022</w:t>
            </w:r>
            <w:r w:rsidR="0033276D">
              <w:rPr>
                <w:sz w:val="18"/>
                <w:szCs w:val="18"/>
                <w:lang w:val="pt-BR"/>
              </w:rPr>
              <w:t>-17</w:t>
            </w:r>
            <w:r>
              <w:rPr>
                <w:sz w:val="18"/>
                <w:szCs w:val="18"/>
                <w:lang w:val="pt-BR"/>
              </w:rPr>
              <w:t xml:space="preserve"> - </w:t>
            </w:r>
            <w:r w:rsidRPr="003A7B4C">
              <w:rPr>
                <w:sz w:val="18"/>
                <w:szCs w:val="18"/>
                <w:lang w:val="pt-BR"/>
              </w:rPr>
              <w:t>Metat</w:t>
            </w:r>
            <w:r w:rsidRPr="003A7B4C">
              <w:rPr>
                <w:sz w:val="18"/>
                <w:szCs w:val="18"/>
                <w:lang w:val="pt-BR"/>
              </w:rPr>
              <w:t>e</w:t>
            </w:r>
            <w:r w:rsidRPr="003A7B4C">
              <w:rPr>
                <w:sz w:val="18"/>
                <w:szCs w:val="18"/>
                <w:lang w:val="pt-BR"/>
              </w:rPr>
              <w:t>oremas da Lógica Clá</w:t>
            </w:r>
            <w:r w:rsidRPr="003A7B4C">
              <w:rPr>
                <w:sz w:val="18"/>
                <w:szCs w:val="18"/>
                <w:lang w:val="pt-BR"/>
              </w:rPr>
              <w:t>s</w:t>
            </w:r>
            <w:r w:rsidRPr="003A7B4C">
              <w:rPr>
                <w:sz w:val="18"/>
                <w:szCs w:val="18"/>
                <w:lang w:val="pt-BR"/>
              </w:rPr>
              <w:t>sica</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Conteúdo Programático e na Bibli</w:t>
            </w:r>
            <w:r w:rsidRPr="004500FC">
              <w:rPr>
                <w:sz w:val="18"/>
                <w:szCs w:val="18"/>
                <w:lang w:val="pt-BR"/>
              </w:rPr>
              <w:t>o</w:t>
            </w:r>
            <w:r w:rsidRPr="004500FC">
              <w:rPr>
                <w:sz w:val="18"/>
                <w:szCs w:val="18"/>
                <w:lang w:val="pt-BR"/>
              </w:rPr>
              <w:t>grafia</w:t>
            </w:r>
          </w:p>
        </w:tc>
      </w:tr>
      <w:tr w:rsidR="00AA0648" w:rsidRPr="00B85760" w:rsidTr="003A7B4C">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FA3705">
            <w:pPr>
              <w:spacing w:after="240"/>
              <w:jc w:val="left"/>
              <w:rPr>
                <w:sz w:val="18"/>
                <w:szCs w:val="18"/>
                <w:lang w:val="pt-BR"/>
              </w:rPr>
            </w:pPr>
            <w:r w:rsidRPr="004500FC">
              <w:rPr>
                <w:sz w:val="18"/>
                <w:szCs w:val="18"/>
                <w:lang w:val="pt-BR"/>
              </w:rPr>
              <w:t>BC1412 - Métodos Num</w:t>
            </w:r>
            <w:r w:rsidRPr="004500FC">
              <w:rPr>
                <w:sz w:val="18"/>
                <w:szCs w:val="18"/>
                <w:lang w:val="pt-BR"/>
              </w:rPr>
              <w:t>é</w:t>
            </w:r>
            <w:r w:rsidRPr="004500FC">
              <w:rPr>
                <w:sz w:val="18"/>
                <w:szCs w:val="18"/>
                <w:lang w:val="pt-BR"/>
              </w:rPr>
              <w:t>ricos em EDO’s</w:t>
            </w:r>
          </w:p>
        </w:tc>
        <w:tc>
          <w:tcPr>
            <w:tcW w:w="1717"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MCZB023-13</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MCZB023</w:t>
            </w:r>
            <w:r w:rsidR="0033276D">
              <w:rPr>
                <w:sz w:val="18"/>
                <w:szCs w:val="18"/>
                <w:lang w:val="pt-BR"/>
              </w:rPr>
              <w:t>-17</w:t>
            </w:r>
            <w:r>
              <w:rPr>
                <w:sz w:val="18"/>
                <w:szCs w:val="18"/>
                <w:lang w:val="pt-BR"/>
              </w:rPr>
              <w:t xml:space="preserve"> - </w:t>
            </w:r>
            <w:r w:rsidRPr="003A7B4C">
              <w:rPr>
                <w:sz w:val="18"/>
                <w:szCs w:val="18"/>
                <w:lang w:val="pt-BR"/>
              </w:rPr>
              <w:t>Métodos Numéricos em EDO’s</w:t>
            </w:r>
          </w:p>
        </w:tc>
        <w:tc>
          <w:tcPr>
            <w:tcW w:w="1996"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FA3705">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 Bibliografia</w:t>
            </w:r>
          </w:p>
        </w:tc>
      </w:tr>
      <w:tr w:rsidR="00AA0648"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t>MC1199 - Métodos N</w:t>
            </w:r>
            <w:r w:rsidRPr="004500FC">
              <w:rPr>
                <w:sz w:val="18"/>
                <w:szCs w:val="18"/>
                <w:lang w:val="pt-BR"/>
              </w:rPr>
              <w:t>u</w:t>
            </w:r>
            <w:r w:rsidRPr="004500FC">
              <w:rPr>
                <w:sz w:val="18"/>
                <w:szCs w:val="18"/>
                <w:lang w:val="pt-BR"/>
              </w:rPr>
              <w:t>méricos de EDP’s</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MCZB017-13</w:t>
            </w:r>
          </w:p>
        </w:tc>
        <w:tc>
          <w:tcPr>
            <w:tcW w:w="1981" w:type="dxa"/>
            <w:vAlign w:val="center"/>
          </w:tcPr>
          <w:p w:rsidR="00AA0648" w:rsidRPr="004500FC" w:rsidRDefault="00AA0648" w:rsidP="003A7B4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3A7B4C">
              <w:rPr>
                <w:sz w:val="18"/>
                <w:szCs w:val="18"/>
                <w:lang w:val="pt-BR"/>
              </w:rPr>
              <w:t>MCZB017</w:t>
            </w:r>
            <w:r w:rsidR="0033276D">
              <w:rPr>
                <w:sz w:val="18"/>
                <w:szCs w:val="18"/>
                <w:lang w:val="pt-BR"/>
              </w:rPr>
              <w:t>-17</w:t>
            </w:r>
            <w:r>
              <w:rPr>
                <w:sz w:val="18"/>
                <w:szCs w:val="18"/>
                <w:lang w:val="pt-BR"/>
              </w:rPr>
              <w:t xml:space="preserve"> - </w:t>
            </w:r>
            <w:r w:rsidRPr="003A7B4C">
              <w:rPr>
                <w:sz w:val="18"/>
                <w:szCs w:val="18"/>
                <w:lang w:val="pt-BR"/>
              </w:rPr>
              <w:t>Métodos Nu</w:t>
            </w:r>
            <w:r>
              <w:rPr>
                <w:sz w:val="18"/>
                <w:szCs w:val="18"/>
                <w:lang w:val="pt-BR"/>
              </w:rPr>
              <w:t>méricos em</w:t>
            </w:r>
            <w:r w:rsidRPr="003A7B4C">
              <w:rPr>
                <w:sz w:val="18"/>
                <w:szCs w:val="18"/>
                <w:lang w:val="pt-BR"/>
              </w:rPr>
              <w:t xml:space="preserve"> EDP’s</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Nome</w:t>
            </w:r>
            <w:r>
              <w:rPr>
                <w:sz w:val="18"/>
                <w:szCs w:val="18"/>
                <w:lang w:val="pt-BR"/>
              </w:rPr>
              <w:t xml:space="preserve"> e na Bibliografia</w:t>
            </w:r>
          </w:p>
        </w:tc>
      </w:tr>
      <w:tr w:rsidR="00AA0648" w:rsidRPr="004500FC"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t>BC1714 - Teoria Arirmét</w:t>
            </w:r>
            <w:r w:rsidRPr="004500FC">
              <w:rPr>
                <w:sz w:val="18"/>
                <w:szCs w:val="18"/>
                <w:lang w:val="pt-BR"/>
              </w:rPr>
              <w:t>i</w:t>
            </w:r>
            <w:r w:rsidRPr="004500FC">
              <w:rPr>
                <w:sz w:val="18"/>
                <w:szCs w:val="18"/>
                <w:lang w:val="pt-BR"/>
              </w:rPr>
              <w:t>ca dos Números II</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MCZB029-13</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MCZB029</w:t>
            </w:r>
            <w:r w:rsidR="0033276D">
              <w:rPr>
                <w:sz w:val="18"/>
                <w:szCs w:val="18"/>
                <w:lang w:val="pt-BR"/>
              </w:rPr>
              <w:t>-17</w:t>
            </w:r>
            <w:r>
              <w:rPr>
                <w:sz w:val="18"/>
                <w:szCs w:val="18"/>
                <w:lang w:val="pt-BR"/>
              </w:rPr>
              <w:t xml:space="preserve"> - </w:t>
            </w:r>
            <w:r w:rsidRPr="000500F3">
              <w:rPr>
                <w:sz w:val="18"/>
                <w:szCs w:val="18"/>
                <w:lang w:val="pt-BR"/>
              </w:rPr>
              <w:t>Teoria Arirmética dos Núm</w:t>
            </w:r>
            <w:r w:rsidRPr="000500F3">
              <w:rPr>
                <w:sz w:val="18"/>
                <w:szCs w:val="18"/>
                <w:lang w:val="pt-BR"/>
              </w:rPr>
              <w:t>e</w:t>
            </w:r>
            <w:r w:rsidRPr="000500F3">
              <w:rPr>
                <w:sz w:val="18"/>
                <w:szCs w:val="18"/>
                <w:lang w:val="pt-BR"/>
              </w:rPr>
              <w:t>ros II</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 Bibliografia</w:t>
            </w:r>
          </w:p>
        </w:tc>
      </w:tr>
      <w:tr w:rsidR="00AA0648"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t xml:space="preserve">BC1402 - Teoria </w:t>
            </w:r>
            <w:r>
              <w:rPr>
                <w:sz w:val="18"/>
                <w:szCs w:val="18"/>
                <w:lang w:val="pt-BR"/>
              </w:rPr>
              <w:t>Axiom</w:t>
            </w:r>
            <w:r>
              <w:rPr>
                <w:sz w:val="18"/>
                <w:szCs w:val="18"/>
                <w:lang w:val="pt-BR"/>
              </w:rPr>
              <w:t>á</w:t>
            </w:r>
            <w:r>
              <w:rPr>
                <w:sz w:val="18"/>
                <w:szCs w:val="18"/>
                <w:lang w:val="pt-BR"/>
              </w:rPr>
              <w:t>tica dos</w:t>
            </w:r>
            <w:r w:rsidRPr="004500FC">
              <w:rPr>
                <w:sz w:val="18"/>
                <w:szCs w:val="18"/>
                <w:lang w:val="pt-BR"/>
              </w:rPr>
              <w:t xml:space="preserve"> Conjuntos</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MCZB030-13</w:t>
            </w:r>
          </w:p>
        </w:tc>
        <w:tc>
          <w:tcPr>
            <w:tcW w:w="1981" w:type="dxa"/>
            <w:vAlign w:val="center"/>
          </w:tcPr>
          <w:p w:rsidR="00AA0648" w:rsidRPr="004500FC" w:rsidRDefault="00AA0648" w:rsidP="000500F3">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MCZB030</w:t>
            </w:r>
            <w:r w:rsidR="0033276D">
              <w:rPr>
                <w:sz w:val="18"/>
                <w:szCs w:val="18"/>
                <w:lang w:val="pt-BR"/>
              </w:rPr>
              <w:t>-17</w:t>
            </w:r>
            <w:r>
              <w:rPr>
                <w:sz w:val="18"/>
                <w:szCs w:val="18"/>
                <w:lang w:val="pt-BR"/>
              </w:rPr>
              <w:t xml:space="preserve"> - </w:t>
            </w:r>
            <w:r w:rsidRPr="000500F3">
              <w:rPr>
                <w:sz w:val="18"/>
                <w:szCs w:val="18"/>
                <w:lang w:val="pt-BR"/>
              </w:rPr>
              <w:t xml:space="preserve">Teoria Axiomática </w:t>
            </w:r>
            <w:r>
              <w:rPr>
                <w:sz w:val="18"/>
                <w:szCs w:val="18"/>
                <w:lang w:val="pt-BR"/>
              </w:rPr>
              <w:t>de</w:t>
            </w:r>
            <w:r w:rsidRPr="000500F3">
              <w:rPr>
                <w:sz w:val="18"/>
                <w:szCs w:val="18"/>
                <w:lang w:val="pt-BR"/>
              </w:rPr>
              <w:t xml:space="preserve"> Conju</w:t>
            </w:r>
            <w:r w:rsidRPr="000500F3">
              <w:rPr>
                <w:sz w:val="18"/>
                <w:szCs w:val="18"/>
                <w:lang w:val="pt-BR"/>
              </w:rPr>
              <w:t>n</w:t>
            </w:r>
            <w:r w:rsidRPr="000500F3">
              <w:rPr>
                <w:sz w:val="18"/>
                <w:szCs w:val="18"/>
                <w:lang w:val="pt-BR"/>
              </w:rPr>
              <w:t>tos</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no Nome, no Conteúdo Programático e na Bibliografia</w:t>
            </w:r>
          </w:p>
        </w:tc>
      </w:tr>
      <w:tr w:rsidR="00AA0648"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t>BC1622 - Teoria da Recu</w:t>
            </w:r>
            <w:r w:rsidRPr="004500FC">
              <w:rPr>
                <w:sz w:val="18"/>
                <w:szCs w:val="18"/>
                <w:lang w:val="pt-BR"/>
              </w:rPr>
              <w:t>r</w:t>
            </w:r>
            <w:r w:rsidRPr="004500FC">
              <w:rPr>
                <w:sz w:val="18"/>
                <w:szCs w:val="18"/>
                <w:lang w:val="pt-BR"/>
              </w:rPr>
              <w:t>são e Computabilidade</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MCZB033-13</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MCZB033</w:t>
            </w:r>
            <w:r w:rsidR="0033276D">
              <w:rPr>
                <w:sz w:val="18"/>
                <w:szCs w:val="18"/>
                <w:lang w:val="pt-BR"/>
              </w:rPr>
              <w:t>-17</w:t>
            </w:r>
            <w:r>
              <w:rPr>
                <w:sz w:val="18"/>
                <w:szCs w:val="18"/>
                <w:lang w:val="pt-BR"/>
              </w:rPr>
              <w:t xml:space="preserve"> - </w:t>
            </w:r>
            <w:r w:rsidRPr="000500F3">
              <w:rPr>
                <w:sz w:val="18"/>
                <w:szCs w:val="18"/>
                <w:lang w:val="pt-BR"/>
              </w:rPr>
              <w:t>Teoria da Recursão e Computab</w:t>
            </w:r>
            <w:r w:rsidRPr="000500F3">
              <w:rPr>
                <w:sz w:val="18"/>
                <w:szCs w:val="18"/>
                <w:lang w:val="pt-BR"/>
              </w:rPr>
              <w:t>i</w:t>
            </w:r>
            <w:r w:rsidRPr="000500F3">
              <w:rPr>
                <w:sz w:val="18"/>
                <w:szCs w:val="18"/>
                <w:lang w:val="pt-BR"/>
              </w:rPr>
              <w:t>lidade</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nas Recome</w:t>
            </w:r>
            <w:r w:rsidRPr="004500FC">
              <w:rPr>
                <w:sz w:val="18"/>
                <w:szCs w:val="18"/>
                <w:lang w:val="pt-BR"/>
              </w:rPr>
              <w:t>n</w:t>
            </w:r>
            <w:r w:rsidRPr="004500FC">
              <w:rPr>
                <w:sz w:val="18"/>
                <w:szCs w:val="18"/>
                <w:lang w:val="pt-BR"/>
              </w:rPr>
              <w:t>dações, no Conteúdo Programático e na Bibli</w:t>
            </w:r>
            <w:r w:rsidRPr="004500FC">
              <w:rPr>
                <w:sz w:val="18"/>
                <w:szCs w:val="18"/>
                <w:lang w:val="pt-BR"/>
              </w:rPr>
              <w:t>o</w:t>
            </w:r>
            <w:r w:rsidRPr="004500FC">
              <w:rPr>
                <w:sz w:val="18"/>
                <w:szCs w:val="18"/>
                <w:lang w:val="pt-BR"/>
              </w:rPr>
              <w:t>grafia</w:t>
            </w:r>
          </w:p>
        </w:tc>
      </w:tr>
      <w:tr w:rsidR="00AA0648" w:rsidRPr="004500FC"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t>MC1308 - Teoria das Distribuições</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MCZB034-13</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MCZB034</w:t>
            </w:r>
            <w:r w:rsidR="0033276D">
              <w:rPr>
                <w:sz w:val="18"/>
                <w:szCs w:val="18"/>
                <w:lang w:val="pt-BR"/>
              </w:rPr>
              <w:t>-17</w:t>
            </w:r>
            <w:r>
              <w:rPr>
                <w:sz w:val="18"/>
                <w:szCs w:val="18"/>
                <w:lang w:val="pt-BR"/>
              </w:rPr>
              <w:t xml:space="preserve"> </w:t>
            </w:r>
            <w:r w:rsidRPr="000500F3">
              <w:rPr>
                <w:sz w:val="18"/>
                <w:szCs w:val="18"/>
                <w:lang w:val="pt-BR"/>
              </w:rPr>
              <w:t>- Teoria das Distribuições</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C17ACF">
              <w:rPr>
                <w:sz w:val="18"/>
                <w:szCs w:val="18"/>
                <w:lang w:val="pt-BR"/>
              </w:rPr>
              <w:t>Alterações na Bibliografia</w:t>
            </w:r>
          </w:p>
        </w:tc>
      </w:tr>
      <w:tr w:rsidR="00AA0648" w:rsidRPr="00D76F50" w:rsidTr="00874E4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Pr>
                <w:sz w:val="18"/>
                <w:szCs w:val="18"/>
                <w:lang w:val="pt-BR"/>
              </w:rPr>
              <w:t xml:space="preserve">BC1429 </w:t>
            </w:r>
            <w:r w:rsidRPr="00874E49">
              <w:rPr>
                <w:sz w:val="18"/>
                <w:szCs w:val="18"/>
                <w:lang w:val="pt-BR"/>
              </w:rPr>
              <w:t>- Teoria dos Grafos</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874E49">
              <w:rPr>
                <w:sz w:val="18"/>
                <w:szCs w:val="18"/>
                <w:lang w:val="pt-BR"/>
              </w:rPr>
              <w:t>MCTA027-1</w:t>
            </w:r>
            <w:r>
              <w:rPr>
                <w:sz w:val="18"/>
                <w:szCs w:val="18"/>
                <w:lang w:val="pt-BR"/>
              </w:rPr>
              <w:t>3</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874E49">
              <w:rPr>
                <w:sz w:val="18"/>
                <w:szCs w:val="18"/>
                <w:lang w:val="pt-BR"/>
              </w:rPr>
              <w:t>MCTA027-15 - Teoria dos Grafos</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874E49">
              <w:rPr>
                <w:sz w:val="18"/>
                <w:szCs w:val="18"/>
                <w:lang w:val="pt-BR"/>
              </w:rPr>
              <w:t>Opção Limitada</w:t>
            </w:r>
          </w:p>
        </w:tc>
        <w:tc>
          <w:tcPr>
            <w:tcW w:w="2133" w:type="dxa"/>
            <w:vAlign w:val="center"/>
          </w:tcPr>
          <w:p w:rsidR="00AA0648" w:rsidRPr="00C17ACF" w:rsidRDefault="00AA0648" w:rsidP="00874E49">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874E49">
              <w:rPr>
                <w:sz w:val="18"/>
                <w:szCs w:val="18"/>
                <w:lang w:val="pt-BR"/>
              </w:rPr>
              <w:t>Alterações no Projeto Pedagógico do Bachar</w:t>
            </w:r>
            <w:r w:rsidRPr="00874E49">
              <w:rPr>
                <w:sz w:val="18"/>
                <w:szCs w:val="18"/>
                <w:lang w:val="pt-BR"/>
              </w:rPr>
              <w:t>e</w:t>
            </w:r>
            <w:r w:rsidRPr="00874E49">
              <w:rPr>
                <w:sz w:val="18"/>
                <w:szCs w:val="18"/>
                <w:lang w:val="pt-BR"/>
              </w:rPr>
              <w:t xml:space="preserve">lado em </w:t>
            </w:r>
            <w:r>
              <w:rPr>
                <w:sz w:val="18"/>
                <w:szCs w:val="18"/>
                <w:lang w:val="pt-BR"/>
              </w:rPr>
              <w:t>Ciência da Co</w:t>
            </w:r>
            <w:r>
              <w:rPr>
                <w:sz w:val="18"/>
                <w:szCs w:val="18"/>
                <w:lang w:val="pt-BR"/>
              </w:rPr>
              <w:t>m</w:t>
            </w:r>
            <w:r>
              <w:rPr>
                <w:sz w:val="18"/>
                <w:szCs w:val="18"/>
                <w:lang w:val="pt-BR"/>
              </w:rPr>
              <w:t>putação</w:t>
            </w:r>
          </w:p>
        </w:tc>
      </w:tr>
      <w:tr w:rsidR="00AA0648" w:rsidRPr="00D76F50" w:rsidTr="00817659">
        <w:trPr>
          <w:trHeight w:val="1134"/>
        </w:trPr>
        <w:tc>
          <w:tcPr>
            <w:cnfStyle w:val="001000000000" w:firstRow="0" w:lastRow="0" w:firstColumn="1" w:lastColumn="0" w:oddVBand="0" w:evenVBand="0" w:oddHBand="0" w:evenHBand="0" w:firstRowFirstColumn="0" w:firstRowLastColumn="0" w:lastRowFirstColumn="0" w:lastRowLastColumn="0"/>
            <w:tcW w:w="2135" w:type="dxa"/>
            <w:tcBorders>
              <w:left w:val="none" w:sz="0" w:space="0" w:color="auto"/>
              <w:bottom w:val="none" w:sz="0" w:space="0" w:color="auto"/>
              <w:right w:val="none" w:sz="0" w:space="0" w:color="auto"/>
              <w:tl2br w:val="none" w:sz="0" w:space="0" w:color="auto"/>
              <w:tr2bl w:val="none" w:sz="0" w:space="0" w:color="auto"/>
            </w:tcBorders>
            <w:vAlign w:val="center"/>
          </w:tcPr>
          <w:p w:rsidR="00AA0648" w:rsidRPr="004500FC" w:rsidRDefault="00AA0648" w:rsidP="002A0761">
            <w:pPr>
              <w:spacing w:after="240"/>
              <w:jc w:val="left"/>
              <w:rPr>
                <w:sz w:val="18"/>
                <w:szCs w:val="18"/>
                <w:lang w:val="pt-BR"/>
              </w:rPr>
            </w:pPr>
            <w:r w:rsidRPr="004500FC">
              <w:rPr>
                <w:sz w:val="18"/>
                <w:szCs w:val="18"/>
                <w:lang w:val="pt-BR"/>
              </w:rPr>
              <w:lastRenderedPageBreak/>
              <w:t>MC2206 - Teoria dos Jogos</w:t>
            </w:r>
          </w:p>
        </w:tc>
        <w:tc>
          <w:tcPr>
            <w:tcW w:w="1717"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MCZB031-13</w:t>
            </w:r>
          </w:p>
        </w:tc>
        <w:tc>
          <w:tcPr>
            <w:tcW w:w="1981" w:type="dxa"/>
            <w:vAlign w:val="center"/>
          </w:tcPr>
          <w:p w:rsidR="00AA0648" w:rsidRPr="004500FC" w:rsidRDefault="00AA0648" w:rsidP="00FA3705">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MCZB031</w:t>
            </w:r>
            <w:r w:rsidR="0033276D">
              <w:rPr>
                <w:sz w:val="18"/>
                <w:szCs w:val="18"/>
                <w:lang w:val="pt-BR"/>
              </w:rPr>
              <w:t>-17</w:t>
            </w:r>
            <w:r>
              <w:rPr>
                <w:sz w:val="18"/>
                <w:szCs w:val="18"/>
                <w:lang w:val="pt-BR"/>
              </w:rPr>
              <w:t xml:space="preserve"> - </w:t>
            </w:r>
            <w:r w:rsidRPr="000500F3">
              <w:rPr>
                <w:sz w:val="18"/>
                <w:szCs w:val="18"/>
                <w:lang w:val="pt-BR"/>
              </w:rPr>
              <w:t>Teoria dos Jogos</w:t>
            </w:r>
          </w:p>
        </w:tc>
        <w:tc>
          <w:tcPr>
            <w:tcW w:w="1996" w:type="dxa"/>
            <w:vAlign w:val="center"/>
          </w:tcPr>
          <w:p w:rsidR="00AA0648" w:rsidRPr="004500FC" w:rsidRDefault="00AA0648" w:rsidP="00BA75B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Opção Limitada</w:t>
            </w:r>
          </w:p>
        </w:tc>
        <w:tc>
          <w:tcPr>
            <w:tcW w:w="2133" w:type="dxa"/>
            <w:vAlign w:val="center"/>
          </w:tcPr>
          <w:p w:rsidR="00AA0648" w:rsidRPr="004500FC" w:rsidRDefault="00AA0648" w:rsidP="002A0761">
            <w:pPr>
              <w:spacing w:after="240"/>
              <w:jc w:val="left"/>
              <w:cnfStyle w:val="000000000000" w:firstRow="0" w:lastRow="0" w:firstColumn="0" w:lastColumn="0" w:oddVBand="0" w:evenVBand="0" w:oddHBand="0" w:evenHBand="0" w:firstRowFirstColumn="0" w:firstRowLastColumn="0" w:lastRowFirstColumn="0" w:lastRowLastColumn="0"/>
              <w:rPr>
                <w:sz w:val="18"/>
                <w:szCs w:val="18"/>
                <w:lang w:val="pt-BR"/>
              </w:rPr>
            </w:pPr>
            <w:r w:rsidRPr="004500FC">
              <w:rPr>
                <w:sz w:val="18"/>
                <w:szCs w:val="18"/>
                <w:lang w:val="pt-BR"/>
              </w:rPr>
              <w:t>Alterações nas Recome</w:t>
            </w:r>
            <w:r w:rsidRPr="004500FC">
              <w:rPr>
                <w:sz w:val="18"/>
                <w:szCs w:val="18"/>
                <w:lang w:val="pt-BR"/>
              </w:rPr>
              <w:t>n</w:t>
            </w:r>
            <w:r w:rsidRPr="004500FC">
              <w:rPr>
                <w:sz w:val="18"/>
                <w:szCs w:val="18"/>
                <w:lang w:val="pt-BR"/>
              </w:rPr>
              <w:t>dações, no Conteúdo Programático e na Bibli</w:t>
            </w:r>
            <w:r w:rsidRPr="004500FC">
              <w:rPr>
                <w:sz w:val="18"/>
                <w:szCs w:val="18"/>
                <w:lang w:val="pt-BR"/>
              </w:rPr>
              <w:t>o</w:t>
            </w:r>
            <w:r w:rsidRPr="004500FC">
              <w:rPr>
                <w:sz w:val="18"/>
                <w:szCs w:val="18"/>
                <w:lang w:val="pt-BR"/>
              </w:rPr>
              <w:t>grafia</w:t>
            </w:r>
          </w:p>
        </w:tc>
      </w:tr>
    </w:tbl>
    <w:p w:rsidR="007D1A1F" w:rsidRDefault="00CE0489" w:rsidP="00CE0489">
      <w:pPr>
        <w:spacing w:before="240"/>
        <w:jc w:val="center"/>
        <w:rPr>
          <w:lang w:val="pt-BR"/>
        </w:rPr>
      </w:pPr>
      <w:r w:rsidRPr="00C26553">
        <w:rPr>
          <w:rFonts w:asciiTheme="minorHAnsi" w:hAnsiTheme="minorHAnsi"/>
          <w:sz w:val="18"/>
          <w:szCs w:val="18"/>
          <w:lang w:val="pt-BR"/>
        </w:rPr>
        <w:t>Tabela:</w:t>
      </w:r>
      <w:r>
        <w:rPr>
          <w:rFonts w:asciiTheme="minorHAnsi" w:hAnsiTheme="minorHAnsi"/>
          <w:sz w:val="18"/>
          <w:szCs w:val="18"/>
          <w:lang w:val="pt-BR"/>
        </w:rPr>
        <w:t xml:space="preserve"> </w:t>
      </w:r>
      <w:r w:rsidR="00D132BB">
        <w:rPr>
          <w:rFonts w:asciiTheme="minorHAnsi" w:hAnsiTheme="minorHAnsi"/>
          <w:sz w:val="18"/>
          <w:szCs w:val="18"/>
          <w:lang w:val="pt-BR"/>
        </w:rPr>
        <w:t>C</w:t>
      </w:r>
      <w:r>
        <w:rPr>
          <w:rFonts w:asciiTheme="minorHAnsi" w:hAnsiTheme="minorHAnsi"/>
          <w:sz w:val="18"/>
          <w:szCs w:val="18"/>
          <w:lang w:val="pt-BR"/>
        </w:rPr>
        <w:t>onvalidação</w:t>
      </w:r>
      <w:r w:rsidR="00D132BB">
        <w:rPr>
          <w:rFonts w:asciiTheme="minorHAnsi" w:hAnsiTheme="minorHAnsi"/>
          <w:sz w:val="18"/>
          <w:szCs w:val="18"/>
          <w:lang w:val="pt-BR"/>
        </w:rPr>
        <w:t xml:space="preserve"> de disciplinas</w:t>
      </w:r>
      <w:r>
        <w:rPr>
          <w:rFonts w:asciiTheme="minorHAnsi" w:hAnsiTheme="minorHAnsi"/>
          <w:sz w:val="18"/>
          <w:szCs w:val="18"/>
          <w:lang w:val="pt-BR"/>
        </w:rPr>
        <w:t>.</w:t>
      </w:r>
    </w:p>
    <w:p w:rsidR="007319C3" w:rsidRPr="004500FC" w:rsidRDefault="007319C3" w:rsidP="007D1A1F">
      <w:pPr>
        <w:rPr>
          <w:lang w:val="pt-BR"/>
        </w:rPr>
      </w:pPr>
      <w:r>
        <w:rPr>
          <w:lang w:val="pt-BR"/>
        </w:rPr>
        <w:t xml:space="preserve">Por fim, </w:t>
      </w:r>
      <w:r w:rsidR="00731A93">
        <w:rPr>
          <w:lang w:val="pt-BR"/>
        </w:rPr>
        <w:t>caso um</w:t>
      </w:r>
      <w:r w:rsidR="00BE44F1">
        <w:rPr>
          <w:lang w:val="pt-BR"/>
        </w:rPr>
        <w:t xml:space="preserve"> estudante se matricule como aluno especial na </w:t>
      </w:r>
      <w:r>
        <w:rPr>
          <w:lang w:val="pt-BR"/>
        </w:rPr>
        <w:t xml:space="preserve">disciplina </w:t>
      </w:r>
      <w:r w:rsidRPr="00731A93">
        <w:rPr>
          <w:i/>
          <w:lang w:val="pt-BR"/>
        </w:rPr>
        <w:t xml:space="preserve">MAT-121 </w:t>
      </w:r>
      <w:r w:rsidR="00731A93">
        <w:rPr>
          <w:i/>
          <w:lang w:val="pt-BR"/>
        </w:rPr>
        <w:t>-</w:t>
      </w:r>
      <w:r w:rsidR="00BE44F1" w:rsidRPr="00731A93">
        <w:rPr>
          <w:i/>
          <w:lang w:val="pt-BR"/>
        </w:rPr>
        <w:t xml:space="preserve"> </w:t>
      </w:r>
      <w:r w:rsidRPr="00731A93">
        <w:rPr>
          <w:i/>
          <w:lang w:val="pt-BR"/>
        </w:rPr>
        <w:t>Análise no Rn</w:t>
      </w:r>
      <w:r>
        <w:rPr>
          <w:lang w:val="pt-BR"/>
        </w:rPr>
        <w:t>, oferec</w:t>
      </w:r>
      <w:r>
        <w:rPr>
          <w:lang w:val="pt-BR"/>
        </w:rPr>
        <w:t>i</w:t>
      </w:r>
      <w:r>
        <w:rPr>
          <w:lang w:val="pt-BR"/>
        </w:rPr>
        <w:t xml:space="preserve">da pelo Programa de </w:t>
      </w:r>
      <w:r w:rsidR="00BE44F1">
        <w:rPr>
          <w:lang w:val="pt-BR"/>
        </w:rPr>
        <w:t>Pós-G</w:t>
      </w:r>
      <w:r>
        <w:rPr>
          <w:lang w:val="pt-BR"/>
        </w:rPr>
        <w:t xml:space="preserve">raduação em Matemática da UFABC, </w:t>
      </w:r>
      <w:r w:rsidR="00BE44F1">
        <w:rPr>
          <w:lang w:val="pt-BR"/>
        </w:rPr>
        <w:t>e seja aprovado, ela será aceita como disc</w:t>
      </w:r>
      <w:r w:rsidR="00BE44F1">
        <w:rPr>
          <w:lang w:val="pt-BR"/>
        </w:rPr>
        <w:t>i</w:t>
      </w:r>
      <w:r w:rsidR="00BE44F1">
        <w:rPr>
          <w:lang w:val="pt-BR"/>
        </w:rPr>
        <w:t xml:space="preserve">plina de opção limitada para o Bacharelado em Matemática e convalidada com a disciplina </w:t>
      </w:r>
      <w:r w:rsidR="00BE44F1" w:rsidRPr="00731A93">
        <w:rPr>
          <w:i/>
          <w:lang w:val="pt-BR"/>
        </w:rPr>
        <w:t>MCZB004</w:t>
      </w:r>
      <w:r w:rsidR="0033276D">
        <w:rPr>
          <w:i/>
          <w:lang w:val="pt-BR"/>
        </w:rPr>
        <w:t>-17</w:t>
      </w:r>
      <w:r w:rsidR="00BE44F1" w:rsidRPr="00731A93">
        <w:rPr>
          <w:i/>
          <w:lang w:val="pt-BR"/>
        </w:rPr>
        <w:t xml:space="preserve"> - Análise no Rn II</w:t>
      </w:r>
      <w:r w:rsidR="00BE44F1">
        <w:rPr>
          <w:lang w:val="pt-BR"/>
        </w:rPr>
        <w:t>.</w:t>
      </w:r>
    </w:p>
    <w:sectPr w:rsidR="007319C3" w:rsidRPr="004500FC" w:rsidSect="00754E2E">
      <w:headerReference w:type="default" r:id="rId21"/>
      <w:footerReference w:type="default" r:id="rId22"/>
      <w:pgSz w:w="11906" w:h="16838" w:code="9"/>
      <w:pgMar w:top="1440" w:right="1080" w:bottom="1440" w:left="1080" w:header="794" w:footer="964" w:gutter="0"/>
      <w:cols w:space="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54D6" w:rsidRDefault="002454D6" w:rsidP="00251052">
      <w:r>
        <w:separator/>
      </w:r>
    </w:p>
  </w:endnote>
  <w:endnote w:type="continuationSeparator" w:id="0">
    <w:p w:rsidR="002454D6" w:rsidRDefault="002454D6" w:rsidP="00251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embedRegular r:id="rId1" w:fontKey="{EEC242D1-66E8-4025-885D-BB0D65B20FB1}"/>
  </w:font>
  <w:font w:name="Times New Roman">
    <w:panose1 w:val="02020603050405020304"/>
    <w:charset w:val="00"/>
    <w:family w:val="roman"/>
    <w:pitch w:val="variable"/>
    <w:sig w:usb0="E0002AFF" w:usb1="C0007841" w:usb2="00000009" w:usb3="00000000" w:csb0="000001FF" w:csb1="00000000"/>
    <w:embedRegular r:id="rId2" w:fontKey="{87DAA1A1-3F10-4708-B1FC-681B02A0B8CC}"/>
    <w:embedBold r:id="rId3" w:fontKey="{CA137DFB-A6F3-4812-AC64-A6485D0B40DB}"/>
    <w:embedItalic r:id="rId4" w:fontKey="{669DAAF6-434D-424E-9424-6527DF42D188}"/>
    <w:embedBoldItalic r:id="rId5" w:fontKey="{C2A425BF-0818-419B-91FE-084DB407639A}"/>
  </w:font>
  <w:font w:name="Symbol">
    <w:panose1 w:val="05050102010706020507"/>
    <w:charset w:val="02"/>
    <w:family w:val="roman"/>
    <w:pitch w:val="variable"/>
    <w:sig w:usb0="00000000" w:usb1="10000000" w:usb2="00000000" w:usb3="00000000" w:csb0="80000000" w:csb1="00000000"/>
    <w:embedRegular r:id="rId6" w:fontKey="{10837929-B1E6-4370-81D5-DEE3F15B5B7E}"/>
  </w:font>
  <w:font w:name="Courier New">
    <w:panose1 w:val="02070309020205020404"/>
    <w:charset w:val="00"/>
    <w:family w:val="modern"/>
    <w:pitch w:val="fixed"/>
    <w:sig w:usb0="E0002AFF" w:usb1="C0007843" w:usb2="00000009" w:usb3="00000000" w:csb0="000001FF" w:csb1="00000000"/>
    <w:embedRegular r:id="rId7" w:fontKey="{A19E5002-975C-4823-B600-1B33F4BBF72E}"/>
  </w:font>
  <w:font w:name="Wingdings 2">
    <w:panose1 w:val="05020102010507070707"/>
    <w:charset w:val="02"/>
    <w:family w:val="roman"/>
    <w:pitch w:val="variable"/>
    <w:sig w:usb0="00000000" w:usb1="10000000" w:usb2="00000000" w:usb3="00000000" w:csb0="80000000" w:csb1="00000000"/>
    <w:embedRegular r:id="rId8" w:fontKey="{7BB3DA4E-37C2-43E8-8DCC-A0CA359CE612}"/>
  </w:font>
  <w:font w:name="StarSymbol, 'Arial Unicode MS'">
    <w:charset w:val="02"/>
    <w:family w:val="auto"/>
    <w:pitch w:val="default"/>
    <w:embedRegular r:id="rId9" w:fontKey="{6D266B7C-5EBF-4A54-BB1D-FCA6A789B213}"/>
  </w:font>
  <w:font w:name="OpenSymbol">
    <w:panose1 w:val="05010000000000000000"/>
    <w:charset w:val="00"/>
    <w:family w:val="auto"/>
    <w:pitch w:val="variable"/>
    <w:sig w:usb0="800000AF" w:usb1="1001ECEA" w:usb2="00000000" w:usb3="00000000" w:csb0="00000001" w:csb1="00000000"/>
    <w:embedRegular r:id="rId10" w:fontKey="{5A6EEAB4-3CB2-49C1-8C0D-604B42AC383E}"/>
  </w:font>
  <w:font w:name="MS Reference Specialty">
    <w:panose1 w:val="05000500000000000000"/>
    <w:charset w:val="02"/>
    <w:family w:val="auto"/>
    <w:pitch w:val="variable"/>
    <w:sig w:usb0="00000000" w:usb1="10000000" w:usb2="00000000" w:usb3="00000000" w:csb0="80000000" w:csb1="00000000"/>
    <w:embedRegular r:id="rId11" w:fontKey="{645449E6-2484-48B2-835C-3296ABA38DC6}"/>
  </w:font>
  <w:font w:name="Verdana">
    <w:panose1 w:val="020B0604030504040204"/>
    <w:charset w:val="00"/>
    <w:family w:val="swiss"/>
    <w:pitch w:val="variable"/>
    <w:sig w:usb0="A10006FF" w:usb1="4000205B" w:usb2="00000010" w:usb3="00000000" w:csb0="0000019F" w:csb1="00000000"/>
    <w:embedRegular r:id="rId12" w:fontKey="{1B863F76-1F9B-40BD-ADA6-D1C84148F322}"/>
  </w:font>
  <w:font w:name="Cambria">
    <w:panose1 w:val="02040503050406030204"/>
    <w:charset w:val="00"/>
    <w:family w:val="roman"/>
    <w:pitch w:val="variable"/>
    <w:sig w:usb0="E00002FF" w:usb1="400004FF" w:usb2="00000000" w:usb3="00000000" w:csb0="0000019F" w:csb1="00000000"/>
    <w:embedRegular r:id="rId13" w:fontKey="{CF688CC6-974B-4664-80C2-DC6D7F19186F}"/>
    <w:embedBold r:id="rId14" w:fontKey="{6A702676-44AF-4401-8D6C-DDB707CAE717}"/>
    <w:embedItalic r:id="rId15" w:fontKey="{80F3848C-E009-4B5B-8FC4-B0164C41F444}"/>
    <w:embedBoldItalic r:id="rId16" w:fontKey="{D3B89993-8E1F-4547-B6F6-ED4205CB5FBA}"/>
  </w:font>
  <w:font w:name="Calibri">
    <w:panose1 w:val="020F0502020204030204"/>
    <w:charset w:val="00"/>
    <w:family w:val="swiss"/>
    <w:pitch w:val="variable"/>
    <w:sig w:usb0="E00002FF" w:usb1="4000ACFF" w:usb2="00000001" w:usb3="00000000" w:csb0="0000019F" w:csb1="00000000"/>
    <w:embedRegular r:id="rId17" w:fontKey="{EEE1CA50-4D50-42A4-82A0-8D4BC093E3B8}"/>
    <w:embedBold r:id="rId18" w:fontKey="{172900A5-A21D-424B-9C1D-53A09F950B95}"/>
    <w:embedItalic r:id="rId19" w:fontKey="{884C280E-678E-4A19-881C-41FA73BCFFA6}"/>
    <w:embedBoldItalic r:id="rId20" w:fontKey="{FCDA1846-BAFB-4311-9BF0-B3DF5C0D46E7}"/>
  </w:font>
  <w:font w:name="Book Antiqua">
    <w:panose1 w:val="02040602050305030304"/>
    <w:charset w:val="00"/>
    <w:family w:val="roman"/>
    <w:pitch w:val="variable"/>
    <w:sig w:usb0="00000287" w:usb1="00000000" w:usb2="00000000" w:usb3="00000000" w:csb0="0000009F" w:csb1="00000000"/>
    <w:embedRegular r:id="rId21" w:fontKey="{61E85CC2-6F13-4FFB-AE2E-DACC1996E049}"/>
  </w:font>
  <w:font w:name="Arial">
    <w:panose1 w:val="020B0604020202020204"/>
    <w:charset w:val="00"/>
    <w:family w:val="swiss"/>
    <w:pitch w:val="variable"/>
    <w:sig w:usb0="E0002AFF" w:usb1="C0007843" w:usb2="00000009" w:usb3="00000000" w:csb0="000001FF" w:csb1="00000000"/>
    <w:embedRegular r:id="rId22" w:fontKey="{8ABFD2CA-2CDA-4CF5-9824-8BA314A2E9D5}"/>
    <w:embedBold r:id="rId23" w:fontKey="{F3E8B077-5FE1-4381-A940-6F6DD09D40A1}"/>
    <w:embedItalic r:id="rId24" w:fontKey="{2A61D8EE-4AF7-4C77-A2E2-6723CEDE680B}"/>
  </w:font>
  <w:font w:name="Lucida Sans Unicode">
    <w:panose1 w:val="020B0602030504020204"/>
    <w:charset w:val="00"/>
    <w:family w:val="swiss"/>
    <w:pitch w:val="variable"/>
    <w:sig w:usb0="80000AFF" w:usb1="0000396B" w:usb2="00000000" w:usb3="00000000" w:csb0="000000BF" w:csb1="00000000"/>
    <w:embedRegular r:id="rId25" w:fontKey="{7504868E-2767-4756-947F-DF8ABEC7B457}"/>
  </w:font>
  <w:font w:name="Tahoma">
    <w:panose1 w:val="020B0604030504040204"/>
    <w:charset w:val="00"/>
    <w:family w:val="swiss"/>
    <w:pitch w:val="variable"/>
    <w:sig w:usb0="E1002EFF" w:usb1="C000605B" w:usb2="00000029" w:usb3="00000000" w:csb0="000101FF" w:csb1="00000000"/>
    <w:embedRegular r:id="rId26" w:fontKey="{E445A852-453A-432A-B625-FD4BD74558C7}"/>
    <w:embedItalic r:id="rId27" w:fontKey="{A2BF290E-A638-42AB-8086-08D5E5B8E11C}"/>
  </w:font>
  <w:font w:name="Consolas">
    <w:panose1 w:val="020B0609020204030204"/>
    <w:charset w:val="00"/>
    <w:family w:val="modern"/>
    <w:pitch w:val="fixed"/>
    <w:sig w:usb0="E10002FF" w:usb1="4000FCFF" w:usb2="00000009" w:usb3="00000000" w:csb0="0000019F" w:csb1="00000000"/>
    <w:embedRegular r:id="rId28" w:fontKey="{43103F79-9053-460E-8A09-020FD7B77D37}"/>
  </w:font>
  <w:font w:name="DejaVu Sans Mono">
    <w:panose1 w:val="020B0609030804020204"/>
    <w:charset w:val="00"/>
    <w:family w:val="modern"/>
    <w:pitch w:val="fixed"/>
    <w:sig w:usb0="E60026FF" w:usb1="D000F1FB" w:usb2="00000028" w:usb3="00000000" w:csb0="000001DF" w:csb1="00000000"/>
    <w:embedRegular r:id="rId29" w:fontKey="{51A22B4A-7ECD-45AA-AE2A-7BDE56758182}"/>
    <w:embedBold r:id="rId30" w:fontKey="{897E1346-A2F7-464B-8242-BFE386A4F38A}"/>
  </w:font>
  <w:font w:name="Nimbus Mono L">
    <w:charset w:val="00"/>
    <w:family w:val="modern"/>
    <w:pitch w:val="default"/>
    <w:embedRegular r:id="rId31" w:fontKey="{56326E2B-14F3-4B60-BA00-6B631CAC456A}"/>
  </w:font>
  <w:font w:name="DejaVu Sans">
    <w:panose1 w:val="020B0603030804020204"/>
    <w:charset w:val="00"/>
    <w:family w:val="swiss"/>
    <w:pitch w:val="variable"/>
    <w:sig w:usb0="E7002EFF" w:usb1="D200F5FF" w:usb2="0A246029" w:usb3="00000000" w:csb0="000001FF" w:csb1="00000000"/>
    <w:embedBold r:id="rId32" w:fontKey="{620442AA-F561-4B59-A47E-A27F1743B16D}"/>
  </w:font>
  <w:font w:name="Cambria Math">
    <w:panose1 w:val="02040503050406030204"/>
    <w:charset w:val="00"/>
    <w:family w:val="roman"/>
    <w:pitch w:val="variable"/>
    <w:sig w:usb0="E00002FF" w:usb1="420024FF" w:usb2="00000000" w:usb3="00000000" w:csb0="0000019F" w:csb1="00000000"/>
    <w:embedRegular r:id="rId33" w:fontKey="{B6A3B5E0-7559-4524-9F20-96AC89F06905}"/>
    <w:embedItalic r:id="rId34" w:fontKey="{3BC78682-FD07-4D9B-B444-33DAE0E0EE57}"/>
  </w:font>
  <w:font w:name="TimesNewRomanPSMT, 'Times New R">
    <w:charset w:val="00"/>
    <w:family w:val="roman"/>
    <w:pitch w:val="default"/>
    <w:embedRegular r:id="rId35" w:fontKey="{C2CF49A9-897B-4341-8932-335E4DE852BE}"/>
    <w:embedBold r:id="rId36" w:fontKey="{9445B346-3BB6-4952-93C7-D36E96F0A75D}"/>
  </w:font>
  <w:font w:name="TimesNewRomanPS-ItalicMT, 'Arab">
    <w:charset w:val="00"/>
    <w:family w:val="script"/>
    <w:pitch w:val="default"/>
    <w:embedBold r:id="rId37" w:fontKey="{79363BC1-E4DE-4035-9BEA-5A0D79F3B3E4}"/>
  </w:font>
  <w:font w:name="Helvetica">
    <w:panose1 w:val="020B0604020202020204"/>
    <w:charset w:val="00"/>
    <w:family w:val="swiss"/>
    <w:pitch w:val="variable"/>
    <w:sig w:usb0="E0002AFF" w:usb1="C0007843" w:usb2="00000009" w:usb3="00000000" w:csb0="000001FF" w:csb1="00000000"/>
    <w:embedRegular r:id="rId38" w:fontKey="{74989815-6EC1-4006-9851-F3AE57C0B647}"/>
  </w:font>
  <w:font w:name="inherit">
    <w:altName w:val="Times New Roman"/>
    <w:panose1 w:val="00000000000000000000"/>
    <w:charset w:val="00"/>
    <w:family w:val="roman"/>
    <w:notTrueType/>
    <w:pitch w:val="default"/>
    <w:sig w:usb0="00000003" w:usb1="00000000" w:usb2="00000000" w:usb3="00000000" w:csb0="00000001" w:csb1="00000000"/>
  </w:font>
  <w:font w:name="TimesNewRomanPSMT">
    <w:altName w:val="Times New Roman"/>
    <w:charset w:val="00"/>
    <w:family w:val="roman"/>
    <w:pitch w:val="default"/>
    <w:embedRegular r:id="rId39" w:fontKey="{F37F359F-4409-4DE8-BEFE-A61AD603BDB4}"/>
  </w:font>
  <w:font w:name="Segoe UI">
    <w:panose1 w:val="020B0502040204020203"/>
    <w:charset w:val="00"/>
    <w:family w:val="swiss"/>
    <w:pitch w:val="variable"/>
    <w:sig w:usb0="E10022FF" w:usb1="C000E47F" w:usb2="00000029" w:usb3="00000000" w:csb0="000001DF" w:csb1="00000000"/>
    <w:embedRegular r:id="rId40" w:fontKey="{A4A9B900-8252-477B-8E77-5BE4EB4D9D71}"/>
    <w:embedBold r:id="rId41" w:fontKey="{9186797A-9115-41E1-8269-9B5C651EA93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107785"/>
      <w:docPartObj>
        <w:docPartGallery w:val="Page Numbers (Bottom of Page)"/>
        <w:docPartUnique/>
      </w:docPartObj>
    </w:sdtPr>
    <w:sdtEndPr/>
    <w:sdtContent>
      <w:p w:rsidR="002454D6" w:rsidRDefault="002454D6">
        <w:pPr>
          <w:pStyle w:val="Rodap"/>
          <w:jc w:val="center"/>
        </w:pPr>
        <w:r>
          <w:fldChar w:fldCharType="begin"/>
        </w:r>
        <w:r>
          <w:instrText xml:space="preserve"> PAGE   \* MERGEFORMAT </w:instrText>
        </w:r>
        <w:r>
          <w:fldChar w:fldCharType="separate"/>
        </w:r>
        <w:r w:rsidR="00BA7B87">
          <w:rPr>
            <w:noProof/>
          </w:rPr>
          <w:t>152</w:t>
        </w:r>
        <w:r>
          <w:rPr>
            <w:noProof/>
          </w:rPr>
          <w:fldChar w:fldCharType="end"/>
        </w:r>
      </w:p>
    </w:sdtContent>
  </w:sdt>
  <w:p w:rsidR="002454D6" w:rsidRPr="001243C2" w:rsidRDefault="002454D6">
    <w:pPr>
      <w:pStyle w:val="Rodap"/>
      <w:rPr>
        <w:lang w:val="pt-B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54D6" w:rsidRDefault="002454D6" w:rsidP="00251052">
      <w:r w:rsidRPr="00251052">
        <w:rPr>
          <w:color w:val="000000"/>
        </w:rPr>
        <w:separator/>
      </w:r>
    </w:p>
  </w:footnote>
  <w:footnote w:type="continuationSeparator" w:id="0">
    <w:p w:rsidR="002454D6" w:rsidRDefault="002454D6" w:rsidP="00251052">
      <w:r>
        <w:continuationSeparator/>
      </w:r>
    </w:p>
  </w:footnote>
  <w:footnote w:id="1">
    <w:p w:rsidR="002454D6" w:rsidRDefault="002454D6" w:rsidP="00C100E8">
      <w:pPr>
        <w:pStyle w:val="Textodenotaderodap"/>
      </w:pPr>
      <w:r>
        <w:rPr>
          <w:rStyle w:val="Refdenotaderodap"/>
        </w:rPr>
        <w:footnoteRef/>
      </w:r>
      <w:r>
        <w:t xml:space="preserve"> </w:t>
      </w:r>
      <w:r w:rsidRPr="00976296">
        <w:t xml:space="preserve">Disponível em </w:t>
      </w:r>
      <w:hyperlink r:id="rId1" w:history="1">
        <w:r w:rsidRPr="00F64F2B">
          <w:rPr>
            <w:rStyle w:val="Hyperlink"/>
          </w:rPr>
          <w:t>http://www.ufabc.edu.br/index.php?option=com_content&amp;view=article&amp;id=397&amp;Itemid=73</w:t>
        </w:r>
      </w:hyperlink>
      <w:r>
        <w:t xml:space="preserve">. Acesso: </w:t>
      </w:r>
      <w:r w:rsidRPr="00976296">
        <w:t>29 jun. 2016.</w:t>
      </w:r>
    </w:p>
  </w:footnote>
  <w:footnote w:id="2">
    <w:p w:rsidR="002454D6" w:rsidRDefault="002454D6" w:rsidP="006415DB">
      <w:pPr>
        <w:pStyle w:val="Textodenotaderodap"/>
      </w:pPr>
      <w:r>
        <w:rPr>
          <w:rStyle w:val="Refdenotaderodap"/>
        </w:rPr>
        <w:footnoteRef/>
      </w:r>
      <w:r>
        <w:t xml:space="preserve"> </w:t>
      </w:r>
      <w:r w:rsidRPr="00976296">
        <w:t xml:space="preserve">Disponível em </w:t>
      </w:r>
      <w:hyperlink r:id="rId2" w:history="1">
        <w:r w:rsidRPr="00C100E8">
          <w:rPr>
            <w:rStyle w:val="Hyperlink"/>
          </w:rPr>
          <w:t>http://www.ufabc.edu.br/images/stories/pdfs/institucional/projetopedagogico.pdf</w:t>
        </w:r>
      </w:hyperlink>
      <w:r>
        <w:t xml:space="preserve"> e</w:t>
      </w:r>
      <w:r w:rsidRPr="00976296">
        <w:t xml:space="preserve"> </w:t>
      </w:r>
      <w:r>
        <w:t xml:space="preserve">revisitado pelo PDI 2013-2022, disponível em </w:t>
      </w:r>
      <w:hyperlink r:id="rId3" w:history="1">
        <w:r w:rsidRPr="00C100E8">
          <w:rPr>
            <w:rStyle w:val="Hyperlink"/>
          </w:rPr>
          <w:t>http://pdi.ufabc.edu.br/wp-content/uploads/2013/06/PDI_UFABC_2013-2022.pdf</w:t>
        </w:r>
      </w:hyperlink>
      <w:r>
        <w:t>. Acesso: 29 jun.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4D6" w:rsidRPr="00BC0832" w:rsidRDefault="002454D6">
    <w:pPr>
      <w:pStyle w:val="Cabealho"/>
      <w:rPr>
        <w:rFonts w:ascii="Segoe UI" w:hAnsi="Segoe UI" w:cs="Segoe UI"/>
        <w:b/>
        <w:color w:val="425222"/>
        <w:sz w:val="24"/>
        <w:szCs w:val="24"/>
        <w:lang w:val="pt-BR"/>
      </w:rPr>
    </w:pPr>
    <w:r>
      <w:rPr>
        <w:rFonts w:ascii="Segoe UI" w:hAnsi="Segoe UI" w:cs="Segoe UI"/>
        <w:b/>
        <w:noProof/>
        <w:color w:val="425222"/>
        <w:sz w:val="24"/>
        <w:szCs w:val="24"/>
        <w:lang w:val="pt-BR" w:eastAsia="pt-BR" w:bidi="ar-SA"/>
      </w:rPr>
      <mc:AlternateContent>
        <mc:Choice Requires="wps">
          <w:drawing>
            <wp:anchor distT="0" distB="0" distL="114300" distR="114300" simplePos="0" relativeHeight="251657728" behindDoc="1" locked="0" layoutInCell="1" allowOverlap="1">
              <wp:simplePos x="0" y="0"/>
              <wp:positionH relativeFrom="column">
                <wp:posOffset>-1351915</wp:posOffset>
              </wp:positionH>
              <wp:positionV relativeFrom="paragraph">
                <wp:posOffset>-769620</wp:posOffset>
              </wp:positionV>
              <wp:extent cx="9296400" cy="1249680"/>
              <wp:effectExtent l="19050" t="19050" r="19050" b="26670"/>
              <wp:wrapNone/>
              <wp:docPr id="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6400" cy="1249680"/>
                      </a:xfrm>
                      <a:prstGeom prst="rect">
                        <a:avLst/>
                      </a:prstGeom>
                      <a:solidFill>
                        <a:schemeClr val="accent3">
                          <a:lumMod val="40000"/>
                          <a:lumOff val="60000"/>
                        </a:schemeClr>
                      </a:solidFill>
                      <a:ln w="38100">
                        <a:solidFill>
                          <a:schemeClr val="accent3">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106.45pt;margin-top:-60.6pt;width:732pt;height:98.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" fillcolor="#d6e3bc [1302]" strokecolor="#d6e3bc [1302]" strokeweight="3pt"/>
          </w:pict>
        </mc:Fallback>
      </mc:AlternateContent>
    </w:r>
    <w:r w:rsidRPr="00BC0832">
      <w:rPr>
        <w:rFonts w:ascii="Segoe UI" w:hAnsi="Segoe UI" w:cs="Segoe UI"/>
        <w:b/>
        <w:color w:val="425222"/>
        <w:sz w:val="24"/>
        <w:szCs w:val="24"/>
        <w:lang w:val="pt-BR"/>
      </w:rPr>
      <w:t>PROJETO PEDAGÓGICO - BACHARELADO EM MATEMÁTICA</w:t>
    </w:r>
  </w:p>
  <w:p w:rsidR="002454D6" w:rsidRDefault="002454D6" w:rsidP="00E7490E">
    <w:pPr>
      <w:pStyle w:val="Standard"/>
      <w:tabs>
        <w:tab w:val="left" w:pos="3585"/>
      </w:tabs>
      <w:jc w:val="right"/>
      <w:rPr>
        <w:rFonts w:ascii="Calibri" w:hAnsi="Calibri" w:cs="Calibri"/>
        <w:color w:val="404040"/>
        <w:sz w:val="22"/>
        <w:szCs w:val="22"/>
        <w:lang w:val="pt-BR"/>
      </w:rPr>
    </w:pPr>
  </w:p>
  <w:p w:rsidR="002454D6" w:rsidRDefault="002454D6" w:rsidP="00E7490E">
    <w:pPr>
      <w:pStyle w:val="Standard"/>
      <w:tabs>
        <w:tab w:val="left" w:pos="3585"/>
      </w:tabs>
      <w:jc w:val="right"/>
      <w:rPr>
        <w:rFonts w:ascii="Calibri" w:hAnsi="Calibri" w:cs="Calibri"/>
        <w:color w:val="404040"/>
        <w:sz w:val="22"/>
        <w:szCs w:val="22"/>
        <w:lang w:val="pt-BR"/>
      </w:rPr>
    </w:pPr>
  </w:p>
  <w:p w:rsidR="002454D6" w:rsidRPr="003F12C4" w:rsidRDefault="002454D6" w:rsidP="00E7490E">
    <w:pPr>
      <w:pStyle w:val="Standard"/>
      <w:tabs>
        <w:tab w:val="left" w:pos="3585"/>
      </w:tabs>
      <w:jc w:val="right"/>
      <w:rPr>
        <w:rFonts w:ascii="Calibri" w:hAnsi="Calibri" w:cs="Calibri"/>
        <w:color w:val="404040"/>
        <w:sz w:val="22"/>
        <w:szCs w:val="22"/>
        <w:lang w:val="pt-B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8BAD816"/>
    <w:lvl w:ilvl="0">
      <w:start w:val="1"/>
      <w:numFmt w:val="bullet"/>
      <w:pStyle w:val="Bibliografias"/>
      <w:lvlText w:val=""/>
      <w:lvlJc w:val="left"/>
      <w:pPr>
        <w:ind w:left="360" w:hanging="360"/>
      </w:pPr>
      <w:rPr>
        <w:rFonts w:ascii="Wingdings" w:hAnsi="Wingdings" w:hint="default"/>
        <w:color w:val="auto"/>
      </w:r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
    <w:nsid w:val="00000002"/>
    <w:multiLevelType w:val="multilevel"/>
    <w:tmpl w:val="00000002"/>
    <w:name w:val="WWNum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2.%3."/>
      <w:lvlJc w:val="left"/>
      <w:pPr>
        <w:tabs>
          <w:tab w:val="num" w:pos="1800"/>
        </w:tabs>
        <w:ind w:left="1800" w:hanging="180"/>
      </w:pPr>
    </w:lvl>
    <w:lvl w:ilvl="3">
      <w:start w:val="1"/>
      <w:numFmt w:val="decimal"/>
      <w:lvlText w:val="%2.%3.%4."/>
      <w:lvlJc w:val="left"/>
      <w:pPr>
        <w:tabs>
          <w:tab w:val="num" w:pos="2520"/>
        </w:tabs>
        <w:ind w:left="2520" w:hanging="360"/>
      </w:pPr>
    </w:lvl>
    <w:lvl w:ilvl="4">
      <w:start w:val="1"/>
      <w:numFmt w:val="lowerLetter"/>
      <w:lvlText w:val="%2.%3.%4.%5."/>
      <w:lvlJc w:val="left"/>
      <w:pPr>
        <w:tabs>
          <w:tab w:val="num" w:pos="3240"/>
        </w:tabs>
        <w:ind w:left="3240" w:hanging="360"/>
      </w:pPr>
    </w:lvl>
    <w:lvl w:ilvl="5">
      <w:start w:val="1"/>
      <w:numFmt w:val="lowerRoman"/>
      <w:lvlText w:val="%2.%3.%4.%5.%6."/>
      <w:lvlJc w:val="left"/>
      <w:pPr>
        <w:tabs>
          <w:tab w:val="num" w:pos="3960"/>
        </w:tabs>
        <w:ind w:left="3960" w:hanging="180"/>
      </w:pPr>
    </w:lvl>
    <w:lvl w:ilvl="6">
      <w:start w:val="1"/>
      <w:numFmt w:val="decimal"/>
      <w:lvlText w:val="%2.%3.%4.%5.%6.%7."/>
      <w:lvlJc w:val="left"/>
      <w:pPr>
        <w:tabs>
          <w:tab w:val="num" w:pos="4680"/>
        </w:tabs>
        <w:ind w:left="4680" w:hanging="360"/>
      </w:pPr>
    </w:lvl>
    <w:lvl w:ilvl="7">
      <w:start w:val="1"/>
      <w:numFmt w:val="lowerLetter"/>
      <w:lvlText w:val="%2.%3.%4.%5.%6.%7.%8."/>
      <w:lvlJc w:val="left"/>
      <w:pPr>
        <w:tabs>
          <w:tab w:val="num" w:pos="5400"/>
        </w:tabs>
        <w:ind w:left="5400" w:hanging="360"/>
      </w:pPr>
    </w:lvl>
    <w:lvl w:ilvl="8">
      <w:start w:val="1"/>
      <w:numFmt w:val="lowerRoman"/>
      <w:lvlText w:val="%2.%3.%4.%5.%6.%7.%8.%9."/>
      <w:lvlJc w:val="left"/>
      <w:pPr>
        <w:tabs>
          <w:tab w:val="num" w:pos="6120"/>
        </w:tabs>
        <w:ind w:left="6120" w:hanging="180"/>
      </w:pPr>
    </w:lvl>
  </w:abstractNum>
  <w:abstractNum w:abstractNumId="2">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multilevel"/>
    <w:tmpl w:val="00000004"/>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singleLevel"/>
    <w:tmpl w:val="00000005"/>
    <w:name w:val="WW8Num7"/>
    <w:lvl w:ilvl="0">
      <w:start w:val="1"/>
      <w:numFmt w:val="bullet"/>
      <w:lvlText w:val=""/>
      <w:lvlJc w:val="left"/>
      <w:pPr>
        <w:tabs>
          <w:tab w:val="num" w:pos="600"/>
        </w:tabs>
        <w:ind w:left="600" w:hanging="360"/>
      </w:pPr>
      <w:rPr>
        <w:rFonts w:ascii="Symbol" w:hAnsi="Symbol" w:cs="Symbol"/>
      </w:rPr>
    </w:lvl>
  </w:abstractNum>
  <w:abstractNum w:abstractNumId="5">
    <w:nsid w:val="00000008"/>
    <w:multiLevelType w:val="singleLevel"/>
    <w:tmpl w:val="00000008"/>
    <w:name w:val="WW8Num14"/>
    <w:lvl w:ilvl="0">
      <w:start w:val="1"/>
      <w:numFmt w:val="bullet"/>
      <w:lvlText w:val=""/>
      <w:lvlJc w:val="left"/>
      <w:pPr>
        <w:tabs>
          <w:tab w:val="num" w:pos="720"/>
        </w:tabs>
        <w:ind w:left="720" w:hanging="360"/>
      </w:pPr>
      <w:rPr>
        <w:rFonts w:ascii="Symbol" w:hAnsi="Symbol" w:cs="Symbol"/>
      </w:rPr>
    </w:lvl>
  </w:abstractNum>
  <w:abstractNum w:abstractNumId="6">
    <w:nsid w:val="00000009"/>
    <w:multiLevelType w:val="singleLevel"/>
    <w:tmpl w:val="00000009"/>
    <w:name w:val="WW8Num15"/>
    <w:lvl w:ilvl="0">
      <w:start w:val="1"/>
      <w:numFmt w:val="bullet"/>
      <w:lvlText w:val=""/>
      <w:lvlJc w:val="left"/>
      <w:pPr>
        <w:tabs>
          <w:tab w:val="num" w:pos="600"/>
        </w:tabs>
        <w:ind w:left="600" w:hanging="360"/>
      </w:pPr>
      <w:rPr>
        <w:rFonts w:ascii="Symbol" w:hAnsi="Symbol" w:cs="Symbol"/>
      </w:rPr>
    </w:lvl>
  </w:abstractNum>
  <w:abstractNum w:abstractNumId="7">
    <w:nsid w:val="03545EEB"/>
    <w:multiLevelType w:val="multilevel"/>
    <w:tmpl w:val="353A82A4"/>
    <w:styleLink w:val="WW8Num27"/>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
    <w:nsid w:val="035C0213"/>
    <w:multiLevelType w:val="hybridMultilevel"/>
    <w:tmpl w:val="7730D7A0"/>
    <w:lvl w:ilvl="0" w:tplc="04160005">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nsid w:val="04473B29"/>
    <w:multiLevelType w:val="multilevel"/>
    <w:tmpl w:val="C8D62E36"/>
    <w:styleLink w:val="WW8Num5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nsid w:val="044D3075"/>
    <w:multiLevelType w:val="multilevel"/>
    <w:tmpl w:val="85E63702"/>
    <w:styleLink w:val="WW8Num79"/>
    <w:lvl w:ilvl="0">
      <w:numFmt w:val="bullet"/>
      <w:lvlText w:val=""/>
      <w:lvlJc w:val="left"/>
      <w:rPr>
        <w:rFonts w:ascii="Wingdings" w:hAnsi="Wingdings"/>
        <w:b w:val="0"/>
        <w:i w:val="0"/>
        <w:strike w:val="0"/>
        <w:dstrike w:val="0"/>
        <w:color w:val="000000"/>
        <w:position w:val="0"/>
        <w:sz w:val="24"/>
        <w:szCs w:val="24"/>
        <w:vertAlign w:val="baseline"/>
      </w:rPr>
    </w:lvl>
    <w:lvl w:ilvl="1">
      <w:numFmt w:val="bullet"/>
      <w:lvlText w:val=""/>
      <w:lvlJc w:val="left"/>
      <w:rPr>
        <w:rFonts w:ascii="Wingdings 2" w:hAnsi="Wingdings 2" w:cs="StarSymbol, 'Arial Unicode MS'"/>
        <w:sz w:val="18"/>
        <w:szCs w:val="18"/>
      </w:rPr>
    </w:lvl>
    <w:lvl w:ilvl="2">
      <w:numFmt w:val="bullet"/>
      <w:lvlText w:val="■"/>
      <w:lvlJc w:val="left"/>
      <w:rPr>
        <w:rFonts w:ascii="StarSymbol, 'Arial Unicode MS'" w:hAnsi="StarSymbol, 'Arial Unicode MS'" w:cs="StarSymbol, 'Arial Unicode MS'"/>
        <w:sz w:val="18"/>
        <w:szCs w:val="18"/>
      </w:rPr>
    </w:lvl>
    <w:lvl w:ilvl="3">
      <w:numFmt w:val="bullet"/>
      <w:lvlText w:val=""/>
      <w:lvlJc w:val="left"/>
      <w:rPr>
        <w:rFonts w:ascii="Wingdings" w:hAnsi="Wingdings"/>
        <w:b w:val="0"/>
        <w:i w:val="0"/>
        <w:strike w:val="0"/>
        <w:dstrike w:val="0"/>
        <w:color w:val="000000"/>
        <w:position w:val="0"/>
        <w:sz w:val="24"/>
        <w:szCs w:val="24"/>
        <w:vertAlign w:val="baseline"/>
      </w:rPr>
    </w:lvl>
    <w:lvl w:ilvl="4">
      <w:numFmt w:val="bullet"/>
      <w:lvlText w:val=""/>
      <w:lvlJc w:val="left"/>
      <w:rPr>
        <w:rFonts w:ascii="Wingdings 2" w:hAnsi="Wingdings 2" w:cs="StarSymbol, 'Arial Unicode MS'"/>
        <w:sz w:val="18"/>
        <w:szCs w:val="18"/>
      </w:rPr>
    </w:lvl>
    <w:lvl w:ilvl="5">
      <w:numFmt w:val="bullet"/>
      <w:lvlText w:val="■"/>
      <w:lvlJc w:val="left"/>
      <w:rPr>
        <w:rFonts w:ascii="StarSymbol, 'Arial Unicode MS'" w:hAnsi="StarSymbol, 'Arial Unicode MS'" w:cs="StarSymbol, 'Arial Unicode MS'"/>
        <w:sz w:val="18"/>
        <w:szCs w:val="18"/>
      </w:rPr>
    </w:lvl>
    <w:lvl w:ilvl="6">
      <w:numFmt w:val="bullet"/>
      <w:lvlText w:val=""/>
      <w:lvlJc w:val="left"/>
      <w:rPr>
        <w:rFonts w:ascii="Wingdings" w:hAnsi="Wingdings"/>
        <w:b w:val="0"/>
        <w:i w:val="0"/>
        <w:strike w:val="0"/>
        <w:dstrike w:val="0"/>
        <w:color w:val="000000"/>
        <w:position w:val="0"/>
        <w:sz w:val="24"/>
        <w:szCs w:val="24"/>
        <w:vertAlign w:val="baseline"/>
      </w:rPr>
    </w:lvl>
    <w:lvl w:ilvl="7">
      <w:numFmt w:val="bullet"/>
      <w:lvlText w:val=""/>
      <w:lvlJc w:val="left"/>
      <w:rPr>
        <w:rFonts w:ascii="Wingdings 2" w:hAnsi="Wingdings 2" w:cs="StarSymbol, 'Arial Unicode MS'"/>
        <w:sz w:val="18"/>
        <w:szCs w:val="18"/>
      </w:rPr>
    </w:lvl>
    <w:lvl w:ilvl="8">
      <w:numFmt w:val="bullet"/>
      <w:lvlText w:val="■"/>
      <w:lvlJc w:val="left"/>
      <w:rPr>
        <w:rFonts w:ascii="StarSymbol, 'Arial Unicode MS'" w:hAnsi="StarSymbol, 'Arial Unicode MS'" w:cs="StarSymbol, 'Arial Unicode MS'"/>
        <w:sz w:val="18"/>
        <w:szCs w:val="18"/>
      </w:rPr>
    </w:lvl>
  </w:abstractNum>
  <w:abstractNum w:abstractNumId="11">
    <w:nsid w:val="066D369F"/>
    <w:multiLevelType w:val="multilevel"/>
    <w:tmpl w:val="DEAC1860"/>
    <w:styleLink w:val="WW8Num19"/>
    <w:lvl w:ilvl="0">
      <w:start w:val="1"/>
      <w:numFmt w:val="bullet"/>
      <w:lvlText w:val=""/>
      <w:lvlJc w:val="left"/>
      <w:rPr>
        <w:rFonts w:ascii="Wingdings" w:hAnsi="Wingdings" w:hint="default"/>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
    <w:nsid w:val="07864D9E"/>
    <w:multiLevelType w:val="multilevel"/>
    <w:tmpl w:val="D8A60ACC"/>
    <w:styleLink w:val="WW8Num6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
    <w:nsid w:val="07BF5FE4"/>
    <w:multiLevelType w:val="multilevel"/>
    <w:tmpl w:val="14A2026E"/>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nsid w:val="07E330DC"/>
    <w:multiLevelType w:val="multilevel"/>
    <w:tmpl w:val="DEAC1860"/>
    <w:styleLink w:val="WW8Num14"/>
    <w:lvl w:ilvl="0">
      <w:start w:val="1"/>
      <w:numFmt w:val="bullet"/>
      <w:lvlText w:val=""/>
      <w:lvlJc w:val="left"/>
      <w:rPr>
        <w:rFonts w:ascii="Wingdings" w:hAnsi="Wingdings" w:hint="default"/>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5">
    <w:nsid w:val="0B1130FC"/>
    <w:multiLevelType w:val="multilevel"/>
    <w:tmpl w:val="C1E4B918"/>
    <w:styleLink w:val="WW8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6">
    <w:nsid w:val="0B6C57AB"/>
    <w:multiLevelType w:val="multilevel"/>
    <w:tmpl w:val="23303772"/>
    <w:styleLink w:val="WW8Num46"/>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nsid w:val="12185710"/>
    <w:multiLevelType w:val="hybridMultilevel"/>
    <w:tmpl w:val="7AB85740"/>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12864E00"/>
    <w:multiLevelType w:val="multilevel"/>
    <w:tmpl w:val="47A868B6"/>
    <w:styleLink w:val="WW8Num44"/>
    <w:lvl w:ilvl="0">
      <w:start w:val="1"/>
      <w:numFmt w:val="decimal"/>
      <w:lvlText w:val="%1."/>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nsid w:val="13880CA8"/>
    <w:multiLevelType w:val="hybridMultilevel"/>
    <w:tmpl w:val="7AE2AB3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MS Reference Specialty" w:hAnsi="MS Reference Specialty"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MS Reference Specialty" w:hAnsi="MS Reference Specialty"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MS Reference Specialty" w:hAnsi="MS Reference Specialty" w:hint="default"/>
      </w:rPr>
    </w:lvl>
  </w:abstractNum>
  <w:abstractNum w:abstractNumId="20">
    <w:nsid w:val="139158EC"/>
    <w:multiLevelType w:val="multilevel"/>
    <w:tmpl w:val="35E04A3C"/>
    <w:styleLink w:val="WW8Num64"/>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1">
    <w:nsid w:val="13985ACF"/>
    <w:multiLevelType w:val="hybridMultilevel"/>
    <w:tmpl w:val="D6A4F7A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15FB7845"/>
    <w:multiLevelType w:val="multilevel"/>
    <w:tmpl w:val="8EBAFE18"/>
    <w:styleLink w:val="WW8Num70"/>
    <w:lvl w:ilvl="0">
      <w:numFmt w:val="bullet"/>
      <w:lvlText w:val=""/>
      <w:lvlJc w:val="left"/>
      <w:rPr>
        <w:rFonts w:ascii="Wingdings" w:hAnsi="Wingdings"/>
        <w:i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nsid w:val="17485BEE"/>
    <w:multiLevelType w:val="multilevel"/>
    <w:tmpl w:val="21D67EDC"/>
    <w:styleLink w:val="WW8Num3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nsid w:val="1765424C"/>
    <w:multiLevelType w:val="hybridMultilevel"/>
    <w:tmpl w:val="4BDEDB54"/>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77C340D"/>
    <w:multiLevelType w:val="multilevel"/>
    <w:tmpl w:val="035C1B4E"/>
    <w:styleLink w:val="WW8Num30"/>
    <w:lvl w:ilvl="0">
      <w:numFmt w:val="bullet"/>
      <w:lvlText w:val=""/>
      <w:lvlJc w:val="left"/>
      <w:rPr>
        <w:rFonts w:ascii="Wingdings" w:hAnsi="Wingdings"/>
        <w:i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nsid w:val="17E721E9"/>
    <w:multiLevelType w:val="multilevel"/>
    <w:tmpl w:val="5A003EF6"/>
    <w:styleLink w:val="WW8Num3"/>
    <w:lvl w:ilvl="0">
      <w:start w:val="1"/>
      <w:numFmt w:val="upperRoman"/>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nsid w:val="18A77CBF"/>
    <w:multiLevelType w:val="multilevel"/>
    <w:tmpl w:val="E230DD1A"/>
    <w:styleLink w:val="WW8Num83"/>
    <w:lvl w:ilvl="0">
      <w:start w:val="1"/>
      <w:numFmt w:val="decimal"/>
      <w:lvlText w:val="%1."/>
      <w:lvlJc w:val="left"/>
      <w:rPr>
        <w:b w:val="0"/>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8">
    <w:nsid w:val="19557A7E"/>
    <w:multiLevelType w:val="multilevel"/>
    <w:tmpl w:val="09267302"/>
    <w:styleLink w:val="WW8Num3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nsid w:val="1AC832C2"/>
    <w:multiLevelType w:val="multilevel"/>
    <w:tmpl w:val="08226C88"/>
    <w:styleLink w:val="WW8Num82"/>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nsid w:val="1AFD02FE"/>
    <w:multiLevelType w:val="multilevel"/>
    <w:tmpl w:val="E8280388"/>
    <w:styleLink w:val="WW8Num65"/>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nsid w:val="1B8D392F"/>
    <w:multiLevelType w:val="multilevel"/>
    <w:tmpl w:val="17CC304A"/>
    <w:styleLink w:val="WW8Num1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
    <w:nsid w:val="1CD9757C"/>
    <w:multiLevelType w:val="multilevel"/>
    <w:tmpl w:val="AE441D6A"/>
    <w:styleLink w:val="WW8Num3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3">
    <w:nsid w:val="1CE11E91"/>
    <w:multiLevelType w:val="multilevel"/>
    <w:tmpl w:val="9A1802EC"/>
    <w:styleLink w:val="WW8Num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4">
    <w:nsid w:val="1F011D13"/>
    <w:multiLevelType w:val="multilevel"/>
    <w:tmpl w:val="202451C2"/>
    <w:styleLink w:val="WWNum96"/>
    <w:lvl w:ilvl="0">
      <w:numFmt w:val="bullet"/>
      <w:lvlText w:val=""/>
      <w:lvlJc w:val="left"/>
      <w:rPr>
        <w:rFonts w:ascii="Wingdings" w:hAnsi="Wingdings"/>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5">
    <w:nsid w:val="1FC16A39"/>
    <w:multiLevelType w:val="multilevel"/>
    <w:tmpl w:val="992826AA"/>
    <w:styleLink w:val="WW8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6">
    <w:nsid w:val="1FE70C4E"/>
    <w:multiLevelType w:val="multilevel"/>
    <w:tmpl w:val="969082C0"/>
    <w:styleLink w:val="WW8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7">
    <w:nsid w:val="21130D1B"/>
    <w:multiLevelType w:val="hybridMultilevel"/>
    <w:tmpl w:val="E9B42E42"/>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MS Reference Specialty" w:hAnsi="MS Reference Specialty"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MS Reference Specialty" w:hAnsi="MS Reference Specialty"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MS Reference Specialty" w:hAnsi="MS Reference Specialty" w:hint="default"/>
      </w:rPr>
    </w:lvl>
  </w:abstractNum>
  <w:abstractNum w:abstractNumId="38">
    <w:nsid w:val="2140512F"/>
    <w:multiLevelType w:val="hybridMultilevel"/>
    <w:tmpl w:val="5B5C5264"/>
    <w:lvl w:ilvl="0" w:tplc="04160005">
      <w:start w:val="1"/>
      <w:numFmt w:val="bullet"/>
      <w:lvlText w:val=""/>
      <w:lvlJc w:val="left"/>
      <w:pPr>
        <w:ind w:left="1065" w:hanging="705"/>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21C06E11"/>
    <w:multiLevelType w:val="multilevel"/>
    <w:tmpl w:val="AB6CD31E"/>
    <w:styleLink w:val="WW8Num49"/>
    <w:lvl w:ilvl="0">
      <w:numFmt w:val="bullet"/>
      <w:lvlText w:val=""/>
      <w:lvlJc w:val="left"/>
      <w:rPr>
        <w:rFonts w:ascii="Wingdings" w:hAnsi="Wingdings"/>
        <w:b w:val="0"/>
        <w:i w:val="0"/>
        <w:sz w:val="24"/>
        <w:szCs w:val="24"/>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0">
    <w:nsid w:val="22BE1AFE"/>
    <w:multiLevelType w:val="multilevel"/>
    <w:tmpl w:val="4BC8BB06"/>
    <w:styleLink w:val="WW8Num9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1">
    <w:nsid w:val="23F93E46"/>
    <w:multiLevelType w:val="multilevel"/>
    <w:tmpl w:val="A0C2D86C"/>
    <w:styleLink w:val="WW8Num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2">
    <w:nsid w:val="24934F5C"/>
    <w:multiLevelType w:val="multilevel"/>
    <w:tmpl w:val="6406B14E"/>
    <w:styleLink w:val="WW8Num28"/>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3">
    <w:nsid w:val="25607B57"/>
    <w:multiLevelType w:val="multilevel"/>
    <w:tmpl w:val="1C30E1D2"/>
    <w:styleLink w:val="WW8Num88"/>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4">
    <w:nsid w:val="25B953C8"/>
    <w:multiLevelType w:val="multilevel"/>
    <w:tmpl w:val="D31C5C56"/>
    <w:styleLink w:val="WW8Num5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5">
    <w:nsid w:val="262A43AB"/>
    <w:multiLevelType w:val="multilevel"/>
    <w:tmpl w:val="7416D29E"/>
    <w:styleLink w:val="WW8Num16"/>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6">
    <w:nsid w:val="28AD3634"/>
    <w:multiLevelType w:val="multilevel"/>
    <w:tmpl w:val="4852E580"/>
    <w:styleLink w:val="WW8Num1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7">
    <w:nsid w:val="28C53D52"/>
    <w:multiLevelType w:val="hybridMultilevel"/>
    <w:tmpl w:val="6268BBE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9055B1E"/>
    <w:multiLevelType w:val="hybridMultilevel"/>
    <w:tmpl w:val="8C843A04"/>
    <w:lvl w:ilvl="0" w:tplc="04160005">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9">
    <w:nsid w:val="2BA93C3B"/>
    <w:multiLevelType w:val="multilevel"/>
    <w:tmpl w:val="DEAC1860"/>
    <w:styleLink w:val="WW8Num63"/>
    <w:lvl w:ilvl="0">
      <w:start w:val="1"/>
      <w:numFmt w:val="bullet"/>
      <w:lvlText w:val=""/>
      <w:lvlJc w:val="left"/>
      <w:rPr>
        <w:rFonts w:ascii="Wingdings" w:hAnsi="Wingdings" w:hint="default"/>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0">
    <w:nsid w:val="2F5F0FCE"/>
    <w:multiLevelType w:val="multilevel"/>
    <w:tmpl w:val="FD8813BA"/>
    <w:styleLink w:val="WW8Num3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1">
    <w:nsid w:val="2F852B32"/>
    <w:multiLevelType w:val="multilevel"/>
    <w:tmpl w:val="8DDC9C88"/>
    <w:styleLink w:val="WW8Num4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2">
    <w:nsid w:val="2FA87CB4"/>
    <w:multiLevelType w:val="multilevel"/>
    <w:tmpl w:val="AE8A8DA4"/>
    <w:styleLink w:val="WW8Num32"/>
    <w:lvl w:ilvl="0">
      <w:numFmt w:val="bullet"/>
      <w:lvlText w:val=""/>
      <w:lvlJc w:val="left"/>
      <w:rPr>
        <w:rFonts w:ascii="Wingdings" w:hAnsi="Wingdings"/>
        <w:i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3">
    <w:nsid w:val="302D6869"/>
    <w:multiLevelType w:val="multilevel"/>
    <w:tmpl w:val="9C723670"/>
    <w:styleLink w:val="WW8Num4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4">
    <w:nsid w:val="34E15DE0"/>
    <w:multiLevelType w:val="multilevel"/>
    <w:tmpl w:val="4134F33A"/>
    <w:styleLink w:val="WW8Num77"/>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5">
    <w:nsid w:val="35814F80"/>
    <w:multiLevelType w:val="multilevel"/>
    <w:tmpl w:val="35DCCB48"/>
    <w:styleLink w:val="WW8Num7"/>
    <w:lvl w:ilvl="0">
      <w:numFmt w:val="bullet"/>
      <w:lvlText w:val=""/>
      <w:lvlJc w:val="left"/>
      <w:rPr>
        <w:rFonts w:ascii="Wingdings" w:hAnsi="Wingdings"/>
        <w:b w:val="0"/>
        <w:i w:val="0"/>
        <w:strike w:val="0"/>
        <w:dstrike w:val="0"/>
        <w:color w:val="000000"/>
        <w:position w:val="0"/>
        <w:sz w:val="24"/>
        <w:szCs w:val="24"/>
        <w:vertAlign w:val="baseline"/>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6">
    <w:nsid w:val="361C1C89"/>
    <w:multiLevelType w:val="multilevel"/>
    <w:tmpl w:val="B940644E"/>
    <w:styleLink w:val="WW8Num76"/>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7">
    <w:nsid w:val="364001E9"/>
    <w:multiLevelType w:val="multilevel"/>
    <w:tmpl w:val="12D2839A"/>
    <w:styleLink w:val="WWNum97"/>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8">
    <w:nsid w:val="36A81B83"/>
    <w:multiLevelType w:val="multilevel"/>
    <w:tmpl w:val="417468A4"/>
    <w:styleLink w:val="WW8Num1"/>
    <w:lvl w:ilvl="0">
      <w:numFmt w:val="bullet"/>
      <w:lvlText w:val=""/>
      <w:lvlJc w:val="left"/>
      <w:rPr>
        <w:rFonts w:ascii="Symbol" w:hAnsi="Symbol" w:cs="StarSymbol, 'Arial Unicode MS'"/>
        <w:sz w:val="18"/>
        <w:szCs w:val="18"/>
      </w:rPr>
    </w:lvl>
    <w:lvl w:ilvl="1">
      <w:numFmt w:val="bullet"/>
      <w:lvlText w:val=""/>
      <w:lvlJc w:val="left"/>
      <w:rPr>
        <w:rFonts w:ascii="Symbol" w:hAnsi="Symbol" w:cs="StarSymbol, 'Arial Unicode MS'"/>
        <w:sz w:val="18"/>
        <w:szCs w:val="18"/>
      </w:rPr>
    </w:lvl>
    <w:lvl w:ilvl="2">
      <w:numFmt w:val="bullet"/>
      <w:lvlText w:val=""/>
      <w:lvlJc w:val="left"/>
      <w:rPr>
        <w:rFonts w:ascii="Symbol" w:hAnsi="Symbol" w:cs="StarSymbol, 'Arial Unicode MS'"/>
        <w:sz w:val="18"/>
        <w:szCs w:val="18"/>
      </w:rPr>
    </w:lvl>
    <w:lvl w:ilvl="3">
      <w:numFmt w:val="bullet"/>
      <w:lvlText w:val=""/>
      <w:lvlJc w:val="left"/>
      <w:rPr>
        <w:rFonts w:ascii="Symbol" w:hAnsi="Symbol" w:cs="StarSymbol, 'Arial Unicode MS'"/>
        <w:sz w:val="18"/>
        <w:szCs w:val="18"/>
      </w:rPr>
    </w:lvl>
    <w:lvl w:ilvl="4">
      <w:numFmt w:val="bullet"/>
      <w:lvlText w:val=""/>
      <w:lvlJc w:val="left"/>
      <w:rPr>
        <w:rFonts w:ascii="Symbol" w:hAnsi="Symbol" w:cs="StarSymbol, 'Arial Unicode MS'"/>
        <w:sz w:val="18"/>
        <w:szCs w:val="18"/>
      </w:rPr>
    </w:lvl>
    <w:lvl w:ilvl="5">
      <w:numFmt w:val="bullet"/>
      <w:lvlText w:val=""/>
      <w:lvlJc w:val="left"/>
      <w:rPr>
        <w:rFonts w:ascii="Symbol" w:hAnsi="Symbol" w:cs="StarSymbol, 'Arial Unicode MS'"/>
        <w:sz w:val="18"/>
        <w:szCs w:val="18"/>
      </w:rPr>
    </w:lvl>
    <w:lvl w:ilvl="6">
      <w:numFmt w:val="bullet"/>
      <w:lvlText w:val=""/>
      <w:lvlJc w:val="left"/>
      <w:rPr>
        <w:rFonts w:ascii="Symbol" w:hAnsi="Symbol" w:cs="StarSymbol, 'Arial Unicode MS'"/>
        <w:sz w:val="18"/>
        <w:szCs w:val="18"/>
      </w:rPr>
    </w:lvl>
    <w:lvl w:ilvl="7">
      <w:numFmt w:val="bullet"/>
      <w:lvlText w:val=""/>
      <w:lvlJc w:val="left"/>
      <w:rPr>
        <w:rFonts w:ascii="Symbol" w:hAnsi="Symbol" w:cs="StarSymbol, 'Arial Unicode MS'"/>
        <w:sz w:val="18"/>
        <w:szCs w:val="18"/>
      </w:rPr>
    </w:lvl>
    <w:lvl w:ilvl="8">
      <w:numFmt w:val="bullet"/>
      <w:lvlText w:val=""/>
      <w:lvlJc w:val="left"/>
      <w:rPr>
        <w:rFonts w:ascii="Symbol" w:hAnsi="Symbol" w:cs="StarSymbol, 'Arial Unicode MS'"/>
        <w:sz w:val="18"/>
        <w:szCs w:val="18"/>
      </w:rPr>
    </w:lvl>
  </w:abstractNum>
  <w:abstractNum w:abstractNumId="59">
    <w:nsid w:val="38000441"/>
    <w:multiLevelType w:val="hybridMultilevel"/>
    <w:tmpl w:val="DD32878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38640D2F"/>
    <w:multiLevelType w:val="multilevel"/>
    <w:tmpl w:val="D1706F1E"/>
    <w:styleLink w:val="WW8Num1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1">
    <w:nsid w:val="38E61E82"/>
    <w:multiLevelType w:val="multilevel"/>
    <w:tmpl w:val="38E894C6"/>
    <w:styleLink w:val="WW8Num5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2">
    <w:nsid w:val="3AD37A24"/>
    <w:multiLevelType w:val="multilevel"/>
    <w:tmpl w:val="EE5A7A66"/>
    <w:styleLink w:val="Numbering1"/>
    <w:lvl w:ilvl="0">
      <w:start w:val="1"/>
      <w:numFmt w:val="decimal"/>
      <w:pStyle w:val="Ttulo11"/>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3">
    <w:nsid w:val="3B085E36"/>
    <w:multiLevelType w:val="multilevel"/>
    <w:tmpl w:val="2B22383C"/>
    <w:styleLink w:val="RTFNum2"/>
    <w:lvl w:ilvl="0">
      <w:start w:val="1"/>
      <w:numFmt w:val="decimal"/>
      <w:lvlText w:val="%1."/>
      <w:lvlJc w:val="left"/>
      <w:rPr>
        <w:b w:val="0"/>
        <w:bCs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4">
    <w:nsid w:val="3BE51303"/>
    <w:multiLevelType w:val="multilevel"/>
    <w:tmpl w:val="0D58486A"/>
    <w:styleLink w:val="WW8Num8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5">
    <w:nsid w:val="3E101F1A"/>
    <w:multiLevelType w:val="hybridMultilevel"/>
    <w:tmpl w:val="5606A6A4"/>
    <w:lvl w:ilvl="0" w:tplc="9186273E">
      <w:start w:val="1"/>
      <w:numFmt w:val="decimal"/>
      <w:lvlText w:val="%1."/>
      <w:lvlJc w:val="left"/>
      <w:pPr>
        <w:ind w:left="720" w:hanging="360"/>
      </w:pPr>
      <w:rPr>
        <w:rFonts w:ascii="Verdana" w:hAnsi="Verdana" w:hint="default"/>
        <w:color w:val="000000"/>
        <w:sz w:val="2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6">
    <w:nsid w:val="3E3F3A8A"/>
    <w:multiLevelType w:val="multilevel"/>
    <w:tmpl w:val="F09AE7EE"/>
    <w:styleLink w:val="WW8Num6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7">
    <w:nsid w:val="3EA32C38"/>
    <w:multiLevelType w:val="multilevel"/>
    <w:tmpl w:val="464EAC0A"/>
    <w:styleLink w:val="WW8Num86"/>
    <w:lvl w:ilvl="0">
      <w:numFmt w:val="bullet"/>
      <w:lvlText w:val=""/>
      <w:lvlJc w:val="left"/>
      <w:rPr>
        <w:rFonts w:ascii="Symbol" w:hAnsi="Symbol"/>
        <w:sz w:val="20"/>
      </w:rPr>
    </w:lvl>
    <w:lvl w:ilvl="1">
      <w:numFmt w:val="bullet"/>
      <w:lvlText w:val="o"/>
      <w:lvlJc w:val="left"/>
      <w:rPr>
        <w:rFonts w:ascii="Courier New" w:hAnsi="Courier New"/>
        <w:sz w:val="20"/>
      </w:rPr>
    </w:lvl>
    <w:lvl w:ilvl="2">
      <w:numFmt w:val="bullet"/>
      <w:lvlText w:val=""/>
      <w:lvlJc w:val="left"/>
      <w:rPr>
        <w:rFonts w:ascii="Wingdings" w:hAnsi="Wingdings"/>
        <w:sz w:val="20"/>
      </w:rPr>
    </w:lvl>
    <w:lvl w:ilvl="3">
      <w:numFmt w:val="bullet"/>
      <w:lvlText w:val=""/>
      <w:lvlJc w:val="left"/>
      <w:rPr>
        <w:rFonts w:ascii="Wingdings" w:hAnsi="Wingdings"/>
        <w:sz w:val="20"/>
      </w:rPr>
    </w:lvl>
    <w:lvl w:ilvl="4">
      <w:numFmt w:val="bullet"/>
      <w:lvlText w:val=""/>
      <w:lvlJc w:val="left"/>
      <w:rPr>
        <w:rFonts w:ascii="Wingdings" w:hAnsi="Wingdings"/>
        <w:sz w:val="20"/>
      </w:rPr>
    </w:lvl>
    <w:lvl w:ilvl="5">
      <w:numFmt w:val="bullet"/>
      <w:lvlText w:val=""/>
      <w:lvlJc w:val="left"/>
      <w:rPr>
        <w:rFonts w:ascii="Wingdings" w:hAnsi="Wingdings"/>
        <w:sz w:val="20"/>
      </w:rPr>
    </w:lvl>
    <w:lvl w:ilvl="6">
      <w:numFmt w:val="bullet"/>
      <w:lvlText w:val=""/>
      <w:lvlJc w:val="left"/>
      <w:rPr>
        <w:rFonts w:ascii="Wingdings" w:hAnsi="Wingdings"/>
        <w:sz w:val="20"/>
      </w:rPr>
    </w:lvl>
    <w:lvl w:ilvl="7">
      <w:numFmt w:val="bullet"/>
      <w:lvlText w:val=""/>
      <w:lvlJc w:val="left"/>
      <w:rPr>
        <w:rFonts w:ascii="Wingdings" w:hAnsi="Wingdings"/>
        <w:sz w:val="20"/>
      </w:rPr>
    </w:lvl>
    <w:lvl w:ilvl="8">
      <w:numFmt w:val="bullet"/>
      <w:lvlText w:val=""/>
      <w:lvlJc w:val="left"/>
      <w:rPr>
        <w:rFonts w:ascii="Wingdings" w:hAnsi="Wingdings"/>
        <w:sz w:val="20"/>
      </w:rPr>
    </w:lvl>
  </w:abstractNum>
  <w:abstractNum w:abstractNumId="68">
    <w:nsid w:val="40BC1AC3"/>
    <w:multiLevelType w:val="multilevel"/>
    <w:tmpl w:val="E1D2F9BC"/>
    <w:styleLink w:val="WWNum83"/>
    <w:lvl w:ilvl="0">
      <w:start w:val="1"/>
      <w:numFmt w:val="decimal"/>
      <w:lvlText w:val="%1."/>
      <w:lvlJc w:val="left"/>
      <w:rPr>
        <w:b w:val="0"/>
        <w:bCs w:val="0"/>
        <w:i w:val="0"/>
        <w:iCs w:val="0"/>
      </w:rPr>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9">
    <w:nsid w:val="414B099F"/>
    <w:multiLevelType w:val="multilevel"/>
    <w:tmpl w:val="735E3CAA"/>
    <w:styleLink w:val="WW8Num9"/>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0">
    <w:nsid w:val="42057CBA"/>
    <w:multiLevelType w:val="multilevel"/>
    <w:tmpl w:val="8CE0E1A4"/>
    <w:styleLink w:val="WW8Num45"/>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1">
    <w:nsid w:val="45284981"/>
    <w:multiLevelType w:val="multilevel"/>
    <w:tmpl w:val="5B763376"/>
    <w:styleLink w:val="WW8Num39"/>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2">
    <w:nsid w:val="46405175"/>
    <w:multiLevelType w:val="multilevel"/>
    <w:tmpl w:val="7858527C"/>
    <w:styleLink w:val="WW8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3">
    <w:nsid w:val="4837278D"/>
    <w:multiLevelType w:val="hybridMultilevel"/>
    <w:tmpl w:val="1E02A51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49337067"/>
    <w:multiLevelType w:val="multilevel"/>
    <w:tmpl w:val="E1B8DA46"/>
    <w:styleLink w:val="WW8Num29"/>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5">
    <w:nsid w:val="494B0F05"/>
    <w:multiLevelType w:val="multilevel"/>
    <w:tmpl w:val="ABD244CC"/>
    <w:styleLink w:val="WW8Num73"/>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6">
    <w:nsid w:val="49D12240"/>
    <w:multiLevelType w:val="multilevel"/>
    <w:tmpl w:val="75B6606C"/>
    <w:styleLink w:val="WW8Num6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7">
    <w:nsid w:val="4A0018A9"/>
    <w:multiLevelType w:val="hybridMultilevel"/>
    <w:tmpl w:val="95FE97F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MS Reference Specialty" w:hAnsi="MS Reference Specialty"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MS Reference Specialty" w:hAnsi="MS Reference Specialty"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MS Reference Specialty" w:hAnsi="MS Reference Specialty" w:hint="default"/>
      </w:rPr>
    </w:lvl>
  </w:abstractNum>
  <w:abstractNum w:abstractNumId="78">
    <w:nsid w:val="4C255E1F"/>
    <w:multiLevelType w:val="multilevel"/>
    <w:tmpl w:val="0E289180"/>
    <w:styleLink w:val="WW8Num8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9">
    <w:nsid w:val="4DA74E00"/>
    <w:multiLevelType w:val="multilevel"/>
    <w:tmpl w:val="13CE05C6"/>
    <w:styleLink w:val="WW8Num71"/>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0">
    <w:nsid w:val="4EC7699B"/>
    <w:multiLevelType w:val="multilevel"/>
    <w:tmpl w:val="6060CAD2"/>
    <w:styleLink w:val="WW8Num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1">
    <w:nsid w:val="51805763"/>
    <w:multiLevelType w:val="multilevel"/>
    <w:tmpl w:val="96863626"/>
    <w:styleLink w:val="WW8Num10"/>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2">
    <w:nsid w:val="51B96FF8"/>
    <w:multiLevelType w:val="multilevel"/>
    <w:tmpl w:val="99DE5F36"/>
    <w:styleLink w:val="WW8Num5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3">
    <w:nsid w:val="51D23429"/>
    <w:multiLevelType w:val="multilevel"/>
    <w:tmpl w:val="A8FAEE72"/>
    <w:styleLink w:val="WW8Num12"/>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4">
    <w:nsid w:val="535B08D2"/>
    <w:multiLevelType w:val="multilevel"/>
    <w:tmpl w:val="1728A92E"/>
    <w:styleLink w:val="WW8Num67"/>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5">
    <w:nsid w:val="54F33CD3"/>
    <w:multiLevelType w:val="multilevel"/>
    <w:tmpl w:val="508EAB4C"/>
    <w:styleLink w:val="WW8Num4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6">
    <w:nsid w:val="56264AC8"/>
    <w:multiLevelType w:val="multilevel"/>
    <w:tmpl w:val="56580758"/>
    <w:styleLink w:val="WW8Num78"/>
    <w:lvl w:ilvl="0">
      <w:numFmt w:val="bullet"/>
      <w:lvlText w:val=""/>
      <w:lvlJc w:val="left"/>
      <w:rPr>
        <w:rFonts w:ascii="Wingdings" w:hAnsi="Wingdings" w:cs="StarSymbol, 'Arial Unicode MS'"/>
        <w:sz w:val="18"/>
        <w:szCs w:val="18"/>
      </w:rPr>
    </w:lvl>
    <w:lvl w:ilvl="1">
      <w:numFmt w:val="bullet"/>
      <w:lvlText w:val=""/>
      <w:lvlJc w:val="left"/>
      <w:rPr>
        <w:rFonts w:ascii="Wingdings 2" w:hAnsi="Wingdings 2" w:cs="StarSymbol, 'Arial Unicode MS'"/>
        <w:sz w:val="18"/>
        <w:szCs w:val="18"/>
      </w:rPr>
    </w:lvl>
    <w:lvl w:ilvl="2">
      <w:numFmt w:val="bullet"/>
      <w:lvlText w:val="■"/>
      <w:lvlJc w:val="left"/>
      <w:rPr>
        <w:rFonts w:ascii="StarSymbol, 'Arial Unicode MS'" w:hAnsi="StarSymbol, 'Arial Unicode MS'" w:cs="StarSymbol, 'Arial Unicode MS'"/>
        <w:sz w:val="18"/>
        <w:szCs w:val="18"/>
      </w:rPr>
    </w:lvl>
    <w:lvl w:ilvl="3">
      <w:numFmt w:val="bullet"/>
      <w:lvlText w:val=""/>
      <w:lvlJc w:val="left"/>
      <w:rPr>
        <w:rFonts w:ascii="Wingdings" w:hAnsi="Wingdings" w:cs="StarSymbol, 'Arial Unicode MS'"/>
        <w:sz w:val="18"/>
        <w:szCs w:val="18"/>
      </w:rPr>
    </w:lvl>
    <w:lvl w:ilvl="4">
      <w:numFmt w:val="bullet"/>
      <w:lvlText w:val=""/>
      <w:lvlJc w:val="left"/>
      <w:rPr>
        <w:rFonts w:ascii="Wingdings 2" w:hAnsi="Wingdings 2" w:cs="StarSymbol, 'Arial Unicode MS'"/>
        <w:sz w:val="18"/>
        <w:szCs w:val="18"/>
      </w:rPr>
    </w:lvl>
    <w:lvl w:ilvl="5">
      <w:numFmt w:val="bullet"/>
      <w:lvlText w:val="■"/>
      <w:lvlJc w:val="left"/>
      <w:rPr>
        <w:rFonts w:ascii="StarSymbol, 'Arial Unicode MS'" w:hAnsi="StarSymbol, 'Arial Unicode MS'" w:cs="StarSymbol, 'Arial Unicode MS'"/>
        <w:sz w:val="18"/>
        <w:szCs w:val="18"/>
      </w:rPr>
    </w:lvl>
    <w:lvl w:ilvl="6">
      <w:numFmt w:val="bullet"/>
      <w:lvlText w:val=""/>
      <w:lvlJc w:val="left"/>
      <w:rPr>
        <w:rFonts w:ascii="Wingdings" w:hAnsi="Wingdings" w:cs="StarSymbol, 'Arial Unicode MS'"/>
        <w:sz w:val="18"/>
        <w:szCs w:val="18"/>
      </w:rPr>
    </w:lvl>
    <w:lvl w:ilvl="7">
      <w:numFmt w:val="bullet"/>
      <w:lvlText w:val=""/>
      <w:lvlJc w:val="left"/>
      <w:rPr>
        <w:rFonts w:ascii="Wingdings 2" w:hAnsi="Wingdings 2" w:cs="StarSymbol, 'Arial Unicode MS'"/>
        <w:sz w:val="18"/>
        <w:szCs w:val="18"/>
      </w:rPr>
    </w:lvl>
    <w:lvl w:ilvl="8">
      <w:numFmt w:val="bullet"/>
      <w:lvlText w:val="■"/>
      <w:lvlJc w:val="left"/>
      <w:rPr>
        <w:rFonts w:ascii="StarSymbol, 'Arial Unicode MS'" w:hAnsi="StarSymbol, 'Arial Unicode MS'" w:cs="StarSymbol, 'Arial Unicode MS'"/>
        <w:sz w:val="18"/>
        <w:szCs w:val="18"/>
      </w:rPr>
    </w:lvl>
  </w:abstractNum>
  <w:abstractNum w:abstractNumId="87">
    <w:nsid w:val="56802686"/>
    <w:multiLevelType w:val="multilevel"/>
    <w:tmpl w:val="504E5932"/>
    <w:styleLink w:val="WW8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8">
    <w:nsid w:val="57006BE3"/>
    <w:multiLevelType w:val="multilevel"/>
    <w:tmpl w:val="5EF425B6"/>
    <w:styleLink w:val="WW8Num26"/>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9">
    <w:nsid w:val="57C2678C"/>
    <w:multiLevelType w:val="multilevel"/>
    <w:tmpl w:val="81F04BA6"/>
    <w:styleLink w:val="WWOutlineListStyle"/>
    <w:lvl w:ilvl="0">
      <w:start w:val="1"/>
      <w:numFmt w:val="decimal"/>
      <w:lvlText w:val="%1"/>
      <w:lvlJc w:val="left"/>
    </w:lvl>
    <w:lvl w:ilvl="1">
      <w:start w:val="1"/>
      <w:numFmt w:val="decimal"/>
      <w:lvlText w:val="%1.%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0">
    <w:nsid w:val="58BB41A2"/>
    <w:multiLevelType w:val="hybridMultilevel"/>
    <w:tmpl w:val="44A49F34"/>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58FD3175"/>
    <w:multiLevelType w:val="multilevel"/>
    <w:tmpl w:val="27683A6C"/>
    <w:styleLink w:val="WW8Num2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2">
    <w:nsid w:val="5AB76B41"/>
    <w:multiLevelType w:val="multilevel"/>
    <w:tmpl w:val="B97E9998"/>
    <w:styleLink w:val="WW8Num40"/>
    <w:lvl w:ilvl="0">
      <w:numFmt w:val="bullet"/>
      <w:lvlText w:val=""/>
      <w:lvlJc w:val="left"/>
      <w:rPr>
        <w:rFonts w:ascii="Symbol" w:hAnsi="Symbol"/>
      </w:rPr>
    </w:lvl>
    <w:lvl w:ilvl="1">
      <w:numFmt w:val="bullet"/>
      <w:lvlText w:val=""/>
      <w:lvlJc w:val="left"/>
      <w:rPr>
        <w:rFonts w:ascii="Symbol" w:hAnsi="Symbol"/>
      </w:rPr>
    </w:lvl>
    <w:lvl w:ilvl="2">
      <w:numFmt w:val="bullet"/>
      <w:lvlText w:val=""/>
      <w:lvlJc w:val="left"/>
      <w:rPr>
        <w:rFonts w:ascii="Symbol" w:hAnsi="Symbol"/>
      </w:rPr>
    </w:lvl>
    <w:lvl w:ilvl="3">
      <w:numFmt w:val="bullet"/>
      <w:lvlText w:val=""/>
      <w:lvlJc w:val="left"/>
      <w:rPr>
        <w:rFonts w:ascii="Symbol" w:hAnsi="Symbol"/>
      </w:rPr>
    </w:lvl>
    <w:lvl w:ilvl="4">
      <w:numFmt w:val="bullet"/>
      <w:lvlText w:val=""/>
      <w:lvlJc w:val="left"/>
      <w:rPr>
        <w:rFonts w:ascii="Symbol" w:hAnsi="Symbol"/>
      </w:rPr>
    </w:lvl>
    <w:lvl w:ilvl="5">
      <w:numFmt w:val="bullet"/>
      <w:lvlText w:val=""/>
      <w:lvlJc w:val="left"/>
      <w:rPr>
        <w:rFonts w:ascii="Symbol" w:hAnsi="Symbol"/>
      </w:rPr>
    </w:lvl>
    <w:lvl w:ilvl="6">
      <w:numFmt w:val="bullet"/>
      <w:lvlText w:val=""/>
      <w:lvlJc w:val="left"/>
      <w:rPr>
        <w:rFonts w:ascii="Symbol" w:hAnsi="Symbol"/>
      </w:rPr>
    </w:lvl>
    <w:lvl w:ilvl="7">
      <w:numFmt w:val="bullet"/>
      <w:lvlText w:val=""/>
      <w:lvlJc w:val="left"/>
      <w:rPr>
        <w:rFonts w:ascii="Symbol" w:hAnsi="Symbol"/>
      </w:rPr>
    </w:lvl>
    <w:lvl w:ilvl="8">
      <w:numFmt w:val="bullet"/>
      <w:lvlText w:val=""/>
      <w:lvlJc w:val="left"/>
      <w:rPr>
        <w:rFonts w:ascii="Symbol" w:hAnsi="Symbol"/>
      </w:rPr>
    </w:lvl>
  </w:abstractNum>
  <w:abstractNum w:abstractNumId="93">
    <w:nsid w:val="5AE553DB"/>
    <w:multiLevelType w:val="hybridMultilevel"/>
    <w:tmpl w:val="891A1082"/>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5B4074EC"/>
    <w:multiLevelType w:val="multilevel"/>
    <w:tmpl w:val="DEAC1860"/>
    <w:styleLink w:val="WW8Num57"/>
    <w:lvl w:ilvl="0">
      <w:start w:val="1"/>
      <w:numFmt w:val="bullet"/>
      <w:lvlText w:val=""/>
      <w:lvlJc w:val="left"/>
      <w:rPr>
        <w:rFonts w:ascii="Wingdings" w:hAnsi="Wingdings" w:hint="default"/>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5">
    <w:nsid w:val="5C1B3EFC"/>
    <w:multiLevelType w:val="multilevel"/>
    <w:tmpl w:val="F094F46E"/>
    <w:styleLink w:val="WW8Num2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6">
    <w:nsid w:val="5E3F6F0C"/>
    <w:multiLevelType w:val="multilevel"/>
    <w:tmpl w:val="C6A411F0"/>
    <w:styleLink w:val="WW8Num75"/>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7">
    <w:nsid w:val="60E87C3E"/>
    <w:multiLevelType w:val="multilevel"/>
    <w:tmpl w:val="397A7820"/>
    <w:styleLink w:val="WW8Num5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8">
    <w:nsid w:val="621C1D07"/>
    <w:multiLevelType w:val="multilevel"/>
    <w:tmpl w:val="8F7AA80A"/>
    <w:styleLink w:val="WW8Num2"/>
    <w:lvl w:ilvl="0">
      <w:numFmt w:val="bullet"/>
      <w:lvlText w:val=""/>
      <w:lvlJc w:val="left"/>
      <w:rPr>
        <w:rFonts w:ascii="Symbol" w:hAnsi="Symbol" w:cs="StarSymbol, 'Arial Unicode MS'"/>
        <w:sz w:val="18"/>
        <w:szCs w:val="18"/>
      </w:rPr>
    </w:lvl>
    <w:lvl w:ilvl="1">
      <w:numFmt w:val="bullet"/>
      <w:lvlText w:val=""/>
      <w:lvlJc w:val="left"/>
      <w:rPr>
        <w:rFonts w:ascii="Symbol" w:hAnsi="Symbol" w:cs="StarSymbol, 'Arial Unicode MS'"/>
        <w:sz w:val="18"/>
        <w:szCs w:val="18"/>
      </w:rPr>
    </w:lvl>
    <w:lvl w:ilvl="2">
      <w:numFmt w:val="bullet"/>
      <w:lvlText w:val=""/>
      <w:lvlJc w:val="left"/>
      <w:rPr>
        <w:rFonts w:ascii="Symbol" w:hAnsi="Symbol" w:cs="StarSymbol, 'Arial Unicode MS'"/>
        <w:sz w:val="18"/>
        <w:szCs w:val="18"/>
      </w:rPr>
    </w:lvl>
    <w:lvl w:ilvl="3">
      <w:numFmt w:val="bullet"/>
      <w:lvlText w:val=""/>
      <w:lvlJc w:val="left"/>
      <w:rPr>
        <w:rFonts w:ascii="Symbol" w:hAnsi="Symbol" w:cs="StarSymbol, 'Arial Unicode MS'"/>
        <w:sz w:val="18"/>
        <w:szCs w:val="18"/>
      </w:rPr>
    </w:lvl>
    <w:lvl w:ilvl="4">
      <w:numFmt w:val="bullet"/>
      <w:lvlText w:val=""/>
      <w:lvlJc w:val="left"/>
      <w:rPr>
        <w:rFonts w:ascii="Symbol" w:hAnsi="Symbol" w:cs="StarSymbol, 'Arial Unicode MS'"/>
        <w:sz w:val="18"/>
        <w:szCs w:val="18"/>
      </w:rPr>
    </w:lvl>
    <w:lvl w:ilvl="5">
      <w:numFmt w:val="bullet"/>
      <w:lvlText w:val=""/>
      <w:lvlJc w:val="left"/>
      <w:rPr>
        <w:rFonts w:ascii="Symbol" w:hAnsi="Symbol" w:cs="StarSymbol, 'Arial Unicode MS'"/>
        <w:sz w:val="18"/>
        <w:szCs w:val="18"/>
      </w:rPr>
    </w:lvl>
    <w:lvl w:ilvl="6">
      <w:numFmt w:val="bullet"/>
      <w:lvlText w:val=""/>
      <w:lvlJc w:val="left"/>
      <w:rPr>
        <w:rFonts w:ascii="Symbol" w:hAnsi="Symbol" w:cs="StarSymbol, 'Arial Unicode MS'"/>
        <w:sz w:val="18"/>
        <w:szCs w:val="18"/>
      </w:rPr>
    </w:lvl>
    <w:lvl w:ilvl="7">
      <w:numFmt w:val="bullet"/>
      <w:lvlText w:val=""/>
      <w:lvlJc w:val="left"/>
      <w:rPr>
        <w:rFonts w:ascii="Symbol" w:hAnsi="Symbol" w:cs="StarSymbol, 'Arial Unicode MS'"/>
        <w:sz w:val="18"/>
        <w:szCs w:val="18"/>
      </w:rPr>
    </w:lvl>
    <w:lvl w:ilvl="8">
      <w:numFmt w:val="bullet"/>
      <w:lvlText w:val=""/>
      <w:lvlJc w:val="left"/>
      <w:rPr>
        <w:rFonts w:ascii="Symbol" w:hAnsi="Symbol" w:cs="StarSymbol, 'Arial Unicode MS'"/>
        <w:sz w:val="18"/>
        <w:szCs w:val="18"/>
      </w:rPr>
    </w:lvl>
  </w:abstractNum>
  <w:abstractNum w:abstractNumId="99">
    <w:nsid w:val="62331C86"/>
    <w:multiLevelType w:val="multilevel"/>
    <w:tmpl w:val="E6EC901A"/>
    <w:styleLink w:val="WW8Num3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0">
    <w:nsid w:val="6358691D"/>
    <w:multiLevelType w:val="multilevel"/>
    <w:tmpl w:val="B138584E"/>
    <w:styleLink w:val="WW8Num81"/>
    <w:lvl w:ilvl="0">
      <w:numFmt w:val="bullet"/>
      <w:lvlText w:val=""/>
      <w:lvlJc w:val="left"/>
      <w:rPr>
        <w:rFonts w:ascii="Symbol" w:hAnsi="Symbol"/>
        <w:sz w:val="20"/>
      </w:rPr>
    </w:lvl>
    <w:lvl w:ilvl="1">
      <w:numFmt w:val="bullet"/>
      <w:lvlText w:val="o"/>
      <w:lvlJc w:val="left"/>
      <w:rPr>
        <w:rFonts w:ascii="Courier New" w:hAnsi="Courier New"/>
        <w:sz w:val="20"/>
      </w:rPr>
    </w:lvl>
    <w:lvl w:ilvl="2">
      <w:numFmt w:val="bullet"/>
      <w:lvlText w:val=""/>
      <w:lvlJc w:val="left"/>
      <w:rPr>
        <w:rFonts w:ascii="Wingdings" w:hAnsi="Wingdings"/>
        <w:sz w:val="20"/>
      </w:rPr>
    </w:lvl>
    <w:lvl w:ilvl="3">
      <w:numFmt w:val="bullet"/>
      <w:lvlText w:val=""/>
      <w:lvlJc w:val="left"/>
      <w:rPr>
        <w:rFonts w:ascii="Wingdings" w:hAnsi="Wingdings"/>
        <w:sz w:val="20"/>
      </w:rPr>
    </w:lvl>
    <w:lvl w:ilvl="4">
      <w:numFmt w:val="bullet"/>
      <w:lvlText w:val=""/>
      <w:lvlJc w:val="left"/>
      <w:rPr>
        <w:rFonts w:ascii="Wingdings" w:hAnsi="Wingdings"/>
        <w:sz w:val="20"/>
      </w:rPr>
    </w:lvl>
    <w:lvl w:ilvl="5">
      <w:numFmt w:val="bullet"/>
      <w:lvlText w:val=""/>
      <w:lvlJc w:val="left"/>
      <w:rPr>
        <w:rFonts w:ascii="Wingdings" w:hAnsi="Wingdings"/>
        <w:sz w:val="20"/>
      </w:rPr>
    </w:lvl>
    <w:lvl w:ilvl="6">
      <w:numFmt w:val="bullet"/>
      <w:lvlText w:val=""/>
      <w:lvlJc w:val="left"/>
      <w:rPr>
        <w:rFonts w:ascii="Wingdings" w:hAnsi="Wingdings"/>
        <w:sz w:val="20"/>
      </w:rPr>
    </w:lvl>
    <w:lvl w:ilvl="7">
      <w:numFmt w:val="bullet"/>
      <w:lvlText w:val=""/>
      <w:lvlJc w:val="left"/>
      <w:rPr>
        <w:rFonts w:ascii="Wingdings" w:hAnsi="Wingdings"/>
        <w:sz w:val="20"/>
      </w:rPr>
    </w:lvl>
    <w:lvl w:ilvl="8">
      <w:numFmt w:val="bullet"/>
      <w:lvlText w:val=""/>
      <w:lvlJc w:val="left"/>
      <w:rPr>
        <w:rFonts w:ascii="Wingdings" w:hAnsi="Wingdings"/>
        <w:sz w:val="20"/>
      </w:rPr>
    </w:lvl>
  </w:abstractNum>
  <w:abstractNum w:abstractNumId="101">
    <w:nsid w:val="640E3702"/>
    <w:multiLevelType w:val="multilevel"/>
    <w:tmpl w:val="244CE84C"/>
    <w:styleLink w:val="WW8Num4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2">
    <w:nsid w:val="64142B2C"/>
    <w:multiLevelType w:val="multilevel"/>
    <w:tmpl w:val="D46E157E"/>
    <w:styleLink w:val="WW8Num80"/>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3">
    <w:nsid w:val="64321E1D"/>
    <w:multiLevelType w:val="multilevel"/>
    <w:tmpl w:val="F8AEB114"/>
    <w:styleLink w:val="RTFNum3"/>
    <w:lvl w:ilvl="0">
      <w:start w:val="1"/>
      <w:numFmt w:val="decimal"/>
      <w:lvlText w:val="%1."/>
      <w:lvlJc w:val="left"/>
      <w:rPr>
        <w:b w:val="0"/>
        <w:bCs w:val="0"/>
        <w:i w:val="0"/>
        <w:iCs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4">
    <w:nsid w:val="648F7CBE"/>
    <w:multiLevelType w:val="hybridMultilevel"/>
    <w:tmpl w:val="ACC0AFFE"/>
    <w:lvl w:ilvl="0" w:tplc="04160005">
      <w:start w:val="1"/>
      <w:numFmt w:val="bullet"/>
      <w:lvlText w:val=""/>
      <w:lvlJc w:val="left"/>
      <w:pPr>
        <w:ind w:left="1110" w:hanging="705"/>
      </w:pPr>
      <w:rPr>
        <w:rFonts w:ascii="Wingdings" w:hAnsi="Wingdings" w:hint="default"/>
      </w:rPr>
    </w:lvl>
    <w:lvl w:ilvl="1" w:tplc="04160003" w:tentative="1">
      <w:start w:val="1"/>
      <w:numFmt w:val="bullet"/>
      <w:lvlText w:val="o"/>
      <w:lvlJc w:val="left"/>
      <w:pPr>
        <w:ind w:left="1485" w:hanging="360"/>
      </w:pPr>
      <w:rPr>
        <w:rFonts w:ascii="Courier New" w:hAnsi="Courier New" w:cs="Courier New" w:hint="default"/>
      </w:rPr>
    </w:lvl>
    <w:lvl w:ilvl="2" w:tplc="04160005" w:tentative="1">
      <w:start w:val="1"/>
      <w:numFmt w:val="bullet"/>
      <w:lvlText w:val=""/>
      <w:lvlJc w:val="left"/>
      <w:pPr>
        <w:ind w:left="2205" w:hanging="360"/>
      </w:pPr>
      <w:rPr>
        <w:rFonts w:ascii="Wingdings" w:hAnsi="Wingdings" w:hint="default"/>
      </w:rPr>
    </w:lvl>
    <w:lvl w:ilvl="3" w:tplc="04160001" w:tentative="1">
      <w:start w:val="1"/>
      <w:numFmt w:val="bullet"/>
      <w:lvlText w:val=""/>
      <w:lvlJc w:val="left"/>
      <w:pPr>
        <w:ind w:left="2925" w:hanging="360"/>
      </w:pPr>
      <w:rPr>
        <w:rFonts w:ascii="Symbol" w:hAnsi="Symbol" w:hint="default"/>
      </w:rPr>
    </w:lvl>
    <w:lvl w:ilvl="4" w:tplc="04160003" w:tentative="1">
      <w:start w:val="1"/>
      <w:numFmt w:val="bullet"/>
      <w:lvlText w:val="o"/>
      <w:lvlJc w:val="left"/>
      <w:pPr>
        <w:ind w:left="3645" w:hanging="360"/>
      </w:pPr>
      <w:rPr>
        <w:rFonts w:ascii="Courier New" w:hAnsi="Courier New" w:cs="Courier New" w:hint="default"/>
      </w:rPr>
    </w:lvl>
    <w:lvl w:ilvl="5" w:tplc="04160005" w:tentative="1">
      <w:start w:val="1"/>
      <w:numFmt w:val="bullet"/>
      <w:lvlText w:val=""/>
      <w:lvlJc w:val="left"/>
      <w:pPr>
        <w:ind w:left="4365" w:hanging="360"/>
      </w:pPr>
      <w:rPr>
        <w:rFonts w:ascii="Wingdings" w:hAnsi="Wingdings" w:hint="default"/>
      </w:rPr>
    </w:lvl>
    <w:lvl w:ilvl="6" w:tplc="04160001" w:tentative="1">
      <w:start w:val="1"/>
      <w:numFmt w:val="bullet"/>
      <w:lvlText w:val=""/>
      <w:lvlJc w:val="left"/>
      <w:pPr>
        <w:ind w:left="5085" w:hanging="360"/>
      </w:pPr>
      <w:rPr>
        <w:rFonts w:ascii="Symbol" w:hAnsi="Symbol" w:hint="default"/>
      </w:rPr>
    </w:lvl>
    <w:lvl w:ilvl="7" w:tplc="04160003" w:tentative="1">
      <w:start w:val="1"/>
      <w:numFmt w:val="bullet"/>
      <w:lvlText w:val="o"/>
      <w:lvlJc w:val="left"/>
      <w:pPr>
        <w:ind w:left="5805" w:hanging="360"/>
      </w:pPr>
      <w:rPr>
        <w:rFonts w:ascii="Courier New" w:hAnsi="Courier New" w:cs="Courier New" w:hint="default"/>
      </w:rPr>
    </w:lvl>
    <w:lvl w:ilvl="8" w:tplc="04160005" w:tentative="1">
      <w:start w:val="1"/>
      <w:numFmt w:val="bullet"/>
      <w:lvlText w:val=""/>
      <w:lvlJc w:val="left"/>
      <w:pPr>
        <w:ind w:left="6525" w:hanging="360"/>
      </w:pPr>
      <w:rPr>
        <w:rFonts w:ascii="Wingdings" w:hAnsi="Wingdings" w:hint="default"/>
      </w:rPr>
    </w:lvl>
  </w:abstractNum>
  <w:abstractNum w:abstractNumId="105">
    <w:nsid w:val="67590531"/>
    <w:multiLevelType w:val="multilevel"/>
    <w:tmpl w:val="A230AE64"/>
    <w:styleLink w:val="WW8Num2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6">
    <w:nsid w:val="67AE4140"/>
    <w:multiLevelType w:val="hybridMultilevel"/>
    <w:tmpl w:val="EE2ED86E"/>
    <w:lvl w:ilvl="0" w:tplc="04160005">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MS Reference Specialty" w:hAnsi="MS Reference Specialty"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MS Reference Specialty" w:hAnsi="MS Reference Specialty"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MS Reference Specialty" w:hAnsi="MS Reference Specialty" w:hint="default"/>
      </w:rPr>
    </w:lvl>
  </w:abstractNum>
  <w:abstractNum w:abstractNumId="107">
    <w:nsid w:val="690240F2"/>
    <w:multiLevelType w:val="multilevel"/>
    <w:tmpl w:val="A65824F6"/>
    <w:styleLink w:val="WW8Num3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8">
    <w:nsid w:val="69313A78"/>
    <w:multiLevelType w:val="multilevel"/>
    <w:tmpl w:val="ADECD6F8"/>
    <w:styleLink w:val="WW8Num31"/>
    <w:lvl w:ilvl="0">
      <w:numFmt w:val="bullet"/>
      <w:lvlText w:val=""/>
      <w:lvlJc w:val="left"/>
      <w:rPr>
        <w:rFonts w:ascii="Wingdings" w:hAnsi="Wingdings"/>
        <w:i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9">
    <w:nsid w:val="6A325CFB"/>
    <w:multiLevelType w:val="multilevel"/>
    <w:tmpl w:val="BF9416BC"/>
    <w:styleLink w:val="WW8Num66"/>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0">
    <w:nsid w:val="6A5E6B33"/>
    <w:multiLevelType w:val="multilevel"/>
    <w:tmpl w:val="BE8C8A10"/>
    <w:styleLink w:val="WW8Num50"/>
    <w:lvl w:ilvl="0">
      <w:numFmt w:val="bullet"/>
      <w:lvlText w:val=""/>
      <w:lvlJc w:val="left"/>
      <w:rPr>
        <w:rFonts w:ascii="Wingdings" w:hAnsi="Wingdings"/>
        <w:b w:val="0"/>
        <w:i w:val="0"/>
        <w:sz w:val="24"/>
        <w:szCs w:val="24"/>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1">
    <w:nsid w:val="6B3C3D1C"/>
    <w:multiLevelType w:val="multilevel"/>
    <w:tmpl w:val="4D74BC0A"/>
    <w:styleLink w:val="WW8Num41"/>
    <w:lvl w:ilvl="0">
      <w:numFmt w:val="bullet"/>
      <w:lvlText w:val=""/>
      <w:lvlJc w:val="left"/>
      <w:rPr>
        <w:rFonts w:ascii="Symbol" w:hAnsi="Symbol"/>
      </w:rPr>
    </w:lvl>
    <w:lvl w:ilvl="1">
      <w:numFmt w:val="bullet"/>
      <w:lvlText w:val=""/>
      <w:lvlJc w:val="left"/>
      <w:rPr>
        <w:rFonts w:ascii="Symbol" w:hAnsi="Symbol"/>
      </w:rPr>
    </w:lvl>
    <w:lvl w:ilvl="2">
      <w:numFmt w:val="bullet"/>
      <w:lvlText w:val=""/>
      <w:lvlJc w:val="left"/>
      <w:rPr>
        <w:rFonts w:ascii="Symbol" w:hAnsi="Symbol"/>
      </w:rPr>
    </w:lvl>
    <w:lvl w:ilvl="3">
      <w:numFmt w:val="bullet"/>
      <w:lvlText w:val=""/>
      <w:lvlJc w:val="left"/>
      <w:rPr>
        <w:rFonts w:ascii="Symbol" w:hAnsi="Symbol"/>
      </w:rPr>
    </w:lvl>
    <w:lvl w:ilvl="4">
      <w:numFmt w:val="bullet"/>
      <w:lvlText w:val=""/>
      <w:lvlJc w:val="left"/>
      <w:rPr>
        <w:rFonts w:ascii="Symbol" w:hAnsi="Symbol"/>
      </w:rPr>
    </w:lvl>
    <w:lvl w:ilvl="5">
      <w:numFmt w:val="bullet"/>
      <w:lvlText w:val=""/>
      <w:lvlJc w:val="left"/>
      <w:rPr>
        <w:rFonts w:ascii="Symbol" w:hAnsi="Symbol"/>
      </w:rPr>
    </w:lvl>
    <w:lvl w:ilvl="6">
      <w:numFmt w:val="bullet"/>
      <w:lvlText w:val=""/>
      <w:lvlJc w:val="left"/>
      <w:rPr>
        <w:rFonts w:ascii="Symbol" w:hAnsi="Symbol"/>
      </w:rPr>
    </w:lvl>
    <w:lvl w:ilvl="7">
      <w:numFmt w:val="bullet"/>
      <w:lvlText w:val=""/>
      <w:lvlJc w:val="left"/>
      <w:rPr>
        <w:rFonts w:ascii="Symbol" w:hAnsi="Symbol"/>
      </w:rPr>
    </w:lvl>
    <w:lvl w:ilvl="8">
      <w:numFmt w:val="bullet"/>
      <w:lvlText w:val=""/>
      <w:lvlJc w:val="left"/>
      <w:rPr>
        <w:rFonts w:ascii="Symbol" w:hAnsi="Symbol"/>
      </w:rPr>
    </w:lvl>
  </w:abstractNum>
  <w:abstractNum w:abstractNumId="112">
    <w:nsid w:val="6BB30E23"/>
    <w:multiLevelType w:val="multilevel"/>
    <w:tmpl w:val="324637A2"/>
    <w:styleLink w:val="WW8Num11"/>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3">
    <w:nsid w:val="6CCE6C96"/>
    <w:multiLevelType w:val="hybridMultilevel"/>
    <w:tmpl w:val="0360F00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MS Reference Specialty" w:hAnsi="MS Reference Specialty"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MS Reference Specialty" w:hAnsi="MS Reference Specialty"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MS Reference Specialty" w:hAnsi="MS Reference Specialty" w:hint="default"/>
      </w:rPr>
    </w:lvl>
  </w:abstractNum>
  <w:abstractNum w:abstractNumId="114">
    <w:nsid w:val="6D2E5761"/>
    <w:multiLevelType w:val="multilevel"/>
    <w:tmpl w:val="B45A9918"/>
    <w:styleLink w:val="WW8Num74"/>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5">
    <w:nsid w:val="6DF40937"/>
    <w:multiLevelType w:val="multilevel"/>
    <w:tmpl w:val="589CB9D0"/>
    <w:styleLink w:val="WW8Num68"/>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6">
    <w:nsid w:val="6EAA4897"/>
    <w:multiLevelType w:val="multilevel"/>
    <w:tmpl w:val="F6DC0F6C"/>
    <w:styleLink w:val="WW8Num59"/>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7">
    <w:nsid w:val="700A7FB5"/>
    <w:multiLevelType w:val="hybridMultilevel"/>
    <w:tmpl w:val="16C00F1E"/>
    <w:lvl w:ilvl="0" w:tplc="3E5CAE58">
      <w:start w:val="1"/>
      <w:numFmt w:val="decimal"/>
      <w:pStyle w:val="Ttulo1"/>
      <w:lvlText w:val="%1."/>
      <w:lvlJc w:val="left"/>
      <w:pPr>
        <w:ind w:left="644"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nsid w:val="72254955"/>
    <w:multiLevelType w:val="hybridMultilevel"/>
    <w:tmpl w:val="F36E7D24"/>
    <w:lvl w:ilvl="0" w:tplc="BD88BA42">
      <w:start w:val="1"/>
      <w:numFmt w:val="decimal"/>
      <w:lvlText w:val="%1."/>
      <w:lvlJc w:val="left"/>
      <w:pPr>
        <w:ind w:left="720" w:hanging="360"/>
      </w:pPr>
      <w:rPr>
        <w:rFonts w:ascii="Verdana" w:hAnsi="Verdana" w:hint="default"/>
        <w:color w:val="FF0000"/>
        <w:sz w:val="2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9">
    <w:nsid w:val="728B1CC1"/>
    <w:multiLevelType w:val="multilevel"/>
    <w:tmpl w:val="897CBC16"/>
    <w:styleLink w:val="WW8Num15"/>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0">
    <w:nsid w:val="733472B6"/>
    <w:multiLevelType w:val="hybridMultilevel"/>
    <w:tmpl w:val="DF6CBC1A"/>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1">
    <w:nsid w:val="75AE6B63"/>
    <w:multiLevelType w:val="multilevel"/>
    <w:tmpl w:val="0818F766"/>
    <w:styleLink w:val="WW8Num72"/>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2">
    <w:nsid w:val="77B07BFD"/>
    <w:multiLevelType w:val="multilevel"/>
    <w:tmpl w:val="B6B49A92"/>
    <w:styleLink w:val="WW8Num8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23">
    <w:nsid w:val="79310EFD"/>
    <w:multiLevelType w:val="multilevel"/>
    <w:tmpl w:val="6B0C01C2"/>
    <w:styleLink w:val="WW8Num51"/>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4">
    <w:nsid w:val="7C26246B"/>
    <w:multiLevelType w:val="multilevel"/>
    <w:tmpl w:val="AC3C0460"/>
    <w:styleLink w:val="WW8Num8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25">
    <w:nsid w:val="7D2C48F3"/>
    <w:multiLevelType w:val="hybridMultilevel"/>
    <w:tmpl w:val="C14CFE74"/>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7F5B19DF"/>
    <w:multiLevelType w:val="multilevel"/>
    <w:tmpl w:val="B2E6A032"/>
    <w:styleLink w:val="WW8Num56"/>
    <w:lvl w:ilvl="0">
      <w:start w:val="1"/>
      <w:numFmt w:val="bullet"/>
      <w:lvlText w:val=""/>
      <w:lvlJc w:val="left"/>
      <w:rPr>
        <w:rFonts w:ascii="Symbol" w:hAnsi="Symbol" w:hint="default"/>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7">
    <w:nsid w:val="7F681C34"/>
    <w:multiLevelType w:val="multilevel"/>
    <w:tmpl w:val="3FC0F95E"/>
    <w:styleLink w:val="WW8Num69"/>
    <w:lvl w:ilvl="0">
      <w:numFmt w:val="bullet"/>
      <w:lvlText w:val=""/>
      <w:lvlJc w:val="left"/>
      <w:rPr>
        <w:rFonts w:ascii="Wingdings" w:hAnsi="Wingdings"/>
        <w:i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num w:numId="1">
    <w:abstractNumId w:val="89"/>
  </w:num>
  <w:num w:numId="2">
    <w:abstractNumId w:val="62"/>
  </w:num>
  <w:num w:numId="3">
    <w:abstractNumId w:val="13"/>
  </w:num>
  <w:num w:numId="4">
    <w:abstractNumId w:val="58"/>
  </w:num>
  <w:num w:numId="5">
    <w:abstractNumId w:val="98"/>
  </w:num>
  <w:num w:numId="6">
    <w:abstractNumId w:val="26"/>
  </w:num>
  <w:num w:numId="7">
    <w:abstractNumId w:val="87"/>
  </w:num>
  <w:num w:numId="8">
    <w:abstractNumId w:val="35"/>
  </w:num>
  <w:num w:numId="9">
    <w:abstractNumId w:val="80"/>
  </w:num>
  <w:num w:numId="10">
    <w:abstractNumId w:val="55"/>
  </w:num>
  <w:num w:numId="11">
    <w:abstractNumId w:val="33"/>
  </w:num>
  <w:num w:numId="12">
    <w:abstractNumId w:val="69"/>
  </w:num>
  <w:num w:numId="13">
    <w:abstractNumId w:val="81"/>
  </w:num>
  <w:num w:numId="14">
    <w:abstractNumId w:val="112"/>
  </w:num>
  <w:num w:numId="15">
    <w:abstractNumId w:val="83"/>
  </w:num>
  <w:num w:numId="16">
    <w:abstractNumId w:val="46"/>
  </w:num>
  <w:num w:numId="17">
    <w:abstractNumId w:val="14"/>
  </w:num>
  <w:num w:numId="18">
    <w:abstractNumId w:val="119"/>
  </w:num>
  <w:num w:numId="19">
    <w:abstractNumId w:val="45"/>
  </w:num>
  <w:num w:numId="20">
    <w:abstractNumId w:val="60"/>
  </w:num>
  <w:num w:numId="21">
    <w:abstractNumId w:val="31"/>
  </w:num>
  <w:num w:numId="22">
    <w:abstractNumId w:val="11"/>
  </w:num>
  <w:num w:numId="23">
    <w:abstractNumId w:val="15"/>
  </w:num>
  <w:num w:numId="24">
    <w:abstractNumId w:val="36"/>
  </w:num>
  <w:num w:numId="25">
    <w:abstractNumId w:val="72"/>
  </w:num>
  <w:num w:numId="26">
    <w:abstractNumId w:val="105"/>
  </w:num>
  <w:num w:numId="27">
    <w:abstractNumId w:val="95"/>
  </w:num>
  <w:num w:numId="28">
    <w:abstractNumId w:val="91"/>
  </w:num>
  <w:num w:numId="29">
    <w:abstractNumId w:val="88"/>
  </w:num>
  <w:num w:numId="30">
    <w:abstractNumId w:val="7"/>
  </w:num>
  <w:num w:numId="31">
    <w:abstractNumId w:val="42"/>
  </w:num>
  <w:num w:numId="32">
    <w:abstractNumId w:val="74"/>
  </w:num>
  <w:num w:numId="33">
    <w:abstractNumId w:val="25"/>
  </w:num>
  <w:num w:numId="34">
    <w:abstractNumId w:val="108"/>
  </w:num>
  <w:num w:numId="35">
    <w:abstractNumId w:val="52"/>
  </w:num>
  <w:num w:numId="36">
    <w:abstractNumId w:val="23"/>
  </w:num>
  <w:num w:numId="37">
    <w:abstractNumId w:val="50"/>
  </w:num>
  <w:num w:numId="38">
    <w:abstractNumId w:val="32"/>
  </w:num>
  <w:num w:numId="39">
    <w:abstractNumId w:val="99"/>
  </w:num>
  <w:num w:numId="40">
    <w:abstractNumId w:val="107"/>
  </w:num>
  <w:num w:numId="41">
    <w:abstractNumId w:val="28"/>
  </w:num>
  <w:num w:numId="42">
    <w:abstractNumId w:val="71"/>
  </w:num>
  <w:num w:numId="43">
    <w:abstractNumId w:val="92"/>
  </w:num>
  <w:num w:numId="44">
    <w:abstractNumId w:val="111"/>
  </w:num>
  <w:num w:numId="45">
    <w:abstractNumId w:val="51"/>
  </w:num>
  <w:num w:numId="46">
    <w:abstractNumId w:val="85"/>
  </w:num>
  <w:num w:numId="47">
    <w:abstractNumId w:val="18"/>
  </w:num>
  <w:num w:numId="48">
    <w:abstractNumId w:val="70"/>
  </w:num>
  <w:num w:numId="49">
    <w:abstractNumId w:val="16"/>
  </w:num>
  <w:num w:numId="50">
    <w:abstractNumId w:val="53"/>
  </w:num>
  <w:num w:numId="51">
    <w:abstractNumId w:val="101"/>
  </w:num>
  <w:num w:numId="52">
    <w:abstractNumId w:val="39"/>
  </w:num>
  <w:num w:numId="53">
    <w:abstractNumId w:val="110"/>
  </w:num>
  <w:num w:numId="54">
    <w:abstractNumId w:val="123"/>
  </w:num>
  <w:num w:numId="55">
    <w:abstractNumId w:val="97"/>
  </w:num>
  <w:num w:numId="56">
    <w:abstractNumId w:val="9"/>
  </w:num>
  <w:num w:numId="57">
    <w:abstractNumId w:val="44"/>
  </w:num>
  <w:num w:numId="58">
    <w:abstractNumId w:val="82"/>
  </w:num>
  <w:num w:numId="59">
    <w:abstractNumId w:val="126"/>
  </w:num>
  <w:num w:numId="60">
    <w:abstractNumId w:val="94"/>
  </w:num>
  <w:num w:numId="61">
    <w:abstractNumId w:val="61"/>
  </w:num>
  <w:num w:numId="62">
    <w:abstractNumId w:val="116"/>
  </w:num>
  <w:num w:numId="63">
    <w:abstractNumId w:val="12"/>
  </w:num>
  <w:num w:numId="64">
    <w:abstractNumId w:val="76"/>
  </w:num>
  <w:num w:numId="65">
    <w:abstractNumId w:val="66"/>
  </w:num>
  <w:num w:numId="66">
    <w:abstractNumId w:val="49"/>
  </w:num>
  <w:num w:numId="67">
    <w:abstractNumId w:val="20"/>
  </w:num>
  <w:num w:numId="68">
    <w:abstractNumId w:val="30"/>
  </w:num>
  <w:num w:numId="69">
    <w:abstractNumId w:val="109"/>
  </w:num>
  <w:num w:numId="70">
    <w:abstractNumId w:val="84"/>
  </w:num>
  <w:num w:numId="71">
    <w:abstractNumId w:val="115"/>
  </w:num>
  <w:num w:numId="72">
    <w:abstractNumId w:val="127"/>
  </w:num>
  <w:num w:numId="73">
    <w:abstractNumId w:val="22"/>
  </w:num>
  <w:num w:numId="74">
    <w:abstractNumId w:val="79"/>
  </w:num>
  <w:num w:numId="75">
    <w:abstractNumId w:val="121"/>
  </w:num>
  <w:num w:numId="76">
    <w:abstractNumId w:val="75"/>
  </w:num>
  <w:num w:numId="77">
    <w:abstractNumId w:val="114"/>
  </w:num>
  <w:num w:numId="78">
    <w:abstractNumId w:val="96"/>
  </w:num>
  <w:num w:numId="79">
    <w:abstractNumId w:val="56"/>
  </w:num>
  <w:num w:numId="80">
    <w:abstractNumId w:val="54"/>
  </w:num>
  <w:num w:numId="81">
    <w:abstractNumId w:val="86"/>
  </w:num>
  <w:num w:numId="82">
    <w:abstractNumId w:val="10"/>
  </w:num>
  <w:num w:numId="83">
    <w:abstractNumId w:val="102"/>
  </w:num>
  <w:num w:numId="84">
    <w:abstractNumId w:val="100"/>
  </w:num>
  <w:num w:numId="85">
    <w:abstractNumId w:val="29"/>
  </w:num>
  <w:num w:numId="86">
    <w:abstractNumId w:val="27"/>
  </w:num>
  <w:num w:numId="87">
    <w:abstractNumId w:val="122"/>
  </w:num>
  <w:num w:numId="88">
    <w:abstractNumId w:val="64"/>
  </w:num>
  <w:num w:numId="89">
    <w:abstractNumId w:val="67"/>
  </w:num>
  <w:num w:numId="90">
    <w:abstractNumId w:val="78"/>
  </w:num>
  <w:num w:numId="91">
    <w:abstractNumId w:val="43"/>
  </w:num>
  <w:num w:numId="92">
    <w:abstractNumId w:val="124"/>
  </w:num>
  <w:num w:numId="93">
    <w:abstractNumId w:val="41"/>
  </w:num>
  <w:num w:numId="94">
    <w:abstractNumId w:val="40"/>
  </w:num>
  <w:num w:numId="95">
    <w:abstractNumId w:val="63"/>
  </w:num>
  <w:num w:numId="96">
    <w:abstractNumId w:val="103"/>
  </w:num>
  <w:num w:numId="97">
    <w:abstractNumId w:val="0"/>
  </w:num>
  <w:num w:numId="98">
    <w:abstractNumId w:val="37"/>
  </w:num>
  <w:num w:numId="99">
    <w:abstractNumId w:val="113"/>
  </w:num>
  <w:num w:numId="100">
    <w:abstractNumId w:val="48"/>
  </w:num>
  <w:num w:numId="101">
    <w:abstractNumId w:val="19"/>
  </w:num>
  <w:num w:numId="102">
    <w:abstractNumId w:val="117"/>
  </w:num>
  <w:num w:numId="103">
    <w:abstractNumId w:val="106"/>
  </w:num>
  <w:num w:numId="104">
    <w:abstractNumId w:val="90"/>
  </w:num>
  <w:num w:numId="105">
    <w:abstractNumId w:val="59"/>
  </w:num>
  <w:num w:numId="106">
    <w:abstractNumId w:val="8"/>
  </w:num>
  <w:num w:numId="107">
    <w:abstractNumId w:val="21"/>
  </w:num>
  <w:num w:numId="108">
    <w:abstractNumId w:val="120"/>
  </w:num>
  <w:num w:numId="109">
    <w:abstractNumId w:val="125"/>
  </w:num>
  <w:num w:numId="110">
    <w:abstractNumId w:val="24"/>
  </w:num>
  <w:num w:numId="111">
    <w:abstractNumId w:val="93"/>
  </w:num>
  <w:num w:numId="112">
    <w:abstractNumId w:val="47"/>
  </w:num>
  <w:num w:numId="113">
    <w:abstractNumId w:val="77"/>
  </w:num>
  <w:num w:numId="114">
    <w:abstractNumId w:val="17"/>
  </w:num>
  <w:num w:numId="115">
    <w:abstractNumId w:val="104"/>
  </w:num>
  <w:num w:numId="116">
    <w:abstractNumId w:val="38"/>
  </w:num>
  <w:num w:numId="117">
    <w:abstractNumId w:val="73"/>
  </w:num>
  <w:num w:numId="118">
    <w:abstractNumId w:val="57"/>
  </w:num>
  <w:num w:numId="119">
    <w:abstractNumId w:val="68"/>
  </w:num>
  <w:num w:numId="120">
    <w:abstractNumId w:val="34"/>
  </w:num>
  <w:num w:numId="12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1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embedSystemFonts/>
  <w:hideSpellingErrors/>
  <w:activeWritingStyle w:appName="MSWord" w:lang="en-US" w:vendorID="64" w:dllVersion="131078" w:nlCheck="1" w:checkStyle="0"/>
  <w:proofState w:spelling="clean" w:grammar="clean"/>
  <w:documentProtection w:edit="readOnly" w:formatting="1" w:enforcement="1" w:cryptProviderType="rsaFull" w:cryptAlgorithmClass="hash" w:cryptAlgorithmType="typeAny" w:cryptAlgorithmSid="4" w:cryptSpinCount="100000" w:hash="inbaSBMQEckrIm+sbdF1ESqALDE=" w:salt="KomZydm9TvBLKAvTCUQzNg=="/>
  <w:defaultTabStop w:val="708"/>
  <w:autoHyphenation/>
  <w:hyphenationZone w:val="425"/>
  <w:defaultTableStyle w:val="Estilo2"/>
  <w:drawingGridHorizontalSpacing w:val="110"/>
  <w:displayHorizontalDrawingGridEvery w:val="2"/>
  <w:characterSpacingControl w:val="doNotCompress"/>
  <w:hdrShapeDefaults>
    <o:shapedefaults v:ext="edit" spidmax="8193">
      <o:colormru v:ext="edit" colors="#e8efd9"/>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052"/>
    <w:rsid w:val="000002C9"/>
    <w:rsid w:val="000002CE"/>
    <w:rsid w:val="000022ED"/>
    <w:rsid w:val="00002E7E"/>
    <w:rsid w:val="000036AC"/>
    <w:rsid w:val="00003C74"/>
    <w:rsid w:val="000045A4"/>
    <w:rsid w:val="00004763"/>
    <w:rsid w:val="00006630"/>
    <w:rsid w:val="000067D9"/>
    <w:rsid w:val="00006E82"/>
    <w:rsid w:val="000078F5"/>
    <w:rsid w:val="000107BD"/>
    <w:rsid w:val="00012B0C"/>
    <w:rsid w:val="00012CC0"/>
    <w:rsid w:val="00013690"/>
    <w:rsid w:val="0001399A"/>
    <w:rsid w:val="00014A23"/>
    <w:rsid w:val="00016667"/>
    <w:rsid w:val="000175A7"/>
    <w:rsid w:val="00020E41"/>
    <w:rsid w:val="0002141C"/>
    <w:rsid w:val="000215F2"/>
    <w:rsid w:val="00022961"/>
    <w:rsid w:val="00023AE6"/>
    <w:rsid w:val="0002503E"/>
    <w:rsid w:val="00025348"/>
    <w:rsid w:val="000277D0"/>
    <w:rsid w:val="00027C2F"/>
    <w:rsid w:val="00027E1F"/>
    <w:rsid w:val="00030D28"/>
    <w:rsid w:val="00030DA7"/>
    <w:rsid w:val="00030E62"/>
    <w:rsid w:val="00031D3D"/>
    <w:rsid w:val="00031FD3"/>
    <w:rsid w:val="00031FED"/>
    <w:rsid w:val="000324C7"/>
    <w:rsid w:val="00032936"/>
    <w:rsid w:val="00032CC8"/>
    <w:rsid w:val="000348F3"/>
    <w:rsid w:val="00034973"/>
    <w:rsid w:val="00034BA4"/>
    <w:rsid w:val="000361F8"/>
    <w:rsid w:val="000374BF"/>
    <w:rsid w:val="00037D0A"/>
    <w:rsid w:val="00037F64"/>
    <w:rsid w:val="00040BC8"/>
    <w:rsid w:val="000410F3"/>
    <w:rsid w:val="00041613"/>
    <w:rsid w:val="00041805"/>
    <w:rsid w:val="00041A10"/>
    <w:rsid w:val="00042244"/>
    <w:rsid w:val="0004252C"/>
    <w:rsid w:val="000428DF"/>
    <w:rsid w:val="000445E9"/>
    <w:rsid w:val="000456C6"/>
    <w:rsid w:val="0004616F"/>
    <w:rsid w:val="000469AC"/>
    <w:rsid w:val="00046F26"/>
    <w:rsid w:val="0004741E"/>
    <w:rsid w:val="000500F3"/>
    <w:rsid w:val="000508F8"/>
    <w:rsid w:val="0005311C"/>
    <w:rsid w:val="000541B2"/>
    <w:rsid w:val="00054A92"/>
    <w:rsid w:val="00055C70"/>
    <w:rsid w:val="00056B85"/>
    <w:rsid w:val="00057153"/>
    <w:rsid w:val="0005733D"/>
    <w:rsid w:val="0005734F"/>
    <w:rsid w:val="0006003C"/>
    <w:rsid w:val="0006172C"/>
    <w:rsid w:val="00061C9E"/>
    <w:rsid w:val="00062237"/>
    <w:rsid w:val="000645B8"/>
    <w:rsid w:val="00064BC0"/>
    <w:rsid w:val="00065BE9"/>
    <w:rsid w:val="00066EC4"/>
    <w:rsid w:val="0007108C"/>
    <w:rsid w:val="000721EB"/>
    <w:rsid w:val="0007361E"/>
    <w:rsid w:val="0007449E"/>
    <w:rsid w:val="000746C5"/>
    <w:rsid w:val="00074915"/>
    <w:rsid w:val="00074C26"/>
    <w:rsid w:val="00074E54"/>
    <w:rsid w:val="00074E8B"/>
    <w:rsid w:val="000753F3"/>
    <w:rsid w:val="0007678D"/>
    <w:rsid w:val="00081896"/>
    <w:rsid w:val="000832F8"/>
    <w:rsid w:val="00083720"/>
    <w:rsid w:val="00087983"/>
    <w:rsid w:val="00090142"/>
    <w:rsid w:val="00090E94"/>
    <w:rsid w:val="00092B12"/>
    <w:rsid w:val="00093DB2"/>
    <w:rsid w:val="000A051A"/>
    <w:rsid w:val="000A1393"/>
    <w:rsid w:val="000A20E7"/>
    <w:rsid w:val="000A2B20"/>
    <w:rsid w:val="000A320F"/>
    <w:rsid w:val="000A4601"/>
    <w:rsid w:val="000A4F7B"/>
    <w:rsid w:val="000A56B6"/>
    <w:rsid w:val="000A56E1"/>
    <w:rsid w:val="000A5E33"/>
    <w:rsid w:val="000A72CC"/>
    <w:rsid w:val="000A7981"/>
    <w:rsid w:val="000B0528"/>
    <w:rsid w:val="000B2F37"/>
    <w:rsid w:val="000B304A"/>
    <w:rsid w:val="000B374D"/>
    <w:rsid w:val="000B3DDB"/>
    <w:rsid w:val="000B4B4D"/>
    <w:rsid w:val="000B4C1C"/>
    <w:rsid w:val="000B51A1"/>
    <w:rsid w:val="000B5908"/>
    <w:rsid w:val="000B5AA1"/>
    <w:rsid w:val="000B5AC8"/>
    <w:rsid w:val="000C026D"/>
    <w:rsid w:val="000C1B3F"/>
    <w:rsid w:val="000C2DD7"/>
    <w:rsid w:val="000C3B35"/>
    <w:rsid w:val="000C4404"/>
    <w:rsid w:val="000C4D8E"/>
    <w:rsid w:val="000C5B87"/>
    <w:rsid w:val="000D1A28"/>
    <w:rsid w:val="000D2C8A"/>
    <w:rsid w:val="000D32CC"/>
    <w:rsid w:val="000D45E6"/>
    <w:rsid w:val="000D645B"/>
    <w:rsid w:val="000E1CBA"/>
    <w:rsid w:val="000E282C"/>
    <w:rsid w:val="000E29CE"/>
    <w:rsid w:val="000E4C5F"/>
    <w:rsid w:val="000E55B8"/>
    <w:rsid w:val="000E5B6E"/>
    <w:rsid w:val="000E639B"/>
    <w:rsid w:val="000E7959"/>
    <w:rsid w:val="000E7A0F"/>
    <w:rsid w:val="000F02B8"/>
    <w:rsid w:val="000F2491"/>
    <w:rsid w:val="000F3337"/>
    <w:rsid w:val="000F422C"/>
    <w:rsid w:val="000F4918"/>
    <w:rsid w:val="000F4A30"/>
    <w:rsid w:val="000F55AF"/>
    <w:rsid w:val="000F5610"/>
    <w:rsid w:val="000F5AD1"/>
    <w:rsid w:val="000F641D"/>
    <w:rsid w:val="000F65DD"/>
    <w:rsid w:val="001010DF"/>
    <w:rsid w:val="001015A2"/>
    <w:rsid w:val="00102793"/>
    <w:rsid w:val="00102DD7"/>
    <w:rsid w:val="0010493D"/>
    <w:rsid w:val="00104EF7"/>
    <w:rsid w:val="0010570C"/>
    <w:rsid w:val="001101E2"/>
    <w:rsid w:val="00110EFF"/>
    <w:rsid w:val="001120C9"/>
    <w:rsid w:val="0011253C"/>
    <w:rsid w:val="00113137"/>
    <w:rsid w:val="001131E9"/>
    <w:rsid w:val="001133A9"/>
    <w:rsid w:val="00113B09"/>
    <w:rsid w:val="00114041"/>
    <w:rsid w:val="001141AD"/>
    <w:rsid w:val="001157EA"/>
    <w:rsid w:val="00115883"/>
    <w:rsid w:val="00116B0A"/>
    <w:rsid w:val="0011751F"/>
    <w:rsid w:val="00117AC2"/>
    <w:rsid w:val="00117F0F"/>
    <w:rsid w:val="00120133"/>
    <w:rsid w:val="00120FED"/>
    <w:rsid w:val="001226DF"/>
    <w:rsid w:val="00122C36"/>
    <w:rsid w:val="001231BE"/>
    <w:rsid w:val="00123C1B"/>
    <w:rsid w:val="001243C2"/>
    <w:rsid w:val="00124DAD"/>
    <w:rsid w:val="00125514"/>
    <w:rsid w:val="00125602"/>
    <w:rsid w:val="0012598F"/>
    <w:rsid w:val="00125BB7"/>
    <w:rsid w:val="00126396"/>
    <w:rsid w:val="00127A51"/>
    <w:rsid w:val="00127B63"/>
    <w:rsid w:val="00127DBE"/>
    <w:rsid w:val="00130CAF"/>
    <w:rsid w:val="0013104C"/>
    <w:rsid w:val="001312C4"/>
    <w:rsid w:val="00131317"/>
    <w:rsid w:val="00131636"/>
    <w:rsid w:val="00133499"/>
    <w:rsid w:val="00134EAA"/>
    <w:rsid w:val="00135732"/>
    <w:rsid w:val="00135A86"/>
    <w:rsid w:val="00135BB5"/>
    <w:rsid w:val="001365BA"/>
    <w:rsid w:val="001403E4"/>
    <w:rsid w:val="0014155A"/>
    <w:rsid w:val="00141661"/>
    <w:rsid w:val="00141A2D"/>
    <w:rsid w:val="00141A2F"/>
    <w:rsid w:val="00141D9E"/>
    <w:rsid w:val="001426A1"/>
    <w:rsid w:val="001454C1"/>
    <w:rsid w:val="00147409"/>
    <w:rsid w:val="00147604"/>
    <w:rsid w:val="001476FA"/>
    <w:rsid w:val="00150152"/>
    <w:rsid w:val="00151155"/>
    <w:rsid w:val="001519A1"/>
    <w:rsid w:val="001522D3"/>
    <w:rsid w:val="0015313B"/>
    <w:rsid w:val="0015372F"/>
    <w:rsid w:val="001547E1"/>
    <w:rsid w:val="00154BED"/>
    <w:rsid w:val="00155564"/>
    <w:rsid w:val="00155F4A"/>
    <w:rsid w:val="00156463"/>
    <w:rsid w:val="00157A5C"/>
    <w:rsid w:val="00161265"/>
    <w:rsid w:val="001614EA"/>
    <w:rsid w:val="001616E6"/>
    <w:rsid w:val="00164AAD"/>
    <w:rsid w:val="001652FB"/>
    <w:rsid w:val="00165425"/>
    <w:rsid w:val="0016616A"/>
    <w:rsid w:val="001661F8"/>
    <w:rsid w:val="00166A60"/>
    <w:rsid w:val="00166C4F"/>
    <w:rsid w:val="00167196"/>
    <w:rsid w:val="00170434"/>
    <w:rsid w:val="001711CF"/>
    <w:rsid w:val="001713E5"/>
    <w:rsid w:val="00171AD3"/>
    <w:rsid w:val="00171BFB"/>
    <w:rsid w:val="0017209E"/>
    <w:rsid w:val="00172B60"/>
    <w:rsid w:val="00173E4E"/>
    <w:rsid w:val="00180497"/>
    <w:rsid w:val="00180ADD"/>
    <w:rsid w:val="00180CA5"/>
    <w:rsid w:val="00180FAA"/>
    <w:rsid w:val="00181133"/>
    <w:rsid w:val="00181F09"/>
    <w:rsid w:val="00184038"/>
    <w:rsid w:val="001845FB"/>
    <w:rsid w:val="00184BB6"/>
    <w:rsid w:val="001852A4"/>
    <w:rsid w:val="00185347"/>
    <w:rsid w:val="00186088"/>
    <w:rsid w:val="00187635"/>
    <w:rsid w:val="00190EEA"/>
    <w:rsid w:val="00191131"/>
    <w:rsid w:val="00191CE8"/>
    <w:rsid w:val="001924B1"/>
    <w:rsid w:val="00193A62"/>
    <w:rsid w:val="00193AB4"/>
    <w:rsid w:val="001946BB"/>
    <w:rsid w:val="001949F9"/>
    <w:rsid w:val="00194EA9"/>
    <w:rsid w:val="001952F2"/>
    <w:rsid w:val="001954FF"/>
    <w:rsid w:val="001959D0"/>
    <w:rsid w:val="00196672"/>
    <w:rsid w:val="001A18DA"/>
    <w:rsid w:val="001A35CE"/>
    <w:rsid w:val="001A4F0D"/>
    <w:rsid w:val="001A68CE"/>
    <w:rsid w:val="001A7570"/>
    <w:rsid w:val="001A76B7"/>
    <w:rsid w:val="001A798F"/>
    <w:rsid w:val="001B0B6C"/>
    <w:rsid w:val="001B0BFA"/>
    <w:rsid w:val="001B178A"/>
    <w:rsid w:val="001B1F89"/>
    <w:rsid w:val="001B201C"/>
    <w:rsid w:val="001B271D"/>
    <w:rsid w:val="001B2E5B"/>
    <w:rsid w:val="001B31C5"/>
    <w:rsid w:val="001B3631"/>
    <w:rsid w:val="001B45A4"/>
    <w:rsid w:val="001B4874"/>
    <w:rsid w:val="001B4A5E"/>
    <w:rsid w:val="001B4C21"/>
    <w:rsid w:val="001B4FE6"/>
    <w:rsid w:val="001B5167"/>
    <w:rsid w:val="001B66D3"/>
    <w:rsid w:val="001B7477"/>
    <w:rsid w:val="001B7687"/>
    <w:rsid w:val="001B77F1"/>
    <w:rsid w:val="001B7911"/>
    <w:rsid w:val="001B7CB7"/>
    <w:rsid w:val="001B7D33"/>
    <w:rsid w:val="001C0E13"/>
    <w:rsid w:val="001C125F"/>
    <w:rsid w:val="001C18B8"/>
    <w:rsid w:val="001C20F8"/>
    <w:rsid w:val="001C21A8"/>
    <w:rsid w:val="001C29E0"/>
    <w:rsid w:val="001C2FF5"/>
    <w:rsid w:val="001C307C"/>
    <w:rsid w:val="001C35C2"/>
    <w:rsid w:val="001C3DC7"/>
    <w:rsid w:val="001C3EA3"/>
    <w:rsid w:val="001C509D"/>
    <w:rsid w:val="001C51D5"/>
    <w:rsid w:val="001C6F92"/>
    <w:rsid w:val="001C7A4F"/>
    <w:rsid w:val="001D05A9"/>
    <w:rsid w:val="001D0696"/>
    <w:rsid w:val="001D0AEF"/>
    <w:rsid w:val="001D136B"/>
    <w:rsid w:val="001D1FBF"/>
    <w:rsid w:val="001D3C2D"/>
    <w:rsid w:val="001D445D"/>
    <w:rsid w:val="001D44F0"/>
    <w:rsid w:val="001D4505"/>
    <w:rsid w:val="001D4CB2"/>
    <w:rsid w:val="001D4CBA"/>
    <w:rsid w:val="001D51AA"/>
    <w:rsid w:val="001D79C0"/>
    <w:rsid w:val="001E0600"/>
    <w:rsid w:val="001E06AE"/>
    <w:rsid w:val="001E06BF"/>
    <w:rsid w:val="001E1C29"/>
    <w:rsid w:val="001E4CCE"/>
    <w:rsid w:val="001E5509"/>
    <w:rsid w:val="001E58E0"/>
    <w:rsid w:val="001E5BD1"/>
    <w:rsid w:val="001E61B8"/>
    <w:rsid w:val="001E64C2"/>
    <w:rsid w:val="001E74C4"/>
    <w:rsid w:val="001E7923"/>
    <w:rsid w:val="001E7D2B"/>
    <w:rsid w:val="001F020F"/>
    <w:rsid w:val="001F0BB7"/>
    <w:rsid w:val="001F18FF"/>
    <w:rsid w:val="001F1AAF"/>
    <w:rsid w:val="001F3567"/>
    <w:rsid w:val="001F36D5"/>
    <w:rsid w:val="001F3C87"/>
    <w:rsid w:val="001F4124"/>
    <w:rsid w:val="001F5C63"/>
    <w:rsid w:val="001F5D74"/>
    <w:rsid w:val="001F7E75"/>
    <w:rsid w:val="001F7ED1"/>
    <w:rsid w:val="00200155"/>
    <w:rsid w:val="00201C85"/>
    <w:rsid w:val="0020291B"/>
    <w:rsid w:val="0020340A"/>
    <w:rsid w:val="00205E12"/>
    <w:rsid w:val="0020703B"/>
    <w:rsid w:val="002107C7"/>
    <w:rsid w:val="00211068"/>
    <w:rsid w:val="002122F0"/>
    <w:rsid w:val="002127E6"/>
    <w:rsid w:val="00213FE2"/>
    <w:rsid w:val="00214024"/>
    <w:rsid w:val="002145CD"/>
    <w:rsid w:val="002158F9"/>
    <w:rsid w:val="00215B37"/>
    <w:rsid w:val="00216A5C"/>
    <w:rsid w:val="0022065E"/>
    <w:rsid w:val="0022128D"/>
    <w:rsid w:val="002214D6"/>
    <w:rsid w:val="00221990"/>
    <w:rsid w:val="00222658"/>
    <w:rsid w:val="00223180"/>
    <w:rsid w:val="002236E8"/>
    <w:rsid w:val="00223BAB"/>
    <w:rsid w:val="00225520"/>
    <w:rsid w:val="00225598"/>
    <w:rsid w:val="00225EF2"/>
    <w:rsid w:val="00227336"/>
    <w:rsid w:val="00227DC6"/>
    <w:rsid w:val="0023009C"/>
    <w:rsid w:val="00230B57"/>
    <w:rsid w:val="0023102E"/>
    <w:rsid w:val="0023113C"/>
    <w:rsid w:val="00231A0C"/>
    <w:rsid w:val="00232A78"/>
    <w:rsid w:val="00232F7A"/>
    <w:rsid w:val="002336FE"/>
    <w:rsid w:val="00234C8F"/>
    <w:rsid w:val="0023565B"/>
    <w:rsid w:val="002364AC"/>
    <w:rsid w:val="002376F3"/>
    <w:rsid w:val="0024242A"/>
    <w:rsid w:val="00242ED1"/>
    <w:rsid w:val="002430DC"/>
    <w:rsid w:val="00243D74"/>
    <w:rsid w:val="00244B02"/>
    <w:rsid w:val="00244E9D"/>
    <w:rsid w:val="002453A9"/>
    <w:rsid w:val="002454D6"/>
    <w:rsid w:val="00245B11"/>
    <w:rsid w:val="00246E86"/>
    <w:rsid w:val="00247CFF"/>
    <w:rsid w:val="0025000D"/>
    <w:rsid w:val="00250634"/>
    <w:rsid w:val="00251052"/>
    <w:rsid w:val="00251244"/>
    <w:rsid w:val="00251351"/>
    <w:rsid w:val="00252E41"/>
    <w:rsid w:val="00252F90"/>
    <w:rsid w:val="00253044"/>
    <w:rsid w:val="00254503"/>
    <w:rsid w:val="0025471B"/>
    <w:rsid w:val="0025481B"/>
    <w:rsid w:val="002555D7"/>
    <w:rsid w:val="0025575C"/>
    <w:rsid w:val="00255992"/>
    <w:rsid w:val="00256FD4"/>
    <w:rsid w:val="0025715B"/>
    <w:rsid w:val="0026018C"/>
    <w:rsid w:val="002602A4"/>
    <w:rsid w:val="00260404"/>
    <w:rsid w:val="002607B6"/>
    <w:rsid w:val="00260989"/>
    <w:rsid w:val="00261747"/>
    <w:rsid w:val="00261D80"/>
    <w:rsid w:val="00263848"/>
    <w:rsid w:val="002644CB"/>
    <w:rsid w:val="0026488B"/>
    <w:rsid w:val="00264E4D"/>
    <w:rsid w:val="00265515"/>
    <w:rsid w:val="00267790"/>
    <w:rsid w:val="0027042B"/>
    <w:rsid w:val="00271366"/>
    <w:rsid w:val="00271D64"/>
    <w:rsid w:val="00271D67"/>
    <w:rsid w:val="002725FA"/>
    <w:rsid w:val="00272F7A"/>
    <w:rsid w:val="00273215"/>
    <w:rsid w:val="00273A4F"/>
    <w:rsid w:val="00275879"/>
    <w:rsid w:val="00276422"/>
    <w:rsid w:val="00276498"/>
    <w:rsid w:val="00276D5D"/>
    <w:rsid w:val="00277D44"/>
    <w:rsid w:val="00280A05"/>
    <w:rsid w:val="00282215"/>
    <w:rsid w:val="002852ED"/>
    <w:rsid w:val="0028650E"/>
    <w:rsid w:val="00286CBA"/>
    <w:rsid w:val="002871C8"/>
    <w:rsid w:val="00287439"/>
    <w:rsid w:val="00291F89"/>
    <w:rsid w:val="002934C1"/>
    <w:rsid w:val="0029408D"/>
    <w:rsid w:val="00294301"/>
    <w:rsid w:val="00294BAC"/>
    <w:rsid w:val="002953B2"/>
    <w:rsid w:val="002969A9"/>
    <w:rsid w:val="00296FF1"/>
    <w:rsid w:val="002A0761"/>
    <w:rsid w:val="002A14B5"/>
    <w:rsid w:val="002A17EF"/>
    <w:rsid w:val="002A1D14"/>
    <w:rsid w:val="002A2AE4"/>
    <w:rsid w:val="002A4F55"/>
    <w:rsid w:val="002A5756"/>
    <w:rsid w:val="002A59E5"/>
    <w:rsid w:val="002A6ABB"/>
    <w:rsid w:val="002A6F34"/>
    <w:rsid w:val="002A7C21"/>
    <w:rsid w:val="002B0574"/>
    <w:rsid w:val="002B0B98"/>
    <w:rsid w:val="002B0C26"/>
    <w:rsid w:val="002B1538"/>
    <w:rsid w:val="002B1B6B"/>
    <w:rsid w:val="002B2107"/>
    <w:rsid w:val="002B2B83"/>
    <w:rsid w:val="002B41B7"/>
    <w:rsid w:val="002B4972"/>
    <w:rsid w:val="002B5B7E"/>
    <w:rsid w:val="002B61DA"/>
    <w:rsid w:val="002B6577"/>
    <w:rsid w:val="002B69CC"/>
    <w:rsid w:val="002B7503"/>
    <w:rsid w:val="002B778D"/>
    <w:rsid w:val="002C07D0"/>
    <w:rsid w:val="002C0BF6"/>
    <w:rsid w:val="002C113F"/>
    <w:rsid w:val="002C16E1"/>
    <w:rsid w:val="002C1B4E"/>
    <w:rsid w:val="002C1D38"/>
    <w:rsid w:val="002C354A"/>
    <w:rsid w:val="002C41E1"/>
    <w:rsid w:val="002C48BA"/>
    <w:rsid w:val="002C5A73"/>
    <w:rsid w:val="002C60C2"/>
    <w:rsid w:val="002C6E07"/>
    <w:rsid w:val="002C6E50"/>
    <w:rsid w:val="002C7902"/>
    <w:rsid w:val="002D0648"/>
    <w:rsid w:val="002D0F5B"/>
    <w:rsid w:val="002D14A4"/>
    <w:rsid w:val="002D1D5D"/>
    <w:rsid w:val="002D1DFB"/>
    <w:rsid w:val="002D319A"/>
    <w:rsid w:val="002D3FFC"/>
    <w:rsid w:val="002D46DE"/>
    <w:rsid w:val="002D512D"/>
    <w:rsid w:val="002D51F0"/>
    <w:rsid w:val="002D7F75"/>
    <w:rsid w:val="002E01E6"/>
    <w:rsid w:val="002E181D"/>
    <w:rsid w:val="002E250E"/>
    <w:rsid w:val="002E255B"/>
    <w:rsid w:val="002E3B52"/>
    <w:rsid w:val="002E464E"/>
    <w:rsid w:val="002E4A80"/>
    <w:rsid w:val="002E4F8E"/>
    <w:rsid w:val="002E4FA1"/>
    <w:rsid w:val="002E7741"/>
    <w:rsid w:val="002E77E2"/>
    <w:rsid w:val="002F0330"/>
    <w:rsid w:val="002F0E49"/>
    <w:rsid w:val="002F1033"/>
    <w:rsid w:val="002F2FBD"/>
    <w:rsid w:val="002F378D"/>
    <w:rsid w:val="002F3C92"/>
    <w:rsid w:val="002F450C"/>
    <w:rsid w:val="002F4CF6"/>
    <w:rsid w:val="002F4FE4"/>
    <w:rsid w:val="002F5F9D"/>
    <w:rsid w:val="002F6285"/>
    <w:rsid w:val="00300975"/>
    <w:rsid w:val="00301CFA"/>
    <w:rsid w:val="00302003"/>
    <w:rsid w:val="00303E06"/>
    <w:rsid w:val="00304764"/>
    <w:rsid w:val="0030494E"/>
    <w:rsid w:val="00305436"/>
    <w:rsid w:val="00306FB1"/>
    <w:rsid w:val="00307591"/>
    <w:rsid w:val="00307AC1"/>
    <w:rsid w:val="00310F0F"/>
    <w:rsid w:val="00314641"/>
    <w:rsid w:val="003154BF"/>
    <w:rsid w:val="003171BF"/>
    <w:rsid w:val="0031769F"/>
    <w:rsid w:val="00320E4A"/>
    <w:rsid w:val="0032115F"/>
    <w:rsid w:val="0032320C"/>
    <w:rsid w:val="00324142"/>
    <w:rsid w:val="00326B60"/>
    <w:rsid w:val="00326F08"/>
    <w:rsid w:val="00327591"/>
    <w:rsid w:val="0032786F"/>
    <w:rsid w:val="00330682"/>
    <w:rsid w:val="00331DAE"/>
    <w:rsid w:val="0033276D"/>
    <w:rsid w:val="00333B42"/>
    <w:rsid w:val="00334C77"/>
    <w:rsid w:val="003372AA"/>
    <w:rsid w:val="00340054"/>
    <w:rsid w:val="0034062E"/>
    <w:rsid w:val="00340745"/>
    <w:rsid w:val="0034092C"/>
    <w:rsid w:val="00340AE9"/>
    <w:rsid w:val="00341627"/>
    <w:rsid w:val="00341DB8"/>
    <w:rsid w:val="00342455"/>
    <w:rsid w:val="00343DD4"/>
    <w:rsid w:val="00344BDB"/>
    <w:rsid w:val="00344E51"/>
    <w:rsid w:val="00344FB1"/>
    <w:rsid w:val="00347B2B"/>
    <w:rsid w:val="00350278"/>
    <w:rsid w:val="003524AD"/>
    <w:rsid w:val="00354AA8"/>
    <w:rsid w:val="00355A7E"/>
    <w:rsid w:val="00356B2C"/>
    <w:rsid w:val="00356C84"/>
    <w:rsid w:val="00360FB6"/>
    <w:rsid w:val="00362359"/>
    <w:rsid w:val="00363056"/>
    <w:rsid w:val="00363A84"/>
    <w:rsid w:val="00364295"/>
    <w:rsid w:val="00364B72"/>
    <w:rsid w:val="00364E2B"/>
    <w:rsid w:val="00365313"/>
    <w:rsid w:val="003654DE"/>
    <w:rsid w:val="00367ABC"/>
    <w:rsid w:val="00371378"/>
    <w:rsid w:val="0037145C"/>
    <w:rsid w:val="003718F6"/>
    <w:rsid w:val="003720FA"/>
    <w:rsid w:val="00372C32"/>
    <w:rsid w:val="00372FF1"/>
    <w:rsid w:val="003731E8"/>
    <w:rsid w:val="00376073"/>
    <w:rsid w:val="00376456"/>
    <w:rsid w:val="00376FE3"/>
    <w:rsid w:val="00377113"/>
    <w:rsid w:val="003771B8"/>
    <w:rsid w:val="003811DD"/>
    <w:rsid w:val="003814A9"/>
    <w:rsid w:val="00381517"/>
    <w:rsid w:val="00382074"/>
    <w:rsid w:val="003848F9"/>
    <w:rsid w:val="00387583"/>
    <w:rsid w:val="00390160"/>
    <w:rsid w:val="0039083F"/>
    <w:rsid w:val="00392012"/>
    <w:rsid w:val="00392413"/>
    <w:rsid w:val="003932EF"/>
    <w:rsid w:val="00393E9B"/>
    <w:rsid w:val="00395352"/>
    <w:rsid w:val="0039546D"/>
    <w:rsid w:val="0039564F"/>
    <w:rsid w:val="003956EB"/>
    <w:rsid w:val="00395F9C"/>
    <w:rsid w:val="00396B3A"/>
    <w:rsid w:val="0039778F"/>
    <w:rsid w:val="003A0C9E"/>
    <w:rsid w:val="003A1341"/>
    <w:rsid w:val="003A1CAD"/>
    <w:rsid w:val="003A3366"/>
    <w:rsid w:val="003A3F6F"/>
    <w:rsid w:val="003A4459"/>
    <w:rsid w:val="003A4E4C"/>
    <w:rsid w:val="003A5167"/>
    <w:rsid w:val="003A5B13"/>
    <w:rsid w:val="003A5CD9"/>
    <w:rsid w:val="003A7B4C"/>
    <w:rsid w:val="003A7B62"/>
    <w:rsid w:val="003B0206"/>
    <w:rsid w:val="003B0590"/>
    <w:rsid w:val="003B156F"/>
    <w:rsid w:val="003B16A0"/>
    <w:rsid w:val="003B2484"/>
    <w:rsid w:val="003B30DB"/>
    <w:rsid w:val="003B3112"/>
    <w:rsid w:val="003B33C0"/>
    <w:rsid w:val="003B474A"/>
    <w:rsid w:val="003B64F5"/>
    <w:rsid w:val="003B65B2"/>
    <w:rsid w:val="003B6DAB"/>
    <w:rsid w:val="003B759D"/>
    <w:rsid w:val="003B79BF"/>
    <w:rsid w:val="003B7ACE"/>
    <w:rsid w:val="003C11BD"/>
    <w:rsid w:val="003C1377"/>
    <w:rsid w:val="003C17C3"/>
    <w:rsid w:val="003C1945"/>
    <w:rsid w:val="003C1F87"/>
    <w:rsid w:val="003C2C17"/>
    <w:rsid w:val="003C39E1"/>
    <w:rsid w:val="003C4E25"/>
    <w:rsid w:val="003C67CC"/>
    <w:rsid w:val="003C7CBB"/>
    <w:rsid w:val="003D1C37"/>
    <w:rsid w:val="003D245D"/>
    <w:rsid w:val="003D5382"/>
    <w:rsid w:val="003D56EC"/>
    <w:rsid w:val="003D5B1D"/>
    <w:rsid w:val="003D5D2A"/>
    <w:rsid w:val="003D5D94"/>
    <w:rsid w:val="003E2716"/>
    <w:rsid w:val="003E27ED"/>
    <w:rsid w:val="003E30E5"/>
    <w:rsid w:val="003E49FC"/>
    <w:rsid w:val="003E4E15"/>
    <w:rsid w:val="003E553F"/>
    <w:rsid w:val="003E5819"/>
    <w:rsid w:val="003E675C"/>
    <w:rsid w:val="003E686B"/>
    <w:rsid w:val="003E6D39"/>
    <w:rsid w:val="003F0857"/>
    <w:rsid w:val="003F10E1"/>
    <w:rsid w:val="003F12C4"/>
    <w:rsid w:val="003F1857"/>
    <w:rsid w:val="003F1F0C"/>
    <w:rsid w:val="003F21AD"/>
    <w:rsid w:val="003F3CCE"/>
    <w:rsid w:val="003F4438"/>
    <w:rsid w:val="003F4E1A"/>
    <w:rsid w:val="003F5878"/>
    <w:rsid w:val="003F5B95"/>
    <w:rsid w:val="003F650E"/>
    <w:rsid w:val="003F79E4"/>
    <w:rsid w:val="0040013C"/>
    <w:rsid w:val="00400487"/>
    <w:rsid w:val="00402C90"/>
    <w:rsid w:val="00403099"/>
    <w:rsid w:val="004030FB"/>
    <w:rsid w:val="00403B74"/>
    <w:rsid w:val="00404EE6"/>
    <w:rsid w:val="00405783"/>
    <w:rsid w:val="00406593"/>
    <w:rsid w:val="00406C12"/>
    <w:rsid w:val="004105AE"/>
    <w:rsid w:val="0041106D"/>
    <w:rsid w:val="00411571"/>
    <w:rsid w:val="004131ED"/>
    <w:rsid w:val="004134BB"/>
    <w:rsid w:val="0041356A"/>
    <w:rsid w:val="00413B09"/>
    <w:rsid w:val="00413CBF"/>
    <w:rsid w:val="00413F6D"/>
    <w:rsid w:val="00414729"/>
    <w:rsid w:val="00414A64"/>
    <w:rsid w:val="004164D0"/>
    <w:rsid w:val="004169D9"/>
    <w:rsid w:val="0041705A"/>
    <w:rsid w:val="00417A44"/>
    <w:rsid w:val="004205AC"/>
    <w:rsid w:val="00422B62"/>
    <w:rsid w:val="004233A5"/>
    <w:rsid w:val="004234BE"/>
    <w:rsid w:val="00423D89"/>
    <w:rsid w:val="00424904"/>
    <w:rsid w:val="00424E62"/>
    <w:rsid w:val="00427440"/>
    <w:rsid w:val="00427C6B"/>
    <w:rsid w:val="004310E4"/>
    <w:rsid w:val="00432448"/>
    <w:rsid w:val="0043324E"/>
    <w:rsid w:val="00433934"/>
    <w:rsid w:val="00434308"/>
    <w:rsid w:val="004348D7"/>
    <w:rsid w:val="004368D4"/>
    <w:rsid w:val="00436CF7"/>
    <w:rsid w:val="00437949"/>
    <w:rsid w:val="004407B6"/>
    <w:rsid w:val="00440A07"/>
    <w:rsid w:val="00440AE4"/>
    <w:rsid w:val="00440FC0"/>
    <w:rsid w:val="004424A4"/>
    <w:rsid w:val="004436DF"/>
    <w:rsid w:val="004442FD"/>
    <w:rsid w:val="004452C3"/>
    <w:rsid w:val="00445490"/>
    <w:rsid w:val="00445A11"/>
    <w:rsid w:val="00446DF6"/>
    <w:rsid w:val="004477F7"/>
    <w:rsid w:val="004500FC"/>
    <w:rsid w:val="004502D8"/>
    <w:rsid w:val="00450652"/>
    <w:rsid w:val="00450ED0"/>
    <w:rsid w:val="00450FB7"/>
    <w:rsid w:val="004526B6"/>
    <w:rsid w:val="00452F30"/>
    <w:rsid w:val="004540D3"/>
    <w:rsid w:val="004542C1"/>
    <w:rsid w:val="00460AE5"/>
    <w:rsid w:val="00461861"/>
    <w:rsid w:val="00461E9F"/>
    <w:rsid w:val="004620E9"/>
    <w:rsid w:val="0046245F"/>
    <w:rsid w:val="0046256F"/>
    <w:rsid w:val="00462D95"/>
    <w:rsid w:val="00463631"/>
    <w:rsid w:val="0046405A"/>
    <w:rsid w:val="00465211"/>
    <w:rsid w:val="004652A2"/>
    <w:rsid w:val="00465848"/>
    <w:rsid w:val="00466012"/>
    <w:rsid w:val="00466B75"/>
    <w:rsid w:val="00466E83"/>
    <w:rsid w:val="0046746C"/>
    <w:rsid w:val="00467502"/>
    <w:rsid w:val="0047085F"/>
    <w:rsid w:val="00471A38"/>
    <w:rsid w:val="0047200C"/>
    <w:rsid w:val="0047287B"/>
    <w:rsid w:val="00473321"/>
    <w:rsid w:val="00474BA2"/>
    <w:rsid w:val="00474C8F"/>
    <w:rsid w:val="00475380"/>
    <w:rsid w:val="004818CF"/>
    <w:rsid w:val="00482368"/>
    <w:rsid w:val="00482792"/>
    <w:rsid w:val="00483447"/>
    <w:rsid w:val="0048352B"/>
    <w:rsid w:val="00484C4F"/>
    <w:rsid w:val="00486854"/>
    <w:rsid w:val="00486B08"/>
    <w:rsid w:val="00486EA4"/>
    <w:rsid w:val="0049000A"/>
    <w:rsid w:val="0049104F"/>
    <w:rsid w:val="0049136D"/>
    <w:rsid w:val="0049186B"/>
    <w:rsid w:val="00491905"/>
    <w:rsid w:val="0049303E"/>
    <w:rsid w:val="0049326E"/>
    <w:rsid w:val="00493374"/>
    <w:rsid w:val="004935E4"/>
    <w:rsid w:val="00493812"/>
    <w:rsid w:val="00496CE6"/>
    <w:rsid w:val="004A0C7E"/>
    <w:rsid w:val="004A1263"/>
    <w:rsid w:val="004A2C2A"/>
    <w:rsid w:val="004A47F8"/>
    <w:rsid w:val="004A581C"/>
    <w:rsid w:val="004A6C73"/>
    <w:rsid w:val="004A71B0"/>
    <w:rsid w:val="004B0524"/>
    <w:rsid w:val="004B089D"/>
    <w:rsid w:val="004B1FD3"/>
    <w:rsid w:val="004B20F9"/>
    <w:rsid w:val="004B216A"/>
    <w:rsid w:val="004B2C22"/>
    <w:rsid w:val="004B3B91"/>
    <w:rsid w:val="004B4004"/>
    <w:rsid w:val="004B4658"/>
    <w:rsid w:val="004B4681"/>
    <w:rsid w:val="004B4915"/>
    <w:rsid w:val="004B4E9B"/>
    <w:rsid w:val="004B65F9"/>
    <w:rsid w:val="004B693C"/>
    <w:rsid w:val="004C1FCB"/>
    <w:rsid w:val="004C28A3"/>
    <w:rsid w:val="004C2910"/>
    <w:rsid w:val="004C2AB0"/>
    <w:rsid w:val="004C3A5E"/>
    <w:rsid w:val="004C420F"/>
    <w:rsid w:val="004C4CE1"/>
    <w:rsid w:val="004C5EA1"/>
    <w:rsid w:val="004C62D8"/>
    <w:rsid w:val="004C6630"/>
    <w:rsid w:val="004C79F4"/>
    <w:rsid w:val="004D029B"/>
    <w:rsid w:val="004D1725"/>
    <w:rsid w:val="004D23C9"/>
    <w:rsid w:val="004D2C46"/>
    <w:rsid w:val="004D3C07"/>
    <w:rsid w:val="004D5528"/>
    <w:rsid w:val="004D61E6"/>
    <w:rsid w:val="004D7341"/>
    <w:rsid w:val="004D7AAA"/>
    <w:rsid w:val="004D7C34"/>
    <w:rsid w:val="004E0DB6"/>
    <w:rsid w:val="004E1026"/>
    <w:rsid w:val="004E17D4"/>
    <w:rsid w:val="004E2895"/>
    <w:rsid w:val="004E33C2"/>
    <w:rsid w:val="004E3EB0"/>
    <w:rsid w:val="004E4B3A"/>
    <w:rsid w:val="004E4F6D"/>
    <w:rsid w:val="004E5EDC"/>
    <w:rsid w:val="004E67B2"/>
    <w:rsid w:val="004E6B50"/>
    <w:rsid w:val="004E72D3"/>
    <w:rsid w:val="004E778E"/>
    <w:rsid w:val="004F0836"/>
    <w:rsid w:val="004F18F4"/>
    <w:rsid w:val="004F2344"/>
    <w:rsid w:val="004F2DD4"/>
    <w:rsid w:val="004F3171"/>
    <w:rsid w:val="004F3DE9"/>
    <w:rsid w:val="004F3E0F"/>
    <w:rsid w:val="004F4CFA"/>
    <w:rsid w:val="004F5DAF"/>
    <w:rsid w:val="004F6B14"/>
    <w:rsid w:val="004F72C6"/>
    <w:rsid w:val="004F7978"/>
    <w:rsid w:val="005004C2"/>
    <w:rsid w:val="005005B4"/>
    <w:rsid w:val="00501813"/>
    <w:rsid w:val="00501C35"/>
    <w:rsid w:val="00502781"/>
    <w:rsid w:val="00503399"/>
    <w:rsid w:val="00503731"/>
    <w:rsid w:val="00504D27"/>
    <w:rsid w:val="00506986"/>
    <w:rsid w:val="005100CA"/>
    <w:rsid w:val="005125F1"/>
    <w:rsid w:val="00512819"/>
    <w:rsid w:val="00512ADE"/>
    <w:rsid w:val="0051435A"/>
    <w:rsid w:val="00514D1B"/>
    <w:rsid w:val="0051562B"/>
    <w:rsid w:val="00515A1B"/>
    <w:rsid w:val="00515D2B"/>
    <w:rsid w:val="005173DB"/>
    <w:rsid w:val="00520126"/>
    <w:rsid w:val="00520250"/>
    <w:rsid w:val="0052178D"/>
    <w:rsid w:val="00522B1C"/>
    <w:rsid w:val="00523109"/>
    <w:rsid w:val="005242A2"/>
    <w:rsid w:val="00525ADD"/>
    <w:rsid w:val="00526D9F"/>
    <w:rsid w:val="00527F86"/>
    <w:rsid w:val="00530646"/>
    <w:rsid w:val="00530ABA"/>
    <w:rsid w:val="005326DC"/>
    <w:rsid w:val="005327C1"/>
    <w:rsid w:val="00535F2A"/>
    <w:rsid w:val="00536F1C"/>
    <w:rsid w:val="00537006"/>
    <w:rsid w:val="00537617"/>
    <w:rsid w:val="005377BC"/>
    <w:rsid w:val="00541FA0"/>
    <w:rsid w:val="00542C0A"/>
    <w:rsid w:val="00542CBB"/>
    <w:rsid w:val="00542D85"/>
    <w:rsid w:val="005438BA"/>
    <w:rsid w:val="005448DB"/>
    <w:rsid w:val="005451DE"/>
    <w:rsid w:val="00545B76"/>
    <w:rsid w:val="005471A3"/>
    <w:rsid w:val="00547968"/>
    <w:rsid w:val="00547BD8"/>
    <w:rsid w:val="00550A4B"/>
    <w:rsid w:val="005510D2"/>
    <w:rsid w:val="00551D84"/>
    <w:rsid w:val="00551FD5"/>
    <w:rsid w:val="00552AEE"/>
    <w:rsid w:val="00553155"/>
    <w:rsid w:val="005563C7"/>
    <w:rsid w:val="005571DE"/>
    <w:rsid w:val="00557282"/>
    <w:rsid w:val="005574F5"/>
    <w:rsid w:val="00557860"/>
    <w:rsid w:val="0056326D"/>
    <w:rsid w:val="00564375"/>
    <w:rsid w:val="00565161"/>
    <w:rsid w:val="00565522"/>
    <w:rsid w:val="005669FA"/>
    <w:rsid w:val="005670F0"/>
    <w:rsid w:val="00570AE9"/>
    <w:rsid w:val="0057142A"/>
    <w:rsid w:val="00571758"/>
    <w:rsid w:val="005717F4"/>
    <w:rsid w:val="00571D5D"/>
    <w:rsid w:val="00572382"/>
    <w:rsid w:val="00573344"/>
    <w:rsid w:val="00573631"/>
    <w:rsid w:val="005737B3"/>
    <w:rsid w:val="005737FA"/>
    <w:rsid w:val="00574BAC"/>
    <w:rsid w:val="0057556E"/>
    <w:rsid w:val="005759EE"/>
    <w:rsid w:val="005769A4"/>
    <w:rsid w:val="00580427"/>
    <w:rsid w:val="00582588"/>
    <w:rsid w:val="00583223"/>
    <w:rsid w:val="0058326C"/>
    <w:rsid w:val="00583AC6"/>
    <w:rsid w:val="00583F83"/>
    <w:rsid w:val="0058405D"/>
    <w:rsid w:val="005840FC"/>
    <w:rsid w:val="00584185"/>
    <w:rsid w:val="005841CD"/>
    <w:rsid w:val="00585428"/>
    <w:rsid w:val="00585EF4"/>
    <w:rsid w:val="00586538"/>
    <w:rsid w:val="005865A7"/>
    <w:rsid w:val="00586948"/>
    <w:rsid w:val="00587CBD"/>
    <w:rsid w:val="00587F71"/>
    <w:rsid w:val="005909A3"/>
    <w:rsid w:val="00590B87"/>
    <w:rsid w:val="005916D1"/>
    <w:rsid w:val="00596E1F"/>
    <w:rsid w:val="00596E3F"/>
    <w:rsid w:val="00597DEE"/>
    <w:rsid w:val="005A0BB1"/>
    <w:rsid w:val="005A0FFA"/>
    <w:rsid w:val="005A28E4"/>
    <w:rsid w:val="005A3251"/>
    <w:rsid w:val="005A40B1"/>
    <w:rsid w:val="005A4DB1"/>
    <w:rsid w:val="005A5416"/>
    <w:rsid w:val="005A552B"/>
    <w:rsid w:val="005A558A"/>
    <w:rsid w:val="005A584A"/>
    <w:rsid w:val="005A599E"/>
    <w:rsid w:val="005A741C"/>
    <w:rsid w:val="005A7915"/>
    <w:rsid w:val="005B16C2"/>
    <w:rsid w:val="005B3D1A"/>
    <w:rsid w:val="005B41C4"/>
    <w:rsid w:val="005B4B3C"/>
    <w:rsid w:val="005B5E6A"/>
    <w:rsid w:val="005B6909"/>
    <w:rsid w:val="005B6B46"/>
    <w:rsid w:val="005B6EDF"/>
    <w:rsid w:val="005B7D2B"/>
    <w:rsid w:val="005C032F"/>
    <w:rsid w:val="005C162C"/>
    <w:rsid w:val="005C16EC"/>
    <w:rsid w:val="005C17A9"/>
    <w:rsid w:val="005C1C9B"/>
    <w:rsid w:val="005C3645"/>
    <w:rsid w:val="005C3850"/>
    <w:rsid w:val="005C4AE3"/>
    <w:rsid w:val="005C4F8F"/>
    <w:rsid w:val="005C5544"/>
    <w:rsid w:val="005C5B66"/>
    <w:rsid w:val="005C5E17"/>
    <w:rsid w:val="005C7A0F"/>
    <w:rsid w:val="005C7F69"/>
    <w:rsid w:val="005D1570"/>
    <w:rsid w:val="005D2093"/>
    <w:rsid w:val="005D25E9"/>
    <w:rsid w:val="005D2705"/>
    <w:rsid w:val="005D39E2"/>
    <w:rsid w:val="005D5713"/>
    <w:rsid w:val="005D5D49"/>
    <w:rsid w:val="005D5FD7"/>
    <w:rsid w:val="005D7464"/>
    <w:rsid w:val="005E0923"/>
    <w:rsid w:val="005E2BB8"/>
    <w:rsid w:val="005E3B64"/>
    <w:rsid w:val="005E3CED"/>
    <w:rsid w:val="005E442E"/>
    <w:rsid w:val="005E7372"/>
    <w:rsid w:val="005F0444"/>
    <w:rsid w:val="005F10E1"/>
    <w:rsid w:val="005F1729"/>
    <w:rsid w:val="005F23BF"/>
    <w:rsid w:val="005F284E"/>
    <w:rsid w:val="005F357A"/>
    <w:rsid w:val="005F5703"/>
    <w:rsid w:val="005F596C"/>
    <w:rsid w:val="005F7173"/>
    <w:rsid w:val="005F7359"/>
    <w:rsid w:val="005F74CB"/>
    <w:rsid w:val="0060224C"/>
    <w:rsid w:val="00602360"/>
    <w:rsid w:val="0060277F"/>
    <w:rsid w:val="006030FD"/>
    <w:rsid w:val="006038FA"/>
    <w:rsid w:val="00603ADD"/>
    <w:rsid w:val="00603DF2"/>
    <w:rsid w:val="0060404D"/>
    <w:rsid w:val="00604A0F"/>
    <w:rsid w:val="00604EB2"/>
    <w:rsid w:val="006061AE"/>
    <w:rsid w:val="006062D9"/>
    <w:rsid w:val="00610409"/>
    <w:rsid w:val="00610658"/>
    <w:rsid w:val="00610846"/>
    <w:rsid w:val="006115B9"/>
    <w:rsid w:val="00611E32"/>
    <w:rsid w:val="006147BA"/>
    <w:rsid w:val="00614A64"/>
    <w:rsid w:val="00614AFC"/>
    <w:rsid w:val="00614D85"/>
    <w:rsid w:val="00615A6C"/>
    <w:rsid w:val="00616A4F"/>
    <w:rsid w:val="006171DB"/>
    <w:rsid w:val="0062081A"/>
    <w:rsid w:val="0062113A"/>
    <w:rsid w:val="0062127A"/>
    <w:rsid w:val="00622957"/>
    <w:rsid w:val="00622B4A"/>
    <w:rsid w:val="00622D2F"/>
    <w:rsid w:val="00623150"/>
    <w:rsid w:val="006248CB"/>
    <w:rsid w:val="00624906"/>
    <w:rsid w:val="00627267"/>
    <w:rsid w:val="006279CB"/>
    <w:rsid w:val="00627FAB"/>
    <w:rsid w:val="006304C5"/>
    <w:rsid w:val="006318B0"/>
    <w:rsid w:val="006330AB"/>
    <w:rsid w:val="006336D3"/>
    <w:rsid w:val="00635A92"/>
    <w:rsid w:val="00640C49"/>
    <w:rsid w:val="00641357"/>
    <w:rsid w:val="006415DB"/>
    <w:rsid w:val="0064167D"/>
    <w:rsid w:val="00641C22"/>
    <w:rsid w:val="00643480"/>
    <w:rsid w:val="00643B25"/>
    <w:rsid w:val="00643EAB"/>
    <w:rsid w:val="006442A3"/>
    <w:rsid w:val="00644692"/>
    <w:rsid w:val="00644AC8"/>
    <w:rsid w:val="00644B20"/>
    <w:rsid w:val="00644BBC"/>
    <w:rsid w:val="00644BD5"/>
    <w:rsid w:val="00647266"/>
    <w:rsid w:val="00647432"/>
    <w:rsid w:val="00647579"/>
    <w:rsid w:val="00650442"/>
    <w:rsid w:val="006510E7"/>
    <w:rsid w:val="00652E14"/>
    <w:rsid w:val="006535EF"/>
    <w:rsid w:val="006546EC"/>
    <w:rsid w:val="0065540C"/>
    <w:rsid w:val="006574D7"/>
    <w:rsid w:val="00660A5E"/>
    <w:rsid w:val="00660AFD"/>
    <w:rsid w:val="00660CD7"/>
    <w:rsid w:val="00662944"/>
    <w:rsid w:val="006636CE"/>
    <w:rsid w:val="00666248"/>
    <w:rsid w:val="006704DD"/>
    <w:rsid w:val="00673FD0"/>
    <w:rsid w:val="006746B0"/>
    <w:rsid w:val="00676807"/>
    <w:rsid w:val="006768B6"/>
    <w:rsid w:val="006774B4"/>
    <w:rsid w:val="0067767F"/>
    <w:rsid w:val="00677FE3"/>
    <w:rsid w:val="00680EFC"/>
    <w:rsid w:val="006817C4"/>
    <w:rsid w:val="006819A4"/>
    <w:rsid w:val="0068233A"/>
    <w:rsid w:val="00682810"/>
    <w:rsid w:val="006834F1"/>
    <w:rsid w:val="006835F2"/>
    <w:rsid w:val="00685E73"/>
    <w:rsid w:val="006865C0"/>
    <w:rsid w:val="00686B9C"/>
    <w:rsid w:val="00690EC9"/>
    <w:rsid w:val="0069120B"/>
    <w:rsid w:val="0069166F"/>
    <w:rsid w:val="00694149"/>
    <w:rsid w:val="00694D53"/>
    <w:rsid w:val="00696BC6"/>
    <w:rsid w:val="00696D5F"/>
    <w:rsid w:val="00697170"/>
    <w:rsid w:val="006A1DAB"/>
    <w:rsid w:val="006A45D8"/>
    <w:rsid w:val="006A51FE"/>
    <w:rsid w:val="006A5BC3"/>
    <w:rsid w:val="006A5D00"/>
    <w:rsid w:val="006B01A4"/>
    <w:rsid w:val="006B240A"/>
    <w:rsid w:val="006B25B4"/>
    <w:rsid w:val="006B2DB4"/>
    <w:rsid w:val="006B30D8"/>
    <w:rsid w:val="006B4F4C"/>
    <w:rsid w:val="006B5A88"/>
    <w:rsid w:val="006B5AFC"/>
    <w:rsid w:val="006B5EE4"/>
    <w:rsid w:val="006C01BB"/>
    <w:rsid w:val="006C0939"/>
    <w:rsid w:val="006C0FAE"/>
    <w:rsid w:val="006C253B"/>
    <w:rsid w:val="006C2E72"/>
    <w:rsid w:val="006C347A"/>
    <w:rsid w:val="006C36F6"/>
    <w:rsid w:val="006C4AD3"/>
    <w:rsid w:val="006C6C09"/>
    <w:rsid w:val="006C718B"/>
    <w:rsid w:val="006C7766"/>
    <w:rsid w:val="006C7926"/>
    <w:rsid w:val="006C7D7C"/>
    <w:rsid w:val="006D07E4"/>
    <w:rsid w:val="006D326A"/>
    <w:rsid w:val="006D411E"/>
    <w:rsid w:val="006D5A63"/>
    <w:rsid w:val="006D7EBA"/>
    <w:rsid w:val="006E03A3"/>
    <w:rsid w:val="006E08B6"/>
    <w:rsid w:val="006E0A2E"/>
    <w:rsid w:val="006E186C"/>
    <w:rsid w:val="006E1A75"/>
    <w:rsid w:val="006E29C8"/>
    <w:rsid w:val="006E3167"/>
    <w:rsid w:val="006E7219"/>
    <w:rsid w:val="006F08CD"/>
    <w:rsid w:val="006F1274"/>
    <w:rsid w:val="006F18F8"/>
    <w:rsid w:val="006F213B"/>
    <w:rsid w:val="006F27FA"/>
    <w:rsid w:val="006F2B10"/>
    <w:rsid w:val="006F2F58"/>
    <w:rsid w:val="006F359B"/>
    <w:rsid w:val="006F3C84"/>
    <w:rsid w:val="006F3D33"/>
    <w:rsid w:val="006F7EDF"/>
    <w:rsid w:val="007008D4"/>
    <w:rsid w:val="00702599"/>
    <w:rsid w:val="00702ED3"/>
    <w:rsid w:val="0070329E"/>
    <w:rsid w:val="00703DD3"/>
    <w:rsid w:val="007045B1"/>
    <w:rsid w:val="00705421"/>
    <w:rsid w:val="00705909"/>
    <w:rsid w:val="00705934"/>
    <w:rsid w:val="00705EC4"/>
    <w:rsid w:val="00706361"/>
    <w:rsid w:val="00706A49"/>
    <w:rsid w:val="00710575"/>
    <w:rsid w:val="00712281"/>
    <w:rsid w:val="007131AF"/>
    <w:rsid w:val="00714185"/>
    <w:rsid w:val="0071472D"/>
    <w:rsid w:val="00714931"/>
    <w:rsid w:val="00714A54"/>
    <w:rsid w:val="00714F3F"/>
    <w:rsid w:val="00715B35"/>
    <w:rsid w:val="007170FE"/>
    <w:rsid w:val="00717510"/>
    <w:rsid w:val="00717A44"/>
    <w:rsid w:val="007203E0"/>
    <w:rsid w:val="007206E1"/>
    <w:rsid w:val="0072336B"/>
    <w:rsid w:val="007235BA"/>
    <w:rsid w:val="00723ADC"/>
    <w:rsid w:val="00724533"/>
    <w:rsid w:val="00724D1C"/>
    <w:rsid w:val="00725F2C"/>
    <w:rsid w:val="00726529"/>
    <w:rsid w:val="007269A9"/>
    <w:rsid w:val="00726AF3"/>
    <w:rsid w:val="007304C9"/>
    <w:rsid w:val="007319C3"/>
    <w:rsid w:val="00731A93"/>
    <w:rsid w:val="00731ACF"/>
    <w:rsid w:val="007325F5"/>
    <w:rsid w:val="0073270F"/>
    <w:rsid w:val="00732793"/>
    <w:rsid w:val="007340E3"/>
    <w:rsid w:val="007340EB"/>
    <w:rsid w:val="00734A69"/>
    <w:rsid w:val="00735470"/>
    <w:rsid w:val="00735624"/>
    <w:rsid w:val="0073667A"/>
    <w:rsid w:val="00736D86"/>
    <w:rsid w:val="007400C8"/>
    <w:rsid w:val="00740376"/>
    <w:rsid w:val="00740B17"/>
    <w:rsid w:val="00741670"/>
    <w:rsid w:val="0074246F"/>
    <w:rsid w:val="0074273F"/>
    <w:rsid w:val="0074291B"/>
    <w:rsid w:val="007441E9"/>
    <w:rsid w:val="0074423F"/>
    <w:rsid w:val="00744E28"/>
    <w:rsid w:val="00745132"/>
    <w:rsid w:val="0074583A"/>
    <w:rsid w:val="00747FF4"/>
    <w:rsid w:val="00751EB4"/>
    <w:rsid w:val="00752368"/>
    <w:rsid w:val="00752E10"/>
    <w:rsid w:val="00752F31"/>
    <w:rsid w:val="00753128"/>
    <w:rsid w:val="00753807"/>
    <w:rsid w:val="0075494A"/>
    <w:rsid w:val="00754990"/>
    <w:rsid w:val="00754E2E"/>
    <w:rsid w:val="00755570"/>
    <w:rsid w:val="007559D6"/>
    <w:rsid w:val="00755B1D"/>
    <w:rsid w:val="007564C9"/>
    <w:rsid w:val="00757C9B"/>
    <w:rsid w:val="007603E5"/>
    <w:rsid w:val="007608BB"/>
    <w:rsid w:val="0076181B"/>
    <w:rsid w:val="00761AC8"/>
    <w:rsid w:val="007625B9"/>
    <w:rsid w:val="00762739"/>
    <w:rsid w:val="00763D16"/>
    <w:rsid w:val="007642BF"/>
    <w:rsid w:val="00764888"/>
    <w:rsid w:val="00766CC7"/>
    <w:rsid w:val="00767748"/>
    <w:rsid w:val="00767781"/>
    <w:rsid w:val="00767D9A"/>
    <w:rsid w:val="00770189"/>
    <w:rsid w:val="00770D17"/>
    <w:rsid w:val="0077113A"/>
    <w:rsid w:val="00771292"/>
    <w:rsid w:val="007712F8"/>
    <w:rsid w:val="00771534"/>
    <w:rsid w:val="00771879"/>
    <w:rsid w:val="0077227B"/>
    <w:rsid w:val="00772BAC"/>
    <w:rsid w:val="00773B18"/>
    <w:rsid w:val="0077405E"/>
    <w:rsid w:val="00774113"/>
    <w:rsid w:val="00774688"/>
    <w:rsid w:val="00774E29"/>
    <w:rsid w:val="00776D6D"/>
    <w:rsid w:val="007803DE"/>
    <w:rsid w:val="00780699"/>
    <w:rsid w:val="007853A8"/>
    <w:rsid w:val="00785B89"/>
    <w:rsid w:val="00785DC0"/>
    <w:rsid w:val="007866AA"/>
    <w:rsid w:val="00787E5F"/>
    <w:rsid w:val="007907F0"/>
    <w:rsid w:val="007909D4"/>
    <w:rsid w:val="007921F9"/>
    <w:rsid w:val="00792D32"/>
    <w:rsid w:val="00792F1E"/>
    <w:rsid w:val="00794549"/>
    <w:rsid w:val="00795FF2"/>
    <w:rsid w:val="0079605A"/>
    <w:rsid w:val="00796FB9"/>
    <w:rsid w:val="00797D2B"/>
    <w:rsid w:val="007A0389"/>
    <w:rsid w:val="007A2D01"/>
    <w:rsid w:val="007A33D9"/>
    <w:rsid w:val="007A5287"/>
    <w:rsid w:val="007A68C0"/>
    <w:rsid w:val="007A6900"/>
    <w:rsid w:val="007A7938"/>
    <w:rsid w:val="007B131E"/>
    <w:rsid w:val="007B1BEC"/>
    <w:rsid w:val="007B1D95"/>
    <w:rsid w:val="007B1DA3"/>
    <w:rsid w:val="007B4589"/>
    <w:rsid w:val="007B482D"/>
    <w:rsid w:val="007B4879"/>
    <w:rsid w:val="007B667E"/>
    <w:rsid w:val="007C0264"/>
    <w:rsid w:val="007C098C"/>
    <w:rsid w:val="007C1BD6"/>
    <w:rsid w:val="007C2572"/>
    <w:rsid w:val="007C5065"/>
    <w:rsid w:val="007C6FA5"/>
    <w:rsid w:val="007C7733"/>
    <w:rsid w:val="007D025E"/>
    <w:rsid w:val="007D1A1F"/>
    <w:rsid w:val="007D22E7"/>
    <w:rsid w:val="007D3C55"/>
    <w:rsid w:val="007D4C5C"/>
    <w:rsid w:val="007D59F8"/>
    <w:rsid w:val="007D5E44"/>
    <w:rsid w:val="007D68F5"/>
    <w:rsid w:val="007D6F11"/>
    <w:rsid w:val="007D71ED"/>
    <w:rsid w:val="007D7576"/>
    <w:rsid w:val="007D7962"/>
    <w:rsid w:val="007E1EBA"/>
    <w:rsid w:val="007E255D"/>
    <w:rsid w:val="007E28A3"/>
    <w:rsid w:val="007E44BC"/>
    <w:rsid w:val="007E4A29"/>
    <w:rsid w:val="007E5051"/>
    <w:rsid w:val="007E5B18"/>
    <w:rsid w:val="007E62A3"/>
    <w:rsid w:val="007E7226"/>
    <w:rsid w:val="007E7895"/>
    <w:rsid w:val="007F1301"/>
    <w:rsid w:val="007F1A58"/>
    <w:rsid w:val="007F1DEE"/>
    <w:rsid w:val="007F3B23"/>
    <w:rsid w:val="007F574D"/>
    <w:rsid w:val="007F6B34"/>
    <w:rsid w:val="007F7040"/>
    <w:rsid w:val="007F75AB"/>
    <w:rsid w:val="007F7860"/>
    <w:rsid w:val="008004AF"/>
    <w:rsid w:val="00800761"/>
    <w:rsid w:val="00800E0F"/>
    <w:rsid w:val="00802A8E"/>
    <w:rsid w:val="0080333D"/>
    <w:rsid w:val="008039CB"/>
    <w:rsid w:val="00804049"/>
    <w:rsid w:val="00804181"/>
    <w:rsid w:val="00805E13"/>
    <w:rsid w:val="00806F12"/>
    <w:rsid w:val="00807DD9"/>
    <w:rsid w:val="008103FD"/>
    <w:rsid w:val="00810677"/>
    <w:rsid w:val="00814C65"/>
    <w:rsid w:val="00815AAD"/>
    <w:rsid w:val="0081686C"/>
    <w:rsid w:val="00817659"/>
    <w:rsid w:val="00820206"/>
    <w:rsid w:val="00820E57"/>
    <w:rsid w:val="008212BC"/>
    <w:rsid w:val="008221FB"/>
    <w:rsid w:val="00822818"/>
    <w:rsid w:val="008237BA"/>
    <w:rsid w:val="0082560A"/>
    <w:rsid w:val="00825BDD"/>
    <w:rsid w:val="0082715D"/>
    <w:rsid w:val="0082731C"/>
    <w:rsid w:val="0082762C"/>
    <w:rsid w:val="0083172B"/>
    <w:rsid w:val="0083227F"/>
    <w:rsid w:val="0083362F"/>
    <w:rsid w:val="00833A28"/>
    <w:rsid w:val="008341D2"/>
    <w:rsid w:val="00834549"/>
    <w:rsid w:val="008347DE"/>
    <w:rsid w:val="00836254"/>
    <w:rsid w:val="00840315"/>
    <w:rsid w:val="008416B2"/>
    <w:rsid w:val="0084229F"/>
    <w:rsid w:val="00842A18"/>
    <w:rsid w:val="00843B86"/>
    <w:rsid w:val="00843C09"/>
    <w:rsid w:val="00845729"/>
    <w:rsid w:val="00847221"/>
    <w:rsid w:val="00847749"/>
    <w:rsid w:val="008500EB"/>
    <w:rsid w:val="00851E0B"/>
    <w:rsid w:val="008527CB"/>
    <w:rsid w:val="00853773"/>
    <w:rsid w:val="0085433F"/>
    <w:rsid w:val="0085636D"/>
    <w:rsid w:val="00856FBC"/>
    <w:rsid w:val="0085795A"/>
    <w:rsid w:val="00860AFF"/>
    <w:rsid w:val="008619A8"/>
    <w:rsid w:val="00862233"/>
    <w:rsid w:val="008626BE"/>
    <w:rsid w:val="00862A69"/>
    <w:rsid w:val="00863CBF"/>
    <w:rsid w:val="00864792"/>
    <w:rsid w:val="0086514B"/>
    <w:rsid w:val="008657E0"/>
    <w:rsid w:val="00865D45"/>
    <w:rsid w:val="00866CD3"/>
    <w:rsid w:val="008678AD"/>
    <w:rsid w:val="008726ED"/>
    <w:rsid w:val="00872AE2"/>
    <w:rsid w:val="00872C53"/>
    <w:rsid w:val="00872F83"/>
    <w:rsid w:val="00874E49"/>
    <w:rsid w:val="0087678E"/>
    <w:rsid w:val="0087687C"/>
    <w:rsid w:val="008772E6"/>
    <w:rsid w:val="00877416"/>
    <w:rsid w:val="00877444"/>
    <w:rsid w:val="00877705"/>
    <w:rsid w:val="00880C66"/>
    <w:rsid w:val="0088231C"/>
    <w:rsid w:val="00882D93"/>
    <w:rsid w:val="00882EF1"/>
    <w:rsid w:val="00883BBE"/>
    <w:rsid w:val="00884A88"/>
    <w:rsid w:val="00886260"/>
    <w:rsid w:val="00886600"/>
    <w:rsid w:val="008877C1"/>
    <w:rsid w:val="0089064C"/>
    <w:rsid w:val="00890D65"/>
    <w:rsid w:val="008910FC"/>
    <w:rsid w:val="00891137"/>
    <w:rsid w:val="00893B1E"/>
    <w:rsid w:val="00894C32"/>
    <w:rsid w:val="00894E8F"/>
    <w:rsid w:val="00895927"/>
    <w:rsid w:val="00896CE2"/>
    <w:rsid w:val="008A0913"/>
    <w:rsid w:val="008A0BA9"/>
    <w:rsid w:val="008A0E18"/>
    <w:rsid w:val="008A0FB8"/>
    <w:rsid w:val="008A38F7"/>
    <w:rsid w:val="008A44CC"/>
    <w:rsid w:val="008A5520"/>
    <w:rsid w:val="008A7AFC"/>
    <w:rsid w:val="008A7F72"/>
    <w:rsid w:val="008B0B5E"/>
    <w:rsid w:val="008B0F7E"/>
    <w:rsid w:val="008B16AE"/>
    <w:rsid w:val="008B1B83"/>
    <w:rsid w:val="008B1DD2"/>
    <w:rsid w:val="008B1F65"/>
    <w:rsid w:val="008B432F"/>
    <w:rsid w:val="008B5EE3"/>
    <w:rsid w:val="008B648E"/>
    <w:rsid w:val="008C0B23"/>
    <w:rsid w:val="008C1348"/>
    <w:rsid w:val="008C162B"/>
    <w:rsid w:val="008C232D"/>
    <w:rsid w:val="008C29E6"/>
    <w:rsid w:val="008C2DEF"/>
    <w:rsid w:val="008C3464"/>
    <w:rsid w:val="008C3B37"/>
    <w:rsid w:val="008C444F"/>
    <w:rsid w:val="008C4620"/>
    <w:rsid w:val="008C462B"/>
    <w:rsid w:val="008C503C"/>
    <w:rsid w:val="008C57B4"/>
    <w:rsid w:val="008C62E9"/>
    <w:rsid w:val="008C69E4"/>
    <w:rsid w:val="008C6B19"/>
    <w:rsid w:val="008C6D4C"/>
    <w:rsid w:val="008C7584"/>
    <w:rsid w:val="008D0C1C"/>
    <w:rsid w:val="008D0CED"/>
    <w:rsid w:val="008D1C9E"/>
    <w:rsid w:val="008D1EFA"/>
    <w:rsid w:val="008D2143"/>
    <w:rsid w:val="008D3348"/>
    <w:rsid w:val="008D4871"/>
    <w:rsid w:val="008D4A43"/>
    <w:rsid w:val="008D514F"/>
    <w:rsid w:val="008D51DE"/>
    <w:rsid w:val="008D51E7"/>
    <w:rsid w:val="008D544C"/>
    <w:rsid w:val="008D5A86"/>
    <w:rsid w:val="008D61DC"/>
    <w:rsid w:val="008D6725"/>
    <w:rsid w:val="008D6E01"/>
    <w:rsid w:val="008D7040"/>
    <w:rsid w:val="008D7655"/>
    <w:rsid w:val="008E18B4"/>
    <w:rsid w:val="008E3735"/>
    <w:rsid w:val="008E38C0"/>
    <w:rsid w:val="008E3D43"/>
    <w:rsid w:val="008E40C7"/>
    <w:rsid w:val="008F1A0F"/>
    <w:rsid w:val="008F4F86"/>
    <w:rsid w:val="008F5021"/>
    <w:rsid w:val="008F6E5E"/>
    <w:rsid w:val="008F7DEB"/>
    <w:rsid w:val="0090004D"/>
    <w:rsid w:val="009013D1"/>
    <w:rsid w:val="00901A1F"/>
    <w:rsid w:val="009025A5"/>
    <w:rsid w:val="00904AA8"/>
    <w:rsid w:val="0090531B"/>
    <w:rsid w:val="00905927"/>
    <w:rsid w:val="0090694A"/>
    <w:rsid w:val="00906AF0"/>
    <w:rsid w:val="00906B66"/>
    <w:rsid w:val="00907175"/>
    <w:rsid w:val="009074FC"/>
    <w:rsid w:val="0091087B"/>
    <w:rsid w:val="009121F1"/>
    <w:rsid w:val="009122B5"/>
    <w:rsid w:val="009133EC"/>
    <w:rsid w:val="009136EC"/>
    <w:rsid w:val="0091400D"/>
    <w:rsid w:val="00914A94"/>
    <w:rsid w:val="00915A58"/>
    <w:rsid w:val="00915ED7"/>
    <w:rsid w:val="00916166"/>
    <w:rsid w:val="00916875"/>
    <w:rsid w:val="0092024F"/>
    <w:rsid w:val="00920D3C"/>
    <w:rsid w:val="00921B53"/>
    <w:rsid w:val="0092289C"/>
    <w:rsid w:val="009237F7"/>
    <w:rsid w:val="00923D58"/>
    <w:rsid w:val="00926DB6"/>
    <w:rsid w:val="00926F71"/>
    <w:rsid w:val="00927336"/>
    <w:rsid w:val="00930429"/>
    <w:rsid w:val="0093144D"/>
    <w:rsid w:val="00932B8F"/>
    <w:rsid w:val="00932FFD"/>
    <w:rsid w:val="00933227"/>
    <w:rsid w:val="0093592F"/>
    <w:rsid w:val="00935ACE"/>
    <w:rsid w:val="0093682C"/>
    <w:rsid w:val="00936DCA"/>
    <w:rsid w:val="00936FD5"/>
    <w:rsid w:val="00937C60"/>
    <w:rsid w:val="00940199"/>
    <w:rsid w:val="0094147D"/>
    <w:rsid w:val="009414CC"/>
    <w:rsid w:val="00942920"/>
    <w:rsid w:val="00942D85"/>
    <w:rsid w:val="0094397B"/>
    <w:rsid w:val="00943E69"/>
    <w:rsid w:val="0094483C"/>
    <w:rsid w:val="00945B62"/>
    <w:rsid w:val="009506CB"/>
    <w:rsid w:val="00950A09"/>
    <w:rsid w:val="009511A5"/>
    <w:rsid w:val="00952B4A"/>
    <w:rsid w:val="00953381"/>
    <w:rsid w:val="00954CFD"/>
    <w:rsid w:val="00954F23"/>
    <w:rsid w:val="00955AE7"/>
    <w:rsid w:val="00955B3D"/>
    <w:rsid w:val="00957259"/>
    <w:rsid w:val="0095786F"/>
    <w:rsid w:val="00957C09"/>
    <w:rsid w:val="0096147B"/>
    <w:rsid w:val="00961484"/>
    <w:rsid w:val="009616F3"/>
    <w:rsid w:val="0096326F"/>
    <w:rsid w:val="00963A80"/>
    <w:rsid w:val="0096406D"/>
    <w:rsid w:val="00964A45"/>
    <w:rsid w:val="00964B1B"/>
    <w:rsid w:val="00964FE6"/>
    <w:rsid w:val="009652CF"/>
    <w:rsid w:val="009658EB"/>
    <w:rsid w:val="00965A4D"/>
    <w:rsid w:val="009667F5"/>
    <w:rsid w:val="00966FEB"/>
    <w:rsid w:val="0096796B"/>
    <w:rsid w:val="00967F02"/>
    <w:rsid w:val="009700E1"/>
    <w:rsid w:val="009705BE"/>
    <w:rsid w:val="00970693"/>
    <w:rsid w:val="009718C0"/>
    <w:rsid w:val="00971ECF"/>
    <w:rsid w:val="0097298F"/>
    <w:rsid w:val="009730B4"/>
    <w:rsid w:val="00973666"/>
    <w:rsid w:val="00973D15"/>
    <w:rsid w:val="00974A18"/>
    <w:rsid w:val="0097546C"/>
    <w:rsid w:val="00975554"/>
    <w:rsid w:val="0097568E"/>
    <w:rsid w:val="00976296"/>
    <w:rsid w:val="00976576"/>
    <w:rsid w:val="009773F6"/>
    <w:rsid w:val="00980AB0"/>
    <w:rsid w:val="009816AA"/>
    <w:rsid w:val="009825DD"/>
    <w:rsid w:val="00982D6F"/>
    <w:rsid w:val="0098356D"/>
    <w:rsid w:val="00983895"/>
    <w:rsid w:val="00983942"/>
    <w:rsid w:val="00984229"/>
    <w:rsid w:val="009858DC"/>
    <w:rsid w:val="00986446"/>
    <w:rsid w:val="009868E8"/>
    <w:rsid w:val="00986A27"/>
    <w:rsid w:val="00986B3F"/>
    <w:rsid w:val="00986E7D"/>
    <w:rsid w:val="00987EF2"/>
    <w:rsid w:val="00991A7B"/>
    <w:rsid w:val="00991ACB"/>
    <w:rsid w:val="00991DC3"/>
    <w:rsid w:val="009925E8"/>
    <w:rsid w:val="009951BF"/>
    <w:rsid w:val="0099669E"/>
    <w:rsid w:val="0099716D"/>
    <w:rsid w:val="00997589"/>
    <w:rsid w:val="009A1893"/>
    <w:rsid w:val="009A42B1"/>
    <w:rsid w:val="009A6118"/>
    <w:rsid w:val="009A7A88"/>
    <w:rsid w:val="009B012C"/>
    <w:rsid w:val="009B0FD1"/>
    <w:rsid w:val="009B1292"/>
    <w:rsid w:val="009B175D"/>
    <w:rsid w:val="009B3AA7"/>
    <w:rsid w:val="009B46EE"/>
    <w:rsid w:val="009B5F30"/>
    <w:rsid w:val="009B7C6A"/>
    <w:rsid w:val="009C0ED4"/>
    <w:rsid w:val="009C15B1"/>
    <w:rsid w:val="009C2C45"/>
    <w:rsid w:val="009C39D0"/>
    <w:rsid w:val="009C3B7B"/>
    <w:rsid w:val="009C517C"/>
    <w:rsid w:val="009C6802"/>
    <w:rsid w:val="009C726F"/>
    <w:rsid w:val="009C7300"/>
    <w:rsid w:val="009C7AC3"/>
    <w:rsid w:val="009D08CC"/>
    <w:rsid w:val="009D1F1D"/>
    <w:rsid w:val="009D22EB"/>
    <w:rsid w:val="009D2503"/>
    <w:rsid w:val="009D2D92"/>
    <w:rsid w:val="009D391C"/>
    <w:rsid w:val="009D399C"/>
    <w:rsid w:val="009D3DAD"/>
    <w:rsid w:val="009D4452"/>
    <w:rsid w:val="009D4A50"/>
    <w:rsid w:val="009D7482"/>
    <w:rsid w:val="009E0C4C"/>
    <w:rsid w:val="009E1708"/>
    <w:rsid w:val="009E2B52"/>
    <w:rsid w:val="009E3600"/>
    <w:rsid w:val="009E4226"/>
    <w:rsid w:val="009E5E68"/>
    <w:rsid w:val="009E671E"/>
    <w:rsid w:val="009E681C"/>
    <w:rsid w:val="009E6A84"/>
    <w:rsid w:val="009E7A46"/>
    <w:rsid w:val="009F0865"/>
    <w:rsid w:val="009F1ACF"/>
    <w:rsid w:val="009F1F8D"/>
    <w:rsid w:val="009F2B05"/>
    <w:rsid w:val="009F39C1"/>
    <w:rsid w:val="009F3A90"/>
    <w:rsid w:val="009F4C65"/>
    <w:rsid w:val="009F5D18"/>
    <w:rsid w:val="009F661B"/>
    <w:rsid w:val="009F696C"/>
    <w:rsid w:val="009F6B18"/>
    <w:rsid w:val="009F7E1D"/>
    <w:rsid w:val="00A01212"/>
    <w:rsid w:val="00A03EF0"/>
    <w:rsid w:val="00A04022"/>
    <w:rsid w:val="00A05747"/>
    <w:rsid w:val="00A067D4"/>
    <w:rsid w:val="00A06E93"/>
    <w:rsid w:val="00A074D2"/>
    <w:rsid w:val="00A0782E"/>
    <w:rsid w:val="00A108F4"/>
    <w:rsid w:val="00A11CDE"/>
    <w:rsid w:val="00A11D39"/>
    <w:rsid w:val="00A12305"/>
    <w:rsid w:val="00A123C7"/>
    <w:rsid w:val="00A12853"/>
    <w:rsid w:val="00A13B31"/>
    <w:rsid w:val="00A1577A"/>
    <w:rsid w:val="00A17CF9"/>
    <w:rsid w:val="00A200B2"/>
    <w:rsid w:val="00A200B8"/>
    <w:rsid w:val="00A200BD"/>
    <w:rsid w:val="00A228F7"/>
    <w:rsid w:val="00A22C72"/>
    <w:rsid w:val="00A23250"/>
    <w:rsid w:val="00A23C45"/>
    <w:rsid w:val="00A243B0"/>
    <w:rsid w:val="00A246FC"/>
    <w:rsid w:val="00A24FA7"/>
    <w:rsid w:val="00A254A0"/>
    <w:rsid w:val="00A267E9"/>
    <w:rsid w:val="00A26BD4"/>
    <w:rsid w:val="00A26E83"/>
    <w:rsid w:val="00A2744B"/>
    <w:rsid w:val="00A343A5"/>
    <w:rsid w:val="00A34B64"/>
    <w:rsid w:val="00A36003"/>
    <w:rsid w:val="00A37C80"/>
    <w:rsid w:val="00A40A19"/>
    <w:rsid w:val="00A41EDE"/>
    <w:rsid w:val="00A43D2D"/>
    <w:rsid w:val="00A43E3F"/>
    <w:rsid w:val="00A44BE2"/>
    <w:rsid w:val="00A44D6F"/>
    <w:rsid w:val="00A4527D"/>
    <w:rsid w:val="00A47406"/>
    <w:rsid w:val="00A50433"/>
    <w:rsid w:val="00A529C3"/>
    <w:rsid w:val="00A52B94"/>
    <w:rsid w:val="00A52BB5"/>
    <w:rsid w:val="00A52E95"/>
    <w:rsid w:val="00A5314B"/>
    <w:rsid w:val="00A53E94"/>
    <w:rsid w:val="00A54625"/>
    <w:rsid w:val="00A5478E"/>
    <w:rsid w:val="00A548A1"/>
    <w:rsid w:val="00A55140"/>
    <w:rsid w:val="00A55480"/>
    <w:rsid w:val="00A55BD4"/>
    <w:rsid w:val="00A55F47"/>
    <w:rsid w:val="00A56BF6"/>
    <w:rsid w:val="00A56DA6"/>
    <w:rsid w:val="00A57CC6"/>
    <w:rsid w:val="00A6041C"/>
    <w:rsid w:val="00A60B0B"/>
    <w:rsid w:val="00A60EAD"/>
    <w:rsid w:val="00A61D5A"/>
    <w:rsid w:val="00A6252B"/>
    <w:rsid w:val="00A63267"/>
    <w:rsid w:val="00A64442"/>
    <w:rsid w:val="00A648F9"/>
    <w:rsid w:val="00A6582F"/>
    <w:rsid w:val="00A701D2"/>
    <w:rsid w:val="00A71839"/>
    <w:rsid w:val="00A72C37"/>
    <w:rsid w:val="00A72C62"/>
    <w:rsid w:val="00A73327"/>
    <w:rsid w:val="00A73879"/>
    <w:rsid w:val="00A740D7"/>
    <w:rsid w:val="00A7457A"/>
    <w:rsid w:val="00A74C10"/>
    <w:rsid w:val="00A74E06"/>
    <w:rsid w:val="00A755F2"/>
    <w:rsid w:val="00A75829"/>
    <w:rsid w:val="00A75E42"/>
    <w:rsid w:val="00A76536"/>
    <w:rsid w:val="00A77002"/>
    <w:rsid w:val="00A772E2"/>
    <w:rsid w:val="00A77398"/>
    <w:rsid w:val="00A8037C"/>
    <w:rsid w:val="00A807C7"/>
    <w:rsid w:val="00A809EE"/>
    <w:rsid w:val="00A80FB1"/>
    <w:rsid w:val="00A81969"/>
    <w:rsid w:val="00A81B42"/>
    <w:rsid w:val="00A82A0A"/>
    <w:rsid w:val="00A82AFA"/>
    <w:rsid w:val="00A82BA5"/>
    <w:rsid w:val="00A83063"/>
    <w:rsid w:val="00A83235"/>
    <w:rsid w:val="00A83608"/>
    <w:rsid w:val="00A8439A"/>
    <w:rsid w:val="00A8475F"/>
    <w:rsid w:val="00A851EC"/>
    <w:rsid w:val="00A85340"/>
    <w:rsid w:val="00A86558"/>
    <w:rsid w:val="00A867B7"/>
    <w:rsid w:val="00A86E75"/>
    <w:rsid w:val="00A87147"/>
    <w:rsid w:val="00A87655"/>
    <w:rsid w:val="00A902A6"/>
    <w:rsid w:val="00A91D16"/>
    <w:rsid w:val="00A92457"/>
    <w:rsid w:val="00A92BC9"/>
    <w:rsid w:val="00A92F97"/>
    <w:rsid w:val="00A931B0"/>
    <w:rsid w:val="00A95177"/>
    <w:rsid w:val="00A95569"/>
    <w:rsid w:val="00A976A2"/>
    <w:rsid w:val="00AA0648"/>
    <w:rsid w:val="00AA0FB7"/>
    <w:rsid w:val="00AA4116"/>
    <w:rsid w:val="00AA4AAE"/>
    <w:rsid w:val="00AA4B86"/>
    <w:rsid w:val="00AA509F"/>
    <w:rsid w:val="00AA584B"/>
    <w:rsid w:val="00AA5B0B"/>
    <w:rsid w:val="00AA5E25"/>
    <w:rsid w:val="00AA71C1"/>
    <w:rsid w:val="00AA73CA"/>
    <w:rsid w:val="00AA7976"/>
    <w:rsid w:val="00AB0BD2"/>
    <w:rsid w:val="00AB10D2"/>
    <w:rsid w:val="00AB135B"/>
    <w:rsid w:val="00AB266D"/>
    <w:rsid w:val="00AB4881"/>
    <w:rsid w:val="00AB4F06"/>
    <w:rsid w:val="00AB6FAF"/>
    <w:rsid w:val="00AB7997"/>
    <w:rsid w:val="00AC08E6"/>
    <w:rsid w:val="00AC0A71"/>
    <w:rsid w:val="00AC18C5"/>
    <w:rsid w:val="00AC1EEA"/>
    <w:rsid w:val="00AC3239"/>
    <w:rsid w:val="00AC4E3F"/>
    <w:rsid w:val="00AC652D"/>
    <w:rsid w:val="00AC7101"/>
    <w:rsid w:val="00AD00ED"/>
    <w:rsid w:val="00AD10E3"/>
    <w:rsid w:val="00AD18E7"/>
    <w:rsid w:val="00AD1C53"/>
    <w:rsid w:val="00AD2506"/>
    <w:rsid w:val="00AD2F03"/>
    <w:rsid w:val="00AD312B"/>
    <w:rsid w:val="00AD407A"/>
    <w:rsid w:val="00AD6DA9"/>
    <w:rsid w:val="00AE0812"/>
    <w:rsid w:val="00AE0CA2"/>
    <w:rsid w:val="00AE1B06"/>
    <w:rsid w:val="00AE1E3D"/>
    <w:rsid w:val="00AE2057"/>
    <w:rsid w:val="00AE2460"/>
    <w:rsid w:val="00AE31FF"/>
    <w:rsid w:val="00AE3DE7"/>
    <w:rsid w:val="00AE60AB"/>
    <w:rsid w:val="00AE6E8D"/>
    <w:rsid w:val="00AF02F8"/>
    <w:rsid w:val="00AF0BEB"/>
    <w:rsid w:val="00AF186F"/>
    <w:rsid w:val="00AF18B1"/>
    <w:rsid w:val="00AF248A"/>
    <w:rsid w:val="00AF2956"/>
    <w:rsid w:val="00AF306E"/>
    <w:rsid w:val="00AF31FE"/>
    <w:rsid w:val="00AF3913"/>
    <w:rsid w:val="00AF54AF"/>
    <w:rsid w:val="00AF6F9B"/>
    <w:rsid w:val="00AF7446"/>
    <w:rsid w:val="00B02DCC"/>
    <w:rsid w:val="00B02E6A"/>
    <w:rsid w:val="00B042B3"/>
    <w:rsid w:val="00B05959"/>
    <w:rsid w:val="00B069CA"/>
    <w:rsid w:val="00B0745D"/>
    <w:rsid w:val="00B10A65"/>
    <w:rsid w:val="00B10C05"/>
    <w:rsid w:val="00B10D3D"/>
    <w:rsid w:val="00B11492"/>
    <w:rsid w:val="00B1229B"/>
    <w:rsid w:val="00B13B2C"/>
    <w:rsid w:val="00B14A11"/>
    <w:rsid w:val="00B14ED9"/>
    <w:rsid w:val="00B16C96"/>
    <w:rsid w:val="00B17308"/>
    <w:rsid w:val="00B17DE3"/>
    <w:rsid w:val="00B20FCA"/>
    <w:rsid w:val="00B213FE"/>
    <w:rsid w:val="00B21475"/>
    <w:rsid w:val="00B21A1C"/>
    <w:rsid w:val="00B22026"/>
    <w:rsid w:val="00B22732"/>
    <w:rsid w:val="00B25767"/>
    <w:rsid w:val="00B26371"/>
    <w:rsid w:val="00B26E66"/>
    <w:rsid w:val="00B275CC"/>
    <w:rsid w:val="00B27C09"/>
    <w:rsid w:val="00B31F22"/>
    <w:rsid w:val="00B32650"/>
    <w:rsid w:val="00B32AAB"/>
    <w:rsid w:val="00B33C4F"/>
    <w:rsid w:val="00B33FDA"/>
    <w:rsid w:val="00B34049"/>
    <w:rsid w:val="00B35753"/>
    <w:rsid w:val="00B35909"/>
    <w:rsid w:val="00B35918"/>
    <w:rsid w:val="00B3686A"/>
    <w:rsid w:val="00B3704C"/>
    <w:rsid w:val="00B37754"/>
    <w:rsid w:val="00B37A1D"/>
    <w:rsid w:val="00B40272"/>
    <w:rsid w:val="00B4125D"/>
    <w:rsid w:val="00B422E3"/>
    <w:rsid w:val="00B4264B"/>
    <w:rsid w:val="00B4347A"/>
    <w:rsid w:val="00B4377E"/>
    <w:rsid w:val="00B45988"/>
    <w:rsid w:val="00B46325"/>
    <w:rsid w:val="00B46602"/>
    <w:rsid w:val="00B46EC6"/>
    <w:rsid w:val="00B50016"/>
    <w:rsid w:val="00B51761"/>
    <w:rsid w:val="00B51B6E"/>
    <w:rsid w:val="00B51D9A"/>
    <w:rsid w:val="00B51ED1"/>
    <w:rsid w:val="00B52AC0"/>
    <w:rsid w:val="00B53A2B"/>
    <w:rsid w:val="00B53AEB"/>
    <w:rsid w:val="00B54009"/>
    <w:rsid w:val="00B55574"/>
    <w:rsid w:val="00B606F0"/>
    <w:rsid w:val="00B60FE1"/>
    <w:rsid w:val="00B6187B"/>
    <w:rsid w:val="00B630D5"/>
    <w:rsid w:val="00B64CD0"/>
    <w:rsid w:val="00B66187"/>
    <w:rsid w:val="00B666EC"/>
    <w:rsid w:val="00B66ABA"/>
    <w:rsid w:val="00B67062"/>
    <w:rsid w:val="00B67384"/>
    <w:rsid w:val="00B673E4"/>
    <w:rsid w:val="00B67FF4"/>
    <w:rsid w:val="00B70264"/>
    <w:rsid w:val="00B70E73"/>
    <w:rsid w:val="00B72ABE"/>
    <w:rsid w:val="00B73081"/>
    <w:rsid w:val="00B73230"/>
    <w:rsid w:val="00B73D38"/>
    <w:rsid w:val="00B74322"/>
    <w:rsid w:val="00B750E9"/>
    <w:rsid w:val="00B75965"/>
    <w:rsid w:val="00B764D2"/>
    <w:rsid w:val="00B838A9"/>
    <w:rsid w:val="00B84376"/>
    <w:rsid w:val="00B85207"/>
    <w:rsid w:val="00B85760"/>
    <w:rsid w:val="00B85E1E"/>
    <w:rsid w:val="00B865D3"/>
    <w:rsid w:val="00B86C7F"/>
    <w:rsid w:val="00B870A9"/>
    <w:rsid w:val="00B87345"/>
    <w:rsid w:val="00B876A1"/>
    <w:rsid w:val="00B8778A"/>
    <w:rsid w:val="00B90A1F"/>
    <w:rsid w:val="00B90B5D"/>
    <w:rsid w:val="00B91508"/>
    <w:rsid w:val="00B91CED"/>
    <w:rsid w:val="00B92818"/>
    <w:rsid w:val="00B92DE3"/>
    <w:rsid w:val="00B92FAB"/>
    <w:rsid w:val="00B939EB"/>
    <w:rsid w:val="00B93A55"/>
    <w:rsid w:val="00B93D9D"/>
    <w:rsid w:val="00B9443F"/>
    <w:rsid w:val="00B94D27"/>
    <w:rsid w:val="00B950EB"/>
    <w:rsid w:val="00B952FA"/>
    <w:rsid w:val="00B954DE"/>
    <w:rsid w:val="00B95FEB"/>
    <w:rsid w:val="00BA03B0"/>
    <w:rsid w:val="00BA054E"/>
    <w:rsid w:val="00BA0A1E"/>
    <w:rsid w:val="00BA210E"/>
    <w:rsid w:val="00BA4037"/>
    <w:rsid w:val="00BA4531"/>
    <w:rsid w:val="00BA4AA8"/>
    <w:rsid w:val="00BA56D9"/>
    <w:rsid w:val="00BA75BC"/>
    <w:rsid w:val="00BA7739"/>
    <w:rsid w:val="00BA7B87"/>
    <w:rsid w:val="00BB0DE4"/>
    <w:rsid w:val="00BB0F6C"/>
    <w:rsid w:val="00BB1F8B"/>
    <w:rsid w:val="00BB287E"/>
    <w:rsid w:val="00BB33A4"/>
    <w:rsid w:val="00BB487A"/>
    <w:rsid w:val="00BB5580"/>
    <w:rsid w:val="00BC0832"/>
    <w:rsid w:val="00BC09D9"/>
    <w:rsid w:val="00BC0EAA"/>
    <w:rsid w:val="00BC157F"/>
    <w:rsid w:val="00BC191B"/>
    <w:rsid w:val="00BC314D"/>
    <w:rsid w:val="00BC4049"/>
    <w:rsid w:val="00BC454A"/>
    <w:rsid w:val="00BC5C30"/>
    <w:rsid w:val="00BD0583"/>
    <w:rsid w:val="00BD0830"/>
    <w:rsid w:val="00BD0B7E"/>
    <w:rsid w:val="00BD0CBE"/>
    <w:rsid w:val="00BD2E9F"/>
    <w:rsid w:val="00BD2EAB"/>
    <w:rsid w:val="00BD3CBA"/>
    <w:rsid w:val="00BE1BE5"/>
    <w:rsid w:val="00BE3E08"/>
    <w:rsid w:val="00BE44F1"/>
    <w:rsid w:val="00BE4C12"/>
    <w:rsid w:val="00BE656F"/>
    <w:rsid w:val="00BE6726"/>
    <w:rsid w:val="00BE75A4"/>
    <w:rsid w:val="00BE76DA"/>
    <w:rsid w:val="00BE7852"/>
    <w:rsid w:val="00BE7EB7"/>
    <w:rsid w:val="00BF00FF"/>
    <w:rsid w:val="00BF04B0"/>
    <w:rsid w:val="00BF1552"/>
    <w:rsid w:val="00BF3435"/>
    <w:rsid w:val="00BF3CC7"/>
    <w:rsid w:val="00BF3E50"/>
    <w:rsid w:val="00BF47B4"/>
    <w:rsid w:val="00BF7171"/>
    <w:rsid w:val="00C007F9"/>
    <w:rsid w:val="00C00AA0"/>
    <w:rsid w:val="00C00DFC"/>
    <w:rsid w:val="00C00E3F"/>
    <w:rsid w:val="00C0189E"/>
    <w:rsid w:val="00C02750"/>
    <w:rsid w:val="00C02830"/>
    <w:rsid w:val="00C03863"/>
    <w:rsid w:val="00C04CCF"/>
    <w:rsid w:val="00C05557"/>
    <w:rsid w:val="00C100E8"/>
    <w:rsid w:val="00C10484"/>
    <w:rsid w:val="00C104A7"/>
    <w:rsid w:val="00C10727"/>
    <w:rsid w:val="00C117C5"/>
    <w:rsid w:val="00C1239F"/>
    <w:rsid w:val="00C1369F"/>
    <w:rsid w:val="00C14206"/>
    <w:rsid w:val="00C14505"/>
    <w:rsid w:val="00C14D12"/>
    <w:rsid w:val="00C14E50"/>
    <w:rsid w:val="00C15B8E"/>
    <w:rsid w:val="00C161B5"/>
    <w:rsid w:val="00C166D4"/>
    <w:rsid w:val="00C17ACF"/>
    <w:rsid w:val="00C20FEE"/>
    <w:rsid w:val="00C21D68"/>
    <w:rsid w:val="00C229D6"/>
    <w:rsid w:val="00C22A94"/>
    <w:rsid w:val="00C23028"/>
    <w:rsid w:val="00C23A5D"/>
    <w:rsid w:val="00C23CF2"/>
    <w:rsid w:val="00C253AB"/>
    <w:rsid w:val="00C26553"/>
    <w:rsid w:val="00C269A9"/>
    <w:rsid w:val="00C26FA5"/>
    <w:rsid w:val="00C279A0"/>
    <w:rsid w:val="00C30F8D"/>
    <w:rsid w:val="00C31BC9"/>
    <w:rsid w:val="00C32282"/>
    <w:rsid w:val="00C328A9"/>
    <w:rsid w:val="00C32A76"/>
    <w:rsid w:val="00C32C16"/>
    <w:rsid w:val="00C339C2"/>
    <w:rsid w:val="00C34363"/>
    <w:rsid w:val="00C35C61"/>
    <w:rsid w:val="00C3643B"/>
    <w:rsid w:val="00C37492"/>
    <w:rsid w:val="00C374E8"/>
    <w:rsid w:val="00C40BB4"/>
    <w:rsid w:val="00C41A3D"/>
    <w:rsid w:val="00C41B01"/>
    <w:rsid w:val="00C42352"/>
    <w:rsid w:val="00C424F0"/>
    <w:rsid w:val="00C44BE5"/>
    <w:rsid w:val="00C45274"/>
    <w:rsid w:val="00C46891"/>
    <w:rsid w:val="00C46D32"/>
    <w:rsid w:val="00C478D2"/>
    <w:rsid w:val="00C50892"/>
    <w:rsid w:val="00C50CF3"/>
    <w:rsid w:val="00C51ADC"/>
    <w:rsid w:val="00C52352"/>
    <w:rsid w:val="00C534DA"/>
    <w:rsid w:val="00C54377"/>
    <w:rsid w:val="00C5440C"/>
    <w:rsid w:val="00C5642A"/>
    <w:rsid w:val="00C56721"/>
    <w:rsid w:val="00C572E1"/>
    <w:rsid w:val="00C62382"/>
    <w:rsid w:val="00C625BE"/>
    <w:rsid w:val="00C62AEC"/>
    <w:rsid w:val="00C62E23"/>
    <w:rsid w:val="00C62F01"/>
    <w:rsid w:val="00C64F47"/>
    <w:rsid w:val="00C65D79"/>
    <w:rsid w:val="00C66550"/>
    <w:rsid w:val="00C668CC"/>
    <w:rsid w:val="00C66921"/>
    <w:rsid w:val="00C67005"/>
    <w:rsid w:val="00C70BCB"/>
    <w:rsid w:val="00C721DD"/>
    <w:rsid w:val="00C725C7"/>
    <w:rsid w:val="00C739B5"/>
    <w:rsid w:val="00C73ABF"/>
    <w:rsid w:val="00C73BC6"/>
    <w:rsid w:val="00C7653D"/>
    <w:rsid w:val="00C779E9"/>
    <w:rsid w:val="00C810C8"/>
    <w:rsid w:val="00C81864"/>
    <w:rsid w:val="00C81C12"/>
    <w:rsid w:val="00C81CE9"/>
    <w:rsid w:val="00C82C74"/>
    <w:rsid w:val="00C833CE"/>
    <w:rsid w:val="00C83605"/>
    <w:rsid w:val="00C846DC"/>
    <w:rsid w:val="00C85E7E"/>
    <w:rsid w:val="00C8674E"/>
    <w:rsid w:val="00C86F7F"/>
    <w:rsid w:val="00C87A9C"/>
    <w:rsid w:val="00C90A57"/>
    <w:rsid w:val="00C90ACC"/>
    <w:rsid w:val="00C9107D"/>
    <w:rsid w:val="00C91174"/>
    <w:rsid w:val="00C9159C"/>
    <w:rsid w:val="00C91882"/>
    <w:rsid w:val="00C9188B"/>
    <w:rsid w:val="00C92049"/>
    <w:rsid w:val="00C928C6"/>
    <w:rsid w:val="00C9290F"/>
    <w:rsid w:val="00C94461"/>
    <w:rsid w:val="00C945F6"/>
    <w:rsid w:val="00C94805"/>
    <w:rsid w:val="00C971CD"/>
    <w:rsid w:val="00C9784F"/>
    <w:rsid w:val="00C97EAD"/>
    <w:rsid w:val="00CA11DD"/>
    <w:rsid w:val="00CA2B43"/>
    <w:rsid w:val="00CA2EFB"/>
    <w:rsid w:val="00CA3DD8"/>
    <w:rsid w:val="00CA3E6C"/>
    <w:rsid w:val="00CA3E7D"/>
    <w:rsid w:val="00CA4250"/>
    <w:rsid w:val="00CA4551"/>
    <w:rsid w:val="00CA554D"/>
    <w:rsid w:val="00CA6288"/>
    <w:rsid w:val="00CA6EA5"/>
    <w:rsid w:val="00CA6FF3"/>
    <w:rsid w:val="00CA74D6"/>
    <w:rsid w:val="00CA772A"/>
    <w:rsid w:val="00CA7FE5"/>
    <w:rsid w:val="00CB031D"/>
    <w:rsid w:val="00CB131D"/>
    <w:rsid w:val="00CB304A"/>
    <w:rsid w:val="00CB4112"/>
    <w:rsid w:val="00CB481D"/>
    <w:rsid w:val="00CB5679"/>
    <w:rsid w:val="00CB66E6"/>
    <w:rsid w:val="00CB74A0"/>
    <w:rsid w:val="00CB7D18"/>
    <w:rsid w:val="00CC095C"/>
    <w:rsid w:val="00CC1881"/>
    <w:rsid w:val="00CC2921"/>
    <w:rsid w:val="00CC2F96"/>
    <w:rsid w:val="00CC353E"/>
    <w:rsid w:val="00CC39FB"/>
    <w:rsid w:val="00CC4826"/>
    <w:rsid w:val="00CC50B7"/>
    <w:rsid w:val="00CC5574"/>
    <w:rsid w:val="00CC5709"/>
    <w:rsid w:val="00CC6B6D"/>
    <w:rsid w:val="00CC6D35"/>
    <w:rsid w:val="00CC6DB8"/>
    <w:rsid w:val="00CC71D4"/>
    <w:rsid w:val="00CC74AE"/>
    <w:rsid w:val="00CC76CD"/>
    <w:rsid w:val="00CC7C76"/>
    <w:rsid w:val="00CD0929"/>
    <w:rsid w:val="00CD1B6F"/>
    <w:rsid w:val="00CD2286"/>
    <w:rsid w:val="00CD26D0"/>
    <w:rsid w:val="00CD29D3"/>
    <w:rsid w:val="00CD2FFA"/>
    <w:rsid w:val="00CD367E"/>
    <w:rsid w:val="00CD4CE5"/>
    <w:rsid w:val="00CD72A6"/>
    <w:rsid w:val="00CE0489"/>
    <w:rsid w:val="00CE0D0D"/>
    <w:rsid w:val="00CE173F"/>
    <w:rsid w:val="00CE2BD9"/>
    <w:rsid w:val="00CE32A2"/>
    <w:rsid w:val="00CE393E"/>
    <w:rsid w:val="00CE5C27"/>
    <w:rsid w:val="00CE5E72"/>
    <w:rsid w:val="00CE63AC"/>
    <w:rsid w:val="00CF12D6"/>
    <w:rsid w:val="00CF17D9"/>
    <w:rsid w:val="00CF18CA"/>
    <w:rsid w:val="00CF19AD"/>
    <w:rsid w:val="00CF23D1"/>
    <w:rsid w:val="00CF2C90"/>
    <w:rsid w:val="00CF3219"/>
    <w:rsid w:val="00CF4FF9"/>
    <w:rsid w:val="00D0256B"/>
    <w:rsid w:val="00D04D33"/>
    <w:rsid w:val="00D04F74"/>
    <w:rsid w:val="00D055A6"/>
    <w:rsid w:val="00D0594D"/>
    <w:rsid w:val="00D05A2C"/>
    <w:rsid w:val="00D072C4"/>
    <w:rsid w:val="00D07BE7"/>
    <w:rsid w:val="00D07F13"/>
    <w:rsid w:val="00D10C78"/>
    <w:rsid w:val="00D10D86"/>
    <w:rsid w:val="00D10E63"/>
    <w:rsid w:val="00D12724"/>
    <w:rsid w:val="00D1288E"/>
    <w:rsid w:val="00D12AB5"/>
    <w:rsid w:val="00D12D30"/>
    <w:rsid w:val="00D12E1B"/>
    <w:rsid w:val="00D12F20"/>
    <w:rsid w:val="00D132BB"/>
    <w:rsid w:val="00D16035"/>
    <w:rsid w:val="00D20926"/>
    <w:rsid w:val="00D2235A"/>
    <w:rsid w:val="00D22BFC"/>
    <w:rsid w:val="00D22F34"/>
    <w:rsid w:val="00D231A3"/>
    <w:rsid w:val="00D24DE8"/>
    <w:rsid w:val="00D25200"/>
    <w:rsid w:val="00D2608A"/>
    <w:rsid w:val="00D26572"/>
    <w:rsid w:val="00D26998"/>
    <w:rsid w:val="00D2729F"/>
    <w:rsid w:val="00D27F34"/>
    <w:rsid w:val="00D308F2"/>
    <w:rsid w:val="00D30D0E"/>
    <w:rsid w:val="00D31EE9"/>
    <w:rsid w:val="00D32924"/>
    <w:rsid w:val="00D32DF8"/>
    <w:rsid w:val="00D346A8"/>
    <w:rsid w:val="00D3489A"/>
    <w:rsid w:val="00D35815"/>
    <w:rsid w:val="00D35BEA"/>
    <w:rsid w:val="00D3623F"/>
    <w:rsid w:val="00D36726"/>
    <w:rsid w:val="00D36B2B"/>
    <w:rsid w:val="00D3769D"/>
    <w:rsid w:val="00D414F6"/>
    <w:rsid w:val="00D41B01"/>
    <w:rsid w:val="00D423E5"/>
    <w:rsid w:val="00D42869"/>
    <w:rsid w:val="00D42C94"/>
    <w:rsid w:val="00D44720"/>
    <w:rsid w:val="00D45504"/>
    <w:rsid w:val="00D46174"/>
    <w:rsid w:val="00D46B00"/>
    <w:rsid w:val="00D46E5B"/>
    <w:rsid w:val="00D5138C"/>
    <w:rsid w:val="00D514FF"/>
    <w:rsid w:val="00D52786"/>
    <w:rsid w:val="00D543D5"/>
    <w:rsid w:val="00D546EA"/>
    <w:rsid w:val="00D54DDC"/>
    <w:rsid w:val="00D555BA"/>
    <w:rsid w:val="00D55946"/>
    <w:rsid w:val="00D568D1"/>
    <w:rsid w:val="00D60DFA"/>
    <w:rsid w:val="00D610D5"/>
    <w:rsid w:val="00D6176C"/>
    <w:rsid w:val="00D61A9F"/>
    <w:rsid w:val="00D61C92"/>
    <w:rsid w:val="00D6254A"/>
    <w:rsid w:val="00D64508"/>
    <w:rsid w:val="00D65289"/>
    <w:rsid w:val="00D652D1"/>
    <w:rsid w:val="00D6601E"/>
    <w:rsid w:val="00D665B7"/>
    <w:rsid w:val="00D66788"/>
    <w:rsid w:val="00D732AA"/>
    <w:rsid w:val="00D733FE"/>
    <w:rsid w:val="00D73DC7"/>
    <w:rsid w:val="00D740C0"/>
    <w:rsid w:val="00D75390"/>
    <w:rsid w:val="00D75FD8"/>
    <w:rsid w:val="00D76231"/>
    <w:rsid w:val="00D767B1"/>
    <w:rsid w:val="00D76EFE"/>
    <w:rsid w:val="00D76F50"/>
    <w:rsid w:val="00D77241"/>
    <w:rsid w:val="00D779BE"/>
    <w:rsid w:val="00D8008E"/>
    <w:rsid w:val="00D80BEA"/>
    <w:rsid w:val="00D80C92"/>
    <w:rsid w:val="00D81341"/>
    <w:rsid w:val="00D814F3"/>
    <w:rsid w:val="00D8167D"/>
    <w:rsid w:val="00D816FD"/>
    <w:rsid w:val="00D818FB"/>
    <w:rsid w:val="00D84276"/>
    <w:rsid w:val="00D84C4A"/>
    <w:rsid w:val="00D8743E"/>
    <w:rsid w:val="00D902F4"/>
    <w:rsid w:val="00D9081E"/>
    <w:rsid w:val="00D90907"/>
    <w:rsid w:val="00D90BCF"/>
    <w:rsid w:val="00D9111E"/>
    <w:rsid w:val="00D91D04"/>
    <w:rsid w:val="00D929F5"/>
    <w:rsid w:val="00D936DB"/>
    <w:rsid w:val="00D9377F"/>
    <w:rsid w:val="00D96B65"/>
    <w:rsid w:val="00D96B87"/>
    <w:rsid w:val="00DA04AD"/>
    <w:rsid w:val="00DA06AA"/>
    <w:rsid w:val="00DA17D8"/>
    <w:rsid w:val="00DA1E7F"/>
    <w:rsid w:val="00DA34BD"/>
    <w:rsid w:val="00DA3576"/>
    <w:rsid w:val="00DA427A"/>
    <w:rsid w:val="00DA4898"/>
    <w:rsid w:val="00DA4B8C"/>
    <w:rsid w:val="00DA58B2"/>
    <w:rsid w:val="00DA5D0B"/>
    <w:rsid w:val="00DA5FF2"/>
    <w:rsid w:val="00DA6284"/>
    <w:rsid w:val="00DA7CB7"/>
    <w:rsid w:val="00DB1333"/>
    <w:rsid w:val="00DB2BA5"/>
    <w:rsid w:val="00DB2C48"/>
    <w:rsid w:val="00DB3568"/>
    <w:rsid w:val="00DB459A"/>
    <w:rsid w:val="00DB467D"/>
    <w:rsid w:val="00DB486B"/>
    <w:rsid w:val="00DB4A65"/>
    <w:rsid w:val="00DB634F"/>
    <w:rsid w:val="00DB715D"/>
    <w:rsid w:val="00DB7707"/>
    <w:rsid w:val="00DB7FBE"/>
    <w:rsid w:val="00DC0CD2"/>
    <w:rsid w:val="00DC0F14"/>
    <w:rsid w:val="00DC1655"/>
    <w:rsid w:val="00DC19B8"/>
    <w:rsid w:val="00DC20A8"/>
    <w:rsid w:val="00DC2323"/>
    <w:rsid w:val="00DC3415"/>
    <w:rsid w:val="00DC37D1"/>
    <w:rsid w:val="00DC37DA"/>
    <w:rsid w:val="00DC3E39"/>
    <w:rsid w:val="00DC5CAF"/>
    <w:rsid w:val="00DC5D06"/>
    <w:rsid w:val="00DC6FD9"/>
    <w:rsid w:val="00DC76AE"/>
    <w:rsid w:val="00DD024E"/>
    <w:rsid w:val="00DD04A7"/>
    <w:rsid w:val="00DD06CC"/>
    <w:rsid w:val="00DD0AE3"/>
    <w:rsid w:val="00DD2375"/>
    <w:rsid w:val="00DD2976"/>
    <w:rsid w:val="00DD33EB"/>
    <w:rsid w:val="00DD35B1"/>
    <w:rsid w:val="00DD595A"/>
    <w:rsid w:val="00DD6975"/>
    <w:rsid w:val="00DE04B6"/>
    <w:rsid w:val="00DE0C12"/>
    <w:rsid w:val="00DE150D"/>
    <w:rsid w:val="00DE259E"/>
    <w:rsid w:val="00DE4051"/>
    <w:rsid w:val="00DE4224"/>
    <w:rsid w:val="00DE469E"/>
    <w:rsid w:val="00DE539B"/>
    <w:rsid w:val="00DE6CAC"/>
    <w:rsid w:val="00DE724B"/>
    <w:rsid w:val="00DF0F31"/>
    <w:rsid w:val="00DF12E4"/>
    <w:rsid w:val="00DF1416"/>
    <w:rsid w:val="00DF1B6C"/>
    <w:rsid w:val="00DF2339"/>
    <w:rsid w:val="00DF2D2C"/>
    <w:rsid w:val="00DF2EB9"/>
    <w:rsid w:val="00DF4A09"/>
    <w:rsid w:val="00DF7DC8"/>
    <w:rsid w:val="00E002BB"/>
    <w:rsid w:val="00E00598"/>
    <w:rsid w:val="00E00B7D"/>
    <w:rsid w:val="00E01DD6"/>
    <w:rsid w:val="00E02A4C"/>
    <w:rsid w:val="00E035F8"/>
    <w:rsid w:val="00E03F6B"/>
    <w:rsid w:val="00E03FFC"/>
    <w:rsid w:val="00E04639"/>
    <w:rsid w:val="00E05A45"/>
    <w:rsid w:val="00E0659F"/>
    <w:rsid w:val="00E06616"/>
    <w:rsid w:val="00E06CFE"/>
    <w:rsid w:val="00E1166E"/>
    <w:rsid w:val="00E12775"/>
    <w:rsid w:val="00E12868"/>
    <w:rsid w:val="00E12BD9"/>
    <w:rsid w:val="00E1327A"/>
    <w:rsid w:val="00E1372C"/>
    <w:rsid w:val="00E13DE4"/>
    <w:rsid w:val="00E14132"/>
    <w:rsid w:val="00E14BE5"/>
    <w:rsid w:val="00E14CB5"/>
    <w:rsid w:val="00E158ED"/>
    <w:rsid w:val="00E16327"/>
    <w:rsid w:val="00E17A8E"/>
    <w:rsid w:val="00E17EB8"/>
    <w:rsid w:val="00E20C52"/>
    <w:rsid w:val="00E20DEF"/>
    <w:rsid w:val="00E21B5F"/>
    <w:rsid w:val="00E21C0C"/>
    <w:rsid w:val="00E21D4C"/>
    <w:rsid w:val="00E21E4A"/>
    <w:rsid w:val="00E224FF"/>
    <w:rsid w:val="00E247DA"/>
    <w:rsid w:val="00E24816"/>
    <w:rsid w:val="00E250A4"/>
    <w:rsid w:val="00E27AC8"/>
    <w:rsid w:val="00E3169C"/>
    <w:rsid w:val="00E31875"/>
    <w:rsid w:val="00E323A3"/>
    <w:rsid w:val="00E333EB"/>
    <w:rsid w:val="00E33A8D"/>
    <w:rsid w:val="00E34E44"/>
    <w:rsid w:val="00E35392"/>
    <w:rsid w:val="00E3549A"/>
    <w:rsid w:val="00E358B7"/>
    <w:rsid w:val="00E35E95"/>
    <w:rsid w:val="00E36E8A"/>
    <w:rsid w:val="00E3717C"/>
    <w:rsid w:val="00E37F8D"/>
    <w:rsid w:val="00E40445"/>
    <w:rsid w:val="00E41776"/>
    <w:rsid w:val="00E41983"/>
    <w:rsid w:val="00E419F2"/>
    <w:rsid w:val="00E426F9"/>
    <w:rsid w:val="00E42D9B"/>
    <w:rsid w:val="00E431A3"/>
    <w:rsid w:val="00E45255"/>
    <w:rsid w:val="00E45DE3"/>
    <w:rsid w:val="00E46EBE"/>
    <w:rsid w:val="00E47A5F"/>
    <w:rsid w:val="00E51793"/>
    <w:rsid w:val="00E54FF7"/>
    <w:rsid w:val="00E55549"/>
    <w:rsid w:val="00E56C91"/>
    <w:rsid w:val="00E579A2"/>
    <w:rsid w:val="00E57CD8"/>
    <w:rsid w:val="00E6088E"/>
    <w:rsid w:val="00E6098E"/>
    <w:rsid w:val="00E61FB8"/>
    <w:rsid w:val="00E62FEB"/>
    <w:rsid w:val="00E67AAF"/>
    <w:rsid w:val="00E71CDC"/>
    <w:rsid w:val="00E727B4"/>
    <w:rsid w:val="00E7297E"/>
    <w:rsid w:val="00E748FB"/>
    <w:rsid w:val="00E7490E"/>
    <w:rsid w:val="00E75173"/>
    <w:rsid w:val="00E752F5"/>
    <w:rsid w:val="00E75A52"/>
    <w:rsid w:val="00E764F9"/>
    <w:rsid w:val="00E76545"/>
    <w:rsid w:val="00E770C9"/>
    <w:rsid w:val="00E80C8D"/>
    <w:rsid w:val="00E83737"/>
    <w:rsid w:val="00E86706"/>
    <w:rsid w:val="00E86B3C"/>
    <w:rsid w:val="00E87C1A"/>
    <w:rsid w:val="00E904AA"/>
    <w:rsid w:val="00E90892"/>
    <w:rsid w:val="00E908BD"/>
    <w:rsid w:val="00E90B63"/>
    <w:rsid w:val="00E91111"/>
    <w:rsid w:val="00E91493"/>
    <w:rsid w:val="00E9739E"/>
    <w:rsid w:val="00E97FF2"/>
    <w:rsid w:val="00EA084C"/>
    <w:rsid w:val="00EA1404"/>
    <w:rsid w:val="00EA15AE"/>
    <w:rsid w:val="00EA2A60"/>
    <w:rsid w:val="00EA2DCA"/>
    <w:rsid w:val="00EA3713"/>
    <w:rsid w:val="00EA393A"/>
    <w:rsid w:val="00EA3B37"/>
    <w:rsid w:val="00EA3D40"/>
    <w:rsid w:val="00EA3F61"/>
    <w:rsid w:val="00EA414E"/>
    <w:rsid w:val="00EA4BE6"/>
    <w:rsid w:val="00EA51FA"/>
    <w:rsid w:val="00EA6B70"/>
    <w:rsid w:val="00EA6E06"/>
    <w:rsid w:val="00EA7BA9"/>
    <w:rsid w:val="00EB08DC"/>
    <w:rsid w:val="00EB1141"/>
    <w:rsid w:val="00EB28C2"/>
    <w:rsid w:val="00EB2CF2"/>
    <w:rsid w:val="00EB2D0F"/>
    <w:rsid w:val="00EB4252"/>
    <w:rsid w:val="00EB59E6"/>
    <w:rsid w:val="00EB6988"/>
    <w:rsid w:val="00EB7A4B"/>
    <w:rsid w:val="00EC0C30"/>
    <w:rsid w:val="00EC0C90"/>
    <w:rsid w:val="00EC0FBC"/>
    <w:rsid w:val="00EC1F29"/>
    <w:rsid w:val="00EC314D"/>
    <w:rsid w:val="00EC3864"/>
    <w:rsid w:val="00EC3DC5"/>
    <w:rsid w:val="00EC578B"/>
    <w:rsid w:val="00EC6051"/>
    <w:rsid w:val="00ED06B9"/>
    <w:rsid w:val="00ED0A14"/>
    <w:rsid w:val="00ED11E9"/>
    <w:rsid w:val="00ED141C"/>
    <w:rsid w:val="00ED2104"/>
    <w:rsid w:val="00ED2575"/>
    <w:rsid w:val="00ED3A24"/>
    <w:rsid w:val="00ED4676"/>
    <w:rsid w:val="00ED4B75"/>
    <w:rsid w:val="00ED50B8"/>
    <w:rsid w:val="00ED53BD"/>
    <w:rsid w:val="00ED5421"/>
    <w:rsid w:val="00ED565E"/>
    <w:rsid w:val="00ED619D"/>
    <w:rsid w:val="00ED6C76"/>
    <w:rsid w:val="00ED6C83"/>
    <w:rsid w:val="00ED7200"/>
    <w:rsid w:val="00ED75CE"/>
    <w:rsid w:val="00ED7F4F"/>
    <w:rsid w:val="00EE0583"/>
    <w:rsid w:val="00EE0864"/>
    <w:rsid w:val="00EE0889"/>
    <w:rsid w:val="00EE5344"/>
    <w:rsid w:val="00EE5DCE"/>
    <w:rsid w:val="00EE7E7E"/>
    <w:rsid w:val="00EE7E80"/>
    <w:rsid w:val="00EF1046"/>
    <w:rsid w:val="00EF1472"/>
    <w:rsid w:val="00EF2D76"/>
    <w:rsid w:val="00EF38AC"/>
    <w:rsid w:val="00EF4CE6"/>
    <w:rsid w:val="00EF5C4D"/>
    <w:rsid w:val="00EF5EAF"/>
    <w:rsid w:val="00F00913"/>
    <w:rsid w:val="00F01405"/>
    <w:rsid w:val="00F018E7"/>
    <w:rsid w:val="00F01B16"/>
    <w:rsid w:val="00F01C1D"/>
    <w:rsid w:val="00F01EEC"/>
    <w:rsid w:val="00F03793"/>
    <w:rsid w:val="00F03A8B"/>
    <w:rsid w:val="00F04617"/>
    <w:rsid w:val="00F055BE"/>
    <w:rsid w:val="00F05988"/>
    <w:rsid w:val="00F065B5"/>
    <w:rsid w:val="00F07331"/>
    <w:rsid w:val="00F073A7"/>
    <w:rsid w:val="00F10697"/>
    <w:rsid w:val="00F1141D"/>
    <w:rsid w:val="00F1176F"/>
    <w:rsid w:val="00F11770"/>
    <w:rsid w:val="00F1266A"/>
    <w:rsid w:val="00F12E20"/>
    <w:rsid w:val="00F152B9"/>
    <w:rsid w:val="00F200D9"/>
    <w:rsid w:val="00F202A4"/>
    <w:rsid w:val="00F206D5"/>
    <w:rsid w:val="00F2110F"/>
    <w:rsid w:val="00F212D4"/>
    <w:rsid w:val="00F21A48"/>
    <w:rsid w:val="00F22C94"/>
    <w:rsid w:val="00F238B1"/>
    <w:rsid w:val="00F24877"/>
    <w:rsid w:val="00F2537C"/>
    <w:rsid w:val="00F25BCB"/>
    <w:rsid w:val="00F264E5"/>
    <w:rsid w:val="00F27B4F"/>
    <w:rsid w:val="00F33464"/>
    <w:rsid w:val="00F33D80"/>
    <w:rsid w:val="00F34FA8"/>
    <w:rsid w:val="00F35B84"/>
    <w:rsid w:val="00F378BE"/>
    <w:rsid w:val="00F40EC2"/>
    <w:rsid w:val="00F414F4"/>
    <w:rsid w:val="00F418E0"/>
    <w:rsid w:val="00F42164"/>
    <w:rsid w:val="00F43C99"/>
    <w:rsid w:val="00F44BBD"/>
    <w:rsid w:val="00F451CA"/>
    <w:rsid w:val="00F45AA5"/>
    <w:rsid w:val="00F46150"/>
    <w:rsid w:val="00F4673E"/>
    <w:rsid w:val="00F46B47"/>
    <w:rsid w:val="00F47B9D"/>
    <w:rsid w:val="00F47EE2"/>
    <w:rsid w:val="00F50B15"/>
    <w:rsid w:val="00F518A4"/>
    <w:rsid w:val="00F522F0"/>
    <w:rsid w:val="00F53757"/>
    <w:rsid w:val="00F543BB"/>
    <w:rsid w:val="00F55BE7"/>
    <w:rsid w:val="00F57194"/>
    <w:rsid w:val="00F5793A"/>
    <w:rsid w:val="00F60FCE"/>
    <w:rsid w:val="00F614C3"/>
    <w:rsid w:val="00F61868"/>
    <w:rsid w:val="00F61DF2"/>
    <w:rsid w:val="00F6259B"/>
    <w:rsid w:val="00F62660"/>
    <w:rsid w:val="00F63FA6"/>
    <w:rsid w:val="00F655E5"/>
    <w:rsid w:val="00F66218"/>
    <w:rsid w:val="00F66420"/>
    <w:rsid w:val="00F66737"/>
    <w:rsid w:val="00F66A4F"/>
    <w:rsid w:val="00F66FE5"/>
    <w:rsid w:val="00F70299"/>
    <w:rsid w:val="00F70F94"/>
    <w:rsid w:val="00F719CC"/>
    <w:rsid w:val="00F71C1B"/>
    <w:rsid w:val="00F71D7E"/>
    <w:rsid w:val="00F71EB7"/>
    <w:rsid w:val="00F732DC"/>
    <w:rsid w:val="00F733F3"/>
    <w:rsid w:val="00F7385A"/>
    <w:rsid w:val="00F75857"/>
    <w:rsid w:val="00F80773"/>
    <w:rsid w:val="00F8085C"/>
    <w:rsid w:val="00F81992"/>
    <w:rsid w:val="00F81ECA"/>
    <w:rsid w:val="00F83505"/>
    <w:rsid w:val="00F83844"/>
    <w:rsid w:val="00F83A41"/>
    <w:rsid w:val="00F83DF3"/>
    <w:rsid w:val="00F847B4"/>
    <w:rsid w:val="00F8535F"/>
    <w:rsid w:val="00F8661A"/>
    <w:rsid w:val="00F86ADE"/>
    <w:rsid w:val="00F86CC7"/>
    <w:rsid w:val="00F871F9"/>
    <w:rsid w:val="00F8742B"/>
    <w:rsid w:val="00F87451"/>
    <w:rsid w:val="00F8786B"/>
    <w:rsid w:val="00F87B71"/>
    <w:rsid w:val="00F87FC4"/>
    <w:rsid w:val="00F91511"/>
    <w:rsid w:val="00F924F9"/>
    <w:rsid w:val="00F932DC"/>
    <w:rsid w:val="00F939CF"/>
    <w:rsid w:val="00F94391"/>
    <w:rsid w:val="00F94E99"/>
    <w:rsid w:val="00F96867"/>
    <w:rsid w:val="00F9770A"/>
    <w:rsid w:val="00FA002D"/>
    <w:rsid w:val="00FA0130"/>
    <w:rsid w:val="00FA3705"/>
    <w:rsid w:val="00FA3B9D"/>
    <w:rsid w:val="00FA3C3F"/>
    <w:rsid w:val="00FA3D82"/>
    <w:rsid w:val="00FA448D"/>
    <w:rsid w:val="00FA492D"/>
    <w:rsid w:val="00FA4AF4"/>
    <w:rsid w:val="00FA54D6"/>
    <w:rsid w:val="00FA5AD6"/>
    <w:rsid w:val="00FA5ED2"/>
    <w:rsid w:val="00FA635F"/>
    <w:rsid w:val="00FA646C"/>
    <w:rsid w:val="00FA7D3F"/>
    <w:rsid w:val="00FB044A"/>
    <w:rsid w:val="00FB04CD"/>
    <w:rsid w:val="00FB0B76"/>
    <w:rsid w:val="00FB0C03"/>
    <w:rsid w:val="00FB1D0A"/>
    <w:rsid w:val="00FB3C58"/>
    <w:rsid w:val="00FB45E6"/>
    <w:rsid w:val="00FB565E"/>
    <w:rsid w:val="00FB58D5"/>
    <w:rsid w:val="00FB6EE6"/>
    <w:rsid w:val="00FB6F0F"/>
    <w:rsid w:val="00FB7184"/>
    <w:rsid w:val="00FB7989"/>
    <w:rsid w:val="00FB7BA1"/>
    <w:rsid w:val="00FC072D"/>
    <w:rsid w:val="00FC0C41"/>
    <w:rsid w:val="00FC0C76"/>
    <w:rsid w:val="00FC0EA9"/>
    <w:rsid w:val="00FC151F"/>
    <w:rsid w:val="00FC1B62"/>
    <w:rsid w:val="00FC2AD7"/>
    <w:rsid w:val="00FC4919"/>
    <w:rsid w:val="00FC585D"/>
    <w:rsid w:val="00FC5BEE"/>
    <w:rsid w:val="00FC5DC1"/>
    <w:rsid w:val="00FC638B"/>
    <w:rsid w:val="00FC6565"/>
    <w:rsid w:val="00FC67D8"/>
    <w:rsid w:val="00FC68C7"/>
    <w:rsid w:val="00FC6E34"/>
    <w:rsid w:val="00FC7198"/>
    <w:rsid w:val="00FD1625"/>
    <w:rsid w:val="00FD1F57"/>
    <w:rsid w:val="00FD3C64"/>
    <w:rsid w:val="00FD563A"/>
    <w:rsid w:val="00FD6775"/>
    <w:rsid w:val="00FD6C37"/>
    <w:rsid w:val="00FD74AB"/>
    <w:rsid w:val="00FE17F3"/>
    <w:rsid w:val="00FE19EB"/>
    <w:rsid w:val="00FE1C74"/>
    <w:rsid w:val="00FE226B"/>
    <w:rsid w:val="00FE23D4"/>
    <w:rsid w:val="00FE31F4"/>
    <w:rsid w:val="00FE36A2"/>
    <w:rsid w:val="00FE3E82"/>
    <w:rsid w:val="00FE64E6"/>
    <w:rsid w:val="00FE6EAE"/>
    <w:rsid w:val="00FE7796"/>
    <w:rsid w:val="00FF00BD"/>
    <w:rsid w:val="00FF0869"/>
    <w:rsid w:val="00FF0D36"/>
    <w:rsid w:val="00FF139B"/>
    <w:rsid w:val="00FF1F81"/>
    <w:rsid w:val="00FF30F5"/>
    <w:rsid w:val="00FF3B06"/>
    <w:rsid w:val="00FF6459"/>
    <w:rsid w:val="00FF7259"/>
    <w:rsid w:val="00FF726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3">
      <o:colormru v:ext="edit" colors="#e8efd9"/>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303E"/>
    <w:pPr>
      <w:spacing w:after="200" w:line="276" w:lineRule="auto"/>
      <w:jc w:val="both"/>
    </w:pPr>
    <w:rPr>
      <w:rFonts w:ascii="Calibri" w:hAnsi="Calibri"/>
      <w:color w:val="262626" w:themeColor="text1" w:themeTint="D9"/>
      <w:sz w:val="22"/>
      <w:szCs w:val="22"/>
      <w:lang w:val="en-US" w:eastAsia="en-US" w:bidi="en-US"/>
    </w:rPr>
  </w:style>
  <w:style w:type="paragraph" w:styleId="Ttulo1">
    <w:name w:val="heading 1"/>
    <w:basedOn w:val="Normal"/>
    <w:next w:val="Normal"/>
    <w:link w:val="Ttulo1Char"/>
    <w:uiPriority w:val="9"/>
    <w:qFormat/>
    <w:rsid w:val="00754E2E"/>
    <w:pPr>
      <w:numPr>
        <w:numId w:val="102"/>
      </w:numPr>
      <w:spacing w:before="480" w:after="0"/>
      <w:ind w:left="360"/>
      <w:contextualSpacing/>
      <w:outlineLvl w:val="0"/>
    </w:pPr>
    <w:rPr>
      <w:rFonts w:asciiTheme="majorHAnsi" w:hAnsiTheme="majorHAnsi"/>
      <w:b/>
      <w:smallCaps/>
      <w:color w:val="39471D"/>
      <w:spacing w:val="5"/>
      <w:sz w:val="32"/>
      <w:szCs w:val="36"/>
      <w:lang w:val="pt-BR"/>
    </w:rPr>
  </w:style>
  <w:style w:type="paragraph" w:styleId="Ttulo2">
    <w:name w:val="heading 2"/>
    <w:basedOn w:val="Normal"/>
    <w:next w:val="Normal"/>
    <w:link w:val="Ttulo2Char"/>
    <w:uiPriority w:val="9"/>
    <w:unhideWhenUsed/>
    <w:qFormat/>
    <w:rsid w:val="009D08CC"/>
    <w:pPr>
      <w:spacing w:before="200" w:after="0" w:line="271" w:lineRule="auto"/>
      <w:outlineLvl w:val="1"/>
    </w:pPr>
    <w:rPr>
      <w:rFonts w:asciiTheme="majorHAnsi" w:hAnsiTheme="majorHAnsi"/>
      <w:smallCaps/>
      <w:color w:val="4F6228" w:themeColor="accent3" w:themeShade="80"/>
      <w:sz w:val="28"/>
      <w:szCs w:val="28"/>
      <w:lang w:val="pt-BR"/>
    </w:rPr>
  </w:style>
  <w:style w:type="paragraph" w:styleId="Ttulo3">
    <w:name w:val="heading 3"/>
    <w:basedOn w:val="Normal"/>
    <w:next w:val="Normal"/>
    <w:link w:val="Ttulo3Char"/>
    <w:uiPriority w:val="9"/>
    <w:unhideWhenUsed/>
    <w:qFormat/>
    <w:rsid w:val="00223BAB"/>
    <w:pPr>
      <w:spacing w:before="200" w:after="0" w:line="271" w:lineRule="auto"/>
      <w:outlineLvl w:val="2"/>
    </w:pPr>
    <w:rPr>
      <w:i/>
      <w:iCs/>
      <w:smallCaps/>
      <w:color w:val="4A442A" w:themeColor="background2" w:themeShade="40"/>
      <w:spacing w:val="5"/>
      <w:sz w:val="26"/>
      <w:szCs w:val="26"/>
      <w:lang w:val="pt-BR"/>
    </w:rPr>
  </w:style>
  <w:style w:type="paragraph" w:styleId="Ttulo4">
    <w:name w:val="heading 4"/>
    <w:basedOn w:val="Normal"/>
    <w:next w:val="Normal"/>
    <w:link w:val="Ttulo4Char"/>
    <w:uiPriority w:val="9"/>
    <w:semiHidden/>
    <w:unhideWhenUsed/>
    <w:qFormat/>
    <w:rsid w:val="004B4658"/>
    <w:pPr>
      <w:spacing w:after="0" w:line="271" w:lineRule="auto"/>
      <w:outlineLvl w:val="3"/>
    </w:pPr>
    <w:rPr>
      <w:b/>
      <w:bCs/>
      <w:spacing w:val="5"/>
      <w:sz w:val="24"/>
      <w:szCs w:val="24"/>
    </w:rPr>
  </w:style>
  <w:style w:type="paragraph" w:styleId="Ttulo5">
    <w:name w:val="heading 5"/>
    <w:basedOn w:val="Normal"/>
    <w:next w:val="Normal"/>
    <w:link w:val="Ttulo5Char"/>
    <w:uiPriority w:val="9"/>
    <w:semiHidden/>
    <w:unhideWhenUsed/>
    <w:qFormat/>
    <w:rsid w:val="004B4658"/>
    <w:pPr>
      <w:spacing w:after="0" w:line="271" w:lineRule="auto"/>
      <w:outlineLvl w:val="4"/>
    </w:pPr>
    <w:rPr>
      <w:i/>
      <w:iCs/>
      <w:sz w:val="24"/>
      <w:szCs w:val="24"/>
    </w:rPr>
  </w:style>
  <w:style w:type="paragraph" w:styleId="Ttulo6">
    <w:name w:val="heading 6"/>
    <w:basedOn w:val="Normal"/>
    <w:next w:val="Normal"/>
    <w:link w:val="Ttulo6Char"/>
    <w:uiPriority w:val="9"/>
    <w:semiHidden/>
    <w:unhideWhenUsed/>
    <w:qFormat/>
    <w:rsid w:val="004B4658"/>
    <w:pPr>
      <w:shd w:val="clear" w:color="auto" w:fill="FFFFFF"/>
      <w:spacing w:after="0" w:line="271" w:lineRule="auto"/>
      <w:outlineLvl w:val="5"/>
    </w:pPr>
    <w:rPr>
      <w:b/>
      <w:bCs/>
      <w:color w:val="595959"/>
      <w:spacing w:val="5"/>
    </w:rPr>
  </w:style>
  <w:style w:type="paragraph" w:styleId="Ttulo7">
    <w:name w:val="heading 7"/>
    <w:basedOn w:val="Normal"/>
    <w:next w:val="Normal"/>
    <w:link w:val="Ttulo7Char"/>
    <w:uiPriority w:val="9"/>
    <w:semiHidden/>
    <w:unhideWhenUsed/>
    <w:qFormat/>
    <w:rsid w:val="004B4658"/>
    <w:pPr>
      <w:spacing w:after="0"/>
      <w:outlineLvl w:val="6"/>
    </w:pPr>
    <w:rPr>
      <w:b/>
      <w:bCs/>
      <w:i/>
      <w:iCs/>
      <w:color w:val="5A5A5A"/>
      <w:sz w:val="20"/>
      <w:szCs w:val="20"/>
    </w:rPr>
  </w:style>
  <w:style w:type="paragraph" w:styleId="Ttulo8">
    <w:name w:val="heading 8"/>
    <w:basedOn w:val="Normal"/>
    <w:next w:val="Normal"/>
    <w:link w:val="Ttulo8Char"/>
    <w:uiPriority w:val="9"/>
    <w:semiHidden/>
    <w:unhideWhenUsed/>
    <w:qFormat/>
    <w:rsid w:val="004B4658"/>
    <w:pPr>
      <w:spacing w:after="0"/>
      <w:outlineLvl w:val="7"/>
    </w:pPr>
    <w:rPr>
      <w:b/>
      <w:bCs/>
      <w:color w:val="7F7F7F"/>
      <w:sz w:val="20"/>
      <w:szCs w:val="20"/>
    </w:rPr>
  </w:style>
  <w:style w:type="paragraph" w:styleId="Ttulo9">
    <w:name w:val="heading 9"/>
    <w:basedOn w:val="Normal"/>
    <w:next w:val="Normal"/>
    <w:link w:val="Ttulo9Char"/>
    <w:uiPriority w:val="9"/>
    <w:semiHidden/>
    <w:unhideWhenUsed/>
    <w:qFormat/>
    <w:rsid w:val="004B4658"/>
    <w:pPr>
      <w:spacing w:after="0" w:line="271" w:lineRule="auto"/>
      <w:outlineLvl w:val="8"/>
    </w:pPr>
    <w:rPr>
      <w:b/>
      <w:bCs/>
      <w:i/>
      <w:iCs/>
      <w:color w:val="7F7F7F"/>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numbering" w:customStyle="1" w:styleId="WWOutlineListStyle">
    <w:name w:val="WW_OutlineListStyle"/>
    <w:basedOn w:val="Semlista"/>
    <w:rsid w:val="00251052"/>
    <w:pPr>
      <w:numPr>
        <w:numId w:val="1"/>
      </w:numPr>
    </w:pPr>
  </w:style>
  <w:style w:type="paragraph" w:customStyle="1" w:styleId="Standard">
    <w:name w:val="Standard"/>
    <w:rsid w:val="00251052"/>
    <w:pPr>
      <w:widowControl w:val="0"/>
      <w:suppressAutoHyphens/>
      <w:autoSpaceDE w:val="0"/>
    </w:pPr>
    <w:rPr>
      <w:rFonts w:ascii="Times New Roman" w:hAnsi="Times New Roman"/>
      <w:color w:val="000000"/>
      <w:sz w:val="24"/>
      <w:szCs w:val="24"/>
      <w:lang w:val="en-US" w:eastAsia="en-US" w:bidi="en-US"/>
    </w:rPr>
  </w:style>
  <w:style w:type="paragraph" w:styleId="Ttulo">
    <w:name w:val="Title"/>
    <w:basedOn w:val="Normal"/>
    <w:next w:val="Normal"/>
    <w:link w:val="TtuloChar"/>
    <w:uiPriority w:val="10"/>
    <w:qFormat/>
    <w:rsid w:val="004B4658"/>
    <w:pPr>
      <w:spacing w:after="300" w:line="240" w:lineRule="auto"/>
      <w:contextualSpacing/>
    </w:pPr>
    <w:rPr>
      <w:smallCaps/>
      <w:sz w:val="52"/>
      <w:szCs w:val="52"/>
    </w:rPr>
  </w:style>
  <w:style w:type="paragraph" w:customStyle="1" w:styleId="Textbody">
    <w:name w:val="Text body"/>
    <w:basedOn w:val="Standard"/>
    <w:rsid w:val="00251052"/>
    <w:pPr>
      <w:tabs>
        <w:tab w:val="left" w:pos="600"/>
      </w:tabs>
      <w:spacing w:after="120"/>
      <w:jc w:val="both"/>
    </w:pPr>
    <w:rPr>
      <w:rFonts w:ascii="Book Antiqua" w:hAnsi="Book Antiqua" w:cs="Arial"/>
    </w:rPr>
  </w:style>
  <w:style w:type="paragraph" w:styleId="Subttulo">
    <w:name w:val="Subtitle"/>
    <w:basedOn w:val="Normal"/>
    <w:next w:val="Normal"/>
    <w:link w:val="SubttuloChar"/>
    <w:uiPriority w:val="11"/>
    <w:qFormat/>
    <w:rsid w:val="004B4658"/>
    <w:rPr>
      <w:i/>
      <w:iCs/>
      <w:smallCaps/>
      <w:spacing w:val="10"/>
      <w:sz w:val="28"/>
      <w:szCs w:val="28"/>
    </w:rPr>
  </w:style>
  <w:style w:type="paragraph" w:styleId="Lista">
    <w:name w:val="List"/>
    <w:basedOn w:val="Textbody"/>
    <w:rsid w:val="00251052"/>
    <w:pPr>
      <w:jc w:val="left"/>
    </w:pPr>
    <w:rPr>
      <w:rFonts w:ascii="Times New Roman" w:eastAsia="Lucida Sans Unicode" w:hAnsi="Times New Roman" w:cs="Tahoma"/>
      <w:lang w:val="pt-BR"/>
    </w:rPr>
  </w:style>
  <w:style w:type="paragraph" w:customStyle="1" w:styleId="Legenda1">
    <w:name w:val="Legenda1"/>
    <w:basedOn w:val="Standard"/>
    <w:next w:val="Standard"/>
    <w:rsid w:val="00251052"/>
    <w:rPr>
      <w:b/>
      <w:bCs/>
      <w:color w:val="4F81BD"/>
      <w:sz w:val="18"/>
      <w:szCs w:val="18"/>
    </w:rPr>
  </w:style>
  <w:style w:type="paragraph" w:customStyle="1" w:styleId="Index">
    <w:name w:val="Index"/>
    <w:basedOn w:val="Standard"/>
    <w:rsid w:val="00251052"/>
    <w:pPr>
      <w:suppressLineNumbers/>
    </w:pPr>
    <w:rPr>
      <w:rFonts w:cs="Tahoma"/>
    </w:rPr>
  </w:style>
  <w:style w:type="paragraph" w:customStyle="1" w:styleId="Ttulo11">
    <w:name w:val="Título 11"/>
    <w:basedOn w:val="Standard"/>
    <w:next w:val="Standard"/>
    <w:rsid w:val="00251052"/>
    <w:pPr>
      <w:keepNext/>
      <w:numPr>
        <w:numId w:val="2"/>
      </w:numPr>
      <w:spacing w:before="240" w:after="60"/>
    </w:pPr>
    <w:rPr>
      <w:rFonts w:ascii="Cambria" w:hAnsi="Cambria"/>
      <w:b/>
      <w:bCs/>
      <w:kern w:val="3"/>
      <w:sz w:val="32"/>
      <w:szCs w:val="32"/>
    </w:rPr>
  </w:style>
  <w:style w:type="paragraph" w:customStyle="1" w:styleId="Ttulo21">
    <w:name w:val="Título 21"/>
    <w:basedOn w:val="Standard"/>
    <w:next w:val="Standard"/>
    <w:rsid w:val="00251052"/>
    <w:pPr>
      <w:keepNext/>
      <w:spacing w:before="240" w:after="60"/>
      <w:outlineLvl w:val="1"/>
    </w:pPr>
    <w:rPr>
      <w:rFonts w:ascii="Cambria" w:hAnsi="Cambria"/>
      <w:b/>
      <w:bCs/>
      <w:i/>
      <w:iCs/>
      <w:sz w:val="28"/>
      <w:szCs w:val="28"/>
    </w:rPr>
  </w:style>
  <w:style w:type="paragraph" w:customStyle="1" w:styleId="Ttulo31">
    <w:name w:val="Título 31"/>
    <w:basedOn w:val="Standard"/>
    <w:next w:val="Standard"/>
    <w:rsid w:val="00251052"/>
    <w:pPr>
      <w:keepNext/>
      <w:spacing w:before="240" w:after="60"/>
      <w:ind w:left="57" w:right="57"/>
      <w:outlineLvl w:val="2"/>
    </w:pPr>
    <w:rPr>
      <w:rFonts w:ascii="Arial" w:hAnsi="Arial" w:cs="Arial"/>
      <w:b/>
      <w:bCs/>
      <w:sz w:val="26"/>
      <w:szCs w:val="26"/>
    </w:rPr>
  </w:style>
  <w:style w:type="paragraph" w:customStyle="1" w:styleId="Ttulo41">
    <w:name w:val="Título 41"/>
    <w:basedOn w:val="Standard"/>
    <w:next w:val="Standard"/>
    <w:rsid w:val="00251052"/>
    <w:pPr>
      <w:keepNext/>
      <w:spacing w:before="240" w:after="60"/>
      <w:outlineLvl w:val="3"/>
    </w:pPr>
    <w:rPr>
      <w:b/>
      <w:bCs/>
      <w:sz w:val="28"/>
      <w:szCs w:val="28"/>
    </w:rPr>
  </w:style>
  <w:style w:type="paragraph" w:customStyle="1" w:styleId="Ttulo51">
    <w:name w:val="Título 51"/>
    <w:basedOn w:val="Standard"/>
    <w:next w:val="Standard"/>
    <w:rsid w:val="00251052"/>
    <w:pPr>
      <w:spacing w:before="240" w:after="60"/>
      <w:outlineLvl w:val="4"/>
    </w:pPr>
    <w:rPr>
      <w:b/>
      <w:bCs/>
      <w:i/>
      <w:iCs/>
      <w:sz w:val="26"/>
      <w:szCs w:val="26"/>
    </w:rPr>
  </w:style>
  <w:style w:type="paragraph" w:styleId="Textodebalo">
    <w:name w:val="Balloon Text"/>
    <w:basedOn w:val="Standard"/>
    <w:uiPriority w:val="99"/>
    <w:rsid w:val="00251052"/>
    <w:rPr>
      <w:rFonts w:ascii="Tahoma" w:hAnsi="Tahoma" w:cs="Tahoma"/>
      <w:sz w:val="16"/>
      <w:szCs w:val="16"/>
    </w:rPr>
  </w:style>
  <w:style w:type="paragraph" w:styleId="NormalWeb">
    <w:name w:val="Normal (Web)"/>
    <w:basedOn w:val="Standard"/>
    <w:uiPriority w:val="99"/>
    <w:rsid w:val="00251052"/>
    <w:pPr>
      <w:spacing w:before="280" w:after="280"/>
    </w:pPr>
  </w:style>
  <w:style w:type="paragraph" w:styleId="CabealhodoSumrio">
    <w:name w:val="TOC Heading"/>
    <w:basedOn w:val="Ttulo1"/>
    <w:next w:val="Normal"/>
    <w:uiPriority w:val="39"/>
    <w:unhideWhenUsed/>
    <w:qFormat/>
    <w:rsid w:val="004B4658"/>
    <w:pPr>
      <w:outlineLvl w:val="9"/>
    </w:pPr>
  </w:style>
  <w:style w:type="paragraph" w:customStyle="1" w:styleId="Contents2">
    <w:name w:val="Contents 2"/>
    <w:basedOn w:val="Standard"/>
    <w:next w:val="Standard"/>
    <w:rsid w:val="00251052"/>
    <w:pPr>
      <w:ind w:left="220"/>
    </w:pPr>
  </w:style>
  <w:style w:type="paragraph" w:customStyle="1" w:styleId="Contents3">
    <w:name w:val="Contents 3"/>
    <w:basedOn w:val="Standard"/>
    <w:next w:val="Standard"/>
    <w:rsid w:val="00251052"/>
    <w:pPr>
      <w:ind w:left="440"/>
    </w:pPr>
  </w:style>
  <w:style w:type="paragraph" w:customStyle="1" w:styleId="Quotations">
    <w:name w:val="Quotations"/>
    <w:basedOn w:val="Standard"/>
    <w:rsid w:val="00251052"/>
    <w:pPr>
      <w:spacing w:after="283"/>
      <w:ind w:left="567" w:right="567"/>
    </w:pPr>
  </w:style>
  <w:style w:type="paragraph" w:customStyle="1" w:styleId="Recuodecorpodetexto21">
    <w:name w:val="Recuo de corpo de texto 21"/>
    <w:basedOn w:val="Standard"/>
    <w:rsid w:val="00251052"/>
    <w:pPr>
      <w:ind w:left="360"/>
      <w:jc w:val="both"/>
    </w:pPr>
    <w:rPr>
      <w:sz w:val="18"/>
      <w:szCs w:val="18"/>
    </w:rPr>
  </w:style>
  <w:style w:type="paragraph" w:customStyle="1" w:styleId="Legenda11">
    <w:name w:val="Legenda11"/>
    <w:basedOn w:val="Standard"/>
    <w:rsid w:val="00251052"/>
    <w:pPr>
      <w:suppressLineNumbers/>
      <w:spacing w:before="120" w:after="120"/>
    </w:pPr>
    <w:rPr>
      <w:rFonts w:cs="Tahoma"/>
      <w:i/>
      <w:iCs/>
    </w:rPr>
  </w:style>
  <w:style w:type="paragraph" w:customStyle="1" w:styleId="Rodap1">
    <w:name w:val="Rodapé1"/>
    <w:basedOn w:val="Standard"/>
    <w:rsid w:val="00251052"/>
    <w:pPr>
      <w:tabs>
        <w:tab w:val="center" w:pos="4252"/>
        <w:tab w:val="right" w:pos="8504"/>
      </w:tabs>
    </w:pPr>
  </w:style>
  <w:style w:type="paragraph" w:customStyle="1" w:styleId="Cabealho1">
    <w:name w:val="Cabeçalho1"/>
    <w:basedOn w:val="Standard"/>
    <w:rsid w:val="00251052"/>
    <w:pPr>
      <w:tabs>
        <w:tab w:val="center" w:pos="4252"/>
        <w:tab w:val="right" w:pos="8504"/>
      </w:tabs>
    </w:pPr>
  </w:style>
  <w:style w:type="paragraph" w:customStyle="1" w:styleId="Corpodetexto21">
    <w:name w:val="Corpo de texto 21"/>
    <w:basedOn w:val="Standard"/>
    <w:rsid w:val="00251052"/>
    <w:rPr>
      <w:rFonts w:ascii="Arial" w:hAnsi="Arial" w:cs="Arial"/>
      <w:sz w:val="20"/>
      <w:szCs w:val="20"/>
    </w:rPr>
  </w:style>
  <w:style w:type="paragraph" w:customStyle="1" w:styleId="Ttulo1LTUntertitel">
    <w:name w:val="Título1~LT~Untertitel"/>
    <w:rsid w:val="00251052"/>
    <w:pPr>
      <w:widowControl w:val="0"/>
      <w:tabs>
        <w:tab w:val="left" w:pos="0"/>
        <w:tab w:val="left" w:pos="1247"/>
        <w:tab w:val="left" w:pos="2495"/>
        <w:tab w:val="left" w:pos="3743"/>
        <w:tab w:val="left" w:pos="4991"/>
        <w:tab w:val="left" w:pos="6239"/>
        <w:tab w:val="left" w:pos="7487"/>
        <w:tab w:val="left" w:pos="8735"/>
        <w:tab w:val="left" w:pos="9983"/>
        <w:tab w:val="left" w:pos="11231"/>
        <w:tab w:val="left" w:pos="12479"/>
        <w:tab w:val="left" w:pos="13727"/>
        <w:tab w:val="left" w:pos="14975"/>
        <w:tab w:val="left" w:pos="16223"/>
        <w:tab w:val="left" w:pos="17471"/>
        <w:tab w:val="left" w:pos="18719"/>
        <w:tab w:val="left" w:pos="19967"/>
        <w:tab w:val="left" w:pos="21215"/>
        <w:tab w:val="left" w:pos="22463"/>
        <w:tab w:val="left" w:pos="23711"/>
        <w:tab w:val="left" w:pos="24959"/>
      </w:tabs>
      <w:suppressAutoHyphens/>
      <w:autoSpaceDE w:val="0"/>
      <w:spacing w:before="246" w:line="204" w:lineRule="auto"/>
    </w:pPr>
    <w:rPr>
      <w:rFonts w:ascii="Lucida Sans Unicode" w:eastAsia="Lucida Sans Unicode" w:hAnsi="Lucida Sans Unicode" w:cs="Calibri"/>
      <w:color w:val="FFFFFF"/>
      <w:sz w:val="98"/>
      <w:szCs w:val="98"/>
      <w:lang w:val="en-US" w:eastAsia="en-US"/>
    </w:rPr>
  </w:style>
  <w:style w:type="paragraph" w:styleId="Pr-formataoHTML">
    <w:name w:val="HTML Preformatted"/>
    <w:basedOn w:val="Standard"/>
    <w:rsid w:val="00251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Recuodecorpodetexto22">
    <w:name w:val="Recuo de corpo de texto 22"/>
    <w:basedOn w:val="Standard"/>
    <w:rsid w:val="00251052"/>
    <w:pPr>
      <w:ind w:left="360"/>
      <w:jc w:val="both"/>
    </w:pPr>
    <w:rPr>
      <w:sz w:val="18"/>
      <w:szCs w:val="18"/>
    </w:rPr>
  </w:style>
  <w:style w:type="paragraph" w:customStyle="1" w:styleId="PreformattedText">
    <w:name w:val="Preformatted Text"/>
    <w:basedOn w:val="Standard"/>
    <w:rsid w:val="00251052"/>
    <w:rPr>
      <w:rFonts w:ascii="Courier New" w:eastAsia="Courier New" w:hAnsi="Courier New" w:cs="Courier New"/>
      <w:sz w:val="20"/>
      <w:szCs w:val="20"/>
    </w:rPr>
  </w:style>
  <w:style w:type="paragraph" w:customStyle="1" w:styleId="Corpodetexto22">
    <w:name w:val="Corpo de texto 22"/>
    <w:basedOn w:val="Standard"/>
    <w:rsid w:val="00251052"/>
    <w:pPr>
      <w:spacing w:after="120" w:line="480" w:lineRule="auto"/>
    </w:pPr>
  </w:style>
  <w:style w:type="paragraph" w:customStyle="1" w:styleId="Corpodetexto31">
    <w:name w:val="Corpo de texto 31"/>
    <w:basedOn w:val="Standard"/>
    <w:rsid w:val="00251052"/>
    <w:pPr>
      <w:spacing w:after="120"/>
    </w:pPr>
    <w:rPr>
      <w:sz w:val="16"/>
      <w:szCs w:val="16"/>
    </w:rPr>
  </w:style>
  <w:style w:type="paragraph" w:customStyle="1" w:styleId="TableContents">
    <w:name w:val="Table Contents"/>
    <w:basedOn w:val="Standard"/>
    <w:rsid w:val="00251052"/>
    <w:pPr>
      <w:suppressLineNumbers/>
    </w:pPr>
  </w:style>
  <w:style w:type="paragraph" w:customStyle="1" w:styleId="TableHeading">
    <w:name w:val="Table Heading"/>
    <w:basedOn w:val="TableContents"/>
    <w:rsid w:val="00251052"/>
    <w:pPr>
      <w:jc w:val="center"/>
    </w:pPr>
    <w:rPr>
      <w:b/>
      <w:bCs/>
    </w:rPr>
  </w:style>
  <w:style w:type="paragraph" w:customStyle="1" w:styleId="Framecontents">
    <w:name w:val="Frame contents"/>
    <w:basedOn w:val="Textbody"/>
    <w:rsid w:val="00251052"/>
  </w:style>
  <w:style w:type="paragraph" w:customStyle="1" w:styleId="BodyText21">
    <w:name w:val="Body Text 21"/>
    <w:basedOn w:val="Standard"/>
    <w:rsid w:val="00251052"/>
    <w:pPr>
      <w:spacing w:line="360" w:lineRule="auto"/>
      <w:jc w:val="both"/>
    </w:pPr>
    <w:rPr>
      <w:rFonts w:ascii="Arial" w:hAnsi="Arial" w:cs="Arial"/>
      <w:sz w:val="20"/>
      <w:szCs w:val="20"/>
    </w:rPr>
  </w:style>
  <w:style w:type="paragraph" w:styleId="TextosemFormatao">
    <w:name w:val="Plain Text"/>
    <w:basedOn w:val="Standard"/>
    <w:rsid w:val="00251052"/>
    <w:rPr>
      <w:rFonts w:ascii="Consolas" w:hAnsi="Consolas"/>
      <w:sz w:val="21"/>
      <w:szCs w:val="21"/>
    </w:rPr>
  </w:style>
  <w:style w:type="paragraph" w:styleId="Reviso">
    <w:name w:val="Revision"/>
    <w:rsid w:val="00251052"/>
    <w:pPr>
      <w:spacing w:after="200" w:line="276" w:lineRule="auto"/>
    </w:pPr>
    <w:rPr>
      <w:rFonts w:ascii="Times New Roman" w:hAnsi="Times New Roman" w:cs="Calibri"/>
      <w:sz w:val="24"/>
      <w:szCs w:val="24"/>
      <w:lang w:eastAsia="en-US"/>
    </w:rPr>
  </w:style>
  <w:style w:type="paragraph" w:styleId="SemEspaamento">
    <w:name w:val="No Spacing"/>
    <w:basedOn w:val="Normal"/>
    <w:link w:val="SemEspaamentoChar"/>
    <w:uiPriority w:val="1"/>
    <w:qFormat/>
    <w:rsid w:val="004B4658"/>
    <w:pPr>
      <w:spacing w:after="0" w:line="240" w:lineRule="auto"/>
    </w:pPr>
  </w:style>
  <w:style w:type="paragraph" w:customStyle="1" w:styleId="Recuodecorpodetexto23">
    <w:name w:val="Recuo de corpo de texto 23"/>
    <w:basedOn w:val="Standard"/>
    <w:rsid w:val="00251052"/>
    <w:pPr>
      <w:spacing w:line="360" w:lineRule="auto"/>
      <w:ind w:firstLine="720"/>
      <w:jc w:val="both"/>
    </w:pPr>
  </w:style>
  <w:style w:type="paragraph" w:customStyle="1" w:styleId="western">
    <w:name w:val="western"/>
    <w:basedOn w:val="Standard"/>
    <w:rsid w:val="00251052"/>
    <w:pPr>
      <w:spacing w:before="280" w:after="119"/>
    </w:pPr>
  </w:style>
  <w:style w:type="paragraph" w:customStyle="1" w:styleId="xl74">
    <w:name w:val="xl74"/>
    <w:basedOn w:val="Standard"/>
    <w:rsid w:val="00251052"/>
    <w:pPr>
      <w:spacing w:before="280" w:after="280"/>
      <w:jc w:val="center"/>
      <w:textAlignment w:val="center"/>
    </w:pPr>
    <w:rPr>
      <w:rFonts w:ascii="Arial" w:hAnsi="Arial" w:cs="Arial"/>
      <w:sz w:val="20"/>
      <w:szCs w:val="20"/>
    </w:rPr>
  </w:style>
  <w:style w:type="paragraph" w:customStyle="1" w:styleId="xl75">
    <w:name w:val="xl75"/>
    <w:basedOn w:val="Standard"/>
    <w:rsid w:val="00251052"/>
    <w:pPr>
      <w:spacing w:before="280" w:after="280"/>
      <w:textAlignment w:val="center"/>
    </w:pPr>
    <w:rPr>
      <w:rFonts w:ascii="Arial" w:hAnsi="Arial" w:cs="Arial"/>
      <w:sz w:val="20"/>
      <w:szCs w:val="20"/>
    </w:rPr>
  </w:style>
  <w:style w:type="paragraph" w:customStyle="1" w:styleId="xl76">
    <w:name w:val="xl76"/>
    <w:basedOn w:val="Standard"/>
    <w:rsid w:val="00251052"/>
    <w:pPr>
      <w:spacing w:before="280" w:after="280"/>
      <w:jc w:val="center"/>
      <w:textAlignment w:val="center"/>
    </w:pPr>
    <w:rPr>
      <w:rFonts w:ascii="Arial" w:hAnsi="Arial" w:cs="Arial"/>
      <w:color w:val="FFFFFF"/>
      <w:sz w:val="20"/>
      <w:szCs w:val="20"/>
    </w:rPr>
  </w:style>
  <w:style w:type="paragraph" w:customStyle="1" w:styleId="xl77">
    <w:name w:val="xl77"/>
    <w:basedOn w:val="Standard"/>
    <w:rsid w:val="00251052"/>
    <w:pPr>
      <w:spacing w:before="280" w:after="280"/>
      <w:textAlignment w:val="center"/>
    </w:pPr>
    <w:rPr>
      <w:rFonts w:ascii="Arial" w:hAnsi="Arial" w:cs="Arial"/>
      <w:color w:val="FF0000"/>
      <w:sz w:val="20"/>
      <w:szCs w:val="20"/>
    </w:rPr>
  </w:style>
  <w:style w:type="paragraph" w:customStyle="1" w:styleId="xl78">
    <w:name w:val="xl78"/>
    <w:basedOn w:val="Standard"/>
    <w:rsid w:val="00251052"/>
    <w:pPr>
      <w:spacing w:before="280" w:after="280"/>
      <w:textAlignment w:val="center"/>
    </w:pPr>
    <w:rPr>
      <w:rFonts w:ascii="Arial" w:hAnsi="Arial" w:cs="Arial"/>
      <w:sz w:val="20"/>
      <w:szCs w:val="20"/>
    </w:rPr>
  </w:style>
  <w:style w:type="paragraph" w:customStyle="1" w:styleId="xl79">
    <w:name w:val="xl79"/>
    <w:basedOn w:val="Standard"/>
    <w:rsid w:val="00251052"/>
    <w:pPr>
      <w:spacing w:before="280" w:after="280"/>
      <w:jc w:val="center"/>
      <w:textAlignment w:val="center"/>
    </w:pPr>
    <w:rPr>
      <w:rFonts w:ascii="Arial" w:hAnsi="Arial" w:cs="Arial"/>
      <w:b/>
      <w:bCs/>
      <w:color w:val="FFFFFF"/>
      <w:sz w:val="16"/>
      <w:szCs w:val="16"/>
    </w:rPr>
  </w:style>
  <w:style w:type="paragraph" w:customStyle="1" w:styleId="xl80">
    <w:name w:val="xl80"/>
    <w:basedOn w:val="Standard"/>
    <w:rsid w:val="00251052"/>
    <w:pPr>
      <w:spacing w:before="280" w:after="280"/>
      <w:textAlignment w:val="center"/>
    </w:pPr>
    <w:rPr>
      <w:rFonts w:ascii="Arial" w:hAnsi="Arial" w:cs="Arial"/>
      <w:sz w:val="16"/>
      <w:szCs w:val="16"/>
    </w:rPr>
  </w:style>
  <w:style w:type="paragraph" w:customStyle="1" w:styleId="xl81">
    <w:name w:val="xl81"/>
    <w:basedOn w:val="Standard"/>
    <w:rsid w:val="00251052"/>
    <w:pPr>
      <w:spacing w:before="280" w:after="280"/>
      <w:textAlignment w:val="center"/>
    </w:pPr>
    <w:rPr>
      <w:rFonts w:ascii="Arial" w:hAnsi="Arial" w:cs="Arial"/>
      <w:sz w:val="16"/>
      <w:szCs w:val="16"/>
    </w:rPr>
  </w:style>
  <w:style w:type="paragraph" w:customStyle="1" w:styleId="xl82">
    <w:name w:val="xl82"/>
    <w:basedOn w:val="Standard"/>
    <w:rsid w:val="00251052"/>
    <w:pPr>
      <w:spacing w:before="280" w:after="280"/>
      <w:jc w:val="center"/>
    </w:pPr>
    <w:rPr>
      <w:rFonts w:ascii="Arial" w:hAnsi="Arial" w:cs="Arial"/>
      <w:sz w:val="16"/>
      <w:szCs w:val="16"/>
    </w:rPr>
  </w:style>
  <w:style w:type="paragraph" w:customStyle="1" w:styleId="xl83">
    <w:name w:val="xl83"/>
    <w:basedOn w:val="Standard"/>
    <w:rsid w:val="00251052"/>
    <w:pPr>
      <w:spacing w:before="280" w:after="280"/>
      <w:jc w:val="center"/>
      <w:textAlignment w:val="center"/>
    </w:pPr>
    <w:rPr>
      <w:rFonts w:ascii="Arial" w:hAnsi="Arial" w:cs="Arial"/>
      <w:sz w:val="16"/>
      <w:szCs w:val="16"/>
    </w:rPr>
  </w:style>
  <w:style w:type="paragraph" w:customStyle="1" w:styleId="xl84">
    <w:name w:val="xl84"/>
    <w:basedOn w:val="Standard"/>
    <w:rsid w:val="00251052"/>
    <w:pPr>
      <w:shd w:val="clear" w:color="auto" w:fill="FFFFFF"/>
      <w:spacing w:before="280" w:after="280"/>
      <w:textAlignment w:val="center"/>
    </w:pPr>
    <w:rPr>
      <w:rFonts w:ascii="Arial" w:hAnsi="Arial" w:cs="Arial"/>
      <w:sz w:val="16"/>
      <w:szCs w:val="16"/>
    </w:rPr>
  </w:style>
  <w:style w:type="paragraph" w:customStyle="1" w:styleId="xl85">
    <w:name w:val="xl85"/>
    <w:basedOn w:val="Standard"/>
    <w:rsid w:val="00251052"/>
    <w:pPr>
      <w:spacing w:before="280" w:after="280"/>
      <w:textAlignment w:val="center"/>
    </w:pPr>
    <w:rPr>
      <w:rFonts w:ascii="Arial" w:hAnsi="Arial" w:cs="Arial"/>
      <w:sz w:val="16"/>
      <w:szCs w:val="16"/>
    </w:rPr>
  </w:style>
  <w:style w:type="paragraph" w:customStyle="1" w:styleId="xl86">
    <w:name w:val="xl86"/>
    <w:basedOn w:val="Standard"/>
    <w:rsid w:val="00251052"/>
    <w:pPr>
      <w:spacing w:before="280" w:after="280"/>
      <w:textAlignment w:val="center"/>
    </w:pPr>
    <w:rPr>
      <w:rFonts w:ascii="Arial" w:hAnsi="Arial" w:cs="Arial"/>
      <w:sz w:val="16"/>
      <w:szCs w:val="16"/>
    </w:rPr>
  </w:style>
  <w:style w:type="paragraph" w:customStyle="1" w:styleId="xl87">
    <w:name w:val="xl87"/>
    <w:basedOn w:val="Standard"/>
    <w:rsid w:val="00251052"/>
    <w:pPr>
      <w:shd w:val="clear" w:color="auto" w:fill="FFFFFF"/>
      <w:spacing w:before="280" w:after="280"/>
      <w:textAlignment w:val="center"/>
    </w:pPr>
    <w:rPr>
      <w:rFonts w:ascii="Arial" w:hAnsi="Arial" w:cs="Arial"/>
      <w:sz w:val="16"/>
      <w:szCs w:val="16"/>
    </w:rPr>
  </w:style>
  <w:style w:type="paragraph" w:customStyle="1" w:styleId="xl88">
    <w:name w:val="xl88"/>
    <w:basedOn w:val="Standard"/>
    <w:rsid w:val="00251052"/>
    <w:pPr>
      <w:shd w:val="clear" w:color="auto" w:fill="D8D8D8"/>
      <w:spacing w:before="280" w:after="280"/>
      <w:textAlignment w:val="center"/>
    </w:pPr>
    <w:rPr>
      <w:rFonts w:ascii="Arial" w:hAnsi="Arial" w:cs="Arial"/>
      <w:sz w:val="16"/>
      <w:szCs w:val="16"/>
    </w:rPr>
  </w:style>
  <w:style w:type="paragraph" w:customStyle="1" w:styleId="xl89">
    <w:name w:val="xl89"/>
    <w:basedOn w:val="Standard"/>
    <w:rsid w:val="00251052"/>
    <w:pPr>
      <w:spacing w:before="280" w:after="280"/>
      <w:textAlignment w:val="center"/>
    </w:pPr>
    <w:rPr>
      <w:rFonts w:ascii="Arial" w:hAnsi="Arial" w:cs="Arial"/>
      <w:sz w:val="16"/>
      <w:szCs w:val="16"/>
    </w:rPr>
  </w:style>
  <w:style w:type="paragraph" w:customStyle="1" w:styleId="xl90">
    <w:name w:val="xl90"/>
    <w:basedOn w:val="Standard"/>
    <w:rsid w:val="00251052"/>
    <w:pPr>
      <w:spacing w:before="280" w:after="280"/>
      <w:jc w:val="center"/>
    </w:pPr>
    <w:rPr>
      <w:rFonts w:ascii="Arial" w:hAnsi="Arial" w:cs="Arial"/>
      <w:sz w:val="16"/>
      <w:szCs w:val="16"/>
    </w:rPr>
  </w:style>
  <w:style w:type="paragraph" w:customStyle="1" w:styleId="xl91">
    <w:name w:val="xl91"/>
    <w:basedOn w:val="Standard"/>
    <w:rsid w:val="00251052"/>
    <w:pPr>
      <w:shd w:val="clear" w:color="auto" w:fill="D8D8D8"/>
      <w:spacing w:before="280" w:after="280"/>
      <w:textAlignment w:val="center"/>
    </w:pPr>
    <w:rPr>
      <w:rFonts w:ascii="Arial" w:hAnsi="Arial" w:cs="Arial"/>
      <w:sz w:val="16"/>
      <w:szCs w:val="16"/>
    </w:rPr>
  </w:style>
  <w:style w:type="paragraph" w:customStyle="1" w:styleId="xl92">
    <w:name w:val="xl92"/>
    <w:basedOn w:val="Standard"/>
    <w:rsid w:val="00251052"/>
    <w:pPr>
      <w:shd w:val="clear" w:color="auto" w:fill="FFFFFF"/>
      <w:spacing w:before="280" w:after="280"/>
      <w:textAlignment w:val="center"/>
    </w:pPr>
    <w:rPr>
      <w:rFonts w:ascii="Arial" w:hAnsi="Arial" w:cs="Arial"/>
      <w:sz w:val="16"/>
      <w:szCs w:val="16"/>
    </w:rPr>
  </w:style>
  <w:style w:type="paragraph" w:styleId="Recuodecorpodetexto3">
    <w:name w:val="Body Text Indent 3"/>
    <w:basedOn w:val="Standard"/>
    <w:rsid w:val="00251052"/>
    <w:pPr>
      <w:spacing w:after="120"/>
      <w:ind w:left="283"/>
    </w:pPr>
    <w:rPr>
      <w:sz w:val="16"/>
      <w:szCs w:val="16"/>
    </w:rPr>
  </w:style>
  <w:style w:type="paragraph" w:styleId="PargrafodaLista">
    <w:name w:val="List Paragraph"/>
    <w:basedOn w:val="Normal"/>
    <w:uiPriority w:val="34"/>
    <w:qFormat/>
    <w:rsid w:val="004B4658"/>
    <w:pPr>
      <w:ind w:left="720"/>
      <w:contextualSpacing/>
    </w:pPr>
  </w:style>
  <w:style w:type="paragraph" w:styleId="Textodecomentrio">
    <w:name w:val="annotation text"/>
    <w:basedOn w:val="Standard"/>
    <w:uiPriority w:val="99"/>
    <w:rsid w:val="00251052"/>
    <w:rPr>
      <w:sz w:val="20"/>
      <w:szCs w:val="20"/>
    </w:rPr>
  </w:style>
  <w:style w:type="paragraph" w:styleId="Assuntodocomentrio">
    <w:name w:val="annotation subject"/>
    <w:basedOn w:val="Textodecomentrio"/>
    <w:next w:val="Textodecomentrio"/>
    <w:uiPriority w:val="99"/>
    <w:rsid w:val="00251052"/>
    <w:pPr>
      <w:spacing w:line="276" w:lineRule="auto"/>
    </w:pPr>
    <w:rPr>
      <w:rFonts w:eastAsia="Calibri"/>
      <w:b/>
      <w:bCs/>
      <w:lang w:val="pt-BR" w:bidi="ar-SA"/>
    </w:rPr>
  </w:style>
  <w:style w:type="paragraph" w:customStyle="1" w:styleId="Contents1">
    <w:name w:val="Contents 1"/>
    <w:basedOn w:val="Standard"/>
    <w:next w:val="Standard"/>
    <w:rsid w:val="00251052"/>
  </w:style>
  <w:style w:type="paragraph" w:customStyle="1" w:styleId="Contents4">
    <w:name w:val="Contents 4"/>
    <w:basedOn w:val="Index"/>
    <w:rsid w:val="00251052"/>
    <w:pPr>
      <w:tabs>
        <w:tab w:val="right" w:leader="dot" w:pos="9637"/>
      </w:tabs>
      <w:ind w:left="849"/>
    </w:pPr>
  </w:style>
  <w:style w:type="paragraph" w:customStyle="1" w:styleId="Contents5">
    <w:name w:val="Contents 5"/>
    <w:basedOn w:val="Index"/>
    <w:rsid w:val="00251052"/>
    <w:pPr>
      <w:tabs>
        <w:tab w:val="right" w:leader="dot" w:pos="9637"/>
      </w:tabs>
      <w:ind w:left="1132"/>
    </w:pPr>
  </w:style>
  <w:style w:type="paragraph" w:customStyle="1" w:styleId="Contents6">
    <w:name w:val="Contents 6"/>
    <w:basedOn w:val="Index"/>
    <w:rsid w:val="00251052"/>
    <w:pPr>
      <w:tabs>
        <w:tab w:val="right" w:leader="dot" w:pos="9637"/>
      </w:tabs>
      <w:ind w:left="1415"/>
    </w:pPr>
  </w:style>
  <w:style w:type="paragraph" w:customStyle="1" w:styleId="Contents7">
    <w:name w:val="Contents 7"/>
    <w:basedOn w:val="Index"/>
    <w:rsid w:val="00251052"/>
    <w:pPr>
      <w:tabs>
        <w:tab w:val="right" w:leader="dot" w:pos="9637"/>
      </w:tabs>
      <w:ind w:left="1698"/>
    </w:pPr>
  </w:style>
  <w:style w:type="paragraph" w:customStyle="1" w:styleId="Contents8">
    <w:name w:val="Contents 8"/>
    <w:basedOn w:val="Index"/>
    <w:rsid w:val="00251052"/>
    <w:pPr>
      <w:tabs>
        <w:tab w:val="right" w:leader="dot" w:pos="9637"/>
      </w:tabs>
      <w:ind w:left="1981"/>
    </w:pPr>
  </w:style>
  <w:style w:type="paragraph" w:customStyle="1" w:styleId="Contents9">
    <w:name w:val="Contents 9"/>
    <w:basedOn w:val="Index"/>
    <w:rsid w:val="00251052"/>
    <w:pPr>
      <w:tabs>
        <w:tab w:val="right" w:leader="dot" w:pos="9637"/>
      </w:tabs>
      <w:ind w:left="2264"/>
    </w:pPr>
  </w:style>
  <w:style w:type="paragraph" w:customStyle="1" w:styleId="Contents10">
    <w:name w:val="Contents 10"/>
    <w:basedOn w:val="Index"/>
    <w:rsid w:val="00251052"/>
    <w:pPr>
      <w:tabs>
        <w:tab w:val="right" w:leader="dot" w:pos="9637"/>
      </w:tabs>
      <w:ind w:left="2547"/>
    </w:pPr>
  </w:style>
  <w:style w:type="paragraph" w:customStyle="1" w:styleId="Ementas">
    <w:name w:val="Ementas"/>
    <w:basedOn w:val="Standard"/>
    <w:rsid w:val="00251052"/>
    <w:pPr>
      <w:spacing w:before="200" w:after="120" w:line="360" w:lineRule="auto"/>
      <w:jc w:val="both"/>
    </w:pPr>
    <w:rPr>
      <w:rFonts w:ascii="Cambria" w:hAnsi="Cambria" w:cs="Arial"/>
      <w:szCs w:val="21"/>
    </w:rPr>
  </w:style>
  <w:style w:type="paragraph" w:customStyle="1" w:styleId="Apendice">
    <w:name w:val="Apendice"/>
    <w:basedOn w:val="Ttulo11"/>
    <w:rsid w:val="00251052"/>
    <w:pPr>
      <w:outlineLvl w:val="0"/>
    </w:pPr>
  </w:style>
  <w:style w:type="paragraph" w:customStyle="1" w:styleId="ContentsHeading">
    <w:name w:val="Contents Heading"/>
    <w:basedOn w:val="Ttulo"/>
    <w:rsid w:val="00251052"/>
    <w:pPr>
      <w:suppressLineNumbers/>
    </w:pPr>
    <w:rPr>
      <w:b/>
      <w:bCs/>
      <w:sz w:val="32"/>
      <w:szCs w:val="32"/>
    </w:rPr>
  </w:style>
  <w:style w:type="character" w:customStyle="1" w:styleId="WW8Num1z0">
    <w:name w:val="WW8Num1z0"/>
    <w:rsid w:val="00251052"/>
    <w:rPr>
      <w:rFonts w:ascii="Symbol" w:hAnsi="Symbol" w:cs="StarSymbol, 'Arial Unicode MS'"/>
      <w:sz w:val="18"/>
      <w:szCs w:val="18"/>
    </w:rPr>
  </w:style>
  <w:style w:type="character" w:customStyle="1" w:styleId="WW8Num2z0">
    <w:name w:val="WW8Num2z0"/>
    <w:rsid w:val="00251052"/>
    <w:rPr>
      <w:rFonts w:ascii="Symbol" w:hAnsi="Symbol" w:cs="StarSymbol, 'Arial Unicode MS'"/>
      <w:sz w:val="18"/>
      <w:szCs w:val="18"/>
    </w:rPr>
  </w:style>
  <w:style w:type="character" w:customStyle="1" w:styleId="WW8Num7z0">
    <w:name w:val="WW8Num7z0"/>
    <w:rsid w:val="00251052"/>
    <w:rPr>
      <w:rFonts w:ascii="Wingdings" w:hAnsi="Wingdings"/>
      <w:b w:val="0"/>
      <w:i w:val="0"/>
      <w:strike w:val="0"/>
      <w:dstrike w:val="0"/>
      <w:color w:val="000000"/>
      <w:position w:val="0"/>
      <w:sz w:val="24"/>
      <w:szCs w:val="24"/>
      <w:vertAlign w:val="baseline"/>
    </w:rPr>
  </w:style>
  <w:style w:type="character" w:customStyle="1" w:styleId="WW8Num10z0">
    <w:name w:val="WW8Num10z0"/>
    <w:rsid w:val="00251052"/>
    <w:rPr>
      <w:rFonts w:ascii="Wingdings" w:hAnsi="Wingdings"/>
    </w:rPr>
  </w:style>
  <w:style w:type="character" w:customStyle="1" w:styleId="WW8Num11z0">
    <w:name w:val="WW8Num11z0"/>
    <w:rsid w:val="00251052"/>
    <w:rPr>
      <w:rFonts w:ascii="Wingdings" w:hAnsi="Wingdings"/>
    </w:rPr>
  </w:style>
  <w:style w:type="character" w:customStyle="1" w:styleId="WW8Num12z0">
    <w:name w:val="WW8Num12z0"/>
    <w:rsid w:val="00251052"/>
    <w:rPr>
      <w:rFonts w:ascii="Wingdings" w:hAnsi="Wingdings"/>
    </w:rPr>
  </w:style>
  <w:style w:type="character" w:customStyle="1" w:styleId="WW8Num15z0">
    <w:name w:val="WW8Num15z0"/>
    <w:rsid w:val="00251052"/>
    <w:rPr>
      <w:rFonts w:ascii="Wingdings" w:hAnsi="Wingdings"/>
    </w:rPr>
  </w:style>
  <w:style w:type="character" w:customStyle="1" w:styleId="WW8Num16z0">
    <w:name w:val="WW8Num16z0"/>
    <w:rsid w:val="00251052"/>
    <w:rPr>
      <w:rFonts w:ascii="Wingdings" w:hAnsi="Wingdings"/>
    </w:rPr>
  </w:style>
  <w:style w:type="character" w:customStyle="1" w:styleId="WW8Num26z0">
    <w:name w:val="WW8Num26z0"/>
    <w:rsid w:val="00251052"/>
    <w:rPr>
      <w:rFonts w:ascii="Wingdings" w:hAnsi="Wingdings"/>
    </w:rPr>
  </w:style>
  <w:style w:type="character" w:customStyle="1" w:styleId="WW8Num27z0">
    <w:name w:val="WW8Num27z0"/>
    <w:rsid w:val="00251052"/>
    <w:rPr>
      <w:rFonts w:ascii="Wingdings" w:hAnsi="Wingdings"/>
    </w:rPr>
  </w:style>
  <w:style w:type="character" w:customStyle="1" w:styleId="WW8Num28z0">
    <w:name w:val="WW8Num28z0"/>
    <w:rsid w:val="00251052"/>
    <w:rPr>
      <w:rFonts w:ascii="Wingdings" w:hAnsi="Wingdings"/>
    </w:rPr>
  </w:style>
  <w:style w:type="character" w:customStyle="1" w:styleId="WW8Num30z0">
    <w:name w:val="WW8Num30z0"/>
    <w:rsid w:val="00251052"/>
    <w:rPr>
      <w:rFonts w:ascii="Wingdings" w:hAnsi="Wingdings"/>
      <w:i w:val="0"/>
    </w:rPr>
  </w:style>
  <w:style w:type="character" w:customStyle="1" w:styleId="WW8Num31z0">
    <w:name w:val="WW8Num31z0"/>
    <w:rsid w:val="00251052"/>
    <w:rPr>
      <w:rFonts w:ascii="Wingdings" w:hAnsi="Wingdings"/>
      <w:i w:val="0"/>
    </w:rPr>
  </w:style>
  <w:style w:type="character" w:customStyle="1" w:styleId="WW8Num32z0">
    <w:name w:val="WW8Num32z0"/>
    <w:rsid w:val="00251052"/>
    <w:rPr>
      <w:rFonts w:ascii="Wingdings" w:hAnsi="Wingdings"/>
      <w:i w:val="0"/>
    </w:rPr>
  </w:style>
  <w:style w:type="character" w:customStyle="1" w:styleId="WW8Num40z0">
    <w:name w:val="WW8Num40z0"/>
    <w:rsid w:val="00251052"/>
    <w:rPr>
      <w:rFonts w:ascii="Symbol" w:hAnsi="Symbol"/>
    </w:rPr>
  </w:style>
  <w:style w:type="character" w:customStyle="1" w:styleId="WW8Num41z0">
    <w:name w:val="WW8Num41z0"/>
    <w:rsid w:val="00251052"/>
    <w:rPr>
      <w:rFonts w:ascii="Symbol" w:hAnsi="Symbol"/>
    </w:rPr>
  </w:style>
  <w:style w:type="character" w:customStyle="1" w:styleId="WW8Num44z0">
    <w:name w:val="WW8Num44z0"/>
    <w:rsid w:val="00251052"/>
    <w:rPr>
      <w:rFonts w:ascii="Symbol" w:hAnsi="Symbol"/>
    </w:rPr>
  </w:style>
  <w:style w:type="character" w:customStyle="1" w:styleId="WW8Num45z0">
    <w:name w:val="WW8Num45z0"/>
    <w:rsid w:val="00251052"/>
    <w:rPr>
      <w:rFonts w:ascii="Wingdings" w:hAnsi="Wingdings"/>
    </w:rPr>
  </w:style>
  <w:style w:type="character" w:customStyle="1" w:styleId="WW8Num46z0">
    <w:name w:val="WW8Num46z0"/>
    <w:rsid w:val="00251052"/>
    <w:rPr>
      <w:rFonts w:ascii="Wingdings" w:hAnsi="Wingdings"/>
    </w:rPr>
  </w:style>
  <w:style w:type="character" w:customStyle="1" w:styleId="WW8Num49z0">
    <w:name w:val="WW8Num49z0"/>
    <w:rsid w:val="00251052"/>
    <w:rPr>
      <w:rFonts w:ascii="Wingdings" w:hAnsi="Wingdings"/>
      <w:b w:val="0"/>
      <w:i w:val="0"/>
      <w:sz w:val="24"/>
      <w:szCs w:val="24"/>
    </w:rPr>
  </w:style>
  <w:style w:type="character" w:customStyle="1" w:styleId="WW8Num50z0">
    <w:name w:val="WW8Num50z0"/>
    <w:rsid w:val="00251052"/>
    <w:rPr>
      <w:rFonts w:ascii="Wingdings" w:hAnsi="Wingdings"/>
      <w:b w:val="0"/>
      <w:i w:val="0"/>
      <w:sz w:val="24"/>
      <w:szCs w:val="24"/>
    </w:rPr>
  </w:style>
  <w:style w:type="character" w:customStyle="1" w:styleId="WW8Num51z0">
    <w:name w:val="WW8Num51z0"/>
    <w:rsid w:val="00251052"/>
    <w:rPr>
      <w:rFonts w:ascii="Wingdings" w:hAnsi="Wingdings"/>
    </w:rPr>
  </w:style>
  <w:style w:type="character" w:customStyle="1" w:styleId="WW8Num64z0">
    <w:name w:val="WW8Num64z0"/>
    <w:rsid w:val="00251052"/>
    <w:rPr>
      <w:rFonts w:ascii="Wingdings" w:hAnsi="Wingdings"/>
    </w:rPr>
  </w:style>
  <w:style w:type="character" w:customStyle="1" w:styleId="WW8Num65z0">
    <w:name w:val="WW8Num65z0"/>
    <w:rsid w:val="00251052"/>
    <w:rPr>
      <w:rFonts w:ascii="Wingdings" w:hAnsi="Wingdings"/>
    </w:rPr>
  </w:style>
  <w:style w:type="character" w:customStyle="1" w:styleId="WW8Num66z0">
    <w:name w:val="WW8Num66z0"/>
    <w:rsid w:val="00251052"/>
    <w:rPr>
      <w:rFonts w:ascii="Wingdings" w:hAnsi="Wingdings"/>
    </w:rPr>
  </w:style>
  <w:style w:type="character" w:customStyle="1" w:styleId="WW8Num67z0">
    <w:name w:val="WW8Num67z0"/>
    <w:rsid w:val="00251052"/>
    <w:rPr>
      <w:rFonts w:ascii="Wingdings" w:hAnsi="Wingdings"/>
    </w:rPr>
  </w:style>
  <w:style w:type="character" w:customStyle="1" w:styleId="WW8Num68z0">
    <w:name w:val="WW8Num68z0"/>
    <w:rsid w:val="00251052"/>
    <w:rPr>
      <w:rFonts w:ascii="Wingdings" w:hAnsi="Wingdings"/>
    </w:rPr>
  </w:style>
  <w:style w:type="character" w:customStyle="1" w:styleId="WW8Num69z0">
    <w:name w:val="WW8Num69z0"/>
    <w:rsid w:val="00251052"/>
    <w:rPr>
      <w:rFonts w:ascii="Wingdings" w:hAnsi="Wingdings"/>
      <w:i w:val="0"/>
    </w:rPr>
  </w:style>
  <w:style w:type="character" w:customStyle="1" w:styleId="WW8Num70z0">
    <w:name w:val="WW8Num70z0"/>
    <w:rsid w:val="00251052"/>
    <w:rPr>
      <w:rFonts w:ascii="Wingdings" w:hAnsi="Wingdings"/>
      <w:i w:val="0"/>
    </w:rPr>
  </w:style>
  <w:style w:type="character" w:customStyle="1" w:styleId="WW8Num71z0">
    <w:name w:val="WW8Num71z0"/>
    <w:rsid w:val="00251052"/>
    <w:rPr>
      <w:rFonts w:ascii="Wingdings" w:hAnsi="Wingdings"/>
    </w:rPr>
  </w:style>
  <w:style w:type="character" w:customStyle="1" w:styleId="WW8Num72z0">
    <w:name w:val="WW8Num72z0"/>
    <w:rsid w:val="00251052"/>
    <w:rPr>
      <w:rFonts w:ascii="Wingdings" w:hAnsi="Wingdings"/>
    </w:rPr>
  </w:style>
  <w:style w:type="character" w:customStyle="1" w:styleId="WW8Num73z0">
    <w:name w:val="WW8Num73z0"/>
    <w:rsid w:val="00251052"/>
    <w:rPr>
      <w:rFonts w:ascii="Wingdings" w:hAnsi="Wingdings"/>
    </w:rPr>
  </w:style>
  <w:style w:type="character" w:customStyle="1" w:styleId="WW8Num74z0">
    <w:name w:val="WW8Num74z0"/>
    <w:rsid w:val="00251052"/>
    <w:rPr>
      <w:rFonts w:ascii="Wingdings" w:hAnsi="Wingdings"/>
    </w:rPr>
  </w:style>
  <w:style w:type="character" w:customStyle="1" w:styleId="WW8Num75z0">
    <w:name w:val="WW8Num75z0"/>
    <w:rsid w:val="00251052"/>
    <w:rPr>
      <w:rFonts w:ascii="Wingdings" w:hAnsi="Wingdings"/>
    </w:rPr>
  </w:style>
  <w:style w:type="character" w:customStyle="1" w:styleId="WW8Num76z0">
    <w:name w:val="WW8Num76z0"/>
    <w:rsid w:val="00251052"/>
    <w:rPr>
      <w:rFonts w:ascii="Wingdings" w:hAnsi="Wingdings"/>
    </w:rPr>
  </w:style>
  <w:style w:type="character" w:customStyle="1" w:styleId="WW8Num77z0">
    <w:name w:val="WW8Num77z0"/>
    <w:rsid w:val="00251052"/>
    <w:rPr>
      <w:rFonts w:ascii="Wingdings" w:hAnsi="Wingdings"/>
    </w:rPr>
  </w:style>
  <w:style w:type="character" w:customStyle="1" w:styleId="WW8Num78z0">
    <w:name w:val="WW8Num78z0"/>
    <w:rsid w:val="00251052"/>
    <w:rPr>
      <w:rFonts w:ascii="Wingdings" w:hAnsi="Wingdings" w:cs="StarSymbol, 'Arial Unicode MS'"/>
      <w:sz w:val="18"/>
      <w:szCs w:val="18"/>
    </w:rPr>
  </w:style>
  <w:style w:type="character" w:customStyle="1" w:styleId="WW8Num78z1">
    <w:name w:val="WW8Num78z1"/>
    <w:rsid w:val="00251052"/>
    <w:rPr>
      <w:rFonts w:ascii="Wingdings 2" w:hAnsi="Wingdings 2" w:cs="StarSymbol, 'Arial Unicode MS'"/>
      <w:sz w:val="18"/>
      <w:szCs w:val="18"/>
    </w:rPr>
  </w:style>
  <w:style w:type="character" w:customStyle="1" w:styleId="WW8Num78z2">
    <w:name w:val="WW8Num78z2"/>
    <w:rsid w:val="00251052"/>
    <w:rPr>
      <w:rFonts w:ascii="StarSymbol, 'Arial Unicode MS'" w:hAnsi="StarSymbol, 'Arial Unicode MS'" w:cs="StarSymbol, 'Arial Unicode MS'"/>
      <w:sz w:val="18"/>
      <w:szCs w:val="18"/>
    </w:rPr>
  </w:style>
  <w:style w:type="character" w:customStyle="1" w:styleId="WW8Num79z0">
    <w:name w:val="WW8Num79z0"/>
    <w:rsid w:val="00251052"/>
    <w:rPr>
      <w:rFonts w:ascii="Wingdings" w:hAnsi="Wingdings"/>
      <w:b w:val="0"/>
      <w:i w:val="0"/>
      <w:strike w:val="0"/>
      <w:dstrike w:val="0"/>
      <w:color w:val="000000"/>
      <w:position w:val="0"/>
      <w:sz w:val="24"/>
      <w:szCs w:val="24"/>
      <w:vertAlign w:val="baseline"/>
    </w:rPr>
  </w:style>
  <w:style w:type="character" w:customStyle="1" w:styleId="WW8Num79z1">
    <w:name w:val="WW8Num79z1"/>
    <w:rsid w:val="00251052"/>
    <w:rPr>
      <w:rFonts w:ascii="Wingdings 2" w:hAnsi="Wingdings 2" w:cs="StarSymbol, 'Arial Unicode MS'"/>
      <w:sz w:val="18"/>
      <w:szCs w:val="18"/>
    </w:rPr>
  </w:style>
  <w:style w:type="character" w:customStyle="1" w:styleId="WW8Num79z2">
    <w:name w:val="WW8Num79z2"/>
    <w:rsid w:val="00251052"/>
    <w:rPr>
      <w:rFonts w:ascii="StarSymbol, 'Arial Unicode MS'" w:hAnsi="StarSymbol, 'Arial Unicode MS'" w:cs="StarSymbol, 'Arial Unicode MS'"/>
      <w:sz w:val="18"/>
      <w:szCs w:val="18"/>
    </w:rPr>
  </w:style>
  <w:style w:type="character" w:customStyle="1" w:styleId="WW8Num81z0">
    <w:name w:val="WW8Num81z0"/>
    <w:rsid w:val="00251052"/>
    <w:rPr>
      <w:rFonts w:ascii="Symbol" w:hAnsi="Symbol"/>
      <w:sz w:val="20"/>
    </w:rPr>
  </w:style>
  <w:style w:type="character" w:customStyle="1" w:styleId="WW8Num81z1">
    <w:name w:val="WW8Num81z1"/>
    <w:rsid w:val="00251052"/>
    <w:rPr>
      <w:rFonts w:ascii="Courier New" w:hAnsi="Courier New"/>
      <w:sz w:val="20"/>
    </w:rPr>
  </w:style>
  <w:style w:type="character" w:customStyle="1" w:styleId="WW8Num81z2">
    <w:name w:val="WW8Num81z2"/>
    <w:rsid w:val="00251052"/>
    <w:rPr>
      <w:rFonts w:ascii="Wingdings" w:hAnsi="Wingdings"/>
      <w:sz w:val="20"/>
    </w:rPr>
  </w:style>
  <w:style w:type="character" w:customStyle="1" w:styleId="WW8Num82z0">
    <w:name w:val="WW8Num82z0"/>
    <w:rsid w:val="00251052"/>
    <w:rPr>
      <w:rFonts w:ascii="Wingdings" w:hAnsi="Wingdings"/>
    </w:rPr>
  </w:style>
  <w:style w:type="character" w:customStyle="1" w:styleId="WW8Num83z0">
    <w:name w:val="WW8Num83z0"/>
    <w:rsid w:val="00251052"/>
    <w:rPr>
      <w:b w:val="0"/>
    </w:rPr>
  </w:style>
  <w:style w:type="character" w:customStyle="1" w:styleId="WW8Num86z0">
    <w:name w:val="WW8Num86z0"/>
    <w:rsid w:val="00251052"/>
    <w:rPr>
      <w:rFonts w:ascii="Symbol" w:hAnsi="Symbol"/>
      <w:sz w:val="20"/>
    </w:rPr>
  </w:style>
  <w:style w:type="character" w:customStyle="1" w:styleId="WW8Num86z1">
    <w:name w:val="WW8Num86z1"/>
    <w:rsid w:val="00251052"/>
    <w:rPr>
      <w:rFonts w:ascii="Courier New" w:hAnsi="Courier New"/>
      <w:sz w:val="20"/>
    </w:rPr>
  </w:style>
  <w:style w:type="character" w:customStyle="1" w:styleId="WW8Num86z2">
    <w:name w:val="WW8Num86z2"/>
    <w:rsid w:val="00251052"/>
    <w:rPr>
      <w:rFonts w:ascii="Wingdings" w:hAnsi="Wingdings"/>
      <w:sz w:val="20"/>
    </w:rPr>
  </w:style>
  <w:style w:type="character" w:customStyle="1" w:styleId="WW8Num88z0">
    <w:name w:val="WW8Num88z0"/>
    <w:rsid w:val="00251052"/>
    <w:rPr>
      <w:rFonts w:ascii="Wingdings" w:hAnsi="Wingdings"/>
    </w:rPr>
  </w:style>
  <w:style w:type="character" w:customStyle="1" w:styleId="WW8Num88z1">
    <w:name w:val="WW8Num88z1"/>
    <w:rsid w:val="00251052"/>
    <w:rPr>
      <w:rFonts w:ascii="Courier New" w:hAnsi="Courier New" w:cs="Courier New"/>
    </w:rPr>
  </w:style>
  <w:style w:type="character" w:customStyle="1" w:styleId="WW8Num88z3">
    <w:name w:val="WW8Num88z3"/>
    <w:rsid w:val="00251052"/>
    <w:rPr>
      <w:rFonts w:ascii="Symbol" w:hAnsi="Symbol"/>
    </w:rPr>
  </w:style>
  <w:style w:type="character" w:customStyle="1" w:styleId="WW8Num89z0">
    <w:name w:val="WW8Num89z0"/>
    <w:rsid w:val="00251052"/>
    <w:rPr>
      <w:rFonts w:ascii="Symbol" w:hAnsi="Symbol"/>
    </w:rPr>
  </w:style>
  <w:style w:type="character" w:customStyle="1" w:styleId="WW8Num89z1">
    <w:name w:val="WW8Num89z1"/>
    <w:rsid w:val="00251052"/>
    <w:rPr>
      <w:rFonts w:ascii="Courier New" w:hAnsi="Courier New" w:cs="Courier New"/>
    </w:rPr>
  </w:style>
  <w:style w:type="character" w:customStyle="1" w:styleId="WW8Num89z2">
    <w:name w:val="WW8Num89z2"/>
    <w:rsid w:val="00251052"/>
    <w:rPr>
      <w:rFonts w:ascii="Wingdings" w:hAnsi="Wingdings"/>
    </w:rPr>
  </w:style>
  <w:style w:type="character" w:customStyle="1" w:styleId="TextodebaloChar">
    <w:name w:val="Texto de balão Char"/>
    <w:basedOn w:val="Fontepargpadro"/>
    <w:uiPriority w:val="99"/>
    <w:rsid w:val="00251052"/>
    <w:rPr>
      <w:rFonts w:ascii="Tahoma" w:hAnsi="Tahoma" w:cs="Tahoma"/>
      <w:sz w:val="16"/>
      <w:szCs w:val="16"/>
    </w:rPr>
  </w:style>
  <w:style w:type="character" w:customStyle="1" w:styleId="Ttulo3Char">
    <w:name w:val="Título 3 Char"/>
    <w:basedOn w:val="Fontepargpadro"/>
    <w:link w:val="Ttulo3"/>
    <w:uiPriority w:val="9"/>
    <w:rsid w:val="00223BAB"/>
    <w:rPr>
      <w:rFonts w:ascii="Calibri" w:hAnsi="Calibri"/>
      <w:i/>
      <w:iCs/>
      <w:smallCaps/>
      <w:color w:val="4A442A" w:themeColor="background2" w:themeShade="40"/>
      <w:spacing w:val="5"/>
      <w:sz w:val="26"/>
      <w:szCs w:val="26"/>
      <w:lang w:eastAsia="en-US" w:bidi="en-US"/>
    </w:rPr>
  </w:style>
  <w:style w:type="character" w:customStyle="1" w:styleId="Ttulo2Char">
    <w:name w:val="Título 2 Char"/>
    <w:basedOn w:val="Fontepargpadro"/>
    <w:link w:val="Ttulo2"/>
    <w:uiPriority w:val="9"/>
    <w:rsid w:val="009D08CC"/>
    <w:rPr>
      <w:rFonts w:asciiTheme="majorHAnsi" w:hAnsiTheme="majorHAnsi"/>
      <w:smallCaps/>
      <w:color w:val="4F6228" w:themeColor="accent3" w:themeShade="80"/>
      <w:sz w:val="28"/>
      <w:szCs w:val="28"/>
      <w:lang w:eastAsia="en-US" w:bidi="en-US"/>
    </w:rPr>
  </w:style>
  <w:style w:type="character" w:customStyle="1" w:styleId="Ttulo1Char">
    <w:name w:val="Título 1 Char"/>
    <w:basedOn w:val="Fontepargpadro"/>
    <w:link w:val="Ttulo1"/>
    <w:uiPriority w:val="9"/>
    <w:rsid w:val="00754E2E"/>
    <w:rPr>
      <w:rFonts w:asciiTheme="majorHAnsi" w:hAnsiTheme="majorHAnsi"/>
      <w:b/>
      <w:smallCaps/>
      <w:color w:val="39471D"/>
      <w:spacing w:val="5"/>
      <w:sz w:val="32"/>
      <w:szCs w:val="36"/>
      <w:lang w:eastAsia="en-US" w:bidi="en-US"/>
    </w:rPr>
  </w:style>
  <w:style w:type="character" w:customStyle="1" w:styleId="Internetlink">
    <w:name w:val="Internet link"/>
    <w:basedOn w:val="Fontepargpadro"/>
    <w:rsid w:val="00251052"/>
    <w:rPr>
      <w:color w:val="0000FF"/>
      <w:u w:val="single"/>
    </w:rPr>
  </w:style>
  <w:style w:type="character" w:customStyle="1" w:styleId="CorpodetextoChar">
    <w:name w:val="Corpo de texto Char"/>
    <w:basedOn w:val="Fontepargpadro"/>
    <w:uiPriority w:val="99"/>
    <w:rsid w:val="00251052"/>
    <w:rPr>
      <w:rFonts w:ascii="Book Antiqua" w:eastAsia="Times New Roman" w:hAnsi="Book Antiqua" w:cs="Arial"/>
      <w:sz w:val="24"/>
      <w:szCs w:val="24"/>
      <w:lang w:val="en-US"/>
    </w:rPr>
  </w:style>
  <w:style w:type="character" w:customStyle="1" w:styleId="Ttulo4Char">
    <w:name w:val="Título 4 Char"/>
    <w:basedOn w:val="Fontepargpadro"/>
    <w:link w:val="Ttulo4"/>
    <w:uiPriority w:val="9"/>
    <w:semiHidden/>
    <w:rsid w:val="004B4658"/>
    <w:rPr>
      <w:b/>
      <w:bCs/>
      <w:spacing w:val="5"/>
      <w:sz w:val="24"/>
      <w:szCs w:val="24"/>
    </w:rPr>
  </w:style>
  <w:style w:type="character" w:customStyle="1" w:styleId="Ttulo5Char">
    <w:name w:val="Título 5 Char"/>
    <w:basedOn w:val="Fontepargpadro"/>
    <w:link w:val="Ttulo5"/>
    <w:uiPriority w:val="9"/>
    <w:semiHidden/>
    <w:rsid w:val="004B4658"/>
    <w:rPr>
      <w:i/>
      <w:iCs/>
      <w:sz w:val="24"/>
      <w:szCs w:val="24"/>
    </w:rPr>
  </w:style>
  <w:style w:type="character" w:customStyle="1" w:styleId="WW8Num3z0">
    <w:name w:val="WW8Num3z0"/>
    <w:rsid w:val="00251052"/>
    <w:rPr>
      <w:rFonts w:ascii="Symbol" w:hAnsi="Symbol" w:cs="StarSymbol, 'Arial Unicode MS'"/>
      <w:sz w:val="18"/>
      <w:szCs w:val="18"/>
    </w:rPr>
  </w:style>
  <w:style w:type="character" w:customStyle="1" w:styleId="WW8Num10z1">
    <w:name w:val="WW8Num10z1"/>
    <w:rsid w:val="00251052"/>
    <w:rPr>
      <w:rFonts w:ascii="Courier New" w:hAnsi="Courier New" w:cs="Courier New"/>
    </w:rPr>
  </w:style>
  <w:style w:type="character" w:customStyle="1" w:styleId="WW8Num10z2">
    <w:name w:val="WW8Num10z2"/>
    <w:rsid w:val="00251052"/>
    <w:rPr>
      <w:rFonts w:ascii="Wingdings" w:hAnsi="Wingdings"/>
    </w:rPr>
  </w:style>
  <w:style w:type="character" w:customStyle="1" w:styleId="WW8Num10z3">
    <w:name w:val="WW8Num10z3"/>
    <w:rsid w:val="00251052"/>
    <w:rPr>
      <w:rFonts w:ascii="Symbol" w:hAnsi="Symbol"/>
    </w:rPr>
  </w:style>
  <w:style w:type="character" w:customStyle="1" w:styleId="WW8Num25z0">
    <w:name w:val="WW8Num25z0"/>
    <w:rsid w:val="00251052"/>
    <w:rPr>
      <w:rFonts w:ascii="Symbol" w:hAnsi="Symbol"/>
    </w:rPr>
  </w:style>
  <w:style w:type="character" w:customStyle="1" w:styleId="WW8Num25z1">
    <w:name w:val="WW8Num25z1"/>
    <w:rsid w:val="00251052"/>
    <w:rPr>
      <w:rFonts w:ascii="Courier New" w:hAnsi="Courier New" w:cs="Courier New"/>
    </w:rPr>
  </w:style>
  <w:style w:type="character" w:customStyle="1" w:styleId="WW8Num25z2">
    <w:name w:val="WW8Num25z2"/>
    <w:rsid w:val="00251052"/>
    <w:rPr>
      <w:rFonts w:ascii="Wingdings" w:hAnsi="Wingdings"/>
    </w:rPr>
  </w:style>
  <w:style w:type="character" w:customStyle="1" w:styleId="Fontepargpadro1">
    <w:name w:val="Fonte parág. padrão1"/>
    <w:rsid w:val="00251052"/>
  </w:style>
  <w:style w:type="character" w:customStyle="1" w:styleId="Nmerodepgina1">
    <w:name w:val="Número de página1"/>
    <w:basedOn w:val="Fontepargpadro1"/>
    <w:rsid w:val="00251052"/>
  </w:style>
  <w:style w:type="character" w:customStyle="1" w:styleId="btitle">
    <w:name w:val="btitle"/>
    <w:basedOn w:val="Fontepargpadro1"/>
    <w:rsid w:val="00251052"/>
  </w:style>
  <w:style w:type="character" w:customStyle="1" w:styleId="txtarial8ptgray1">
    <w:name w:val="txt_arial_8pt_gray1"/>
    <w:basedOn w:val="Fontepargpadro1"/>
    <w:rsid w:val="00251052"/>
    <w:rPr>
      <w:rFonts w:ascii="Verdana" w:hAnsi="Verdana"/>
      <w:color w:val="666666"/>
      <w:sz w:val="16"/>
      <w:szCs w:val="16"/>
    </w:rPr>
  </w:style>
  <w:style w:type="character" w:customStyle="1" w:styleId="txtarial8ptgray">
    <w:name w:val="txt_arial_8pt_gray"/>
    <w:basedOn w:val="Fontepargpadro1"/>
    <w:rsid w:val="00251052"/>
  </w:style>
  <w:style w:type="character" w:customStyle="1" w:styleId="style31">
    <w:name w:val="style31"/>
    <w:basedOn w:val="Fontepargpadro1"/>
    <w:rsid w:val="00251052"/>
    <w:rPr>
      <w:rFonts w:ascii="Arial" w:hAnsi="Arial" w:cs="Arial"/>
      <w:color w:val="3E647E"/>
      <w:sz w:val="18"/>
      <w:szCs w:val="18"/>
    </w:rPr>
  </w:style>
  <w:style w:type="character" w:customStyle="1" w:styleId="spelle">
    <w:name w:val="spelle"/>
    <w:basedOn w:val="Fontepargpadro1"/>
    <w:rsid w:val="00251052"/>
  </w:style>
  <w:style w:type="character" w:customStyle="1" w:styleId="txtarial8ptblack">
    <w:name w:val="txt_arial_8pt_black"/>
    <w:basedOn w:val="Fontepargpadro1"/>
    <w:rsid w:val="00251052"/>
  </w:style>
  <w:style w:type="character" w:customStyle="1" w:styleId="RodapChar">
    <w:name w:val="Rodapé Char"/>
    <w:basedOn w:val="Fontepargpadro"/>
    <w:uiPriority w:val="99"/>
    <w:rsid w:val="00251052"/>
    <w:rPr>
      <w:rFonts w:ascii="Times New Roman" w:eastAsia="Times New Roman" w:hAnsi="Times New Roman"/>
      <w:sz w:val="24"/>
      <w:szCs w:val="24"/>
    </w:rPr>
  </w:style>
  <w:style w:type="character" w:customStyle="1" w:styleId="CabealhoChar">
    <w:name w:val="Cabeçalho Char"/>
    <w:basedOn w:val="Fontepargpadro"/>
    <w:uiPriority w:val="99"/>
    <w:rsid w:val="00251052"/>
    <w:rPr>
      <w:rFonts w:ascii="Times New Roman" w:eastAsia="Times New Roman" w:hAnsi="Times New Roman"/>
      <w:sz w:val="24"/>
      <w:szCs w:val="24"/>
    </w:rPr>
  </w:style>
  <w:style w:type="character" w:customStyle="1" w:styleId="Pr-formataoHTMLChar">
    <w:name w:val="Pré-formatação HTML Char"/>
    <w:basedOn w:val="Fontepargpadro"/>
    <w:rsid w:val="00251052"/>
    <w:rPr>
      <w:rFonts w:ascii="Courier New" w:eastAsia="Times New Roman" w:hAnsi="Courier New" w:cs="Courier New"/>
    </w:rPr>
  </w:style>
  <w:style w:type="character" w:customStyle="1" w:styleId="TtuloChar">
    <w:name w:val="Título Char"/>
    <w:basedOn w:val="Fontepargpadro"/>
    <w:link w:val="Ttulo"/>
    <w:uiPriority w:val="10"/>
    <w:rsid w:val="004B4658"/>
    <w:rPr>
      <w:smallCaps/>
      <w:sz w:val="52"/>
      <w:szCs w:val="52"/>
    </w:rPr>
  </w:style>
  <w:style w:type="character" w:customStyle="1" w:styleId="TextosemFormataoChar">
    <w:name w:val="Texto sem Formatação Char"/>
    <w:basedOn w:val="Fontepargpadro"/>
    <w:rsid w:val="00251052"/>
    <w:rPr>
      <w:rFonts w:ascii="Consolas" w:hAnsi="Consolas"/>
      <w:sz w:val="21"/>
      <w:szCs w:val="21"/>
    </w:rPr>
  </w:style>
  <w:style w:type="character" w:customStyle="1" w:styleId="StrongEmphasis">
    <w:name w:val="Strong Emphasis"/>
    <w:basedOn w:val="Fontepargpadro"/>
    <w:rsid w:val="00251052"/>
    <w:rPr>
      <w:b/>
      <w:bCs/>
    </w:rPr>
  </w:style>
  <w:style w:type="character" w:customStyle="1" w:styleId="SemEspaamentoChar">
    <w:name w:val="Sem Espaçamento Char"/>
    <w:basedOn w:val="Fontepargpadro"/>
    <w:link w:val="SemEspaamento"/>
    <w:uiPriority w:val="1"/>
    <w:rsid w:val="00155F4A"/>
  </w:style>
  <w:style w:type="character" w:customStyle="1" w:styleId="VisitedInternetLink">
    <w:name w:val="Visited Internet Link"/>
    <w:basedOn w:val="Fontepargpadro"/>
    <w:rsid w:val="00251052"/>
    <w:rPr>
      <w:color w:val="800080"/>
      <w:u w:val="single"/>
    </w:rPr>
  </w:style>
  <w:style w:type="character" w:customStyle="1" w:styleId="Recuodecorpodetexto3Char">
    <w:name w:val="Recuo de corpo de texto 3 Char"/>
    <w:basedOn w:val="Fontepargpadro"/>
    <w:rsid w:val="00251052"/>
    <w:rPr>
      <w:sz w:val="16"/>
      <w:szCs w:val="16"/>
    </w:rPr>
  </w:style>
  <w:style w:type="character" w:styleId="nfase">
    <w:name w:val="Emphasis"/>
    <w:uiPriority w:val="20"/>
    <w:qFormat/>
    <w:rsid w:val="004B4658"/>
    <w:rPr>
      <w:b/>
      <w:bCs/>
      <w:i/>
      <w:iCs/>
      <w:spacing w:val="10"/>
    </w:rPr>
  </w:style>
  <w:style w:type="character" w:styleId="Refdecomentrio">
    <w:name w:val="annotation reference"/>
    <w:basedOn w:val="Fontepargpadro"/>
    <w:uiPriority w:val="99"/>
    <w:rsid w:val="00251052"/>
    <w:rPr>
      <w:sz w:val="16"/>
      <w:szCs w:val="16"/>
    </w:rPr>
  </w:style>
  <w:style w:type="character" w:customStyle="1" w:styleId="TextodecomentrioChar">
    <w:name w:val="Texto de comentário Char"/>
    <w:basedOn w:val="Fontepargpadro"/>
    <w:uiPriority w:val="99"/>
    <w:rsid w:val="00251052"/>
    <w:rPr>
      <w:rFonts w:eastAsia="Times New Roman"/>
      <w:lang w:val="en-US" w:bidi="en-US"/>
    </w:rPr>
  </w:style>
  <w:style w:type="character" w:customStyle="1" w:styleId="AssuntodocomentrioChar">
    <w:name w:val="Assunto do comentário Char"/>
    <w:basedOn w:val="TextodecomentrioChar"/>
    <w:uiPriority w:val="99"/>
    <w:rsid w:val="00251052"/>
    <w:rPr>
      <w:rFonts w:eastAsia="Times New Roman"/>
      <w:b/>
      <w:bCs/>
      <w:lang w:val="en-US" w:bidi="en-US"/>
    </w:rPr>
  </w:style>
  <w:style w:type="character" w:customStyle="1" w:styleId="apple-style-span">
    <w:name w:val="apple-style-span"/>
    <w:basedOn w:val="Fontepargpadro"/>
    <w:rsid w:val="00251052"/>
  </w:style>
  <w:style w:type="character" w:customStyle="1" w:styleId="apple-converted-space">
    <w:name w:val="apple-converted-space"/>
    <w:basedOn w:val="Fontepargpadro"/>
    <w:rsid w:val="00251052"/>
  </w:style>
  <w:style w:type="character" w:customStyle="1" w:styleId="NumberingSymbols">
    <w:name w:val="Numbering Symbols"/>
    <w:rsid w:val="00251052"/>
  </w:style>
  <w:style w:type="character" w:customStyle="1" w:styleId="SourceText">
    <w:name w:val="Source Text"/>
    <w:rsid w:val="00251052"/>
    <w:rPr>
      <w:rFonts w:ascii="DejaVu Sans Mono" w:eastAsia="DejaVu Sans Mono" w:hAnsi="DejaVu Sans Mono" w:cs="DejaVu Sans Mono"/>
    </w:rPr>
  </w:style>
  <w:style w:type="character" w:customStyle="1" w:styleId="tx-psmhighlight-sword-1">
    <w:name w:val="tx-psmhighlight-sword-1"/>
    <w:basedOn w:val="Fontepargpadro"/>
    <w:rsid w:val="00251052"/>
  </w:style>
  <w:style w:type="character" w:customStyle="1" w:styleId="WW-Teletipo11">
    <w:name w:val="WW-Teletipo11"/>
    <w:rsid w:val="00251052"/>
    <w:rPr>
      <w:rFonts w:ascii="Nimbus Mono L" w:eastAsia="Nimbus Mono L" w:hAnsi="Nimbus Mono L" w:cs="Nimbus Mono L"/>
    </w:rPr>
  </w:style>
  <w:style w:type="character" w:customStyle="1" w:styleId="WW-Teletipo">
    <w:name w:val="WW-Teletipo"/>
    <w:rsid w:val="00251052"/>
    <w:rPr>
      <w:rFonts w:ascii="Nimbus Mono L" w:eastAsia="Nimbus Mono L" w:hAnsi="Nimbus Mono L" w:cs="Nimbus Mono L"/>
    </w:rPr>
  </w:style>
  <w:style w:type="character" w:styleId="MquinadeescreverHTML">
    <w:name w:val="HTML Typewriter"/>
    <w:basedOn w:val="Fontepargpadro"/>
    <w:rsid w:val="00251052"/>
    <w:rPr>
      <w:rFonts w:ascii="Courier New" w:eastAsia="Times New Roman" w:hAnsi="Courier New" w:cs="Courier New"/>
      <w:sz w:val="20"/>
      <w:szCs w:val="20"/>
    </w:rPr>
  </w:style>
  <w:style w:type="character" w:customStyle="1" w:styleId="BulletSymbols">
    <w:name w:val="Bullet Symbols"/>
    <w:rsid w:val="00251052"/>
    <w:rPr>
      <w:rFonts w:ascii="OpenSymbol" w:eastAsia="OpenSymbol" w:hAnsi="OpenSymbol" w:cs="OpenSymbol"/>
    </w:rPr>
  </w:style>
  <w:style w:type="character" w:customStyle="1" w:styleId="RTFNum21">
    <w:name w:val="RTF_Num 2 1"/>
    <w:rsid w:val="00251052"/>
    <w:rPr>
      <w:b w:val="0"/>
      <w:bCs w:val="0"/>
    </w:rPr>
  </w:style>
  <w:style w:type="character" w:customStyle="1" w:styleId="RTFNum31">
    <w:name w:val="RTF_Num 3 1"/>
    <w:rsid w:val="00251052"/>
    <w:rPr>
      <w:b w:val="0"/>
      <w:bCs w:val="0"/>
      <w:i w:val="0"/>
      <w:iCs w:val="0"/>
    </w:rPr>
  </w:style>
  <w:style w:type="character" w:customStyle="1" w:styleId="WW8Num21z0">
    <w:name w:val="WW8Num21z0"/>
    <w:rsid w:val="00251052"/>
    <w:rPr>
      <w:b w:val="0"/>
      <w:bCs w:val="0"/>
    </w:rPr>
  </w:style>
  <w:style w:type="numbering" w:customStyle="1" w:styleId="Numbering1">
    <w:name w:val="Numbering 1"/>
    <w:basedOn w:val="Semlista"/>
    <w:rsid w:val="00251052"/>
    <w:pPr>
      <w:numPr>
        <w:numId w:val="2"/>
      </w:numPr>
    </w:pPr>
  </w:style>
  <w:style w:type="numbering" w:customStyle="1" w:styleId="List1">
    <w:name w:val="List 1"/>
    <w:basedOn w:val="Semlista"/>
    <w:rsid w:val="00251052"/>
    <w:pPr>
      <w:numPr>
        <w:numId w:val="3"/>
      </w:numPr>
    </w:pPr>
  </w:style>
  <w:style w:type="numbering" w:customStyle="1" w:styleId="WW8Num1">
    <w:name w:val="WW8Num1"/>
    <w:basedOn w:val="Semlista"/>
    <w:rsid w:val="00251052"/>
    <w:pPr>
      <w:numPr>
        <w:numId w:val="4"/>
      </w:numPr>
    </w:pPr>
  </w:style>
  <w:style w:type="numbering" w:customStyle="1" w:styleId="WW8Num2">
    <w:name w:val="WW8Num2"/>
    <w:basedOn w:val="Semlista"/>
    <w:rsid w:val="00251052"/>
    <w:pPr>
      <w:numPr>
        <w:numId w:val="5"/>
      </w:numPr>
    </w:pPr>
  </w:style>
  <w:style w:type="numbering" w:customStyle="1" w:styleId="WW8Num3">
    <w:name w:val="WW8Num3"/>
    <w:basedOn w:val="Semlista"/>
    <w:rsid w:val="00251052"/>
    <w:pPr>
      <w:numPr>
        <w:numId w:val="6"/>
      </w:numPr>
    </w:pPr>
  </w:style>
  <w:style w:type="numbering" w:customStyle="1" w:styleId="WW8Num4">
    <w:name w:val="WW8Num4"/>
    <w:basedOn w:val="Semlista"/>
    <w:rsid w:val="00251052"/>
    <w:pPr>
      <w:numPr>
        <w:numId w:val="7"/>
      </w:numPr>
    </w:pPr>
  </w:style>
  <w:style w:type="numbering" w:customStyle="1" w:styleId="WW8Num5">
    <w:name w:val="WW8Num5"/>
    <w:basedOn w:val="Semlista"/>
    <w:rsid w:val="00251052"/>
    <w:pPr>
      <w:numPr>
        <w:numId w:val="8"/>
      </w:numPr>
    </w:pPr>
  </w:style>
  <w:style w:type="numbering" w:customStyle="1" w:styleId="WW8Num6">
    <w:name w:val="WW8Num6"/>
    <w:basedOn w:val="Semlista"/>
    <w:rsid w:val="00251052"/>
    <w:pPr>
      <w:numPr>
        <w:numId w:val="9"/>
      </w:numPr>
    </w:pPr>
  </w:style>
  <w:style w:type="numbering" w:customStyle="1" w:styleId="WW8Num7">
    <w:name w:val="WW8Num7"/>
    <w:basedOn w:val="Semlista"/>
    <w:rsid w:val="00251052"/>
    <w:pPr>
      <w:numPr>
        <w:numId w:val="10"/>
      </w:numPr>
    </w:pPr>
  </w:style>
  <w:style w:type="numbering" w:customStyle="1" w:styleId="WW8Num8">
    <w:name w:val="WW8Num8"/>
    <w:basedOn w:val="Semlista"/>
    <w:rsid w:val="00251052"/>
    <w:pPr>
      <w:numPr>
        <w:numId w:val="11"/>
      </w:numPr>
    </w:pPr>
  </w:style>
  <w:style w:type="numbering" w:customStyle="1" w:styleId="WW8Num9">
    <w:name w:val="WW8Num9"/>
    <w:basedOn w:val="Semlista"/>
    <w:rsid w:val="00251052"/>
    <w:pPr>
      <w:numPr>
        <w:numId w:val="12"/>
      </w:numPr>
    </w:pPr>
  </w:style>
  <w:style w:type="numbering" w:customStyle="1" w:styleId="WW8Num10">
    <w:name w:val="WW8Num10"/>
    <w:basedOn w:val="Semlista"/>
    <w:rsid w:val="00251052"/>
    <w:pPr>
      <w:numPr>
        <w:numId w:val="13"/>
      </w:numPr>
    </w:pPr>
  </w:style>
  <w:style w:type="numbering" w:customStyle="1" w:styleId="WW8Num11">
    <w:name w:val="WW8Num11"/>
    <w:basedOn w:val="Semlista"/>
    <w:rsid w:val="00251052"/>
    <w:pPr>
      <w:numPr>
        <w:numId w:val="14"/>
      </w:numPr>
    </w:pPr>
  </w:style>
  <w:style w:type="numbering" w:customStyle="1" w:styleId="WW8Num12">
    <w:name w:val="WW8Num12"/>
    <w:basedOn w:val="Semlista"/>
    <w:rsid w:val="00251052"/>
    <w:pPr>
      <w:numPr>
        <w:numId w:val="15"/>
      </w:numPr>
    </w:pPr>
  </w:style>
  <w:style w:type="numbering" w:customStyle="1" w:styleId="WW8Num13">
    <w:name w:val="WW8Num13"/>
    <w:basedOn w:val="Semlista"/>
    <w:rsid w:val="00251052"/>
    <w:pPr>
      <w:numPr>
        <w:numId w:val="16"/>
      </w:numPr>
    </w:pPr>
  </w:style>
  <w:style w:type="numbering" w:customStyle="1" w:styleId="WW8Num14">
    <w:name w:val="WW8Num14"/>
    <w:basedOn w:val="Semlista"/>
    <w:rsid w:val="00251052"/>
    <w:pPr>
      <w:numPr>
        <w:numId w:val="17"/>
      </w:numPr>
    </w:pPr>
  </w:style>
  <w:style w:type="numbering" w:customStyle="1" w:styleId="WW8Num15">
    <w:name w:val="WW8Num15"/>
    <w:basedOn w:val="Semlista"/>
    <w:rsid w:val="00251052"/>
    <w:pPr>
      <w:numPr>
        <w:numId w:val="18"/>
      </w:numPr>
    </w:pPr>
  </w:style>
  <w:style w:type="numbering" w:customStyle="1" w:styleId="WW8Num16">
    <w:name w:val="WW8Num16"/>
    <w:basedOn w:val="Semlista"/>
    <w:rsid w:val="00251052"/>
    <w:pPr>
      <w:numPr>
        <w:numId w:val="19"/>
      </w:numPr>
    </w:pPr>
  </w:style>
  <w:style w:type="numbering" w:customStyle="1" w:styleId="WW8Num17">
    <w:name w:val="WW8Num17"/>
    <w:basedOn w:val="Semlista"/>
    <w:rsid w:val="00251052"/>
    <w:pPr>
      <w:numPr>
        <w:numId w:val="20"/>
      </w:numPr>
    </w:pPr>
  </w:style>
  <w:style w:type="numbering" w:customStyle="1" w:styleId="WW8Num18">
    <w:name w:val="WW8Num18"/>
    <w:basedOn w:val="Semlista"/>
    <w:rsid w:val="00251052"/>
    <w:pPr>
      <w:numPr>
        <w:numId w:val="21"/>
      </w:numPr>
    </w:pPr>
  </w:style>
  <w:style w:type="numbering" w:customStyle="1" w:styleId="WW8Num19">
    <w:name w:val="WW8Num19"/>
    <w:basedOn w:val="Semlista"/>
    <w:rsid w:val="00251052"/>
    <w:pPr>
      <w:numPr>
        <w:numId w:val="22"/>
      </w:numPr>
    </w:pPr>
  </w:style>
  <w:style w:type="numbering" w:customStyle="1" w:styleId="WW8Num20">
    <w:name w:val="WW8Num20"/>
    <w:basedOn w:val="Semlista"/>
    <w:rsid w:val="00251052"/>
    <w:pPr>
      <w:numPr>
        <w:numId w:val="23"/>
      </w:numPr>
    </w:pPr>
  </w:style>
  <w:style w:type="numbering" w:customStyle="1" w:styleId="WW8Num21">
    <w:name w:val="WW8Num21"/>
    <w:basedOn w:val="Semlista"/>
    <w:rsid w:val="00251052"/>
    <w:pPr>
      <w:numPr>
        <w:numId w:val="24"/>
      </w:numPr>
    </w:pPr>
  </w:style>
  <w:style w:type="numbering" w:customStyle="1" w:styleId="WW8Num22">
    <w:name w:val="WW8Num22"/>
    <w:basedOn w:val="Semlista"/>
    <w:rsid w:val="00251052"/>
    <w:pPr>
      <w:numPr>
        <w:numId w:val="25"/>
      </w:numPr>
    </w:pPr>
  </w:style>
  <w:style w:type="numbering" w:customStyle="1" w:styleId="WW8Num23">
    <w:name w:val="WW8Num23"/>
    <w:basedOn w:val="Semlista"/>
    <w:rsid w:val="00251052"/>
    <w:pPr>
      <w:numPr>
        <w:numId w:val="26"/>
      </w:numPr>
    </w:pPr>
  </w:style>
  <w:style w:type="numbering" w:customStyle="1" w:styleId="WW8Num24">
    <w:name w:val="WW8Num24"/>
    <w:basedOn w:val="Semlista"/>
    <w:rsid w:val="00251052"/>
    <w:pPr>
      <w:numPr>
        <w:numId w:val="27"/>
      </w:numPr>
    </w:pPr>
  </w:style>
  <w:style w:type="numbering" w:customStyle="1" w:styleId="WW8Num25">
    <w:name w:val="WW8Num25"/>
    <w:basedOn w:val="Semlista"/>
    <w:rsid w:val="00251052"/>
    <w:pPr>
      <w:numPr>
        <w:numId w:val="28"/>
      </w:numPr>
    </w:pPr>
  </w:style>
  <w:style w:type="numbering" w:customStyle="1" w:styleId="WW8Num26">
    <w:name w:val="WW8Num26"/>
    <w:basedOn w:val="Semlista"/>
    <w:rsid w:val="00251052"/>
    <w:pPr>
      <w:numPr>
        <w:numId w:val="29"/>
      </w:numPr>
    </w:pPr>
  </w:style>
  <w:style w:type="numbering" w:customStyle="1" w:styleId="WW8Num27">
    <w:name w:val="WW8Num27"/>
    <w:basedOn w:val="Semlista"/>
    <w:rsid w:val="00251052"/>
    <w:pPr>
      <w:numPr>
        <w:numId w:val="30"/>
      </w:numPr>
    </w:pPr>
  </w:style>
  <w:style w:type="numbering" w:customStyle="1" w:styleId="WW8Num28">
    <w:name w:val="WW8Num28"/>
    <w:basedOn w:val="Semlista"/>
    <w:rsid w:val="00251052"/>
    <w:pPr>
      <w:numPr>
        <w:numId w:val="31"/>
      </w:numPr>
    </w:pPr>
  </w:style>
  <w:style w:type="numbering" w:customStyle="1" w:styleId="WW8Num29">
    <w:name w:val="WW8Num29"/>
    <w:basedOn w:val="Semlista"/>
    <w:rsid w:val="00251052"/>
    <w:pPr>
      <w:numPr>
        <w:numId w:val="32"/>
      </w:numPr>
    </w:pPr>
  </w:style>
  <w:style w:type="numbering" w:customStyle="1" w:styleId="WW8Num30">
    <w:name w:val="WW8Num30"/>
    <w:basedOn w:val="Semlista"/>
    <w:rsid w:val="00251052"/>
    <w:pPr>
      <w:numPr>
        <w:numId w:val="33"/>
      </w:numPr>
    </w:pPr>
  </w:style>
  <w:style w:type="numbering" w:customStyle="1" w:styleId="WW8Num31">
    <w:name w:val="WW8Num31"/>
    <w:basedOn w:val="Semlista"/>
    <w:rsid w:val="00251052"/>
    <w:pPr>
      <w:numPr>
        <w:numId w:val="34"/>
      </w:numPr>
    </w:pPr>
  </w:style>
  <w:style w:type="numbering" w:customStyle="1" w:styleId="WW8Num32">
    <w:name w:val="WW8Num32"/>
    <w:basedOn w:val="Semlista"/>
    <w:rsid w:val="00251052"/>
    <w:pPr>
      <w:numPr>
        <w:numId w:val="35"/>
      </w:numPr>
    </w:pPr>
  </w:style>
  <w:style w:type="numbering" w:customStyle="1" w:styleId="WW8Num33">
    <w:name w:val="WW8Num33"/>
    <w:basedOn w:val="Semlista"/>
    <w:rsid w:val="00251052"/>
    <w:pPr>
      <w:numPr>
        <w:numId w:val="36"/>
      </w:numPr>
    </w:pPr>
  </w:style>
  <w:style w:type="numbering" w:customStyle="1" w:styleId="WW8Num34">
    <w:name w:val="WW8Num34"/>
    <w:basedOn w:val="Semlista"/>
    <w:rsid w:val="00251052"/>
    <w:pPr>
      <w:numPr>
        <w:numId w:val="37"/>
      </w:numPr>
    </w:pPr>
  </w:style>
  <w:style w:type="numbering" w:customStyle="1" w:styleId="WW8Num35">
    <w:name w:val="WW8Num35"/>
    <w:basedOn w:val="Semlista"/>
    <w:rsid w:val="00251052"/>
    <w:pPr>
      <w:numPr>
        <w:numId w:val="38"/>
      </w:numPr>
    </w:pPr>
  </w:style>
  <w:style w:type="numbering" w:customStyle="1" w:styleId="WW8Num36">
    <w:name w:val="WW8Num36"/>
    <w:basedOn w:val="Semlista"/>
    <w:rsid w:val="00251052"/>
    <w:pPr>
      <w:numPr>
        <w:numId w:val="39"/>
      </w:numPr>
    </w:pPr>
  </w:style>
  <w:style w:type="numbering" w:customStyle="1" w:styleId="WW8Num37">
    <w:name w:val="WW8Num37"/>
    <w:basedOn w:val="Semlista"/>
    <w:rsid w:val="00251052"/>
    <w:pPr>
      <w:numPr>
        <w:numId w:val="40"/>
      </w:numPr>
    </w:pPr>
  </w:style>
  <w:style w:type="numbering" w:customStyle="1" w:styleId="WW8Num38">
    <w:name w:val="WW8Num38"/>
    <w:basedOn w:val="Semlista"/>
    <w:rsid w:val="00251052"/>
    <w:pPr>
      <w:numPr>
        <w:numId w:val="41"/>
      </w:numPr>
    </w:pPr>
  </w:style>
  <w:style w:type="numbering" w:customStyle="1" w:styleId="WW8Num39">
    <w:name w:val="WW8Num39"/>
    <w:basedOn w:val="Semlista"/>
    <w:rsid w:val="00251052"/>
    <w:pPr>
      <w:numPr>
        <w:numId w:val="42"/>
      </w:numPr>
    </w:pPr>
  </w:style>
  <w:style w:type="numbering" w:customStyle="1" w:styleId="WW8Num40">
    <w:name w:val="WW8Num40"/>
    <w:basedOn w:val="Semlista"/>
    <w:rsid w:val="00251052"/>
    <w:pPr>
      <w:numPr>
        <w:numId w:val="43"/>
      </w:numPr>
    </w:pPr>
  </w:style>
  <w:style w:type="numbering" w:customStyle="1" w:styleId="WW8Num41">
    <w:name w:val="WW8Num41"/>
    <w:basedOn w:val="Semlista"/>
    <w:rsid w:val="00251052"/>
    <w:pPr>
      <w:numPr>
        <w:numId w:val="44"/>
      </w:numPr>
    </w:pPr>
  </w:style>
  <w:style w:type="numbering" w:customStyle="1" w:styleId="WW8Num42">
    <w:name w:val="WW8Num42"/>
    <w:basedOn w:val="Semlista"/>
    <w:rsid w:val="00251052"/>
    <w:pPr>
      <w:numPr>
        <w:numId w:val="45"/>
      </w:numPr>
    </w:pPr>
  </w:style>
  <w:style w:type="numbering" w:customStyle="1" w:styleId="WW8Num43">
    <w:name w:val="WW8Num43"/>
    <w:basedOn w:val="Semlista"/>
    <w:rsid w:val="00251052"/>
    <w:pPr>
      <w:numPr>
        <w:numId w:val="46"/>
      </w:numPr>
    </w:pPr>
  </w:style>
  <w:style w:type="numbering" w:customStyle="1" w:styleId="WW8Num44">
    <w:name w:val="WW8Num44"/>
    <w:basedOn w:val="Semlista"/>
    <w:rsid w:val="00251052"/>
    <w:pPr>
      <w:numPr>
        <w:numId w:val="47"/>
      </w:numPr>
    </w:pPr>
  </w:style>
  <w:style w:type="numbering" w:customStyle="1" w:styleId="WW8Num45">
    <w:name w:val="WW8Num45"/>
    <w:basedOn w:val="Semlista"/>
    <w:rsid w:val="00251052"/>
    <w:pPr>
      <w:numPr>
        <w:numId w:val="48"/>
      </w:numPr>
    </w:pPr>
  </w:style>
  <w:style w:type="numbering" w:customStyle="1" w:styleId="WW8Num46">
    <w:name w:val="WW8Num46"/>
    <w:basedOn w:val="Semlista"/>
    <w:rsid w:val="00251052"/>
    <w:pPr>
      <w:numPr>
        <w:numId w:val="49"/>
      </w:numPr>
    </w:pPr>
  </w:style>
  <w:style w:type="numbering" w:customStyle="1" w:styleId="WW8Num47">
    <w:name w:val="WW8Num47"/>
    <w:basedOn w:val="Semlista"/>
    <w:rsid w:val="00251052"/>
    <w:pPr>
      <w:numPr>
        <w:numId w:val="50"/>
      </w:numPr>
    </w:pPr>
  </w:style>
  <w:style w:type="numbering" w:customStyle="1" w:styleId="WW8Num48">
    <w:name w:val="WW8Num48"/>
    <w:basedOn w:val="Semlista"/>
    <w:rsid w:val="00251052"/>
    <w:pPr>
      <w:numPr>
        <w:numId w:val="51"/>
      </w:numPr>
    </w:pPr>
  </w:style>
  <w:style w:type="numbering" w:customStyle="1" w:styleId="WW8Num49">
    <w:name w:val="WW8Num49"/>
    <w:basedOn w:val="Semlista"/>
    <w:rsid w:val="00251052"/>
    <w:pPr>
      <w:numPr>
        <w:numId w:val="52"/>
      </w:numPr>
    </w:pPr>
  </w:style>
  <w:style w:type="numbering" w:customStyle="1" w:styleId="WW8Num50">
    <w:name w:val="WW8Num50"/>
    <w:basedOn w:val="Semlista"/>
    <w:rsid w:val="00251052"/>
    <w:pPr>
      <w:numPr>
        <w:numId w:val="53"/>
      </w:numPr>
    </w:pPr>
  </w:style>
  <w:style w:type="numbering" w:customStyle="1" w:styleId="WW8Num51">
    <w:name w:val="WW8Num51"/>
    <w:basedOn w:val="Semlista"/>
    <w:rsid w:val="00251052"/>
    <w:pPr>
      <w:numPr>
        <w:numId w:val="54"/>
      </w:numPr>
    </w:pPr>
  </w:style>
  <w:style w:type="numbering" w:customStyle="1" w:styleId="WW8Num52">
    <w:name w:val="WW8Num52"/>
    <w:basedOn w:val="Semlista"/>
    <w:rsid w:val="00251052"/>
    <w:pPr>
      <w:numPr>
        <w:numId w:val="55"/>
      </w:numPr>
    </w:pPr>
  </w:style>
  <w:style w:type="numbering" w:customStyle="1" w:styleId="WW8Num53">
    <w:name w:val="WW8Num53"/>
    <w:basedOn w:val="Semlista"/>
    <w:rsid w:val="00251052"/>
    <w:pPr>
      <w:numPr>
        <w:numId w:val="56"/>
      </w:numPr>
    </w:pPr>
  </w:style>
  <w:style w:type="numbering" w:customStyle="1" w:styleId="WW8Num54">
    <w:name w:val="WW8Num54"/>
    <w:basedOn w:val="Semlista"/>
    <w:rsid w:val="00251052"/>
    <w:pPr>
      <w:numPr>
        <w:numId w:val="57"/>
      </w:numPr>
    </w:pPr>
  </w:style>
  <w:style w:type="numbering" w:customStyle="1" w:styleId="WW8Num55">
    <w:name w:val="WW8Num55"/>
    <w:basedOn w:val="Semlista"/>
    <w:rsid w:val="00251052"/>
    <w:pPr>
      <w:numPr>
        <w:numId w:val="58"/>
      </w:numPr>
    </w:pPr>
  </w:style>
  <w:style w:type="numbering" w:customStyle="1" w:styleId="WW8Num56">
    <w:name w:val="WW8Num56"/>
    <w:basedOn w:val="Semlista"/>
    <w:rsid w:val="00251052"/>
    <w:pPr>
      <w:numPr>
        <w:numId w:val="59"/>
      </w:numPr>
    </w:pPr>
  </w:style>
  <w:style w:type="numbering" w:customStyle="1" w:styleId="WW8Num57">
    <w:name w:val="WW8Num57"/>
    <w:basedOn w:val="Semlista"/>
    <w:rsid w:val="00251052"/>
    <w:pPr>
      <w:numPr>
        <w:numId w:val="60"/>
      </w:numPr>
    </w:pPr>
  </w:style>
  <w:style w:type="numbering" w:customStyle="1" w:styleId="WW8Num58">
    <w:name w:val="WW8Num58"/>
    <w:basedOn w:val="Semlista"/>
    <w:rsid w:val="00251052"/>
    <w:pPr>
      <w:numPr>
        <w:numId w:val="61"/>
      </w:numPr>
    </w:pPr>
  </w:style>
  <w:style w:type="numbering" w:customStyle="1" w:styleId="WW8Num59">
    <w:name w:val="WW8Num59"/>
    <w:basedOn w:val="Semlista"/>
    <w:rsid w:val="00251052"/>
    <w:pPr>
      <w:numPr>
        <w:numId w:val="62"/>
      </w:numPr>
    </w:pPr>
  </w:style>
  <w:style w:type="numbering" w:customStyle="1" w:styleId="WW8Num60">
    <w:name w:val="WW8Num60"/>
    <w:basedOn w:val="Semlista"/>
    <w:rsid w:val="00251052"/>
    <w:pPr>
      <w:numPr>
        <w:numId w:val="63"/>
      </w:numPr>
    </w:pPr>
  </w:style>
  <w:style w:type="numbering" w:customStyle="1" w:styleId="WW8Num61">
    <w:name w:val="WW8Num61"/>
    <w:basedOn w:val="Semlista"/>
    <w:rsid w:val="00251052"/>
    <w:pPr>
      <w:numPr>
        <w:numId w:val="64"/>
      </w:numPr>
    </w:pPr>
  </w:style>
  <w:style w:type="numbering" w:customStyle="1" w:styleId="WW8Num62">
    <w:name w:val="WW8Num62"/>
    <w:basedOn w:val="Semlista"/>
    <w:rsid w:val="00251052"/>
    <w:pPr>
      <w:numPr>
        <w:numId w:val="65"/>
      </w:numPr>
    </w:pPr>
  </w:style>
  <w:style w:type="numbering" w:customStyle="1" w:styleId="WW8Num63">
    <w:name w:val="WW8Num63"/>
    <w:basedOn w:val="Semlista"/>
    <w:rsid w:val="00251052"/>
    <w:pPr>
      <w:numPr>
        <w:numId w:val="66"/>
      </w:numPr>
    </w:pPr>
  </w:style>
  <w:style w:type="numbering" w:customStyle="1" w:styleId="WW8Num64">
    <w:name w:val="WW8Num64"/>
    <w:basedOn w:val="Semlista"/>
    <w:rsid w:val="00251052"/>
    <w:pPr>
      <w:numPr>
        <w:numId w:val="67"/>
      </w:numPr>
    </w:pPr>
  </w:style>
  <w:style w:type="numbering" w:customStyle="1" w:styleId="WW8Num65">
    <w:name w:val="WW8Num65"/>
    <w:basedOn w:val="Semlista"/>
    <w:rsid w:val="00251052"/>
    <w:pPr>
      <w:numPr>
        <w:numId w:val="68"/>
      </w:numPr>
    </w:pPr>
  </w:style>
  <w:style w:type="numbering" w:customStyle="1" w:styleId="WW8Num66">
    <w:name w:val="WW8Num66"/>
    <w:basedOn w:val="Semlista"/>
    <w:rsid w:val="00251052"/>
    <w:pPr>
      <w:numPr>
        <w:numId w:val="69"/>
      </w:numPr>
    </w:pPr>
  </w:style>
  <w:style w:type="numbering" w:customStyle="1" w:styleId="WW8Num67">
    <w:name w:val="WW8Num67"/>
    <w:basedOn w:val="Semlista"/>
    <w:rsid w:val="00251052"/>
    <w:pPr>
      <w:numPr>
        <w:numId w:val="70"/>
      </w:numPr>
    </w:pPr>
  </w:style>
  <w:style w:type="numbering" w:customStyle="1" w:styleId="WW8Num68">
    <w:name w:val="WW8Num68"/>
    <w:basedOn w:val="Semlista"/>
    <w:rsid w:val="00251052"/>
    <w:pPr>
      <w:numPr>
        <w:numId w:val="71"/>
      </w:numPr>
    </w:pPr>
  </w:style>
  <w:style w:type="numbering" w:customStyle="1" w:styleId="WW8Num69">
    <w:name w:val="WW8Num69"/>
    <w:basedOn w:val="Semlista"/>
    <w:rsid w:val="00251052"/>
    <w:pPr>
      <w:numPr>
        <w:numId w:val="72"/>
      </w:numPr>
    </w:pPr>
  </w:style>
  <w:style w:type="numbering" w:customStyle="1" w:styleId="WW8Num70">
    <w:name w:val="WW8Num70"/>
    <w:basedOn w:val="Semlista"/>
    <w:rsid w:val="00251052"/>
    <w:pPr>
      <w:numPr>
        <w:numId w:val="73"/>
      </w:numPr>
    </w:pPr>
  </w:style>
  <w:style w:type="numbering" w:customStyle="1" w:styleId="WW8Num71">
    <w:name w:val="WW8Num71"/>
    <w:basedOn w:val="Semlista"/>
    <w:rsid w:val="00251052"/>
    <w:pPr>
      <w:numPr>
        <w:numId w:val="74"/>
      </w:numPr>
    </w:pPr>
  </w:style>
  <w:style w:type="numbering" w:customStyle="1" w:styleId="WW8Num72">
    <w:name w:val="WW8Num72"/>
    <w:basedOn w:val="Semlista"/>
    <w:rsid w:val="00251052"/>
    <w:pPr>
      <w:numPr>
        <w:numId w:val="75"/>
      </w:numPr>
    </w:pPr>
  </w:style>
  <w:style w:type="numbering" w:customStyle="1" w:styleId="WW8Num73">
    <w:name w:val="WW8Num73"/>
    <w:basedOn w:val="Semlista"/>
    <w:rsid w:val="00251052"/>
    <w:pPr>
      <w:numPr>
        <w:numId w:val="76"/>
      </w:numPr>
    </w:pPr>
  </w:style>
  <w:style w:type="numbering" w:customStyle="1" w:styleId="WW8Num74">
    <w:name w:val="WW8Num74"/>
    <w:basedOn w:val="Semlista"/>
    <w:rsid w:val="00251052"/>
    <w:pPr>
      <w:numPr>
        <w:numId w:val="77"/>
      </w:numPr>
    </w:pPr>
  </w:style>
  <w:style w:type="numbering" w:customStyle="1" w:styleId="WW8Num75">
    <w:name w:val="WW8Num75"/>
    <w:basedOn w:val="Semlista"/>
    <w:rsid w:val="00251052"/>
    <w:pPr>
      <w:numPr>
        <w:numId w:val="78"/>
      </w:numPr>
    </w:pPr>
  </w:style>
  <w:style w:type="numbering" w:customStyle="1" w:styleId="WW8Num76">
    <w:name w:val="WW8Num76"/>
    <w:basedOn w:val="Semlista"/>
    <w:rsid w:val="00251052"/>
    <w:pPr>
      <w:numPr>
        <w:numId w:val="79"/>
      </w:numPr>
    </w:pPr>
  </w:style>
  <w:style w:type="numbering" w:customStyle="1" w:styleId="WW8Num77">
    <w:name w:val="WW8Num77"/>
    <w:basedOn w:val="Semlista"/>
    <w:rsid w:val="00251052"/>
    <w:pPr>
      <w:numPr>
        <w:numId w:val="80"/>
      </w:numPr>
    </w:pPr>
  </w:style>
  <w:style w:type="numbering" w:customStyle="1" w:styleId="WW8Num78">
    <w:name w:val="WW8Num78"/>
    <w:basedOn w:val="Semlista"/>
    <w:rsid w:val="00251052"/>
    <w:pPr>
      <w:numPr>
        <w:numId w:val="81"/>
      </w:numPr>
    </w:pPr>
  </w:style>
  <w:style w:type="numbering" w:customStyle="1" w:styleId="WW8Num79">
    <w:name w:val="WW8Num79"/>
    <w:basedOn w:val="Semlista"/>
    <w:rsid w:val="00251052"/>
    <w:pPr>
      <w:numPr>
        <w:numId w:val="82"/>
      </w:numPr>
    </w:pPr>
  </w:style>
  <w:style w:type="numbering" w:customStyle="1" w:styleId="WW8Num80">
    <w:name w:val="WW8Num80"/>
    <w:basedOn w:val="Semlista"/>
    <w:rsid w:val="00251052"/>
    <w:pPr>
      <w:numPr>
        <w:numId w:val="83"/>
      </w:numPr>
    </w:pPr>
  </w:style>
  <w:style w:type="numbering" w:customStyle="1" w:styleId="WW8Num81">
    <w:name w:val="WW8Num81"/>
    <w:basedOn w:val="Semlista"/>
    <w:rsid w:val="00251052"/>
    <w:pPr>
      <w:numPr>
        <w:numId w:val="84"/>
      </w:numPr>
    </w:pPr>
  </w:style>
  <w:style w:type="numbering" w:customStyle="1" w:styleId="WW8Num82">
    <w:name w:val="WW8Num82"/>
    <w:basedOn w:val="Semlista"/>
    <w:rsid w:val="00251052"/>
    <w:pPr>
      <w:numPr>
        <w:numId w:val="85"/>
      </w:numPr>
    </w:pPr>
  </w:style>
  <w:style w:type="numbering" w:customStyle="1" w:styleId="WW8Num83">
    <w:name w:val="WW8Num83"/>
    <w:basedOn w:val="Semlista"/>
    <w:rsid w:val="00251052"/>
    <w:pPr>
      <w:numPr>
        <w:numId w:val="86"/>
      </w:numPr>
    </w:pPr>
  </w:style>
  <w:style w:type="numbering" w:customStyle="1" w:styleId="WW8Num84">
    <w:name w:val="WW8Num84"/>
    <w:basedOn w:val="Semlista"/>
    <w:rsid w:val="00251052"/>
    <w:pPr>
      <w:numPr>
        <w:numId w:val="87"/>
      </w:numPr>
    </w:pPr>
  </w:style>
  <w:style w:type="numbering" w:customStyle="1" w:styleId="WW8Num85">
    <w:name w:val="WW8Num85"/>
    <w:basedOn w:val="Semlista"/>
    <w:rsid w:val="00251052"/>
    <w:pPr>
      <w:numPr>
        <w:numId w:val="88"/>
      </w:numPr>
    </w:pPr>
  </w:style>
  <w:style w:type="numbering" w:customStyle="1" w:styleId="WW8Num86">
    <w:name w:val="WW8Num86"/>
    <w:basedOn w:val="Semlista"/>
    <w:rsid w:val="00251052"/>
    <w:pPr>
      <w:numPr>
        <w:numId w:val="89"/>
      </w:numPr>
    </w:pPr>
  </w:style>
  <w:style w:type="numbering" w:customStyle="1" w:styleId="WW8Num87">
    <w:name w:val="WW8Num87"/>
    <w:basedOn w:val="Semlista"/>
    <w:rsid w:val="00251052"/>
    <w:pPr>
      <w:numPr>
        <w:numId w:val="90"/>
      </w:numPr>
    </w:pPr>
  </w:style>
  <w:style w:type="numbering" w:customStyle="1" w:styleId="WW8Num88">
    <w:name w:val="WW8Num88"/>
    <w:basedOn w:val="Semlista"/>
    <w:rsid w:val="00251052"/>
    <w:pPr>
      <w:numPr>
        <w:numId w:val="91"/>
      </w:numPr>
    </w:pPr>
  </w:style>
  <w:style w:type="numbering" w:customStyle="1" w:styleId="WW8Num89">
    <w:name w:val="WW8Num89"/>
    <w:basedOn w:val="Semlista"/>
    <w:rsid w:val="00251052"/>
    <w:pPr>
      <w:numPr>
        <w:numId w:val="92"/>
      </w:numPr>
    </w:pPr>
  </w:style>
  <w:style w:type="numbering" w:customStyle="1" w:styleId="WW8Num90">
    <w:name w:val="WW8Num90"/>
    <w:basedOn w:val="Semlista"/>
    <w:rsid w:val="00251052"/>
    <w:pPr>
      <w:numPr>
        <w:numId w:val="93"/>
      </w:numPr>
    </w:pPr>
  </w:style>
  <w:style w:type="numbering" w:customStyle="1" w:styleId="WW8Num91">
    <w:name w:val="WW8Num91"/>
    <w:basedOn w:val="Semlista"/>
    <w:rsid w:val="00251052"/>
    <w:pPr>
      <w:numPr>
        <w:numId w:val="94"/>
      </w:numPr>
    </w:pPr>
  </w:style>
  <w:style w:type="numbering" w:customStyle="1" w:styleId="RTFNum2">
    <w:name w:val="RTF_Num 2"/>
    <w:basedOn w:val="Semlista"/>
    <w:rsid w:val="00251052"/>
    <w:pPr>
      <w:numPr>
        <w:numId w:val="95"/>
      </w:numPr>
    </w:pPr>
  </w:style>
  <w:style w:type="numbering" w:customStyle="1" w:styleId="RTFNum3">
    <w:name w:val="RTF_Num 3"/>
    <w:basedOn w:val="Semlista"/>
    <w:rsid w:val="00251052"/>
    <w:pPr>
      <w:numPr>
        <w:numId w:val="96"/>
      </w:numPr>
    </w:pPr>
  </w:style>
  <w:style w:type="paragraph" w:styleId="Cabealho">
    <w:name w:val="header"/>
    <w:basedOn w:val="Normal"/>
    <w:link w:val="CabealhoChar1"/>
    <w:uiPriority w:val="99"/>
    <w:unhideWhenUsed/>
    <w:rsid w:val="00251052"/>
    <w:pPr>
      <w:tabs>
        <w:tab w:val="center" w:pos="4252"/>
        <w:tab w:val="right" w:pos="8504"/>
      </w:tabs>
    </w:pPr>
  </w:style>
  <w:style w:type="character" w:customStyle="1" w:styleId="CabealhoChar1">
    <w:name w:val="Cabeçalho Char1"/>
    <w:basedOn w:val="Fontepargpadro"/>
    <w:link w:val="Cabealho"/>
    <w:uiPriority w:val="99"/>
    <w:semiHidden/>
    <w:rsid w:val="00251052"/>
  </w:style>
  <w:style w:type="paragraph" w:styleId="Rodap">
    <w:name w:val="footer"/>
    <w:basedOn w:val="Normal"/>
    <w:link w:val="RodapChar1"/>
    <w:uiPriority w:val="99"/>
    <w:unhideWhenUsed/>
    <w:rsid w:val="00251052"/>
    <w:pPr>
      <w:tabs>
        <w:tab w:val="center" w:pos="4252"/>
        <w:tab w:val="right" w:pos="8504"/>
      </w:tabs>
    </w:pPr>
  </w:style>
  <w:style w:type="character" w:customStyle="1" w:styleId="RodapChar1">
    <w:name w:val="Rodapé Char1"/>
    <w:basedOn w:val="Fontepargpadro"/>
    <w:link w:val="Rodap"/>
    <w:uiPriority w:val="99"/>
    <w:semiHidden/>
    <w:rsid w:val="00251052"/>
  </w:style>
  <w:style w:type="character" w:customStyle="1" w:styleId="Ttulo2Char1">
    <w:name w:val="Título 2 Char1"/>
    <w:basedOn w:val="Fontepargpadro"/>
    <w:uiPriority w:val="9"/>
    <w:rsid w:val="00E035F8"/>
    <w:rPr>
      <w:rFonts w:ascii="Cambria" w:eastAsia="Times New Roman" w:hAnsi="Cambria" w:cs="Times New Roman"/>
      <w:b/>
      <w:bCs/>
      <w:color w:val="4F81BD"/>
      <w:sz w:val="26"/>
      <w:szCs w:val="26"/>
    </w:rPr>
  </w:style>
  <w:style w:type="character" w:customStyle="1" w:styleId="Ttulo1Char1">
    <w:name w:val="Título 1 Char1"/>
    <w:basedOn w:val="Fontepargpadro"/>
    <w:uiPriority w:val="9"/>
    <w:rsid w:val="00E727B4"/>
    <w:rPr>
      <w:rFonts w:ascii="Cambria" w:eastAsia="Times New Roman" w:hAnsi="Cambria" w:cs="Times New Roman"/>
      <w:b/>
      <w:bCs/>
      <w:color w:val="365F91"/>
      <w:sz w:val="28"/>
      <w:szCs w:val="28"/>
    </w:rPr>
  </w:style>
  <w:style w:type="character" w:customStyle="1" w:styleId="Ttulo3Char1">
    <w:name w:val="Título 3 Char1"/>
    <w:basedOn w:val="Fontepargpadro"/>
    <w:uiPriority w:val="9"/>
    <w:semiHidden/>
    <w:rsid w:val="00E727B4"/>
    <w:rPr>
      <w:rFonts w:ascii="Cambria" w:eastAsia="Times New Roman" w:hAnsi="Cambria" w:cs="Times New Roman"/>
      <w:b/>
      <w:bCs/>
      <w:color w:val="4F81BD"/>
    </w:rPr>
  </w:style>
  <w:style w:type="character" w:customStyle="1" w:styleId="Ttulo4Char1">
    <w:name w:val="Título 4 Char1"/>
    <w:basedOn w:val="Fontepargpadro"/>
    <w:uiPriority w:val="9"/>
    <w:semiHidden/>
    <w:rsid w:val="00E727B4"/>
    <w:rPr>
      <w:rFonts w:ascii="Cambria" w:eastAsia="Times New Roman" w:hAnsi="Cambria" w:cs="Times New Roman"/>
      <w:b/>
      <w:bCs/>
      <w:i/>
      <w:iCs/>
      <w:color w:val="4F81BD"/>
    </w:rPr>
  </w:style>
  <w:style w:type="character" w:customStyle="1" w:styleId="Ttulo5Char1">
    <w:name w:val="Título 5 Char1"/>
    <w:basedOn w:val="Fontepargpadro"/>
    <w:uiPriority w:val="9"/>
    <w:semiHidden/>
    <w:rsid w:val="00E727B4"/>
    <w:rPr>
      <w:rFonts w:ascii="Cambria" w:eastAsia="Times New Roman" w:hAnsi="Cambria" w:cs="Times New Roman"/>
      <w:color w:val="243F60"/>
    </w:rPr>
  </w:style>
  <w:style w:type="character" w:customStyle="1" w:styleId="Ttulo6Char">
    <w:name w:val="Título 6 Char"/>
    <w:basedOn w:val="Fontepargpadro"/>
    <w:link w:val="Ttulo6"/>
    <w:uiPriority w:val="9"/>
    <w:semiHidden/>
    <w:rsid w:val="004B4658"/>
    <w:rPr>
      <w:b/>
      <w:bCs/>
      <w:color w:val="595959"/>
      <w:spacing w:val="5"/>
      <w:shd w:val="clear" w:color="auto" w:fill="FFFFFF"/>
    </w:rPr>
  </w:style>
  <w:style w:type="character" w:customStyle="1" w:styleId="Ttulo7Char">
    <w:name w:val="Título 7 Char"/>
    <w:basedOn w:val="Fontepargpadro"/>
    <w:link w:val="Ttulo7"/>
    <w:uiPriority w:val="9"/>
    <w:semiHidden/>
    <w:rsid w:val="004B4658"/>
    <w:rPr>
      <w:b/>
      <w:bCs/>
      <w:i/>
      <w:iCs/>
      <w:color w:val="5A5A5A"/>
      <w:sz w:val="20"/>
      <w:szCs w:val="20"/>
    </w:rPr>
  </w:style>
  <w:style w:type="character" w:customStyle="1" w:styleId="Ttulo8Char">
    <w:name w:val="Título 8 Char"/>
    <w:basedOn w:val="Fontepargpadro"/>
    <w:link w:val="Ttulo8"/>
    <w:uiPriority w:val="9"/>
    <w:semiHidden/>
    <w:rsid w:val="004B4658"/>
    <w:rPr>
      <w:b/>
      <w:bCs/>
      <w:color w:val="7F7F7F"/>
      <w:sz w:val="20"/>
      <w:szCs w:val="20"/>
    </w:rPr>
  </w:style>
  <w:style w:type="character" w:customStyle="1" w:styleId="Ttulo9Char">
    <w:name w:val="Título 9 Char"/>
    <w:basedOn w:val="Fontepargpadro"/>
    <w:link w:val="Ttulo9"/>
    <w:uiPriority w:val="9"/>
    <w:semiHidden/>
    <w:rsid w:val="004B4658"/>
    <w:rPr>
      <w:b/>
      <w:bCs/>
      <w:i/>
      <w:iCs/>
      <w:color w:val="7F7F7F"/>
      <w:sz w:val="18"/>
      <w:szCs w:val="18"/>
    </w:rPr>
  </w:style>
  <w:style w:type="paragraph" w:styleId="Legenda">
    <w:name w:val="caption"/>
    <w:basedOn w:val="Normal"/>
    <w:next w:val="Normal"/>
    <w:uiPriority w:val="35"/>
    <w:semiHidden/>
    <w:unhideWhenUsed/>
    <w:rsid w:val="00155F4A"/>
    <w:pPr>
      <w:spacing w:line="240" w:lineRule="auto"/>
    </w:pPr>
    <w:rPr>
      <w:b/>
      <w:bCs/>
      <w:color w:val="4F81BD"/>
      <w:sz w:val="18"/>
      <w:szCs w:val="18"/>
    </w:rPr>
  </w:style>
  <w:style w:type="character" w:customStyle="1" w:styleId="SubttuloChar">
    <w:name w:val="Subtítulo Char"/>
    <w:basedOn w:val="Fontepargpadro"/>
    <w:link w:val="Subttulo"/>
    <w:uiPriority w:val="11"/>
    <w:rsid w:val="004B4658"/>
    <w:rPr>
      <w:i/>
      <w:iCs/>
      <w:smallCaps/>
      <w:spacing w:val="10"/>
      <w:sz w:val="28"/>
      <w:szCs w:val="28"/>
    </w:rPr>
  </w:style>
  <w:style w:type="character" w:styleId="Forte">
    <w:name w:val="Strong"/>
    <w:uiPriority w:val="22"/>
    <w:qFormat/>
    <w:rsid w:val="004B4658"/>
    <w:rPr>
      <w:b/>
      <w:bCs/>
    </w:rPr>
  </w:style>
  <w:style w:type="paragraph" w:styleId="Citao">
    <w:name w:val="Quote"/>
    <w:basedOn w:val="Normal"/>
    <w:next w:val="Normal"/>
    <w:link w:val="CitaoChar"/>
    <w:uiPriority w:val="29"/>
    <w:qFormat/>
    <w:rsid w:val="004B4658"/>
    <w:rPr>
      <w:i/>
      <w:iCs/>
    </w:rPr>
  </w:style>
  <w:style w:type="character" w:customStyle="1" w:styleId="CitaoChar">
    <w:name w:val="Citação Char"/>
    <w:basedOn w:val="Fontepargpadro"/>
    <w:link w:val="Citao"/>
    <w:uiPriority w:val="29"/>
    <w:rsid w:val="004B4658"/>
    <w:rPr>
      <w:i/>
      <w:iCs/>
    </w:rPr>
  </w:style>
  <w:style w:type="paragraph" w:styleId="CitaoIntensa">
    <w:name w:val="Intense Quote"/>
    <w:basedOn w:val="Normal"/>
    <w:next w:val="Normal"/>
    <w:link w:val="CitaoIntensaChar"/>
    <w:uiPriority w:val="30"/>
    <w:qFormat/>
    <w:rsid w:val="004B4658"/>
    <w:pPr>
      <w:pBdr>
        <w:top w:val="single" w:sz="4" w:space="10" w:color="auto"/>
        <w:bottom w:val="single" w:sz="4" w:space="10" w:color="auto"/>
      </w:pBdr>
      <w:spacing w:before="240" w:after="240" w:line="300" w:lineRule="auto"/>
      <w:ind w:left="1152" w:right="1152"/>
    </w:pPr>
    <w:rPr>
      <w:i/>
      <w:iCs/>
    </w:rPr>
  </w:style>
  <w:style w:type="character" w:customStyle="1" w:styleId="CitaoIntensaChar">
    <w:name w:val="Citação Intensa Char"/>
    <w:basedOn w:val="Fontepargpadro"/>
    <w:link w:val="CitaoIntensa"/>
    <w:uiPriority w:val="30"/>
    <w:rsid w:val="004B4658"/>
    <w:rPr>
      <w:i/>
      <w:iCs/>
    </w:rPr>
  </w:style>
  <w:style w:type="character" w:styleId="nfaseSutil">
    <w:name w:val="Subtle Emphasis"/>
    <w:uiPriority w:val="19"/>
    <w:qFormat/>
    <w:rsid w:val="004B4658"/>
    <w:rPr>
      <w:i/>
      <w:iCs/>
    </w:rPr>
  </w:style>
  <w:style w:type="character" w:styleId="nfaseIntensa">
    <w:name w:val="Intense Emphasis"/>
    <w:uiPriority w:val="21"/>
    <w:qFormat/>
    <w:rsid w:val="004B4658"/>
    <w:rPr>
      <w:b/>
      <w:bCs/>
      <w:i/>
      <w:iCs/>
    </w:rPr>
  </w:style>
  <w:style w:type="character" w:styleId="RefernciaSutil">
    <w:name w:val="Subtle Reference"/>
    <w:basedOn w:val="Fontepargpadro"/>
    <w:uiPriority w:val="31"/>
    <w:qFormat/>
    <w:rsid w:val="004B4658"/>
    <w:rPr>
      <w:smallCaps/>
    </w:rPr>
  </w:style>
  <w:style w:type="character" w:styleId="RefernciaIntensa">
    <w:name w:val="Intense Reference"/>
    <w:uiPriority w:val="32"/>
    <w:qFormat/>
    <w:rsid w:val="004B4658"/>
    <w:rPr>
      <w:b/>
      <w:bCs/>
      <w:smallCaps/>
    </w:rPr>
  </w:style>
  <w:style w:type="character" w:styleId="TtulodoLivro">
    <w:name w:val="Book Title"/>
    <w:basedOn w:val="Fontepargpadro"/>
    <w:uiPriority w:val="33"/>
    <w:qFormat/>
    <w:rsid w:val="004B4658"/>
    <w:rPr>
      <w:i/>
      <w:iCs/>
      <w:smallCaps/>
      <w:spacing w:val="5"/>
    </w:rPr>
  </w:style>
  <w:style w:type="paragraph" w:styleId="Sumrio2">
    <w:name w:val="toc 2"/>
    <w:basedOn w:val="Normal"/>
    <w:next w:val="Normal"/>
    <w:autoRedefine/>
    <w:uiPriority w:val="39"/>
    <w:unhideWhenUsed/>
    <w:rsid w:val="00E727B4"/>
    <w:pPr>
      <w:spacing w:after="100"/>
      <w:ind w:left="220"/>
    </w:pPr>
  </w:style>
  <w:style w:type="paragraph" w:styleId="Sumrio1">
    <w:name w:val="toc 1"/>
    <w:basedOn w:val="Normal"/>
    <w:next w:val="Normal"/>
    <w:autoRedefine/>
    <w:uiPriority w:val="39"/>
    <w:unhideWhenUsed/>
    <w:rsid w:val="00E727B4"/>
    <w:pPr>
      <w:spacing w:after="100"/>
    </w:pPr>
  </w:style>
  <w:style w:type="paragraph" w:styleId="Sumrio3">
    <w:name w:val="toc 3"/>
    <w:basedOn w:val="Normal"/>
    <w:next w:val="Normal"/>
    <w:autoRedefine/>
    <w:uiPriority w:val="39"/>
    <w:unhideWhenUsed/>
    <w:rsid w:val="00E727B4"/>
    <w:pPr>
      <w:spacing w:after="100"/>
      <w:ind w:left="440"/>
    </w:pPr>
  </w:style>
  <w:style w:type="character" w:styleId="Hyperlink">
    <w:name w:val="Hyperlink"/>
    <w:basedOn w:val="Fontepargpadro"/>
    <w:uiPriority w:val="99"/>
    <w:unhideWhenUsed/>
    <w:rsid w:val="00E727B4"/>
    <w:rPr>
      <w:color w:val="0000FF"/>
      <w:u w:val="single"/>
    </w:rPr>
  </w:style>
  <w:style w:type="table" w:styleId="SombreamentoClaro-nfase4">
    <w:name w:val="Light Shading Accent 4"/>
    <w:basedOn w:val="Tabelanormal"/>
    <w:uiPriority w:val="60"/>
    <w:rsid w:val="009730B4"/>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GradeClara-nfase4">
    <w:name w:val="Light Grid Accent 4"/>
    <w:basedOn w:val="Tabelanormal"/>
    <w:uiPriority w:val="62"/>
    <w:rsid w:val="009730B4"/>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staClara-nfase4">
    <w:name w:val="Light List Accent 4"/>
    <w:basedOn w:val="Tabelanormal"/>
    <w:uiPriority w:val="61"/>
    <w:rsid w:val="009730B4"/>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GradeClara1">
    <w:name w:val="Grade Clara1"/>
    <w:basedOn w:val="Tabelanormal"/>
    <w:uiPriority w:val="62"/>
    <w:rsid w:val="003F10E1"/>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SombreamentoClaro-nfase11">
    <w:name w:val="Sombreamento Claro - Ênfase 11"/>
    <w:basedOn w:val="Tabelanormal"/>
    <w:uiPriority w:val="60"/>
    <w:rsid w:val="003F10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elasimples1">
    <w:name w:val="Table Simple 1"/>
    <w:basedOn w:val="Tabelanormal"/>
    <w:uiPriority w:val="99"/>
    <w:semiHidden/>
    <w:unhideWhenUsed/>
    <w:rsid w:val="003F10E1"/>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acomgrade">
    <w:name w:val="Table Grid"/>
    <w:basedOn w:val="Tabelanormal"/>
    <w:uiPriority w:val="59"/>
    <w:rsid w:val="009273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1">
    <w:name w:val="Sombreamento Claro1"/>
    <w:basedOn w:val="Tabelanormal"/>
    <w:uiPriority w:val="60"/>
    <w:rsid w:val="00927336"/>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tulo10">
    <w:name w:val="T?tulo 1"/>
    <w:basedOn w:val="Normal"/>
    <w:next w:val="Corpodetexto"/>
    <w:uiPriority w:val="99"/>
    <w:rsid w:val="00124DAD"/>
    <w:pPr>
      <w:keepNext/>
      <w:autoSpaceDE w:val="0"/>
      <w:autoSpaceDN w:val="0"/>
      <w:adjustRightInd w:val="0"/>
      <w:spacing w:before="240" w:after="120" w:line="240" w:lineRule="auto"/>
      <w:jc w:val="left"/>
      <w:outlineLvl w:val="0"/>
    </w:pPr>
    <w:rPr>
      <w:rFonts w:ascii="Arial" w:hAnsi="DejaVu Sans" w:cs="Arial"/>
      <w:b/>
      <w:bCs/>
      <w:sz w:val="32"/>
      <w:szCs w:val="32"/>
      <w:lang w:val="pt-BR" w:bidi="ar-SA"/>
    </w:rPr>
  </w:style>
  <w:style w:type="paragraph" w:styleId="Corpodetexto">
    <w:name w:val="Body Text"/>
    <w:basedOn w:val="Normal"/>
    <w:link w:val="CorpodetextoChar1"/>
    <w:uiPriority w:val="99"/>
    <w:unhideWhenUsed/>
    <w:rsid w:val="00124DAD"/>
    <w:pPr>
      <w:spacing w:after="120"/>
    </w:pPr>
  </w:style>
  <w:style w:type="character" w:customStyle="1" w:styleId="CorpodetextoChar1">
    <w:name w:val="Corpo de texto Char1"/>
    <w:basedOn w:val="Fontepargpadro"/>
    <w:link w:val="Corpodetexto"/>
    <w:uiPriority w:val="99"/>
    <w:rsid w:val="00124DAD"/>
  </w:style>
  <w:style w:type="paragraph" w:customStyle="1" w:styleId="Padr">
    <w:name w:val="Padr縊"/>
    <w:rsid w:val="00FD6775"/>
    <w:pPr>
      <w:widowControl w:val="0"/>
      <w:autoSpaceDE w:val="0"/>
      <w:autoSpaceDN w:val="0"/>
      <w:adjustRightInd w:val="0"/>
    </w:pPr>
    <w:rPr>
      <w:rFonts w:ascii="Times New Roman" w:hAnsi="Times New Roman"/>
      <w:sz w:val="24"/>
      <w:szCs w:val="24"/>
      <w:lang w:val="en-US" w:eastAsia="en-US"/>
    </w:rPr>
  </w:style>
  <w:style w:type="character" w:customStyle="1" w:styleId="FootnoteCharacters">
    <w:name w:val="Footnote Characters"/>
    <w:rsid w:val="00B53A2B"/>
    <w:rPr>
      <w:vertAlign w:val="superscript"/>
    </w:rPr>
  </w:style>
  <w:style w:type="paragraph" w:styleId="Textodenotaderodap">
    <w:name w:val="footnote text"/>
    <w:basedOn w:val="Normal"/>
    <w:link w:val="TextodenotaderodapChar"/>
    <w:rsid w:val="00B53A2B"/>
    <w:pPr>
      <w:suppressLineNumbers/>
      <w:suppressAutoHyphens/>
      <w:ind w:left="283" w:hanging="283"/>
    </w:pPr>
    <w:rPr>
      <w:rFonts w:eastAsia="Calibri" w:cs="Calibri"/>
      <w:sz w:val="20"/>
      <w:szCs w:val="20"/>
      <w:lang w:val="pt-BR" w:eastAsia="zh-CN" w:bidi="ar-SA"/>
    </w:rPr>
  </w:style>
  <w:style w:type="character" w:customStyle="1" w:styleId="TextodenotaderodapChar">
    <w:name w:val="Texto de nota de rodapé Char"/>
    <w:basedOn w:val="Fontepargpadro"/>
    <w:link w:val="Textodenotaderodap"/>
    <w:rsid w:val="00B53A2B"/>
    <w:rPr>
      <w:rFonts w:ascii="Calibri" w:eastAsia="Calibri" w:hAnsi="Calibri" w:cs="Calibri"/>
      <w:sz w:val="20"/>
      <w:szCs w:val="20"/>
      <w:lang w:val="pt-BR" w:eastAsia="zh-CN" w:bidi="ar-SA"/>
    </w:rPr>
  </w:style>
  <w:style w:type="paragraph" w:customStyle="1" w:styleId="Bibliografias">
    <w:name w:val="Bibliografias"/>
    <w:basedOn w:val="Corpodetexto"/>
    <w:next w:val="Normal"/>
    <w:qFormat/>
    <w:rsid w:val="00C117C5"/>
    <w:pPr>
      <w:numPr>
        <w:numId w:val="97"/>
      </w:numPr>
      <w:autoSpaceDE w:val="0"/>
      <w:autoSpaceDN w:val="0"/>
      <w:adjustRightInd w:val="0"/>
      <w:spacing w:line="240" w:lineRule="auto"/>
      <w:jc w:val="left"/>
    </w:pPr>
  </w:style>
  <w:style w:type="table" w:styleId="SombreamentoClaro-nfase5">
    <w:name w:val="Light Shading Accent 5"/>
    <w:basedOn w:val="Tabelanormal"/>
    <w:uiPriority w:val="60"/>
    <w:rsid w:val="00057153"/>
    <w:rPr>
      <w:rFonts w:ascii="Times New Roman" w:hAnsi="Times New Roman"/>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mentoClaro-nfase12">
    <w:name w:val="Sombreamento Claro - Ênfase 12"/>
    <w:basedOn w:val="Tabelanormal"/>
    <w:uiPriority w:val="60"/>
    <w:rsid w:val="00C00DFC"/>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odoEspaoReservado">
    <w:name w:val="Placeholder Text"/>
    <w:basedOn w:val="Fontepargpadro"/>
    <w:uiPriority w:val="99"/>
    <w:semiHidden/>
    <w:rsid w:val="0025575C"/>
    <w:rPr>
      <w:color w:val="808080"/>
    </w:rPr>
  </w:style>
  <w:style w:type="paragraph" w:customStyle="1" w:styleId="84F1D0C6236747BCB6CDF2E37909FD35">
    <w:name w:val="84F1D0C6236747BCB6CDF2E37909FD35"/>
    <w:rsid w:val="003F12C4"/>
    <w:pPr>
      <w:spacing w:after="200" w:line="276" w:lineRule="auto"/>
    </w:pPr>
    <w:rPr>
      <w:rFonts w:asciiTheme="minorHAnsi" w:eastAsiaTheme="minorEastAsia" w:hAnsiTheme="minorHAnsi" w:cstheme="minorBidi"/>
      <w:sz w:val="22"/>
      <w:szCs w:val="22"/>
      <w:lang w:val="en-US" w:eastAsia="en-US"/>
    </w:rPr>
  </w:style>
  <w:style w:type="table" w:customStyle="1" w:styleId="Estilo2">
    <w:name w:val="Estilo2"/>
    <w:basedOn w:val="Tabelanormal"/>
    <w:uiPriority w:val="99"/>
    <w:qFormat/>
    <w:rsid w:val="00CD2FFA"/>
    <w:tblPr>
      <w:jc w:val="center"/>
      <w:tblBorders>
        <w:top w:val="single" w:sz="12" w:space="0" w:color="76923C" w:themeColor="accent3" w:themeShade="BF"/>
        <w:bottom w:val="single" w:sz="12" w:space="0" w:color="76923C" w:themeColor="accent3" w:themeShade="BF"/>
      </w:tblBorders>
    </w:tblPr>
    <w:trPr>
      <w:jc w:val="center"/>
    </w:trPr>
    <w:tcPr>
      <w:shd w:val="clear" w:color="auto" w:fill="FFFFFF" w:themeFill="background1"/>
    </w:tcPr>
    <w:tblStylePr w:type="firstRow">
      <w:tblPr/>
      <w:tcPr>
        <w:tcBorders>
          <w:top w:val="single" w:sz="12" w:space="0" w:color="76923C" w:themeColor="accent3" w:themeShade="BF"/>
          <w:left w:val="nil"/>
          <w:bottom w:val="nil"/>
          <w:right w:val="nil"/>
          <w:insideH w:val="nil"/>
          <w:insideV w:val="nil"/>
          <w:tl2br w:val="nil"/>
          <w:tr2bl w:val="nil"/>
        </w:tcBorders>
        <w:shd w:val="clear" w:color="auto" w:fill="FFFFFF" w:themeFill="background1"/>
      </w:tcPr>
    </w:tblStylePr>
    <w:tblStylePr w:type="lastRow">
      <w:tblPr/>
      <w:tcPr>
        <w:tcBorders>
          <w:top w:val="single" w:sz="12" w:space="0" w:color="76923C" w:themeColor="accent3" w:themeShade="BF"/>
          <w:left w:val="nil"/>
          <w:bottom w:val="single" w:sz="12" w:space="0" w:color="76923C" w:themeColor="accent3" w:themeShade="BF"/>
          <w:right w:val="nil"/>
          <w:insideH w:val="nil"/>
          <w:insideV w:val="nil"/>
          <w:tl2br w:val="nil"/>
          <w:tr2bl w:val="nil"/>
        </w:tcBorders>
        <w:shd w:val="clear" w:color="auto" w:fill="FFFFFF" w:themeFill="background1"/>
      </w:tcPr>
    </w:tblStylePr>
    <w:tblStylePr w:type="firstCol">
      <w:pPr>
        <w:jc w:val="left"/>
      </w:pPr>
      <w:tblPr/>
      <w:tcPr>
        <w:tcBorders>
          <w:top w:val="single" w:sz="8" w:space="0" w:color="76923C" w:themeColor="accent3" w:themeShade="BF"/>
          <w:left w:val="nil"/>
          <w:bottom w:val="nil"/>
          <w:right w:val="nil"/>
          <w:insideH w:val="nil"/>
          <w:insideV w:val="nil"/>
          <w:tl2br w:val="nil"/>
          <w:tr2bl w:val="nil"/>
        </w:tcBorders>
        <w:shd w:val="clear" w:color="auto" w:fill="FFFFFF" w:themeFill="background1"/>
      </w:tcPr>
    </w:tblStylePr>
  </w:style>
  <w:style w:type="paragraph" w:customStyle="1" w:styleId="PargrafodaLista1">
    <w:name w:val="Parágrafo da Lista1"/>
    <w:basedOn w:val="Normal"/>
    <w:rsid w:val="00C117C5"/>
    <w:pPr>
      <w:suppressAutoHyphens/>
      <w:spacing w:after="0" w:line="240" w:lineRule="auto"/>
      <w:jc w:val="left"/>
    </w:pPr>
    <w:rPr>
      <w:rFonts w:ascii="Times New Roman" w:hAnsi="Times New Roman"/>
      <w:color w:val="auto"/>
      <w:kern w:val="1"/>
      <w:sz w:val="20"/>
      <w:szCs w:val="20"/>
      <w:lang w:val="pt-BR" w:eastAsia="ar-SA" w:bidi="ar-SA"/>
    </w:rPr>
  </w:style>
  <w:style w:type="character" w:customStyle="1" w:styleId="il">
    <w:name w:val="il"/>
    <w:basedOn w:val="Fontepargpadro"/>
    <w:rsid w:val="00C52352"/>
  </w:style>
  <w:style w:type="character" w:customStyle="1" w:styleId="addmd">
    <w:name w:val="addmd"/>
    <w:basedOn w:val="Fontepargpadro"/>
    <w:rsid w:val="005C7F69"/>
  </w:style>
  <w:style w:type="table" w:customStyle="1" w:styleId="SombreamentoClaro2">
    <w:name w:val="Sombreamento Claro2"/>
    <w:basedOn w:val="Tabelanormal"/>
    <w:uiPriority w:val="60"/>
    <w:rsid w:val="00ED72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mentoMdio1-nfase3">
    <w:name w:val="Medium Shading 1 Accent 3"/>
    <w:basedOn w:val="Tabelanormal"/>
    <w:uiPriority w:val="63"/>
    <w:rsid w:val="00ED7200"/>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staClara-nfase3">
    <w:name w:val="Light List Accent 3"/>
    <w:basedOn w:val="Tabelanormal"/>
    <w:uiPriority w:val="61"/>
    <w:rsid w:val="00E80C8D"/>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Default">
    <w:name w:val="Default"/>
    <w:rsid w:val="003B30DB"/>
    <w:pPr>
      <w:autoSpaceDE w:val="0"/>
      <w:autoSpaceDN w:val="0"/>
      <w:adjustRightInd w:val="0"/>
    </w:pPr>
    <w:rPr>
      <w:rFonts w:ascii="Arial" w:hAnsi="Arial" w:cs="Arial"/>
      <w:color w:val="000000"/>
      <w:sz w:val="24"/>
      <w:szCs w:val="24"/>
    </w:rPr>
  </w:style>
  <w:style w:type="table" w:styleId="ListaClara-nfase6">
    <w:name w:val="Light List Accent 6"/>
    <w:basedOn w:val="Tabelanormal"/>
    <w:uiPriority w:val="61"/>
    <w:rsid w:val="00CD2FF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ombreamentoClaro-nfase3">
    <w:name w:val="Light Shading Accent 3"/>
    <w:basedOn w:val="Tabelanormal"/>
    <w:uiPriority w:val="60"/>
    <w:rsid w:val="00CD2FFA"/>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Mdia1-nfase3">
    <w:name w:val="Medium List 1 Accent 3"/>
    <w:basedOn w:val="Tabelanormal"/>
    <w:uiPriority w:val="65"/>
    <w:rsid w:val="00CD2FFA"/>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SombreamentoClaro-nfase6">
    <w:name w:val="Light Shading Accent 6"/>
    <w:basedOn w:val="Tabelanormal"/>
    <w:uiPriority w:val="60"/>
    <w:rsid w:val="00CD2FF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customStyle="1" w:styleId="a">
    <w:name w:val="a"/>
    <w:basedOn w:val="Fontepargpadro"/>
    <w:rsid w:val="008D51DE"/>
  </w:style>
  <w:style w:type="character" w:customStyle="1" w:styleId="hps">
    <w:name w:val="hps"/>
    <w:basedOn w:val="Fontepargpadro"/>
    <w:rsid w:val="00041805"/>
  </w:style>
  <w:style w:type="character" w:customStyle="1" w:styleId="im">
    <w:name w:val="im"/>
    <w:basedOn w:val="Fontepargpadro"/>
    <w:rsid w:val="002C41E1"/>
  </w:style>
  <w:style w:type="numbering" w:customStyle="1" w:styleId="WWNum97">
    <w:name w:val="WWNum97"/>
    <w:pPr>
      <w:numPr>
        <w:numId w:val="118"/>
      </w:numPr>
    </w:pPr>
  </w:style>
  <w:style w:type="numbering" w:customStyle="1" w:styleId="WWNum83">
    <w:name w:val="WWNum83"/>
    <w:pPr>
      <w:numPr>
        <w:numId w:val="119"/>
      </w:numPr>
    </w:pPr>
  </w:style>
  <w:style w:type="numbering" w:customStyle="1" w:styleId="WWNum96">
    <w:name w:val="WWNum96"/>
    <w:pPr>
      <w:numPr>
        <w:numId w:val="120"/>
      </w:numPr>
    </w:pPr>
  </w:style>
  <w:style w:type="character" w:styleId="Refdenotaderodap">
    <w:name w:val="footnote reference"/>
    <w:basedOn w:val="Fontepargpadro"/>
    <w:uiPriority w:val="99"/>
    <w:semiHidden/>
    <w:unhideWhenUsed/>
    <w:rsid w:val="00976296"/>
    <w:rPr>
      <w:vertAlign w:val="superscript"/>
    </w:rPr>
  </w:style>
  <w:style w:type="character" w:styleId="HiperlinkVisitado">
    <w:name w:val="FollowedHyperlink"/>
    <w:basedOn w:val="Fontepargpadro"/>
    <w:uiPriority w:val="99"/>
    <w:semiHidden/>
    <w:unhideWhenUsed/>
    <w:rsid w:val="00E13DE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303E"/>
    <w:pPr>
      <w:spacing w:after="200" w:line="276" w:lineRule="auto"/>
      <w:jc w:val="both"/>
    </w:pPr>
    <w:rPr>
      <w:rFonts w:ascii="Calibri" w:hAnsi="Calibri"/>
      <w:color w:val="262626" w:themeColor="text1" w:themeTint="D9"/>
      <w:sz w:val="22"/>
      <w:szCs w:val="22"/>
      <w:lang w:val="en-US" w:eastAsia="en-US" w:bidi="en-US"/>
    </w:rPr>
  </w:style>
  <w:style w:type="paragraph" w:styleId="Ttulo1">
    <w:name w:val="heading 1"/>
    <w:basedOn w:val="Normal"/>
    <w:next w:val="Normal"/>
    <w:link w:val="Ttulo1Char"/>
    <w:uiPriority w:val="9"/>
    <w:qFormat/>
    <w:rsid w:val="00754E2E"/>
    <w:pPr>
      <w:numPr>
        <w:numId w:val="102"/>
      </w:numPr>
      <w:spacing w:before="480" w:after="0"/>
      <w:ind w:left="360"/>
      <w:contextualSpacing/>
      <w:outlineLvl w:val="0"/>
    </w:pPr>
    <w:rPr>
      <w:rFonts w:asciiTheme="majorHAnsi" w:hAnsiTheme="majorHAnsi"/>
      <w:b/>
      <w:smallCaps/>
      <w:color w:val="39471D"/>
      <w:spacing w:val="5"/>
      <w:sz w:val="32"/>
      <w:szCs w:val="36"/>
      <w:lang w:val="pt-BR"/>
    </w:rPr>
  </w:style>
  <w:style w:type="paragraph" w:styleId="Ttulo2">
    <w:name w:val="heading 2"/>
    <w:basedOn w:val="Normal"/>
    <w:next w:val="Normal"/>
    <w:link w:val="Ttulo2Char"/>
    <w:uiPriority w:val="9"/>
    <w:unhideWhenUsed/>
    <w:qFormat/>
    <w:rsid w:val="009D08CC"/>
    <w:pPr>
      <w:spacing w:before="200" w:after="0" w:line="271" w:lineRule="auto"/>
      <w:outlineLvl w:val="1"/>
    </w:pPr>
    <w:rPr>
      <w:rFonts w:asciiTheme="majorHAnsi" w:hAnsiTheme="majorHAnsi"/>
      <w:smallCaps/>
      <w:color w:val="4F6228" w:themeColor="accent3" w:themeShade="80"/>
      <w:sz w:val="28"/>
      <w:szCs w:val="28"/>
      <w:lang w:val="pt-BR"/>
    </w:rPr>
  </w:style>
  <w:style w:type="paragraph" w:styleId="Ttulo3">
    <w:name w:val="heading 3"/>
    <w:basedOn w:val="Normal"/>
    <w:next w:val="Normal"/>
    <w:link w:val="Ttulo3Char"/>
    <w:uiPriority w:val="9"/>
    <w:unhideWhenUsed/>
    <w:qFormat/>
    <w:rsid w:val="00223BAB"/>
    <w:pPr>
      <w:spacing w:before="200" w:after="0" w:line="271" w:lineRule="auto"/>
      <w:outlineLvl w:val="2"/>
    </w:pPr>
    <w:rPr>
      <w:i/>
      <w:iCs/>
      <w:smallCaps/>
      <w:color w:val="4A442A" w:themeColor="background2" w:themeShade="40"/>
      <w:spacing w:val="5"/>
      <w:sz w:val="26"/>
      <w:szCs w:val="26"/>
      <w:lang w:val="pt-BR"/>
    </w:rPr>
  </w:style>
  <w:style w:type="paragraph" w:styleId="Ttulo4">
    <w:name w:val="heading 4"/>
    <w:basedOn w:val="Normal"/>
    <w:next w:val="Normal"/>
    <w:link w:val="Ttulo4Char"/>
    <w:uiPriority w:val="9"/>
    <w:semiHidden/>
    <w:unhideWhenUsed/>
    <w:qFormat/>
    <w:rsid w:val="004B4658"/>
    <w:pPr>
      <w:spacing w:after="0" w:line="271" w:lineRule="auto"/>
      <w:outlineLvl w:val="3"/>
    </w:pPr>
    <w:rPr>
      <w:b/>
      <w:bCs/>
      <w:spacing w:val="5"/>
      <w:sz w:val="24"/>
      <w:szCs w:val="24"/>
    </w:rPr>
  </w:style>
  <w:style w:type="paragraph" w:styleId="Ttulo5">
    <w:name w:val="heading 5"/>
    <w:basedOn w:val="Normal"/>
    <w:next w:val="Normal"/>
    <w:link w:val="Ttulo5Char"/>
    <w:uiPriority w:val="9"/>
    <w:semiHidden/>
    <w:unhideWhenUsed/>
    <w:qFormat/>
    <w:rsid w:val="004B4658"/>
    <w:pPr>
      <w:spacing w:after="0" w:line="271" w:lineRule="auto"/>
      <w:outlineLvl w:val="4"/>
    </w:pPr>
    <w:rPr>
      <w:i/>
      <w:iCs/>
      <w:sz w:val="24"/>
      <w:szCs w:val="24"/>
    </w:rPr>
  </w:style>
  <w:style w:type="paragraph" w:styleId="Ttulo6">
    <w:name w:val="heading 6"/>
    <w:basedOn w:val="Normal"/>
    <w:next w:val="Normal"/>
    <w:link w:val="Ttulo6Char"/>
    <w:uiPriority w:val="9"/>
    <w:semiHidden/>
    <w:unhideWhenUsed/>
    <w:qFormat/>
    <w:rsid w:val="004B4658"/>
    <w:pPr>
      <w:shd w:val="clear" w:color="auto" w:fill="FFFFFF"/>
      <w:spacing w:after="0" w:line="271" w:lineRule="auto"/>
      <w:outlineLvl w:val="5"/>
    </w:pPr>
    <w:rPr>
      <w:b/>
      <w:bCs/>
      <w:color w:val="595959"/>
      <w:spacing w:val="5"/>
    </w:rPr>
  </w:style>
  <w:style w:type="paragraph" w:styleId="Ttulo7">
    <w:name w:val="heading 7"/>
    <w:basedOn w:val="Normal"/>
    <w:next w:val="Normal"/>
    <w:link w:val="Ttulo7Char"/>
    <w:uiPriority w:val="9"/>
    <w:semiHidden/>
    <w:unhideWhenUsed/>
    <w:qFormat/>
    <w:rsid w:val="004B4658"/>
    <w:pPr>
      <w:spacing w:after="0"/>
      <w:outlineLvl w:val="6"/>
    </w:pPr>
    <w:rPr>
      <w:b/>
      <w:bCs/>
      <w:i/>
      <w:iCs/>
      <w:color w:val="5A5A5A"/>
      <w:sz w:val="20"/>
      <w:szCs w:val="20"/>
    </w:rPr>
  </w:style>
  <w:style w:type="paragraph" w:styleId="Ttulo8">
    <w:name w:val="heading 8"/>
    <w:basedOn w:val="Normal"/>
    <w:next w:val="Normal"/>
    <w:link w:val="Ttulo8Char"/>
    <w:uiPriority w:val="9"/>
    <w:semiHidden/>
    <w:unhideWhenUsed/>
    <w:qFormat/>
    <w:rsid w:val="004B4658"/>
    <w:pPr>
      <w:spacing w:after="0"/>
      <w:outlineLvl w:val="7"/>
    </w:pPr>
    <w:rPr>
      <w:b/>
      <w:bCs/>
      <w:color w:val="7F7F7F"/>
      <w:sz w:val="20"/>
      <w:szCs w:val="20"/>
    </w:rPr>
  </w:style>
  <w:style w:type="paragraph" w:styleId="Ttulo9">
    <w:name w:val="heading 9"/>
    <w:basedOn w:val="Normal"/>
    <w:next w:val="Normal"/>
    <w:link w:val="Ttulo9Char"/>
    <w:uiPriority w:val="9"/>
    <w:semiHidden/>
    <w:unhideWhenUsed/>
    <w:qFormat/>
    <w:rsid w:val="004B4658"/>
    <w:pPr>
      <w:spacing w:after="0" w:line="271" w:lineRule="auto"/>
      <w:outlineLvl w:val="8"/>
    </w:pPr>
    <w:rPr>
      <w:b/>
      <w:bCs/>
      <w:i/>
      <w:iCs/>
      <w:color w:val="7F7F7F"/>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numbering" w:customStyle="1" w:styleId="WWOutlineListStyle">
    <w:name w:val="WW_OutlineListStyle"/>
    <w:basedOn w:val="Semlista"/>
    <w:rsid w:val="00251052"/>
    <w:pPr>
      <w:numPr>
        <w:numId w:val="1"/>
      </w:numPr>
    </w:pPr>
  </w:style>
  <w:style w:type="paragraph" w:customStyle="1" w:styleId="Standard">
    <w:name w:val="Standard"/>
    <w:rsid w:val="00251052"/>
    <w:pPr>
      <w:widowControl w:val="0"/>
      <w:suppressAutoHyphens/>
      <w:autoSpaceDE w:val="0"/>
    </w:pPr>
    <w:rPr>
      <w:rFonts w:ascii="Times New Roman" w:hAnsi="Times New Roman"/>
      <w:color w:val="000000"/>
      <w:sz w:val="24"/>
      <w:szCs w:val="24"/>
      <w:lang w:val="en-US" w:eastAsia="en-US" w:bidi="en-US"/>
    </w:rPr>
  </w:style>
  <w:style w:type="paragraph" w:styleId="Ttulo">
    <w:name w:val="Title"/>
    <w:basedOn w:val="Normal"/>
    <w:next w:val="Normal"/>
    <w:link w:val="TtuloChar"/>
    <w:uiPriority w:val="10"/>
    <w:qFormat/>
    <w:rsid w:val="004B4658"/>
    <w:pPr>
      <w:spacing w:after="300" w:line="240" w:lineRule="auto"/>
      <w:contextualSpacing/>
    </w:pPr>
    <w:rPr>
      <w:smallCaps/>
      <w:sz w:val="52"/>
      <w:szCs w:val="52"/>
    </w:rPr>
  </w:style>
  <w:style w:type="paragraph" w:customStyle="1" w:styleId="Textbody">
    <w:name w:val="Text body"/>
    <w:basedOn w:val="Standard"/>
    <w:rsid w:val="00251052"/>
    <w:pPr>
      <w:tabs>
        <w:tab w:val="left" w:pos="600"/>
      </w:tabs>
      <w:spacing w:after="120"/>
      <w:jc w:val="both"/>
    </w:pPr>
    <w:rPr>
      <w:rFonts w:ascii="Book Antiqua" w:hAnsi="Book Antiqua" w:cs="Arial"/>
    </w:rPr>
  </w:style>
  <w:style w:type="paragraph" w:styleId="Subttulo">
    <w:name w:val="Subtitle"/>
    <w:basedOn w:val="Normal"/>
    <w:next w:val="Normal"/>
    <w:link w:val="SubttuloChar"/>
    <w:uiPriority w:val="11"/>
    <w:qFormat/>
    <w:rsid w:val="004B4658"/>
    <w:rPr>
      <w:i/>
      <w:iCs/>
      <w:smallCaps/>
      <w:spacing w:val="10"/>
      <w:sz w:val="28"/>
      <w:szCs w:val="28"/>
    </w:rPr>
  </w:style>
  <w:style w:type="paragraph" w:styleId="Lista">
    <w:name w:val="List"/>
    <w:basedOn w:val="Textbody"/>
    <w:rsid w:val="00251052"/>
    <w:pPr>
      <w:jc w:val="left"/>
    </w:pPr>
    <w:rPr>
      <w:rFonts w:ascii="Times New Roman" w:eastAsia="Lucida Sans Unicode" w:hAnsi="Times New Roman" w:cs="Tahoma"/>
      <w:lang w:val="pt-BR"/>
    </w:rPr>
  </w:style>
  <w:style w:type="paragraph" w:customStyle="1" w:styleId="Legenda1">
    <w:name w:val="Legenda1"/>
    <w:basedOn w:val="Standard"/>
    <w:next w:val="Standard"/>
    <w:rsid w:val="00251052"/>
    <w:rPr>
      <w:b/>
      <w:bCs/>
      <w:color w:val="4F81BD"/>
      <w:sz w:val="18"/>
      <w:szCs w:val="18"/>
    </w:rPr>
  </w:style>
  <w:style w:type="paragraph" w:customStyle="1" w:styleId="Index">
    <w:name w:val="Index"/>
    <w:basedOn w:val="Standard"/>
    <w:rsid w:val="00251052"/>
    <w:pPr>
      <w:suppressLineNumbers/>
    </w:pPr>
    <w:rPr>
      <w:rFonts w:cs="Tahoma"/>
    </w:rPr>
  </w:style>
  <w:style w:type="paragraph" w:customStyle="1" w:styleId="Ttulo11">
    <w:name w:val="Título 11"/>
    <w:basedOn w:val="Standard"/>
    <w:next w:val="Standard"/>
    <w:rsid w:val="00251052"/>
    <w:pPr>
      <w:keepNext/>
      <w:numPr>
        <w:numId w:val="2"/>
      </w:numPr>
      <w:spacing w:before="240" w:after="60"/>
    </w:pPr>
    <w:rPr>
      <w:rFonts w:ascii="Cambria" w:hAnsi="Cambria"/>
      <w:b/>
      <w:bCs/>
      <w:kern w:val="3"/>
      <w:sz w:val="32"/>
      <w:szCs w:val="32"/>
    </w:rPr>
  </w:style>
  <w:style w:type="paragraph" w:customStyle="1" w:styleId="Ttulo21">
    <w:name w:val="Título 21"/>
    <w:basedOn w:val="Standard"/>
    <w:next w:val="Standard"/>
    <w:rsid w:val="00251052"/>
    <w:pPr>
      <w:keepNext/>
      <w:spacing w:before="240" w:after="60"/>
      <w:outlineLvl w:val="1"/>
    </w:pPr>
    <w:rPr>
      <w:rFonts w:ascii="Cambria" w:hAnsi="Cambria"/>
      <w:b/>
      <w:bCs/>
      <w:i/>
      <w:iCs/>
      <w:sz w:val="28"/>
      <w:szCs w:val="28"/>
    </w:rPr>
  </w:style>
  <w:style w:type="paragraph" w:customStyle="1" w:styleId="Ttulo31">
    <w:name w:val="Título 31"/>
    <w:basedOn w:val="Standard"/>
    <w:next w:val="Standard"/>
    <w:rsid w:val="00251052"/>
    <w:pPr>
      <w:keepNext/>
      <w:spacing w:before="240" w:after="60"/>
      <w:ind w:left="57" w:right="57"/>
      <w:outlineLvl w:val="2"/>
    </w:pPr>
    <w:rPr>
      <w:rFonts w:ascii="Arial" w:hAnsi="Arial" w:cs="Arial"/>
      <w:b/>
      <w:bCs/>
      <w:sz w:val="26"/>
      <w:szCs w:val="26"/>
    </w:rPr>
  </w:style>
  <w:style w:type="paragraph" w:customStyle="1" w:styleId="Ttulo41">
    <w:name w:val="Título 41"/>
    <w:basedOn w:val="Standard"/>
    <w:next w:val="Standard"/>
    <w:rsid w:val="00251052"/>
    <w:pPr>
      <w:keepNext/>
      <w:spacing w:before="240" w:after="60"/>
      <w:outlineLvl w:val="3"/>
    </w:pPr>
    <w:rPr>
      <w:b/>
      <w:bCs/>
      <w:sz w:val="28"/>
      <w:szCs w:val="28"/>
    </w:rPr>
  </w:style>
  <w:style w:type="paragraph" w:customStyle="1" w:styleId="Ttulo51">
    <w:name w:val="Título 51"/>
    <w:basedOn w:val="Standard"/>
    <w:next w:val="Standard"/>
    <w:rsid w:val="00251052"/>
    <w:pPr>
      <w:spacing w:before="240" w:after="60"/>
      <w:outlineLvl w:val="4"/>
    </w:pPr>
    <w:rPr>
      <w:b/>
      <w:bCs/>
      <w:i/>
      <w:iCs/>
      <w:sz w:val="26"/>
      <w:szCs w:val="26"/>
    </w:rPr>
  </w:style>
  <w:style w:type="paragraph" w:styleId="Textodebalo">
    <w:name w:val="Balloon Text"/>
    <w:basedOn w:val="Standard"/>
    <w:uiPriority w:val="99"/>
    <w:rsid w:val="00251052"/>
    <w:rPr>
      <w:rFonts w:ascii="Tahoma" w:hAnsi="Tahoma" w:cs="Tahoma"/>
      <w:sz w:val="16"/>
      <w:szCs w:val="16"/>
    </w:rPr>
  </w:style>
  <w:style w:type="paragraph" w:styleId="NormalWeb">
    <w:name w:val="Normal (Web)"/>
    <w:basedOn w:val="Standard"/>
    <w:uiPriority w:val="99"/>
    <w:rsid w:val="00251052"/>
    <w:pPr>
      <w:spacing w:before="280" w:after="280"/>
    </w:pPr>
  </w:style>
  <w:style w:type="paragraph" w:styleId="CabealhodoSumrio">
    <w:name w:val="TOC Heading"/>
    <w:basedOn w:val="Ttulo1"/>
    <w:next w:val="Normal"/>
    <w:uiPriority w:val="39"/>
    <w:unhideWhenUsed/>
    <w:qFormat/>
    <w:rsid w:val="004B4658"/>
    <w:pPr>
      <w:outlineLvl w:val="9"/>
    </w:pPr>
  </w:style>
  <w:style w:type="paragraph" w:customStyle="1" w:styleId="Contents2">
    <w:name w:val="Contents 2"/>
    <w:basedOn w:val="Standard"/>
    <w:next w:val="Standard"/>
    <w:rsid w:val="00251052"/>
    <w:pPr>
      <w:ind w:left="220"/>
    </w:pPr>
  </w:style>
  <w:style w:type="paragraph" w:customStyle="1" w:styleId="Contents3">
    <w:name w:val="Contents 3"/>
    <w:basedOn w:val="Standard"/>
    <w:next w:val="Standard"/>
    <w:rsid w:val="00251052"/>
    <w:pPr>
      <w:ind w:left="440"/>
    </w:pPr>
  </w:style>
  <w:style w:type="paragraph" w:customStyle="1" w:styleId="Quotations">
    <w:name w:val="Quotations"/>
    <w:basedOn w:val="Standard"/>
    <w:rsid w:val="00251052"/>
    <w:pPr>
      <w:spacing w:after="283"/>
      <w:ind w:left="567" w:right="567"/>
    </w:pPr>
  </w:style>
  <w:style w:type="paragraph" w:customStyle="1" w:styleId="Recuodecorpodetexto21">
    <w:name w:val="Recuo de corpo de texto 21"/>
    <w:basedOn w:val="Standard"/>
    <w:rsid w:val="00251052"/>
    <w:pPr>
      <w:ind w:left="360"/>
      <w:jc w:val="both"/>
    </w:pPr>
    <w:rPr>
      <w:sz w:val="18"/>
      <w:szCs w:val="18"/>
    </w:rPr>
  </w:style>
  <w:style w:type="paragraph" w:customStyle="1" w:styleId="Legenda11">
    <w:name w:val="Legenda11"/>
    <w:basedOn w:val="Standard"/>
    <w:rsid w:val="00251052"/>
    <w:pPr>
      <w:suppressLineNumbers/>
      <w:spacing w:before="120" w:after="120"/>
    </w:pPr>
    <w:rPr>
      <w:rFonts w:cs="Tahoma"/>
      <w:i/>
      <w:iCs/>
    </w:rPr>
  </w:style>
  <w:style w:type="paragraph" w:customStyle="1" w:styleId="Rodap1">
    <w:name w:val="Rodapé1"/>
    <w:basedOn w:val="Standard"/>
    <w:rsid w:val="00251052"/>
    <w:pPr>
      <w:tabs>
        <w:tab w:val="center" w:pos="4252"/>
        <w:tab w:val="right" w:pos="8504"/>
      </w:tabs>
    </w:pPr>
  </w:style>
  <w:style w:type="paragraph" w:customStyle="1" w:styleId="Cabealho1">
    <w:name w:val="Cabeçalho1"/>
    <w:basedOn w:val="Standard"/>
    <w:rsid w:val="00251052"/>
    <w:pPr>
      <w:tabs>
        <w:tab w:val="center" w:pos="4252"/>
        <w:tab w:val="right" w:pos="8504"/>
      </w:tabs>
    </w:pPr>
  </w:style>
  <w:style w:type="paragraph" w:customStyle="1" w:styleId="Corpodetexto21">
    <w:name w:val="Corpo de texto 21"/>
    <w:basedOn w:val="Standard"/>
    <w:rsid w:val="00251052"/>
    <w:rPr>
      <w:rFonts w:ascii="Arial" w:hAnsi="Arial" w:cs="Arial"/>
      <w:sz w:val="20"/>
      <w:szCs w:val="20"/>
    </w:rPr>
  </w:style>
  <w:style w:type="paragraph" w:customStyle="1" w:styleId="Ttulo1LTUntertitel">
    <w:name w:val="Título1~LT~Untertitel"/>
    <w:rsid w:val="00251052"/>
    <w:pPr>
      <w:widowControl w:val="0"/>
      <w:tabs>
        <w:tab w:val="left" w:pos="0"/>
        <w:tab w:val="left" w:pos="1247"/>
        <w:tab w:val="left" w:pos="2495"/>
        <w:tab w:val="left" w:pos="3743"/>
        <w:tab w:val="left" w:pos="4991"/>
        <w:tab w:val="left" w:pos="6239"/>
        <w:tab w:val="left" w:pos="7487"/>
        <w:tab w:val="left" w:pos="8735"/>
        <w:tab w:val="left" w:pos="9983"/>
        <w:tab w:val="left" w:pos="11231"/>
        <w:tab w:val="left" w:pos="12479"/>
        <w:tab w:val="left" w:pos="13727"/>
        <w:tab w:val="left" w:pos="14975"/>
        <w:tab w:val="left" w:pos="16223"/>
        <w:tab w:val="left" w:pos="17471"/>
        <w:tab w:val="left" w:pos="18719"/>
        <w:tab w:val="left" w:pos="19967"/>
        <w:tab w:val="left" w:pos="21215"/>
        <w:tab w:val="left" w:pos="22463"/>
        <w:tab w:val="left" w:pos="23711"/>
        <w:tab w:val="left" w:pos="24959"/>
      </w:tabs>
      <w:suppressAutoHyphens/>
      <w:autoSpaceDE w:val="0"/>
      <w:spacing w:before="246" w:line="204" w:lineRule="auto"/>
    </w:pPr>
    <w:rPr>
      <w:rFonts w:ascii="Lucida Sans Unicode" w:eastAsia="Lucida Sans Unicode" w:hAnsi="Lucida Sans Unicode" w:cs="Calibri"/>
      <w:color w:val="FFFFFF"/>
      <w:sz w:val="98"/>
      <w:szCs w:val="98"/>
      <w:lang w:val="en-US" w:eastAsia="en-US"/>
    </w:rPr>
  </w:style>
  <w:style w:type="paragraph" w:styleId="Pr-formataoHTML">
    <w:name w:val="HTML Preformatted"/>
    <w:basedOn w:val="Standard"/>
    <w:rsid w:val="00251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Recuodecorpodetexto22">
    <w:name w:val="Recuo de corpo de texto 22"/>
    <w:basedOn w:val="Standard"/>
    <w:rsid w:val="00251052"/>
    <w:pPr>
      <w:ind w:left="360"/>
      <w:jc w:val="both"/>
    </w:pPr>
    <w:rPr>
      <w:sz w:val="18"/>
      <w:szCs w:val="18"/>
    </w:rPr>
  </w:style>
  <w:style w:type="paragraph" w:customStyle="1" w:styleId="PreformattedText">
    <w:name w:val="Preformatted Text"/>
    <w:basedOn w:val="Standard"/>
    <w:rsid w:val="00251052"/>
    <w:rPr>
      <w:rFonts w:ascii="Courier New" w:eastAsia="Courier New" w:hAnsi="Courier New" w:cs="Courier New"/>
      <w:sz w:val="20"/>
      <w:szCs w:val="20"/>
    </w:rPr>
  </w:style>
  <w:style w:type="paragraph" w:customStyle="1" w:styleId="Corpodetexto22">
    <w:name w:val="Corpo de texto 22"/>
    <w:basedOn w:val="Standard"/>
    <w:rsid w:val="00251052"/>
    <w:pPr>
      <w:spacing w:after="120" w:line="480" w:lineRule="auto"/>
    </w:pPr>
  </w:style>
  <w:style w:type="paragraph" w:customStyle="1" w:styleId="Corpodetexto31">
    <w:name w:val="Corpo de texto 31"/>
    <w:basedOn w:val="Standard"/>
    <w:rsid w:val="00251052"/>
    <w:pPr>
      <w:spacing w:after="120"/>
    </w:pPr>
    <w:rPr>
      <w:sz w:val="16"/>
      <w:szCs w:val="16"/>
    </w:rPr>
  </w:style>
  <w:style w:type="paragraph" w:customStyle="1" w:styleId="TableContents">
    <w:name w:val="Table Contents"/>
    <w:basedOn w:val="Standard"/>
    <w:rsid w:val="00251052"/>
    <w:pPr>
      <w:suppressLineNumbers/>
    </w:pPr>
  </w:style>
  <w:style w:type="paragraph" w:customStyle="1" w:styleId="TableHeading">
    <w:name w:val="Table Heading"/>
    <w:basedOn w:val="TableContents"/>
    <w:rsid w:val="00251052"/>
    <w:pPr>
      <w:jc w:val="center"/>
    </w:pPr>
    <w:rPr>
      <w:b/>
      <w:bCs/>
    </w:rPr>
  </w:style>
  <w:style w:type="paragraph" w:customStyle="1" w:styleId="Framecontents">
    <w:name w:val="Frame contents"/>
    <w:basedOn w:val="Textbody"/>
    <w:rsid w:val="00251052"/>
  </w:style>
  <w:style w:type="paragraph" w:customStyle="1" w:styleId="BodyText21">
    <w:name w:val="Body Text 21"/>
    <w:basedOn w:val="Standard"/>
    <w:rsid w:val="00251052"/>
    <w:pPr>
      <w:spacing w:line="360" w:lineRule="auto"/>
      <w:jc w:val="both"/>
    </w:pPr>
    <w:rPr>
      <w:rFonts w:ascii="Arial" w:hAnsi="Arial" w:cs="Arial"/>
      <w:sz w:val="20"/>
      <w:szCs w:val="20"/>
    </w:rPr>
  </w:style>
  <w:style w:type="paragraph" w:styleId="TextosemFormatao">
    <w:name w:val="Plain Text"/>
    <w:basedOn w:val="Standard"/>
    <w:rsid w:val="00251052"/>
    <w:rPr>
      <w:rFonts w:ascii="Consolas" w:hAnsi="Consolas"/>
      <w:sz w:val="21"/>
      <w:szCs w:val="21"/>
    </w:rPr>
  </w:style>
  <w:style w:type="paragraph" w:styleId="Reviso">
    <w:name w:val="Revision"/>
    <w:rsid w:val="00251052"/>
    <w:pPr>
      <w:spacing w:after="200" w:line="276" w:lineRule="auto"/>
    </w:pPr>
    <w:rPr>
      <w:rFonts w:ascii="Times New Roman" w:hAnsi="Times New Roman" w:cs="Calibri"/>
      <w:sz w:val="24"/>
      <w:szCs w:val="24"/>
      <w:lang w:eastAsia="en-US"/>
    </w:rPr>
  </w:style>
  <w:style w:type="paragraph" w:styleId="SemEspaamento">
    <w:name w:val="No Spacing"/>
    <w:basedOn w:val="Normal"/>
    <w:link w:val="SemEspaamentoChar"/>
    <w:uiPriority w:val="1"/>
    <w:qFormat/>
    <w:rsid w:val="004B4658"/>
    <w:pPr>
      <w:spacing w:after="0" w:line="240" w:lineRule="auto"/>
    </w:pPr>
  </w:style>
  <w:style w:type="paragraph" w:customStyle="1" w:styleId="Recuodecorpodetexto23">
    <w:name w:val="Recuo de corpo de texto 23"/>
    <w:basedOn w:val="Standard"/>
    <w:rsid w:val="00251052"/>
    <w:pPr>
      <w:spacing w:line="360" w:lineRule="auto"/>
      <w:ind w:firstLine="720"/>
      <w:jc w:val="both"/>
    </w:pPr>
  </w:style>
  <w:style w:type="paragraph" w:customStyle="1" w:styleId="western">
    <w:name w:val="western"/>
    <w:basedOn w:val="Standard"/>
    <w:rsid w:val="00251052"/>
    <w:pPr>
      <w:spacing w:before="280" w:after="119"/>
    </w:pPr>
  </w:style>
  <w:style w:type="paragraph" w:customStyle="1" w:styleId="xl74">
    <w:name w:val="xl74"/>
    <w:basedOn w:val="Standard"/>
    <w:rsid w:val="00251052"/>
    <w:pPr>
      <w:spacing w:before="280" w:after="280"/>
      <w:jc w:val="center"/>
      <w:textAlignment w:val="center"/>
    </w:pPr>
    <w:rPr>
      <w:rFonts w:ascii="Arial" w:hAnsi="Arial" w:cs="Arial"/>
      <w:sz w:val="20"/>
      <w:szCs w:val="20"/>
    </w:rPr>
  </w:style>
  <w:style w:type="paragraph" w:customStyle="1" w:styleId="xl75">
    <w:name w:val="xl75"/>
    <w:basedOn w:val="Standard"/>
    <w:rsid w:val="00251052"/>
    <w:pPr>
      <w:spacing w:before="280" w:after="280"/>
      <w:textAlignment w:val="center"/>
    </w:pPr>
    <w:rPr>
      <w:rFonts w:ascii="Arial" w:hAnsi="Arial" w:cs="Arial"/>
      <w:sz w:val="20"/>
      <w:szCs w:val="20"/>
    </w:rPr>
  </w:style>
  <w:style w:type="paragraph" w:customStyle="1" w:styleId="xl76">
    <w:name w:val="xl76"/>
    <w:basedOn w:val="Standard"/>
    <w:rsid w:val="00251052"/>
    <w:pPr>
      <w:spacing w:before="280" w:after="280"/>
      <w:jc w:val="center"/>
      <w:textAlignment w:val="center"/>
    </w:pPr>
    <w:rPr>
      <w:rFonts w:ascii="Arial" w:hAnsi="Arial" w:cs="Arial"/>
      <w:color w:val="FFFFFF"/>
      <w:sz w:val="20"/>
      <w:szCs w:val="20"/>
    </w:rPr>
  </w:style>
  <w:style w:type="paragraph" w:customStyle="1" w:styleId="xl77">
    <w:name w:val="xl77"/>
    <w:basedOn w:val="Standard"/>
    <w:rsid w:val="00251052"/>
    <w:pPr>
      <w:spacing w:before="280" w:after="280"/>
      <w:textAlignment w:val="center"/>
    </w:pPr>
    <w:rPr>
      <w:rFonts w:ascii="Arial" w:hAnsi="Arial" w:cs="Arial"/>
      <w:color w:val="FF0000"/>
      <w:sz w:val="20"/>
      <w:szCs w:val="20"/>
    </w:rPr>
  </w:style>
  <w:style w:type="paragraph" w:customStyle="1" w:styleId="xl78">
    <w:name w:val="xl78"/>
    <w:basedOn w:val="Standard"/>
    <w:rsid w:val="00251052"/>
    <w:pPr>
      <w:spacing w:before="280" w:after="280"/>
      <w:textAlignment w:val="center"/>
    </w:pPr>
    <w:rPr>
      <w:rFonts w:ascii="Arial" w:hAnsi="Arial" w:cs="Arial"/>
      <w:sz w:val="20"/>
      <w:szCs w:val="20"/>
    </w:rPr>
  </w:style>
  <w:style w:type="paragraph" w:customStyle="1" w:styleId="xl79">
    <w:name w:val="xl79"/>
    <w:basedOn w:val="Standard"/>
    <w:rsid w:val="00251052"/>
    <w:pPr>
      <w:spacing w:before="280" w:after="280"/>
      <w:jc w:val="center"/>
      <w:textAlignment w:val="center"/>
    </w:pPr>
    <w:rPr>
      <w:rFonts w:ascii="Arial" w:hAnsi="Arial" w:cs="Arial"/>
      <w:b/>
      <w:bCs/>
      <w:color w:val="FFFFFF"/>
      <w:sz w:val="16"/>
      <w:szCs w:val="16"/>
    </w:rPr>
  </w:style>
  <w:style w:type="paragraph" w:customStyle="1" w:styleId="xl80">
    <w:name w:val="xl80"/>
    <w:basedOn w:val="Standard"/>
    <w:rsid w:val="00251052"/>
    <w:pPr>
      <w:spacing w:before="280" w:after="280"/>
      <w:textAlignment w:val="center"/>
    </w:pPr>
    <w:rPr>
      <w:rFonts w:ascii="Arial" w:hAnsi="Arial" w:cs="Arial"/>
      <w:sz w:val="16"/>
      <w:szCs w:val="16"/>
    </w:rPr>
  </w:style>
  <w:style w:type="paragraph" w:customStyle="1" w:styleId="xl81">
    <w:name w:val="xl81"/>
    <w:basedOn w:val="Standard"/>
    <w:rsid w:val="00251052"/>
    <w:pPr>
      <w:spacing w:before="280" w:after="280"/>
      <w:textAlignment w:val="center"/>
    </w:pPr>
    <w:rPr>
      <w:rFonts w:ascii="Arial" w:hAnsi="Arial" w:cs="Arial"/>
      <w:sz w:val="16"/>
      <w:szCs w:val="16"/>
    </w:rPr>
  </w:style>
  <w:style w:type="paragraph" w:customStyle="1" w:styleId="xl82">
    <w:name w:val="xl82"/>
    <w:basedOn w:val="Standard"/>
    <w:rsid w:val="00251052"/>
    <w:pPr>
      <w:spacing w:before="280" w:after="280"/>
      <w:jc w:val="center"/>
    </w:pPr>
    <w:rPr>
      <w:rFonts w:ascii="Arial" w:hAnsi="Arial" w:cs="Arial"/>
      <w:sz w:val="16"/>
      <w:szCs w:val="16"/>
    </w:rPr>
  </w:style>
  <w:style w:type="paragraph" w:customStyle="1" w:styleId="xl83">
    <w:name w:val="xl83"/>
    <w:basedOn w:val="Standard"/>
    <w:rsid w:val="00251052"/>
    <w:pPr>
      <w:spacing w:before="280" w:after="280"/>
      <w:jc w:val="center"/>
      <w:textAlignment w:val="center"/>
    </w:pPr>
    <w:rPr>
      <w:rFonts w:ascii="Arial" w:hAnsi="Arial" w:cs="Arial"/>
      <w:sz w:val="16"/>
      <w:szCs w:val="16"/>
    </w:rPr>
  </w:style>
  <w:style w:type="paragraph" w:customStyle="1" w:styleId="xl84">
    <w:name w:val="xl84"/>
    <w:basedOn w:val="Standard"/>
    <w:rsid w:val="00251052"/>
    <w:pPr>
      <w:shd w:val="clear" w:color="auto" w:fill="FFFFFF"/>
      <w:spacing w:before="280" w:after="280"/>
      <w:textAlignment w:val="center"/>
    </w:pPr>
    <w:rPr>
      <w:rFonts w:ascii="Arial" w:hAnsi="Arial" w:cs="Arial"/>
      <w:sz w:val="16"/>
      <w:szCs w:val="16"/>
    </w:rPr>
  </w:style>
  <w:style w:type="paragraph" w:customStyle="1" w:styleId="xl85">
    <w:name w:val="xl85"/>
    <w:basedOn w:val="Standard"/>
    <w:rsid w:val="00251052"/>
    <w:pPr>
      <w:spacing w:before="280" w:after="280"/>
      <w:textAlignment w:val="center"/>
    </w:pPr>
    <w:rPr>
      <w:rFonts w:ascii="Arial" w:hAnsi="Arial" w:cs="Arial"/>
      <w:sz w:val="16"/>
      <w:szCs w:val="16"/>
    </w:rPr>
  </w:style>
  <w:style w:type="paragraph" w:customStyle="1" w:styleId="xl86">
    <w:name w:val="xl86"/>
    <w:basedOn w:val="Standard"/>
    <w:rsid w:val="00251052"/>
    <w:pPr>
      <w:spacing w:before="280" w:after="280"/>
      <w:textAlignment w:val="center"/>
    </w:pPr>
    <w:rPr>
      <w:rFonts w:ascii="Arial" w:hAnsi="Arial" w:cs="Arial"/>
      <w:sz w:val="16"/>
      <w:szCs w:val="16"/>
    </w:rPr>
  </w:style>
  <w:style w:type="paragraph" w:customStyle="1" w:styleId="xl87">
    <w:name w:val="xl87"/>
    <w:basedOn w:val="Standard"/>
    <w:rsid w:val="00251052"/>
    <w:pPr>
      <w:shd w:val="clear" w:color="auto" w:fill="FFFFFF"/>
      <w:spacing w:before="280" w:after="280"/>
      <w:textAlignment w:val="center"/>
    </w:pPr>
    <w:rPr>
      <w:rFonts w:ascii="Arial" w:hAnsi="Arial" w:cs="Arial"/>
      <w:sz w:val="16"/>
      <w:szCs w:val="16"/>
    </w:rPr>
  </w:style>
  <w:style w:type="paragraph" w:customStyle="1" w:styleId="xl88">
    <w:name w:val="xl88"/>
    <w:basedOn w:val="Standard"/>
    <w:rsid w:val="00251052"/>
    <w:pPr>
      <w:shd w:val="clear" w:color="auto" w:fill="D8D8D8"/>
      <w:spacing w:before="280" w:after="280"/>
      <w:textAlignment w:val="center"/>
    </w:pPr>
    <w:rPr>
      <w:rFonts w:ascii="Arial" w:hAnsi="Arial" w:cs="Arial"/>
      <w:sz w:val="16"/>
      <w:szCs w:val="16"/>
    </w:rPr>
  </w:style>
  <w:style w:type="paragraph" w:customStyle="1" w:styleId="xl89">
    <w:name w:val="xl89"/>
    <w:basedOn w:val="Standard"/>
    <w:rsid w:val="00251052"/>
    <w:pPr>
      <w:spacing w:before="280" w:after="280"/>
      <w:textAlignment w:val="center"/>
    </w:pPr>
    <w:rPr>
      <w:rFonts w:ascii="Arial" w:hAnsi="Arial" w:cs="Arial"/>
      <w:sz w:val="16"/>
      <w:szCs w:val="16"/>
    </w:rPr>
  </w:style>
  <w:style w:type="paragraph" w:customStyle="1" w:styleId="xl90">
    <w:name w:val="xl90"/>
    <w:basedOn w:val="Standard"/>
    <w:rsid w:val="00251052"/>
    <w:pPr>
      <w:spacing w:before="280" w:after="280"/>
      <w:jc w:val="center"/>
    </w:pPr>
    <w:rPr>
      <w:rFonts w:ascii="Arial" w:hAnsi="Arial" w:cs="Arial"/>
      <w:sz w:val="16"/>
      <w:szCs w:val="16"/>
    </w:rPr>
  </w:style>
  <w:style w:type="paragraph" w:customStyle="1" w:styleId="xl91">
    <w:name w:val="xl91"/>
    <w:basedOn w:val="Standard"/>
    <w:rsid w:val="00251052"/>
    <w:pPr>
      <w:shd w:val="clear" w:color="auto" w:fill="D8D8D8"/>
      <w:spacing w:before="280" w:after="280"/>
      <w:textAlignment w:val="center"/>
    </w:pPr>
    <w:rPr>
      <w:rFonts w:ascii="Arial" w:hAnsi="Arial" w:cs="Arial"/>
      <w:sz w:val="16"/>
      <w:szCs w:val="16"/>
    </w:rPr>
  </w:style>
  <w:style w:type="paragraph" w:customStyle="1" w:styleId="xl92">
    <w:name w:val="xl92"/>
    <w:basedOn w:val="Standard"/>
    <w:rsid w:val="00251052"/>
    <w:pPr>
      <w:shd w:val="clear" w:color="auto" w:fill="FFFFFF"/>
      <w:spacing w:before="280" w:after="280"/>
      <w:textAlignment w:val="center"/>
    </w:pPr>
    <w:rPr>
      <w:rFonts w:ascii="Arial" w:hAnsi="Arial" w:cs="Arial"/>
      <w:sz w:val="16"/>
      <w:szCs w:val="16"/>
    </w:rPr>
  </w:style>
  <w:style w:type="paragraph" w:styleId="Recuodecorpodetexto3">
    <w:name w:val="Body Text Indent 3"/>
    <w:basedOn w:val="Standard"/>
    <w:rsid w:val="00251052"/>
    <w:pPr>
      <w:spacing w:after="120"/>
      <w:ind w:left="283"/>
    </w:pPr>
    <w:rPr>
      <w:sz w:val="16"/>
      <w:szCs w:val="16"/>
    </w:rPr>
  </w:style>
  <w:style w:type="paragraph" w:styleId="PargrafodaLista">
    <w:name w:val="List Paragraph"/>
    <w:basedOn w:val="Normal"/>
    <w:uiPriority w:val="34"/>
    <w:qFormat/>
    <w:rsid w:val="004B4658"/>
    <w:pPr>
      <w:ind w:left="720"/>
      <w:contextualSpacing/>
    </w:pPr>
  </w:style>
  <w:style w:type="paragraph" w:styleId="Textodecomentrio">
    <w:name w:val="annotation text"/>
    <w:basedOn w:val="Standard"/>
    <w:uiPriority w:val="99"/>
    <w:rsid w:val="00251052"/>
    <w:rPr>
      <w:sz w:val="20"/>
      <w:szCs w:val="20"/>
    </w:rPr>
  </w:style>
  <w:style w:type="paragraph" w:styleId="Assuntodocomentrio">
    <w:name w:val="annotation subject"/>
    <w:basedOn w:val="Textodecomentrio"/>
    <w:next w:val="Textodecomentrio"/>
    <w:uiPriority w:val="99"/>
    <w:rsid w:val="00251052"/>
    <w:pPr>
      <w:spacing w:line="276" w:lineRule="auto"/>
    </w:pPr>
    <w:rPr>
      <w:rFonts w:eastAsia="Calibri"/>
      <w:b/>
      <w:bCs/>
      <w:lang w:val="pt-BR" w:bidi="ar-SA"/>
    </w:rPr>
  </w:style>
  <w:style w:type="paragraph" w:customStyle="1" w:styleId="Contents1">
    <w:name w:val="Contents 1"/>
    <w:basedOn w:val="Standard"/>
    <w:next w:val="Standard"/>
    <w:rsid w:val="00251052"/>
  </w:style>
  <w:style w:type="paragraph" w:customStyle="1" w:styleId="Contents4">
    <w:name w:val="Contents 4"/>
    <w:basedOn w:val="Index"/>
    <w:rsid w:val="00251052"/>
    <w:pPr>
      <w:tabs>
        <w:tab w:val="right" w:leader="dot" w:pos="9637"/>
      </w:tabs>
      <w:ind w:left="849"/>
    </w:pPr>
  </w:style>
  <w:style w:type="paragraph" w:customStyle="1" w:styleId="Contents5">
    <w:name w:val="Contents 5"/>
    <w:basedOn w:val="Index"/>
    <w:rsid w:val="00251052"/>
    <w:pPr>
      <w:tabs>
        <w:tab w:val="right" w:leader="dot" w:pos="9637"/>
      </w:tabs>
      <w:ind w:left="1132"/>
    </w:pPr>
  </w:style>
  <w:style w:type="paragraph" w:customStyle="1" w:styleId="Contents6">
    <w:name w:val="Contents 6"/>
    <w:basedOn w:val="Index"/>
    <w:rsid w:val="00251052"/>
    <w:pPr>
      <w:tabs>
        <w:tab w:val="right" w:leader="dot" w:pos="9637"/>
      </w:tabs>
      <w:ind w:left="1415"/>
    </w:pPr>
  </w:style>
  <w:style w:type="paragraph" w:customStyle="1" w:styleId="Contents7">
    <w:name w:val="Contents 7"/>
    <w:basedOn w:val="Index"/>
    <w:rsid w:val="00251052"/>
    <w:pPr>
      <w:tabs>
        <w:tab w:val="right" w:leader="dot" w:pos="9637"/>
      </w:tabs>
      <w:ind w:left="1698"/>
    </w:pPr>
  </w:style>
  <w:style w:type="paragraph" w:customStyle="1" w:styleId="Contents8">
    <w:name w:val="Contents 8"/>
    <w:basedOn w:val="Index"/>
    <w:rsid w:val="00251052"/>
    <w:pPr>
      <w:tabs>
        <w:tab w:val="right" w:leader="dot" w:pos="9637"/>
      </w:tabs>
      <w:ind w:left="1981"/>
    </w:pPr>
  </w:style>
  <w:style w:type="paragraph" w:customStyle="1" w:styleId="Contents9">
    <w:name w:val="Contents 9"/>
    <w:basedOn w:val="Index"/>
    <w:rsid w:val="00251052"/>
    <w:pPr>
      <w:tabs>
        <w:tab w:val="right" w:leader="dot" w:pos="9637"/>
      </w:tabs>
      <w:ind w:left="2264"/>
    </w:pPr>
  </w:style>
  <w:style w:type="paragraph" w:customStyle="1" w:styleId="Contents10">
    <w:name w:val="Contents 10"/>
    <w:basedOn w:val="Index"/>
    <w:rsid w:val="00251052"/>
    <w:pPr>
      <w:tabs>
        <w:tab w:val="right" w:leader="dot" w:pos="9637"/>
      </w:tabs>
      <w:ind w:left="2547"/>
    </w:pPr>
  </w:style>
  <w:style w:type="paragraph" w:customStyle="1" w:styleId="Ementas">
    <w:name w:val="Ementas"/>
    <w:basedOn w:val="Standard"/>
    <w:rsid w:val="00251052"/>
    <w:pPr>
      <w:spacing w:before="200" w:after="120" w:line="360" w:lineRule="auto"/>
      <w:jc w:val="both"/>
    </w:pPr>
    <w:rPr>
      <w:rFonts w:ascii="Cambria" w:hAnsi="Cambria" w:cs="Arial"/>
      <w:szCs w:val="21"/>
    </w:rPr>
  </w:style>
  <w:style w:type="paragraph" w:customStyle="1" w:styleId="Apendice">
    <w:name w:val="Apendice"/>
    <w:basedOn w:val="Ttulo11"/>
    <w:rsid w:val="00251052"/>
    <w:pPr>
      <w:outlineLvl w:val="0"/>
    </w:pPr>
  </w:style>
  <w:style w:type="paragraph" w:customStyle="1" w:styleId="ContentsHeading">
    <w:name w:val="Contents Heading"/>
    <w:basedOn w:val="Ttulo"/>
    <w:rsid w:val="00251052"/>
    <w:pPr>
      <w:suppressLineNumbers/>
    </w:pPr>
    <w:rPr>
      <w:b/>
      <w:bCs/>
      <w:sz w:val="32"/>
      <w:szCs w:val="32"/>
    </w:rPr>
  </w:style>
  <w:style w:type="character" w:customStyle="1" w:styleId="WW8Num1z0">
    <w:name w:val="WW8Num1z0"/>
    <w:rsid w:val="00251052"/>
    <w:rPr>
      <w:rFonts w:ascii="Symbol" w:hAnsi="Symbol" w:cs="StarSymbol, 'Arial Unicode MS'"/>
      <w:sz w:val="18"/>
      <w:szCs w:val="18"/>
    </w:rPr>
  </w:style>
  <w:style w:type="character" w:customStyle="1" w:styleId="WW8Num2z0">
    <w:name w:val="WW8Num2z0"/>
    <w:rsid w:val="00251052"/>
    <w:rPr>
      <w:rFonts w:ascii="Symbol" w:hAnsi="Symbol" w:cs="StarSymbol, 'Arial Unicode MS'"/>
      <w:sz w:val="18"/>
      <w:szCs w:val="18"/>
    </w:rPr>
  </w:style>
  <w:style w:type="character" w:customStyle="1" w:styleId="WW8Num7z0">
    <w:name w:val="WW8Num7z0"/>
    <w:rsid w:val="00251052"/>
    <w:rPr>
      <w:rFonts w:ascii="Wingdings" w:hAnsi="Wingdings"/>
      <w:b w:val="0"/>
      <w:i w:val="0"/>
      <w:strike w:val="0"/>
      <w:dstrike w:val="0"/>
      <w:color w:val="000000"/>
      <w:position w:val="0"/>
      <w:sz w:val="24"/>
      <w:szCs w:val="24"/>
      <w:vertAlign w:val="baseline"/>
    </w:rPr>
  </w:style>
  <w:style w:type="character" w:customStyle="1" w:styleId="WW8Num10z0">
    <w:name w:val="WW8Num10z0"/>
    <w:rsid w:val="00251052"/>
    <w:rPr>
      <w:rFonts w:ascii="Wingdings" w:hAnsi="Wingdings"/>
    </w:rPr>
  </w:style>
  <w:style w:type="character" w:customStyle="1" w:styleId="WW8Num11z0">
    <w:name w:val="WW8Num11z0"/>
    <w:rsid w:val="00251052"/>
    <w:rPr>
      <w:rFonts w:ascii="Wingdings" w:hAnsi="Wingdings"/>
    </w:rPr>
  </w:style>
  <w:style w:type="character" w:customStyle="1" w:styleId="WW8Num12z0">
    <w:name w:val="WW8Num12z0"/>
    <w:rsid w:val="00251052"/>
    <w:rPr>
      <w:rFonts w:ascii="Wingdings" w:hAnsi="Wingdings"/>
    </w:rPr>
  </w:style>
  <w:style w:type="character" w:customStyle="1" w:styleId="WW8Num15z0">
    <w:name w:val="WW8Num15z0"/>
    <w:rsid w:val="00251052"/>
    <w:rPr>
      <w:rFonts w:ascii="Wingdings" w:hAnsi="Wingdings"/>
    </w:rPr>
  </w:style>
  <w:style w:type="character" w:customStyle="1" w:styleId="WW8Num16z0">
    <w:name w:val="WW8Num16z0"/>
    <w:rsid w:val="00251052"/>
    <w:rPr>
      <w:rFonts w:ascii="Wingdings" w:hAnsi="Wingdings"/>
    </w:rPr>
  </w:style>
  <w:style w:type="character" w:customStyle="1" w:styleId="WW8Num26z0">
    <w:name w:val="WW8Num26z0"/>
    <w:rsid w:val="00251052"/>
    <w:rPr>
      <w:rFonts w:ascii="Wingdings" w:hAnsi="Wingdings"/>
    </w:rPr>
  </w:style>
  <w:style w:type="character" w:customStyle="1" w:styleId="WW8Num27z0">
    <w:name w:val="WW8Num27z0"/>
    <w:rsid w:val="00251052"/>
    <w:rPr>
      <w:rFonts w:ascii="Wingdings" w:hAnsi="Wingdings"/>
    </w:rPr>
  </w:style>
  <w:style w:type="character" w:customStyle="1" w:styleId="WW8Num28z0">
    <w:name w:val="WW8Num28z0"/>
    <w:rsid w:val="00251052"/>
    <w:rPr>
      <w:rFonts w:ascii="Wingdings" w:hAnsi="Wingdings"/>
    </w:rPr>
  </w:style>
  <w:style w:type="character" w:customStyle="1" w:styleId="WW8Num30z0">
    <w:name w:val="WW8Num30z0"/>
    <w:rsid w:val="00251052"/>
    <w:rPr>
      <w:rFonts w:ascii="Wingdings" w:hAnsi="Wingdings"/>
      <w:i w:val="0"/>
    </w:rPr>
  </w:style>
  <w:style w:type="character" w:customStyle="1" w:styleId="WW8Num31z0">
    <w:name w:val="WW8Num31z0"/>
    <w:rsid w:val="00251052"/>
    <w:rPr>
      <w:rFonts w:ascii="Wingdings" w:hAnsi="Wingdings"/>
      <w:i w:val="0"/>
    </w:rPr>
  </w:style>
  <w:style w:type="character" w:customStyle="1" w:styleId="WW8Num32z0">
    <w:name w:val="WW8Num32z0"/>
    <w:rsid w:val="00251052"/>
    <w:rPr>
      <w:rFonts w:ascii="Wingdings" w:hAnsi="Wingdings"/>
      <w:i w:val="0"/>
    </w:rPr>
  </w:style>
  <w:style w:type="character" w:customStyle="1" w:styleId="WW8Num40z0">
    <w:name w:val="WW8Num40z0"/>
    <w:rsid w:val="00251052"/>
    <w:rPr>
      <w:rFonts w:ascii="Symbol" w:hAnsi="Symbol"/>
    </w:rPr>
  </w:style>
  <w:style w:type="character" w:customStyle="1" w:styleId="WW8Num41z0">
    <w:name w:val="WW8Num41z0"/>
    <w:rsid w:val="00251052"/>
    <w:rPr>
      <w:rFonts w:ascii="Symbol" w:hAnsi="Symbol"/>
    </w:rPr>
  </w:style>
  <w:style w:type="character" w:customStyle="1" w:styleId="WW8Num44z0">
    <w:name w:val="WW8Num44z0"/>
    <w:rsid w:val="00251052"/>
    <w:rPr>
      <w:rFonts w:ascii="Symbol" w:hAnsi="Symbol"/>
    </w:rPr>
  </w:style>
  <w:style w:type="character" w:customStyle="1" w:styleId="WW8Num45z0">
    <w:name w:val="WW8Num45z0"/>
    <w:rsid w:val="00251052"/>
    <w:rPr>
      <w:rFonts w:ascii="Wingdings" w:hAnsi="Wingdings"/>
    </w:rPr>
  </w:style>
  <w:style w:type="character" w:customStyle="1" w:styleId="WW8Num46z0">
    <w:name w:val="WW8Num46z0"/>
    <w:rsid w:val="00251052"/>
    <w:rPr>
      <w:rFonts w:ascii="Wingdings" w:hAnsi="Wingdings"/>
    </w:rPr>
  </w:style>
  <w:style w:type="character" w:customStyle="1" w:styleId="WW8Num49z0">
    <w:name w:val="WW8Num49z0"/>
    <w:rsid w:val="00251052"/>
    <w:rPr>
      <w:rFonts w:ascii="Wingdings" w:hAnsi="Wingdings"/>
      <w:b w:val="0"/>
      <w:i w:val="0"/>
      <w:sz w:val="24"/>
      <w:szCs w:val="24"/>
    </w:rPr>
  </w:style>
  <w:style w:type="character" w:customStyle="1" w:styleId="WW8Num50z0">
    <w:name w:val="WW8Num50z0"/>
    <w:rsid w:val="00251052"/>
    <w:rPr>
      <w:rFonts w:ascii="Wingdings" w:hAnsi="Wingdings"/>
      <w:b w:val="0"/>
      <w:i w:val="0"/>
      <w:sz w:val="24"/>
      <w:szCs w:val="24"/>
    </w:rPr>
  </w:style>
  <w:style w:type="character" w:customStyle="1" w:styleId="WW8Num51z0">
    <w:name w:val="WW8Num51z0"/>
    <w:rsid w:val="00251052"/>
    <w:rPr>
      <w:rFonts w:ascii="Wingdings" w:hAnsi="Wingdings"/>
    </w:rPr>
  </w:style>
  <w:style w:type="character" w:customStyle="1" w:styleId="WW8Num64z0">
    <w:name w:val="WW8Num64z0"/>
    <w:rsid w:val="00251052"/>
    <w:rPr>
      <w:rFonts w:ascii="Wingdings" w:hAnsi="Wingdings"/>
    </w:rPr>
  </w:style>
  <w:style w:type="character" w:customStyle="1" w:styleId="WW8Num65z0">
    <w:name w:val="WW8Num65z0"/>
    <w:rsid w:val="00251052"/>
    <w:rPr>
      <w:rFonts w:ascii="Wingdings" w:hAnsi="Wingdings"/>
    </w:rPr>
  </w:style>
  <w:style w:type="character" w:customStyle="1" w:styleId="WW8Num66z0">
    <w:name w:val="WW8Num66z0"/>
    <w:rsid w:val="00251052"/>
    <w:rPr>
      <w:rFonts w:ascii="Wingdings" w:hAnsi="Wingdings"/>
    </w:rPr>
  </w:style>
  <w:style w:type="character" w:customStyle="1" w:styleId="WW8Num67z0">
    <w:name w:val="WW8Num67z0"/>
    <w:rsid w:val="00251052"/>
    <w:rPr>
      <w:rFonts w:ascii="Wingdings" w:hAnsi="Wingdings"/>
    </w:rPr>
  </w:style>
  <w:style w:type="character" w:customStyle="1" w:styleId="WW8Num68z0">
    <w:name w:val="WW8Num68z0"/>
    <w:rsid w:val="00251052"/>
    <w:rPr>
      <w:rFonts w:ascii="Wingdings" w:hAnsi="Wingdings"/>
    </w:rPr>
  </w:style>
  <w:style w:type="character" w:customStyle="1" w:styleId="WW8Num69z0">
    <w:name w:val="WW8Num69z0"/>
    <w:rsid w:val="00251052"/>
    <w:rPr>
      <w:rFonts w:ascii="Wingdings" w:hAnsi="Wingdings"/>
      <w:i w:val="0"/>
    </w:rPr>
  </w:style>
  <w:style w:type="character" w:customStyle="1" w:styleId="WW8Num70z0">
    <w:name w:val="WW8Num70z0"/>
    <w:rsid w:val="00251052"/>
    <w:rPr>
      <w:rFonts w:ascii="Wingdings" w:hAnsi="Wingdings"/>
      <w:i w:val="0"/>
    </w:rPr>
  </w:style>
  <w:style w:type="character" w:customStyle="1" w:styleId="WW8Num71z0">
    <w:name w:val="WW8Num71z0"/>
    <w:rsid w:val="00251052"/>
    <w:rPr>
      <w:rFonts w:ascii="Wingdings" w:hAnsi="Wingdings"/>
    </w:rPr>
  </w:style>
  <w:style w:type="character" w:customStyle="1" w:styleId="WW8Num72z0">
    <w:name w:val="WW8Num72z0"/>
    <w:rsid w:val="00251052"/>
    <w:rPr>
      <w:rFonts w:ascii="Wingdings" w:hAnsi="Wingdings"/>
    </w:rPr>
  </w:style>
  <w:style w:type="character" w:customStyle="1" w:styleId="WW8Num73z0">
    <w:name w:val="WW8Num73z0"/>
    <w:rsid w:val="00251052"/>
    <w:rPr>
      <w:rFonts w:ascii="Wingdings" w:hAnsi="Wingdings"/>
    </w:rPr>
  </w:style>
  <w:style w:type="character" w:customStyle="1" w:styleId="WW8Num74z0">
    <w:name w:val="WW8Num74z0"/>
    <w:rsid w:val="00251052"/>
    <w:rPr>
      <w:rFonts w:ascii="Wingdings" w:hAnsi="Wingdings"/>
    </w:rPr>
  </w:style>
  <w:style w:type="character" w:customStyle="1" w:styleId="WW8Num75z0">
    <w:name w:val="WW8Num75z0"/>
    <w:rsid w:val="00251052"/>
    <w:rPr>
      <w:rFonts w:ascii="Wingdings" w:hAnsi="Wingdings"/>
    </w:rPr>
  </w:style>
  <w:style w:type="character" w:customStyle="1" w:styleId="WW8Num76z0">
    <w:name w:val="WW8Num76z0"/>
    <w:rsid w:val="00251052"/>
    <w:rPr>
      <w:rFonts w:ascii="Wingdings" w:hAnsi="Wingdings"/>
    </w:rPr>
  </w:style>
  <w:style w:type="character" w:customStyle="1" w:styleId="WW8Num77z0">
    <w:name w:val="WW8Num77z0"/>
    <w:rsid w:val="00251052"/>
    <w:rPr>
      <w:rFonts w:ascii="Wingdings" w:hAnsi="Wingdings"/>
    </w:rPr>
  </w:style>
  <w:style w:type="character" w:customStyle="1" w:styleId="WW8Num78z0">
    <w:name w:val="WW8Num78z0"/>
    <w:rsid w:val="00251052"/>
    <w:rPr>
      <w:rFonts w:ascii="Wingdings" w:hAnsi="Wingdings" w:cs="StarSymbol, 'Arial Unicode MS'"/>
      <w:sz w:val="18"/>
      <w:szCs w:val="18"/>
    </w:rPr>
  </w:style>
  <w:style w:type="character" w:customStyle="1" w:styleId="WW8Num78z1">
    <w:name w:val="WW8Num78z1"/>
    <w:rsid w:val="00251052"/>
    <w:rPr>
      <w:rFonts w:ascii="Wingdings 2" w:hAnsi="Wingdings 2" w:cs="StarSymbol, 'Arial Unicode MS'"/>
      <w:sz w:val="18"/>
      <w:szCs w:val="18"/>
    </w:rPr>
  </w:style>
  <w:style w:type="character" w:customStyle="1" w:styleId="WW8Num78z2">
    <w:name w:val="WW8Num78z2"/>
    <w:rsid w:val="00251052"/>
    <w:rPr>
      <w:rFonts w:ascii="StarSymbol, 'Arial Unicode MS'" w:hAnsi="StarSymbol, 'Arial Unicode MS'" w:cs="StarSymbol, 'Arial Unicode MS'"/>
      <w:sz w:val="18"/>
      <w:szCs w:val="18"/>
    </w:rPr>
  </w:style>
  <w:style w:type="character" w:customStyle="1" w:styleId="WW8Num79z0">
    <w:name w:val="WW8Num79z0"/>
    <w:rsid w:val="00251052"/>
    <w:rPr>
      <w:rFonts w:ascii="Wingdings" w:hAnsi="Wingdings"/>
      <w:b w:val="0"/>
      <w:i w:val="0"/>
      <w:strike w:val="0"/>
      <w:dstrike w:val="0"/>
      <w:color w:val="000000"/>
      <w:position w:val="0"/>
      <w:sz w:val="24"/>
      <w:szCs w:val="24"/>
      <w:vertAlign w:val="baseline"/>
    </w:rPr>
  </w:style>
  <w:style w:type="character" w:customStyle="1" w:styleId="WW8Num79z1">
    <w:name w:val="WW8Num79z1"/>
    <w:rsid w:val="00251052"/>
    <w:rPr>
      <w:rFonts w:ascii="Wingdings 2" w:hAnsi="Wingdings 2" w:cs="StarSymbol, 'Arial Unicode MS'"/>
      <w:sz w:val="18"/>
      <w:szCs w:val="18"/>
    </w:rPr>
  </w:style>
  <w:style w:type="character" w:customStyle="1" w:styleId="WW8Num79z2">
    <w:name w:val="WW8Num79z2"/>
    <w:rsid w:val="00251052"/>
    <w:rPr>
      <w:rFonts w:ascii="StarSymbol, 'Arial Unicode MS'" w:hAnsi="StarSymbol, 'Arial Unicode MS'" w:cs="StarSymbol, 'Arial Unicode MS'"/>
      <w:sz w:val="18"/>
      <w:szCs w:val="18"/>
    </w:rPr>
  </w:style>
  <w:style w:type="character" w:customStyle="1" w:styleId="WW8Num81z0">
    <w:name w:val="WW8Num81z0"/>
    <w:rsid w:val="00251052"/>
    <w:rPr>
      <w:rFonts w:ascii="Symbol" w:hAnsi="Symbol"/>
      <w:sz w:val="20"/>
    </w:rPr>
  </w:style>
  <w:style w:type="character" w:customStyle="1" w:styleId="WW8Num81z1">
    <w:name w:val="WW8Num81z1"/>
    <w:rsid w:val="00251052"/>
    <w:rPr>
      <w:rFonts w:ascii="Courier New" w:hAnsi="Courier New"/>
      <w:sz w:val="20"/>
    </w:rPr>
  </w:style>
  <w:style w:type="character" w:customStyle="1" w:styleId="WW8Num81z2">
    <w:name w:val="WW8Num81z2"/>
    <w:rsid w:val="00251052"/>
    <w:rPr>
      <w:rFonts w:ascii="Wingdings" w:hAnsi="Wingdings"/>
      <w:sz w:val="20"/>
    </w:rPr>
  </w:style>
  <w:style w:type="character" w:customStyle="1" w:styleId="WW8Num82z0">
    <w:name w:val="WW8Num82z0"/>
    <w:rsid w:val="00251052"/>
    <w:rPr>
      <w:rFonts w:ascii="Wingdings" w:hAnsi="Wingdings"/>
    </w:rPr>
  </w:style>
  <w:style w:type="character" w:customStyle="1" w:styleId="WW8Num83z0">
    <w:name w:val="WW8Num83z0"/>
    <w:rsid w:val="00251052"/>
    <w:rPr>
      <w:b w:val="0"/>
    </w:rPr>
  </w:style>
  <w:style w:type="character" w:customStyle="1" w:styleId="WW8Num86z0">
    <w:name w:val="WW8Num86z0"/>
    <w:rsid w:val="00251052"/>
    <w:rPr>
      <w:rFonts w:ascii="Symbol" w:hAnsi="Symbol"/>
      <w:sz w:val="20"/>
    </w:rPr>
  </w:style>
  <w:style w:type="character" w:customStyle="1" w:styleId="WW8Num86z1">
    <w:name w:val="WW8Num86z1"/>
    <w:rsid w:val="00251052"/>
    <w:rPr>
      <w:rFonts w:ascii="Courier New" w:hAnsi="Courier New"/>
      <w:sz w:val="20"/>
    </w:rPr>
  </w:style>
  <w:style w:type="character" w:customStyle="1" w:styleId="WW8Num86z2">
    <w:name w:val="WW8Num86z2"/>
    <w:rsid w:val="00251052"/>
    <w:rPr>
      <w:rFonts w:ascii="Wingdings" w:hAnsi="Wingdings"/>
      <w:sz w:val="20"/>
    </w:rPr>
  </w:style>
  <w:style w:type="character" w:customStyle="1" w:styleId="WW8Num88z0">
    <w:name w:val="WW8Num88z0"/>
    <w:rsid w:val="00251052"/>
    <w:rPr>
      <w:rFonts w:ascii="Wingdings" w:hAnsi="Wingdings"/>
    </w:rPr>
  </w:style>
  <w:style w:type="character" w:customStyle="1" w:styleId="WW8Num88z1">
    <w:name w:val="WW8Num88z1"/>
    <w:rsid w:val="00251052"/>
    <w:rPr>
      <w:rFonts w:ascii="Courier New" w:hAnsi="Courier New" w:cs="Courier New"/>
    </w:rPr>
  </w:style>
  <w:style w:type="character" w:customStyle="1" w:styleId="WW8Num88z3">
    <w:name w:val="WW8Num88z3"/>
    <w:rsid w:val="00251052"/>
    <w:rPr>
      <w:rFonts w:ascii="Symbol" w:hAnsi="Symbol"/>
    </w:rPr>
  </w:style>
  <w:style w:type="character" w:customStyle="1" w:styleId="WW8Num89z0">
    <w:name w:val="WW8Num89z0"/>
    <w:rsid w:val="00251052"/>
    <w:rPr>
      <w:rFonts w:ascii="Symbol" w:hAnsi="Symbol"/>
    </w:rPr>
  </w:style>
  <w:style w:type="character" w:customStyle="1" w:styleId="WW8Num89z1">
    <w:name w:val="WW8Num89z1"/>
    <w:rsid w:val="00251052"/>
    <w:rPr>
      <w:rFonts w:ascii="Courier New" w:hAnsi="Courier New" w:cs="Courier New"/>
    </w:rPr>
  </w:style>
  <w:style w:type="character" w:customStyle="1" w:styleId="WW8Num89z2">
    <w:name w:val="WW8Num89z2"/>
    <w:rsid w:val="00251052"/>
    <w:rPr>
      <w:rFonts w:ascii="Wingdings" w:hAnsi="Wingdings"/>
    </w:rPr>
  </w:style>
  <w:style w:type="character" w:customStyle="1" w:styleId="TextodebaloChar">
    <w:name w:val="Texto de balão Char"/>
    <w:basedOn w:val="Fontepargpadro"/>
    <w:uiPriority w:val="99"/>
    <w:rsid w:val="00251052"/>
    <w:rPr>
      <w:rFonts w:ascii="Tahoma" w:hAnsi="Tahoma" w:cs="Tahoma"/>
      <w:sz w:val="16"/>
      <w:szCs w:val="16"/>
    </w:rPr>
  </w:style>
  <w:style w:type="character" w:customStyle="1" w:styleId="Ttulo3Char">
    <w:name w:val="Título 3 Char"/>
    <w:basedOn w:val="Fontepargpadro"/>
    <w:link w:val="Ttulo3"/>
    <w:uiPriority w:val="9"/>
    <w:rsid w:val="00223BAB"/>
    <w:rPr>
      <w:rFonts w:ascii="Calibri" w:hAnsi="Calibri"/>
      <w:i/>
      <w:iCs/>
      <w:smallCaps/>
      <w:color w:val="4A442A" w:themeColor="background2" w:themeShade="40"/>
      <w:spacing w:val="5"/>
      <w:sz w:val="26"/>
      <w:szCs w:val="26"/>
      <w:lang w:eastAsia="en-US" w:bidi="en-US"/>
    </w:rPr>
  </w:style>
  <w:style w:type="character" w:customStyle="1" w:styleId="Ttulo2Char">
    <w:name w:val="Título 2 Char"/>
    <w:basedOn w:val="Fontepargpadro"/>
    <w:link w:val="Ttulo2"/>
    <w:uiPriority w:val="9"/>
    <w:rsid w:val="009D08CC"/>
    <w:rPr>
      <w:rFonts w:asciiTheme="majorHAnsi" w:hAnsiTheme="majorHAnsi"/>
      <w:smallCaps/>
      <w:color w:val="4F6228" w:themeColor="accent3" w:themeShade="80"/>
      <w:sz w:val="28"/>
      <w:szCs w:val="28"/>
      <w:lang w:eastAsia="en-US" w:bidi="en-US"/>
    </w:rPr>
  </w:style>
  <w:style w:type="character" w:customStyle="1" w:styleId="Ttulo1Char">
    <w:name w:val="Título 1 Char"/>
    <w:basedOn w:val="Fontepargpadro"/>
    <w:link w:val="Ttulo1"/>
    <w:uiPriority w:val="9"/>
    <w:rsid w:val="00754E2E"/>
    <w:rPr>
      <w:rFonts w:asciiTheme="majorHAnsi" w:hAnsiTheme="majorHAnsi"/>
      <w:b/>
      <w:smallCaps/>
      <w:color w:val="39471D"/>
      <w:spacing w:val="5"/>
      <w:sz w:val="32"/>
      <w:szCs w:val="36"/>
      <w:lang w:eastAsia="en-US" w:bidi="en-US"/>
    </w:rPr>
  </w:style>
  <w:style w:type="character" w:customStyle="1" w:styleId="Internetlink">
    <w:name w:val="Internet link"/>
    <w:basedOn w:val="Fontepargpadro"/>
    <w:rsid w:val="00251052"/>
    <w:rPr>
      <w:color w:val="0000FF"/>
      <w:u w:val="single"/>
    </w:rPr>
  </w:style>
  <w:style w:type="character" w:customStyle="1" w:styleId="CorpodetextoChar">
    <w:name w:val="Corpo de texto Char"/>
    <w:basedOn w:val="Fontepargpadro"/>
    <w:uiPriority w:val="99"/>
    <w:rsid w:val="00251052"/>
    <w:rPr>
      <w:rFonts w:ascii="Book Antiqua" w:eastAsia="Times New Roman" w:hAnsi="Book Antiqua" w:cs="Arial"/>
      <w:sz w:val="24"/>
      <w:szCs w:val="24"/>
      <w:lang w:val="en-US"/>
    </w:rPr>
  </w:style>
  <w:style w:type="character" w:customStyle="1" w:styleId="Ttulo4Char">
    <w:name w:val="Título 4 Char"/>
    <w:basedOn w:val="Fontepargpadro"/>
    <w:link w:val="Ttulo4"/>
    <w:uiPriority w:val="9"/>
    <w:semiHidden/>
    <w:rsid w:val="004B4658"/>
    <w:rPr>
      <w:b/>
      <w:bCs/>
      <w:spacing w:val="5"/>
      <w:sz w:val="24"/>
      <w:szCs w:val="24"/>
    </w:rPr>
  </w:style>
  <w:style w:type="character" w:customStyle="1" w:styleId="Ttulo5Char">
    <w:name w:val="Título 5 Char"/>
    <w:basedOn w:val="Fontepargpadro"/>
    <w:link w:val="Ttulo5"/>
    <w:uiPriority w:val="9"/>
    <w:semiHidden/>
    <w:rsid w:val="004B4658"/>
    <w:rPr>
      <w:i/>
      <w:iCs/>
      <w:sz w:val="24"/>
      <w:szCs w:val="24"/>
    </w:rPr>
  </w:style>
  <w:style w:type="character" w:customStyle="1" w:styleId="WW8Num3z0">
    <w:name w:val="WW8Num3z0"/>
    <w:rsid w:val="00251052"/>
    <w:rPr>
      <w:rFonts w:ascii="Symbol" w:hAnsi="Symbol" w:cs="StarSymbol, 'Arial Unicode MS'"/>
      <w:sz w:val="18"/>
      <w:szCs w:val="18"/>
    </w:rPr>
  </w:style>
  <w:style w:type="character" w:customStyle="1" w:styleId="WW8Num10z1">
    <w:name w:val="WW8Num10z1"/>
    <w:rsid w:val="00251052"/>
    <w:rPr>
      <w:rFonts w:ascii="Courier New" w:hAnsi="Courier New" w:cs="Courier New"/>
    </w:rPr>
  </w:style>
  <w:style w:type="character" w:customStyle="1" w:styleId="WW8Num10z2">
    <w:name w:val="WW8Num10z2"/>
    <w:rsid w:val="00251052"/>
    <w:rPr>
      <w:rFonts w:ascii="Wingdings" w:hAnsi="Wingdings"/>
    </w:rPr>
  </w:style>
  <w:style w:type="character" w:customStyle="1" w:styleId="WW8Num10z3">
    <w:name w:val="WW8Num10z3"/>
    <w:rsid w:val="00251052"/>
    <w:rPr>
      <w:rFonts w:ascii="Symbol" w:hAnsi="Symbol"/>
    </w:rPr>
  </w:style>
  <w:style w:type="character" w:customStyle="1" w:styleId="WW8Num25z0">
    <w:name w:val="WW8Num25z0"/>
    <w:rsid w:val="00251052"/>
    <w:rPr>
      <w:rFonts w:ascii="Symbol" w:hAnsi="Symbol"/>
    </w:rPr>
  </w:style>
  <w:style w:type="character" w:customStyle="1" w:styleId="WW8Num25z1">
    <w:name w:val="WW8Num25z1"/>
    <w:rsid w:val="00251052"/>
    <w:rPr>
      <w:rFonts w:ascii="Courier New" w:hAnsi="Courier New" w:cs="Courier New"/>
    </w:rPr>
  </w:style>
  <w:style w:type="character" w:customStyle="1" w:styleId="WW8Num25z2">
    <w:name w:val="WW8Num25z2"/>
    <w:rsid w:val="00251052"/>
    <w:rPr>
      <w:rFonts w:ascii="Wingdings" w:hAnsi="Wingdings"/>
    </w:rPr>
  </w:style>
  <w:style w:type="character" w:customStyle="1" w:styleId="Fontepargpadro1">
    <w:name w:val="Fonte parág. padrão1"/>
    <w:rsid w:val="00251052"/>
  </w:style>
  <w:style w:type="character" w:customStyle="1" w:styleId="Nmerodepgina1">
    <w:name w:val="Número de página1"/>
    <w:basedOn w:val="Fontepargpadro1"/>
    <w:rsid w:val="00251052"/>
  </w:style>
  <w:style w:type="character" w:customStyle="1" w:styleId="btitle">
    <w:name w:val="btitle"/>
    <w:basedOn w:val="Fontepargpadro1"/>
    <w:rsid w:val="00251052"/>
  </w:style>
  <w:style w:type="character" w:customStyle="1" w:styleId="txtarial8ptgray1">
    <w:name w:val="txt_arial_8pt_gray1"/>
    <w:basedOn w:val="Fontepargpadro1"/>
    <w:rsid w:val="00251052"/>
    <w:rPr>
      <w:rFonts w:ascii="Verdana" w:hAnsi="Verdana"/>
      <w:color w:val="666666"/>
      <w:sz w:val="16"/>
      <w:szCs w:val="16"/>
    </w:rPr>
  </w:style>
  <w:style w:type="character" w:customStyle="1" w:styleId="txtarial8ptgray">
    <w:name w:val="txt_arial_8pt_gray"/>
    <w:basedOn w:val="Fontepargpadro1"/>
    <w:rsid w:val="00251052"/>
  </w:style>
  <w:style w:type="character" w:customStyle="1" w:styleId="style31">
    <w:name w:val="style31"/>
    <w:basedOn w:val="Fontepargpadro1"/>
    <w:rsid w:val="00251052"/>
    <w:rPr>
      <w:rFonts w:ascii="Arial" w:hAnsi="Arial" w:cs="Arial"/>
      <w:color w:val="3E647E"/>
      <w:sz w:val="18"/>
      <w:szCs w:val="18"/>
    </w:rPr>
  </w:style>
  <w:style w:type="character" w:customStyle="1" w:styleId="spelle">
    <w:name w:val="spelle"/>
    <w:basedOn w:val="Fontepargpadro1"/>
    <w:rsid w:val="00251052"/>
  </w:style>
  <w:style w:type="character" w:customStyle="1" w:styleId="txtarial8ptblack">
    <w:name w:val="txt_arial_8pt_black"/>
    <w:basedOn w:val="Fontepargpadro1"/>
    <w:rsid w:val="00251052"/>
  </w:style>
  <w:style w:type="character" w:customStyle="1" w:styleId="RodapChar">
    <w:name w:val="Rodapé Char"/>
    <w:basedOn w:val="Fontepargpadro"/>
    <w:uiPriority w:val="99"/>
    <w:rsid w:val="00251052"/>
    <w:rPr>
      <w:rFonts w:ascii="Times New Roman" w:eastAsia="Times New Roman" w:hAnsi="Times New Roman"/>
      <w:sz w:val="24"/>
      <w:szCs w:val="24"/>
    </w:rPr>
  </w:style>
  <w:style w:type="character" w:customStyle="1" w:styleId="CabealhoChar">
    <w:name w:val="Cabeçalho Char"/>
    <w:basedOn w:val="Fontepargpadro"/>
    <w:uiPriority w:val="99"/>
    <w:rsid w:val="00251052"/>
    <w:rPr>
      <w:rFonts w:ascii="Times New Roman" w:eastAsia="Times New Roman" w:hAnsi="Times New Roman"/>
      <w:sz w:val="24"/>
      <w:szCs w:val="24"/>
    </w:rPr>
  </w:style>
  <w:style w:type="character" w:customStyle="1" w:styleId="Pr-formataoHTMLChar">
    <w:name w:val="Pré-formatação HTML Char"/>
    <w:basedOn w:val="Fontepargpadro"/>
    <w:rsid w:val="00251052"/>
    <w:rPr>
      <w:rFonts w:ascii="Courier New" w:eastAsia="Times New Roman" w:hAnsi="Courier New" w:cs="Courier New"/>
    </w:rPr>
  </w:style>
  <w:style w:type="character" w:customStyle="1" w:styleId="TtuloChar">
    <w:name w:val="Título Char"/>
    <w:basedOn w:val="Fontepargpadro"/>
    <w:link w:val="Ttulo"/>
    <w:uiPriority w:val="10"/>
    <w:rsid w:val="004B4658"/>
    <w:rPr>
      <w:smallCaps/>
      <w:sz w:val="52"/>
      <w:szCs w:val="52"/>
    </w:rPr>
  </w:style>
  <w:style w:type="character" w:customStyle="1" w:styleId="TextosemFormataoChar">
    <w:name w:val="Texto sem Formatação Char"/>
    <w:basedOn w:val="Fontepargpadro"/>
    <w:rsid w:val="00251052"/>
    <w:rPr>
      <w:rFonts w:ascii="Consolas" w:hAnsi="Consolas"/>
      <w:sz w:val="21"/>
      <w:szCs w:val="21"/>
    </w:rPr>
  </w:style>
  <w:style w:type="character" w:customStyle="1" w:styleId="StrongEmphasis">
    <w:name w:val="Strong Emphasis"/>
    <w:basedOn w:val="Fontepargpadro"/>
    <w:rsid w:val="00251052"/>
    <w:rPr>
      <w:b/>
      <w:bCs/>
    </w:rPr>
  </w:style>
  <w:style w:type="character" w:customStyle="1" w:styleId="SemEspaamentoChar">
    <w:name w:val="Sem Espaçamento Char"/>
    <w:basedOn w:val="Fontepargpadro"/>
    <w:link w:val="SemEspaamento"/>
    <w:uiPriority w:val="1"/>
    <w:rsid w:val="00155F4A"/>
  </w:style>
  <w:style w:type="character" w:customStyle="1" w:styleId="VisitedInternetLink">
    <w:name w:val="Visited Internet Link"/>
    <w:basedOn w:val="Fontepargpadro"/>
    <w:rsid w:val="00251052"/>
    <w:rPr>
      <w:color w:val="800080"/>
      <w:u w:val="single"/>
    </w:rPr>
  </w:style>
  <w:style w:type="character" w:customStyle="1" w:styleId="Recuodecorpodetexto3Char">
    <w:name w:val="Recuo de corpo de texto 3 Char"/>
    <w:basedOn w:val="Fontepargpadro"/>
    <w:rsid w:val="00251052"/>
    <w:rPr>
      <w:sz w:val="16"/>
      <w:szCs w:val="16"/>
    </w:rPr>
  </w:style>
  <w:style w:type="character" w:styleId="nfase">
    <w:name w:val="Emphasis"/>
    <w:uiPriority w:val="20"/>
    <w:qFormat/>
    <w:rsid w:val="004B4658"/>
    <w:rPr>
      <w:b/>
      <w:bCs/>
      <w:i/>
      <w:iCs/>
      <w:spacing w:val="10"/>
    </w:rPr>
  </w:style>
  <w:style w:type="character" w:styleId="Refdecomentrio">
    <w:name w:val="annotation reference"/>
    <w:basedOn w:val="Fontepargpadro"/>
    <w:uiPriority w:val="99"/>
    <w:rsid w:val="00251052"/>
    <w:rPr>
      <w:sz w:val="16"/>
      <w:szCs w:val="16"/>
    </w:rPr>
  </w:style>
  <w:style w:type="character" w:customStyle="1" w:styleId="TextodecomentrioChar">
    <w:name w:val="Texto de comentário Char"/>
    <w:basedOn w:val="Fontepargpadro"/>
    <w:uiPriority w:val="99"/>
    <w:rsid w:val="00251052"/>
    <w:rPr>
      <w:rFonts w:eastAsia="Times New Roman"/>
      <w:lang w:val="en-US" w:bidi="en-US"/>
    </w:rPr>
  </w:style>
  <w:style w:type="character" w:customStyle="1" w:styleId="AssuntodocomentrioChar">
    <w:name w:val="Assunto do comentário Char"/>
    <w:basedOn w:val="TextodecomentrioChar"/>
    <w:uiPriority w:val="99"/>
    <w:rsid w:val="00251052"/>
    <w:rPr>
      <w:rFonts w:eastAsia="Times New Roman"/>
      <w:b/>
      <w:bCs/>
      <w:lang w:val="en-US" w:bidi="en-US"/>
    </w:rPr>
  </w:style>
  <w:style w:type="character" w:customStyle="1" w:styleId="apple-style-span">
    <w:name w:val="apple-style-span"/>
    <w:basedOn w:val="Fontepargpadro"/>
    <w:rsid w:val="00251052"/>
  </w:style>
  <w:style w:type="character" w:customStyle="1" w:styleId="apple-converted-space">
    <w:name w:val="apple-converted-space"/>
    <w:basedOn w:val="Fontepargpadro"/>
    <w:rsid w:val="00251052"/>
  </w:style>
  <w:style w:type="character" w:customStyle="1" w:styleId="NumberingSymbols">
    <w:name w:val="Numbering Symbols"/>
    <w:rsid w:val="00251052"/>
  </w:style>
  <w:style w:type="character" w:customStyle="1" w:styleId="SourceText">
    <w:name w:val="Source Text"/>
    <w:rsid w:val="00251052"/>
    <w:rPr>
      <w:rFonts w:ascii="DejaVu Sans Mono" w:eastAsia="DejaVu Sans Mono" w:hAnsi="DejaVu Sans Mono" w:cs="DejaVu Sans Mono"/>
    </w:rPr>
  </w:style>
  <w:style w:type="character" w:customStyle="1" w:styleId="tx-psmhighlight-sword-1">
    <w:name w:val="tx-psmhighlight-sword-1"/>
    <w:basedOn w:val="Fontepargpadro"/>
    <w:rsid w:val="00251052"/>
  </w:style>
  <w:style w:type="character" w:customStyle="1" w:styleId="WW-Teletipo11">
    <w:name w:val="WW-Teletipo11"/>
    <w:rsid w:val="00251052"/>
    <w:rPr>
      <w:rFonts w:ascii="Nimbus Mono L" w:eastAsia="Nimbus Mono L" w:hAnsi="Nimbus Mono L" w:cs="Nimbus Mono L"/>
    </w:rPr>
  </w:style>
  <w:style w:type="character" w:customStyle="1" w:styleId="WW-Teletipo">
    <w:name w:val="WW-Teletipo"/>
    <w:rsid w:val="00251052"/>
    <w:rPr>
      <w:rFonts w:ascii="Nimbus Mono L" w:eastAsia="Nimbus Mono L" w:hAnsi="Nimbus Mono L" w:cs="Nimbus Mono L"/>
    </w:rPr>
  </w:style>
  <w:style w:type="character" w:styleId="MquinadeescreverHTML">
    <w:name w:val="HTML Typewriter"/>
    <w:basedOn w:val="Fontepargpadro"/>
    <w:rsid w:val="00251052"/>
    <w:rPr>
      <w:rFonts w:ascii="Courier New" w:eastAsia="Times New Roman" w:hAnsi="Courier New" w:cs="Courier New"/>
      <w:sz w:val="20"/>
      <w:szCs w:val="20"/>
    </w:rPr>
  </w:style>
  <w:style w:type="character" w:customStyle="1" w:styleId="BulletSymbols">
    <w:name w:val="Bullet Symbols"/>
    <w:rsid w:val="00251052"/>
    <w:rPr>
      <w:rFonts w:ascii="OpenSymbol" w:eastAsia="OpenSymbol" w:hAnsi="OpenSymbol" w:cs="OpenSymbol"/>
    </w:rPr>
  </w:style>
  <w:style w:type="character" w:customStyle="1" w:styleId="RTFNum21">
    <w:name w:val="RTF_Num 2 1"/>
    <w:rsid w:val="00251052"/>
    <w:rPr>
      <w:b w:val="0"/>
      <w:bCs w:val="0"/>
    </w:rPr>
  </w:style>
  <w:style w:type="character" w:customStyle="1" w:styleId="RTFNum31">
    <w:name w:val="RTF_Num 3 1"/>
    <w:rsid w:val="00251052"/>
    <w:rPr>
      <w:b w:val="0"/>
      <w:bCs w:val="0"/>
      <w:i w:val="0"/>
      <w:iCs w:val="0"/>
    </w:rPr>
  </w:style>
  <w:style w:type="character" w:customStyle="1" w:styleId="WW8Num21z0">
    <w:name w:val="WW8Num21z0"/>
    <w:rsid w:val="00251052"/>
    <w:rPr>
      <w:b w:val="0"/>
      <w:bCs w:val="0"/>
    </w:rPr>
  </w:style>
  <w:style w:type="numbering" w:customStyle="1" w:styleId="Numbering1">
    <w:name w:val="Numbering 1"/>
    <w:basedOn w:val="Semlista"/>
    <w:rsid w:val="00251052"/>
    <w:pPr>
      <w:numPr>
        <w:numId w:val="2"/>
      </w:numPr>
    </w:pPr>
  </w:style>
  <w:style w:type="numbering" w:customStyle="1" w:styleId="List1">
    <w:name w:val="List 1"/>
    <w:basedOn w:val="Semlista"/>
    <w:rsid w:val="00251052"/>
    <w:pPr>
      <w:numPr>
        <w:numId w:val="3"/>
      </w:numPr>
    </w:pPr>
  </w:style>
  <w:style w:type="numbering" w:customStyle="1" w:styleId="WW8Num1">
    <w:name w:val="WW8Num1"/>
    <w:basedOn w:val="Semlista"/>
    <w:rsid w:val="00251052"/>
    <w:pPr>
      <w:numPr>
        <w:numId w:val="4"/>
      </w:numPr>
    </w:pPr>
  </w:style>
  <w:style w:type="numbering" w:customStyle="1" w:styleId="WW8Num2">
    <w:name w:val="WW8Num2"/>
    <w:basedOn w:val="Semlista"/>
    <w:rsid w:val="00251052"/>
    <w:pPr>
      <w:numPr>
        <w:numId w:val="5"/>
      </w:numPr>
    </w:pPr>
  </w:style>
  <w:style w:type="numbering" w:customStyle="1" w:styleId="WW8Num3">
    <w:name w:val="WW8Num3"/>
    <w:basedOn w:val="Semlista"/>
    <w:rsid w:val="00251052"/>
    <w:pPr>
      <w:numPr>
        <w:numId w:val="6"/>
      </w:numPr>
    </w:pPr>
  </w:style>
  <w:style w:type="numbering" w:customStyle="1" w:styleId="WW8Num4">
    <w:name w:val="WW8Num4"/>
    <w:basedOn w:val="Semlista"/>
    <w:rsid w:val="00251052"/>
    <w:pPr>
      <w:numPr>
        <w:numId w:val="7"/>
      </w:numPr>
    </w:pPr>
  </w:style>
  <w:style w:type="numbering" w:customStyle="1" w:styleId="WW8Num5">
    <w:name w:val="WW8Num5"/>
    <w:basedOn w:val="Semlista"/>
    <w:rsid w:val="00251052"/>
    <w:pPr>
      <w:numPr>
        <w:numId w:val="8"/>
      </w:numPr>
    </w:pPr>
  </w:style>
  <w:style w:type="numbering" w:customStyle="1" w:styleId="WW8Num6">
    <w:name w:val="WW8Num6"/>
    <w:basedOn w:val="Semlista"/>
    <w:rsid w:val="00251052"/>
    <w:pPr>
      <w:numPr>
        <w:numId w:val="9"/>
      </w:numPr>
    </w:pPr>
  </w:style>
  <w:style w:type="numbering" w:customStyle="1" w:styleId="WW8Num7">
    <w:name w:val="WW8Num7"/>
    <w:basedOn w:val="Semlista"/>
    <w:rsid w:val="00251052"/>
    <w:pPr>
      <w:numPr>
        <w:numId w:val="10"/>
      </w:numPr>
    </w:pPr>
  </w:style>
  <w:style w:type="numbering" w:customStyle="1" w:styleId="WW8Num8">
    <w:name w:val="WW8Num8"/>
    <w:basedOn w:val="Semlista"/>
    <w:rsid w:val="00251052"/>
    <w:pPr>
      <w:numPr>
        <w:numId w:val="11"/>
      </w:numPr>
    </w:pPr>
  </w:style>
  <w:style w:type="numbering" w:customStyle="1" w:styleId="WW8Num9">
    <w:name w:val="WW8Num9"/>
    <w:basedOn w:val="Semlista"/>
    <w:rsid w:val="00251052"/>
    <w:pPr>
      <w:numPr>
        <w:numId w:val="12"/>
      </w:numPr>
    </w:pPr>
  </w:style>
  <w:style w:type="numbering" w:customStyle="1" w:styleId="WW8Num10">
    <w:name w:val="WW8Num10"/>
    <w:basedOn w:val="Semlista"/>
    <w:rsid w:val="00251052"/>
    <w:pPr>
      <w:numPr>
        <w:numId w:val="13"/>
      </w:numPr>
    </w:pPr>
  </w:style>
  <w:style w:type="numbering" w:customStyle="1" w:styleId="WW8Num11">
    <w:name w:val="WW8Num11"/>
    <w:basedOn w:val="Semlista"/>
    <w:rsid w:val="00251052"/>
    <w:pPr>
      <w:numPr>
        <w:numId w:val="14"/>
      </w:numPr>
    </w:pPr>
  </w:style>
  <w:style w:type="numbering" w:customStyle="1" w:styleId="WW8Num12">
    <w:name w:val="WW8Num12"/>
    <w:basedOn w:val="Semlista"/>
    <w:rsid w:val="00251052"/>
    <w:pPr>
      <w:numPr>
        <w:numId w:val="15"/>
      </w:numPr>
    </w:pPr>
  </w:style>
  <w:style w:type="numbering" w:customStyle="1" w:styleId="WW8Num13">
    <w:name w:val="WW8Num13"/>
    <w:basedOn w:val="Semlista"/>
    <w:rsid w:val="00251052"/>
    <w:pPr>
      <w:numPr>
        <w:numId w:val="16"/>
      </w:numPr>
    </w:pPr>
  </w:style>
  <w:style w:type="numbering" w:customStyle="1" w:styleId="WW8Num14">
    <w:name w:val="WW8Num14"/>
    <w:basedOn w:val="Semlista"/>
    <w:rsid w:val="00251052"/>
    <w:pPr>
      <w:numPr>
        <w:numId w:val="17"/>
      </w:numPr>
    </w:pPr>
  </w:style>
  <w:style w:type="numbering" w:customStyle="1" w:styleId="WW8Num15">
    <w:name w:val="WW8Num15"/>
    <w:basedOn w:val="Semlista"/>
    <w:rsid w:val="00251052"/>
    <w:pPr>
      <w:numPr>
        <w:numId w:val="18"/>
      </w:numPr>
    </w:pPr>
  </w:style>
  <w:style w:type="numbering" w:customStyle="1" w:styleId="WW8Num16">
    <w:name w:val="WW8Num16"/>
    <w:basedOn w:val="Semlista"/>
    <w:rsid w:val="00251052"/>
    <w:pPr>
      <w:numPr>
        <w:numId w:val="19"/>
      </w:numPr>
    </w:pPr>
  </w:style>
  <w:style w:type="numbering" w:customStyle="1" w:styleId="WW8Num17">
    <w:name w:val="WW8Num17"/>
    <w:basedOn w:val="Semlista"/>
    <w:rsid w:val="00251052"/>
    <w:pPr>
      <w:numPr>
        <w:numId w:val="20"/>
      </w:numPr>
    </w:pPr>
  </w:style>
  <w:style w:type="numbering" w:customStyle="1" w:styleId="WW8Num18">
    <w:name w:val="WW8Num18"/>
    <w:basedOn w:val="Semlista"/>
    <w:rsid w:val="00251052"/>
    <w:pPr>
      <w:numPr>
        <w:numId w:val="21"/>
      </w:numPr>
    </w:pPr>
  </w:style>
  <w:style w:type="numbering" w:customStyle="1" w:styleId="WW8Num19">
    <w:name w:val="WW8Num19"/>
    <w:basedOn w:val="Semlista"/>
    <w:rsid w:val="00251052"/>
    <w:pPr>
      <w:numPr>
        <w:numId w:val="22"/>
      </w:numPr>
    </w:pPr>
  </w:style>
  <w:style w:type="numbering" w:customStyle="1" w:styleId="WW8Num20">
    <w:name w:val="WW8Num20"/>
    <w:basedOn w:val="Semlista"/>
    <w:rsid w:val="00251052"/>
    <w:pPr>
      <w:numPr>
        <w:numId w:val="23"/>
      </w:numPr>
    </w:pPr>
  </w:style>
  <w:style w:type="numbering" w:customStyle="1" w:styleId="WW8Num21">
    <w:name w:val="WW8Num21"/>
    <w:basedOn w:val="Semlista"/>
    <w:rsid w:val="00251052"/>
    <w:pPr>
      <w:numPr>
        <w:numId w:val="24"/>
      </w:numPr>
    </w:pPr>
  </w:style>
  <w:style w:type="numbering" w:customStyle="1" w:styleId="WW8Num22">
    <w:name w:val="WW8Num22"/>
    <w:basedOn w:val="Semlista"/>
    <w:rsid w:val="00251052"/>
    <w:pPr>
      <w:numPr>
        <w:numId w:val="25"/>
      </w:numPr>
    </w:pPr>
  </w:style>
  <w:style w:type="numbering" w:customStyle="1" w:styleId="WW8Num23">
    <w:name w:val="WW8Num23"/>
    <w:basedOn w:val="Semlista"/>
    <w:rsid w:val="00251052"/>
    <w:pPr>
      <w:numPr>
        <w:numId w:val="26"/>
      </w:numPr>
    </w:pPr>
  </w:style>
  <w:style w:type="numbering" w:customStyle="1" w:styleId="WW8Num24">
    <w:name w:val="WW8Num24"/>
    <w:basedOn w:val="Semlista"/>
    <w:rsid w:val="00251052"/>
    <w:pPr>
      <w:numPr>
        <w:numId w:val="27"/>
      </w:numPr>
    </w:pPr>
  </w:style>
  <w:style w:type="numbering" w:customStyle="1" w:styleId="WW8Num25">
    <w:name w:val="WW8Num25"/>
    <w:basedOn w:val="Semlista"/>
    <w:rsid w:val="00251052"/>
    <w:pPr>
      <w:numPr>
        <w:numId w:val="28"/>
      </w:numPr>
    </w:pPr>
  </w:style>
  <w:style w:type="numbering" w:customStyle="1" w:styleId="WW8Num26">
    <w:name w:val="WW8Num26"/>
    <w:basedOn w:val="Semlista"/>
    <w:rsid w:val="00251052"/>
    <w:pPr>
      <w:numPr>
        <w:numId w:val="29"/>
      </w:numPr>
    </w:pPr>
  </w:style>
  <w:style w:type="numbering" w:customStyle="1" w:styleId="WW8Num27">
    <w:name w:val="WW8Num27"/>
    <w:basedOn w:val="Semlista"/>
    <w:rsid w:val="00251052"/>
    <w:pPr>
      <w:numPr>
        <w:numId w:val="30"/>
      </w:numPr>
    </w:pPr>
  </w:style>
  <w:style w:type="numbering" w:customStyle="1" w:styleId="WW8Num28">
    <w:name w:val="WW8Num28"/>
    <w:basedOn w:val="Semlista"/>
    <w:rsid w:val="00251052"/>
    <w:pPr>
      <w:numPr>
        <w:numId w:val="31"/>
      </w:numPr>
    </w:pPr>
  </w:style>
  <w:style w:type="numbering" w:customStyle="1" w:styleId="WW8Num29">
    <w:name w:val="WW8Num29"/>
    <w:basedOn w:val="Semlista"/>
    <w:rsid w:val="00251052"/>
    <w:pPr>
      <w:numPr>
        <w:numId w:val="32"/>
      </w:numPr>
    </w:pPr>
  </w:style>
  <w:style w:type="numbering" w:customStyle="1" w:styleId="WW8Num30">
    <w:name w:val="WW8Num30"/>
    <w:basedOn w:val="Semlista"/>
    <w:rsid w:val="00251052"/>
    <w:pPr>
      <w:numPr>
        <w:numId w:val="33"/>
      </w:numPr>
    </w:pPr>
  </w:style>
  <w:style w:type="numbering" w:customStyle="1" w:styleId="WW8Num31">
    <w:name w:val="WW8Num31"/>
    <w:basedOn w:val="Semlista"/>
    <w:rsid w:val="00251052"/>
    <w:pPr>
      <w:numPr>
        <w:numId w:val="34"/>
      </w:numPr>
    </w:pPr>
  </w:style>
  <w:style w:type="numbering" w:customStyle="1" w:styleId="WW8Num32">
    <w:name w:val="WW8Num32"/>
    <w:basedOn w:val="Semlista"/>
    <w:rsid w:val="00251052"/>
    <w:pPr>
      <w:numPr>
        <w:numId w:val="35"/>
      </w:numPr>
    </w:pPr>
  </w:style>
  <w:style w:type="numbering" w:customStyle="1" w:styleId="WW8Num33">
    <w:name w:val="WW8Num33"/>
    <w:basedOn w:val="Semlista"/>
    <w:rsid w:val="00251052"/>
    <w:pPr>
      <w:numPr>
        <w:numId w:val="36"/>
      </w:numPr>
    </w:pPr>
  </w:style>
  <w:style w:type="numbering" w:customStyle="1" w:styleId="WW8Num34">
    <w:name w:val="WW8Num34"/>
    <w:basedOn w:val="Semlista"/>
    <w:rsid w:val="00251052"/>
    <w:pPr>
      <w:numPr>
        <w:numId w:val="37"/>
      </w:numPr>
    </w:pPr>
  </w:style>
  <w:style w:type="numbering" w:customStyle="1" w:styleId="WW8Num35">
    <w:name w:val="WW8Num35"/>
    <w:basedOn w:val="Semlista"/>
    <w:rsid w:val="00251052"/>
    <w:pPr>
      <w:numPr>
        <w:numId w:val="38"/>
      </w:numPr>
    </w:pPr>
  </w:style>
  <w:style w:type="numbering" w:customStyle="1" w:styleId="WW8Num36">
    <w:name w:val="WW8Num36"/>
    <w:basedOn w:val="Semlista"/>
    <w:rsid w:val="00251052"/>
    <w:pPr>
      <w:numPr>
        <w:numId w:val="39"/>
      </w:numPr>
    </w:pPr>
  </w:style>
  <w:style w:type="numbering" w:customStyle="1" w:styleId="WW8Num37">
    <w:name w:val="WW8Num37"/>
    <w:basedOn w:val="Semlista"/>
    <w:rsid w:val="00251052"/>
    <w:pPr>
      <w:numPr>
        <w:numId w:val="40"/>
      </w:numPr>
    </w:pPr>
  </w:style>
  <w:style w:type="numbering" w:customStyle="1" w:styleId="WW8Num38">
    <w:name w:val="WW8Num38"/>
    <w:basedOn w:val="Semlista"/>
    <w:rsid w:val="00251052"/>
    <w:pPr>
      <w:numPr>
        <w:numId w:val="41"/>
      </w:numPr>
    </w:pPr>
  </w:style>
  <w:style w:type="numbering" w:customStyle="1" w:styleId="WW8Num39">
    <w:name w:val="WW8Num39"/>
    <w:basedOn w:val="Semlista"/>
    <w:rsid w:val="00251052"/>
    <w:pPr>
      <w:numPr>
        <w:numId w:val="42"/>
      </w:numPr>
    </w:pPr>
  </w:style>
  <w:style w:type="numbering" w:customStyle="1" w:styleId="WW8Num40">
    <w:name w:val="WW8Num40"/>
    <w:basedOn w:val="Semlista"/>
    <w:rsid w:val="00251052"/>
    <w:pPr>
      <w:numPr>
        <w:numId w:val="43"/>
      </w:numPr>
    </w:pPr>
  </w:style>
  <w:style w:type="numbering" w:customStyle="1" w:styleId="WW8Num41">
    <w:name w:val="WW8Num41"/>
    <w:basedOn w:val="Semlista"/>
    <w:rsid w:val="00251052"/>
    <w:pPr>
      <w:numPr>
        <w:numId w:val="44"/>
      </w:numPr>
    </w:pPr>
  </w:style>
  <w:style w:type="numbering" w:customStyle="1" w:styleId="WW8Num42">
    <w:name w:val="WW8Num42"/>
    <w:basedOn w:val="Semlista"/>
    <w:rsid w:val="00251052"/>
    <w:pPr>
      <w:numPr>
        <w:numId w:val="45"/>
      </w:numPr>
    </w:pPr>
  </w:style>
  <w:style w:type="numbering" w:customStyle="1" w:styleId="WW8Num43">
    <w:name w:val="WW8Num43"/>
    <w:basedOn w:val="Semlista"/>
    <w:rsid w:val="00251052"/>
    <w:pPr>
      <w:numPr>
        <w:numId w:val="46"/>
      </w:numPr>
    </w:pPr>
  </w:style>
  <w:style w:type="numbering" w:customStyle="1" w:styleId="WW8Num44">
    <w:name w:val="WW8Num44"/>
    <w:basedOn w:val="Semlista"/>
    <w:rsid w:val="00251052"/>
    <w:pPr>
      <w:numPr>
        <w:numId w:val="47"/>
      </w:numPr>
    </w:pPr>
  </w:style>
  <w:style w:type="numbering" w:customStyle="1" w:styleId="WW8Num45">
    <w:name w:val="WW8Num45"/>
    <w:basedOn w:val="Semlista"/>
    <w:rsid w:val="00251052"/>
    <w:pPr>
      <w:numPr>
        <w:numId w:val="48"/>
      </w:numPr>
    </w:pPr>
  </w:style>
  <w:style w:type="numbering" w:customStyle="1" w:styleId="WW8Num46">
    <w:name w:val="WW8Num46"/>
    <w:basedOn w:val="Semlista"/>
    <w:rsid w:val="00251052"/>
    <w:pPr>
      <w:numPr>
        <w:numId w:val="49"/>
      </w:numPr>
    </w:pPr>
  </w:style>
  <w:style w:type="numbering" w:customStyle="1" w:styleId="WW8Num47">
    <w:name w:val="WW8Num47"/>
    <w:basedOn w:val="Semlista"/>
    <w:rsid w:val="00251052"/>
    <w:pPr>
      <w:numPr>
        <w:numId w:val="50"/>
      </w:numPr>
    </w:pPr>
  </w:style>
  <w:style w:type="numbering" w:customStyle="1" w:styleId="WW8Num48">
    <w:name w:val="WW8Num48"/>
    <w:basedOn w:val="Semlista"/>
    <w:rsid w:val="00251052"/>
    <w:pPr>
      <w:numPr>
        <w:numId w:val="51"/>
      </w:numPr>
    </w:pPr>
  </w:style>
  <w:style w:type="numbering" w:customStyle="1" w:styleId="WW8Num49">
    <w:name w:val="WW8Num49"/>
    <w:basedOn w:val="Semlista"/>
    <w:rsid w:val="00251052"/>
    <w:pPr>
      <w:numPr>
        <w:numId w:val="52"/>
      </w:numPr>
    </w:pPr>
  </w:style>
  <w:style w:type="numbering" w:customStyle="1" w:styleId="WW8Num50">
    <w:name w:val="WW8Num50"/>
    <w:basedOn w:val="Semlista"/>
    <w:rsid w:val="00251052"/>
    <w:pPr>
      <w:numPr>
        <w:numId w:val="53"/>
      </w:numPr>
    </w:pPr>
  </w:style>
  <w:style w:type="numbering" w:customStyle="1" w:styleId="WW8Num51">
    <w:name w:val="WW8Num51"/>
    <w:basedOn w:val="Semlista"/>
    <w:rsid w:val="00251052"/>
    <w:pPr>
      <w:numPr>
        <w:numId w:val="54"/>
      </w:numPr>
    </w:pPr>
  </w:style>
  <w:style w:type="numbering" w:customStyle="1" w:styleId="WW8Num52">
    <w:name w:val="WW8Num52"/>
    <w:basedOn w:val="Semlista"/>
    <w:rsid w:val="00251052"/>
    <w:pPr>
      <w:numPr>
        <w:numId w:val="55"/>
      </w:numPr>
    </w:pPr>
  </w:style>
  <w:style w:type="numbering" w:customStyle="1" w:styleId="WW8Num53">
    <w:name w:val="WW8Num53"/>
    <w:basedOn w:val="Semlista"/>
    <w:rsid w:val="00251052"/>
    <w:pPr>
      <w:numPr>
        <w:numId w:val="56"/>
      </w:numPr>
    </w:pPr>
  </w:style>
  <w:style w:type="numbering" w:customStyle="1" w:styleId="WW8Num54">
    <w:name w:val="WW8Num54"/>
    <w:basedOn w:val="Semlista"/>
    <w:rsid w:val="00251052"/>
    <w:pPr>
      <w:numPr>
        <w:numId w:val="57"/>
      </w:numPr>
    </w:pPr>
  </w:style>
  <w:style w:type="numbering" w:customStyle="1" w:styleId="WW8Num55">
    <w:name w:val="WW8Num55"/>
    <w:basedOn w:val="Semlista"/>
    <w:rsid w:val="00251052"/>
    <w:pPr>
      <w:numPr>
        <w:numId w:val="58"/>
      </w:numPr>
    </w:pPr>
  </w:style>
  <w:style w:type="numbering" w:customStyle="1" w:styleId="WW8Num56">
    <w:name w:val="WW8Num56"/>
    <w:basedOn w:val="Semlista"/>
    <w:rsid w:val="00251052"/>
    <w:pPr>
      <w:numPr>
        <w:numId w:val="59"/>
      </w:numPr>
    </w:pPr>
  </w:style>
  <w:style w:type="numbering" w:customStyle="1" w:styleId="WW8Num57">
    <w:name w:val="WW8Num57"/>
    <w:basedOn w:val="Semlista"/>
    <w:rsid w:val="00251052"/>
    <w:pPr>
      <w:numPr>
        <w:numId w:val="60"/>
      </w:numPr>
    </w:pPr>
  </w:style>
  <w:style w:type="numbering" w:customStyle="1" w:styleId="WW8Num58">
    <w:name w:val="WW8Num58"/>
    <w:basedOn w:val="Semlista"/>
    <w:rsid w:val="00251052"/>
    <w:pPr>
      <w:numPr>
        <w:numId w:val="61"/>
      </w:numPr>
    </w:pPr>
  </w:style>
  <w:style w:type="numbering" w:customStyle="1" w:styleId="WW8Num59">
    <w:name w:val="WW8Num59"/>
    <w:basedOn w:val="Semlista"/>
    <w:rsid w:val="00251052"/>
    <w:pPr>
      <w:numPr>
        <w:numId w:val="62"/>
      </w:numPr>
    </w:pPr>
  </w:style>
  <w:style w:type="numbering" w:customStyle="1" w:styleId="WW8Num60">
    <w:name w:val="WW8Num60"/>
    <w:basedOn w:val="Semlista"/>
    <w:rsid w:val="00251052"/>
    <w:pPr>
      <w:numPr>
        <w:numId w:val="63"/>
      </w:numPr>
    </w:pPr>
  </w:style>
  <w:style w:type="numbering" w:customStyle="1" w:styleId="WW8Num61">
    <w:name w:val="WW8Num61"/>
    <w:basedOn w:val="Semlista"/>
    <w:rsid w:val="00251052"/>
    <w:pPr>
      <w:numPr>
        <w:numId w:val="64"/>
      </w:numPr>
    </w:pPr>
  </w:style>
  <w:style w:type="numbering" w:customStyle="1" w:styleId="WW8Num62">
    <w:name w:val="WW8Num62"/>
    <w:basedOn w:val="Semlista"/>
    <w:rsid w:val="00251052"/>
    <w:pPr>
      <w:numPr>
        <w:numId w:val="65"/>
      </w:numPr>
    </w:pPr>
  </w:style>
  <w:style w:type="numbering" w:customStyle="1" w:styleId="WW8Num63">
    <w:name w:val="WW8Num63"/>
    <w:basedOn w:val="Semlista"/>
    <w:rsid w:val="00251052"/>
    <w:pPr>
      <w:numPr>
        <w:numId w:val="66"/>
      </w:numPr>
    </w:pPr>
  </w:style>
  <w:style w:type="numbering" w:customStyle="1" w:styleId="WW8Num64">
    <w:name w:val="WW8Num64"/>
    <w:basedOn w:val="Semlista"/>
    <w:rsid w:val="00251052"/>
    <w:pPr>
      <w:numPr>
        <w:numId w:val="67"/>
      </w:numPr>
    </w:pPr>
  </w:style>
  <w:style w:type="numbering" w:customStyle="1" w:styleId="WW8Num65">
    <w:name w:val="WW8Num65"/>
    <w:basedOn w:val="Semlista"/>
    <w:rsid w:val="00251052"/>
    <w:pPr>
      <w:numPr>
        <w:numId w:val="68"/>
      </w:numPr>
    </w:pPr>
  </w:style>
  <w:style w:type="numbering" w:customStyle="1" w:styleId="WW8Num66">
    <w:name w:val="WW8Num66"/>
    <w:basedOn w:val="Semlista"/>
    <w:rsid w:val="00251052"/>
    <w:pPr>
      <w:numPr>
        <w:numId w:val="69"/>
      </w:numPr>
    </w:pPr>
  </w:style>
  <w:style w:type="numbering" w:customStyle="1" w:styleId="WW8Num67">
    <w:name w:val="WW8Num67"/>
    <w:basedOn w:val="Semlista"/>
    <w:rsid w:val="00251052"/>
    <w:pPr>
      <w:numPr>
        <w:numId w:val="70"/>
      </w:numPr>
    </w:pPr>
  </w:style>
  <w:style w:type="numbering" w:customStyle="1" w:styleId="WW8Num68">
    <w:name w:val="WW8Num68"/>
    <w:basedOn w:val="Semlista"/>
    <w:rsid w:val="00251052"/>
    <w:pPr>
      <w:numPr>
        <w:numId w:val="71"/>
      </w:numPr>
    </w:pPr>
  </w:style>
  <w:style w:type="numbering" w:customStyle="1" w:styleId="WW8Num69">
    <w:name w:val="WW8Num69"/>
    <w:basedOn w:val="Semlista"/>
    <w:rsid w:val="00251052"/>
    <w:pPr>
      <w:numPr>
        <w:numId w:val="72"/>
      </w:numPr>
    </w:pPr>
  </w:style>
  <w:style w:type="numbering" w:customStyle="1" w:styleId="WW8Num70">
    <w:name w:val="WW8Num70"/>
    <w:basedOn w:val="Semlista"/>
    <w:rsid w:val="00251052"/>
    <w:pPr>
      <w:numPr>
        <w:numId w:val="73"/>
      </w:numPr>
    </w:pPr>
  </w:style>
  <w:style w:type="numbering" w:customStyle="1" w:styleId="WW8Num71">
    <w:name w:val="WW8Num71"/>
    <w:basedOn w:val="Semlista"/>
    <w:rsid w:val="00251052"/>
    <w:pPr>
      <w:numPr>
        <w:numId w:val="74"/>
      </w:numPr>
    </w:pPr>
  </w:style>
  <w:style w:type="numbering" w:customStyle="1" w:styleId="WW8Num72">
    <w:name w:val="WW8Num72"/>
    <w:basedOn w:val="Semlista"/>
    <w:rsid w:val="00251052"/>
    <w:pPr>
      <w:numPr>
        <w:numId w:val="75"/>
      </w:numPr>
    </w:pPr>
  </w:style>
  <w:style w:type="numbering" w:customStyle="1" w:styleId="WW8Num73">
    <w:name w:val="WW8Num73"/>
    <w:basedOn w:val="Semlista"/>
    <w:rsid w:val="00251052"/>
    <w:pPr>
      <w:numPr>
        <w:numId w:val="76"/>
      </w:numPr>
    </w:pPr>
  </w:style>
  <w:style w:type="numbering" w:customStyle="1" w:styleId="WW8Num74">
    <w:name w:val="WW8Num74"/>
    <w:basedOn w:val="Semlista"/>
    <w:rsid w:val="00251052"/>
    <w:pPr>
      <w:numPr>
        <w:numId w:val="77"/>
      </w:numPr>
    </w:pPr>
  </w:style>
  <w:style w:type="numbering" w:customStyle="1" w:styleId="WW8Num75">
    <w:name w:val="WW8Num75"/>
    <w:basedOn w:val="Semlista"/>
    <w:rsid w:val="00251052"/>
    <w:pPr>
      <w:numPr>
        <w:numId w:val="78"/>
      </w:numPr>
    </w:pPr>
  </w:style>
  <w:style w:type="numbering" w:customStyle="1" w:styleId="WW8Num76">
    <w:name w:val="WW8Num76"/>
    <w:basedOn w:val="Semlista"/>
    <w:rsid w:val="00251052"/>
    <w:pPr>
      <w:numPr>
        <w:numId w:val="79"/>
      </w:numPr>
    </w:pPr>
  </w:style>
  <w:style w:type="numbering" w:customStyle="1" w:styleId="WW8Num77">
    <w:name w:val="WW8Num77"/>
    <w:basedOn w:val="Semlista"/>
    <w:rsid w:val="00251052"/>
    <w:pPr>
      <w:numPr>
        <w:numId w:val="80"/>
      </w:numPr>
    </w:pPr>
  </w:style>
  <w:style w:type="numbering" w:customStyle="1" w:styleId="WW8Num78">
    <w:name w:val="WW8Num78"/>
    <w:basedOn w:val="Semlista"/>
    <w:rsid w:val="00251052"/>
    <w:pPr>
      <w:numPr>
        <w:numId w:val="81"/>
      </w:numPr>
    </w:pPr>
  </w:style>
  <w:style w:type="numbering" w:customStyle="1" w:styleId="WW8Num79">
    <w:name w:val="WW8Num79"/>
    <w:basedOn w:val="Semlista"/>
    <w:rsid w:val="00251052"/>
    <w:pPr>
      <w:numPr>
        <w:numId w:val="82"/>
      </w:numPr>
    </w:pPr>
  </w:style>
  <w:style w:type="numbering" w:customStyle="1" w:styleId="WW8Num80">
    <w:name w:val="WW8Num80"/>
    <w:basedOn w:val="Semlista"/>
    <w:rsid w:val="00251052"/>
    <w:pPr>
      <w:numPr>
        <w:numId w:val="83"/>
      </w:numPr>
    </w:pPr>
  </w:style>
  <w:style w:type="numbering" w:customStyle="1" w:styleId="WW8Num81">
    <w:name w:val="WW8Num81"/>
    <w:basedOn w:val="Semlista"/>
    <w:rsid w:val="00251052"/>
    <w:pPr>
      <w:numPr>
        <w:numId w:val="84"/>
      </w:numPr>
    </w:pPr>
  </w:style>
  <w:style w:type="numbering" w:customStyle="1" w:styleId="WW8Num82">
    <w:name w:val="WW8Num82"/>
    <w:basedOn w:val="Semlista"/>
    <w:rsid w:val="00251052"/>
    <w:pPr>
      <w:numPr>
        <w:numId w:val="85"/>
      </w:numPr>
    </w:pPr>
  </w:style>
  <w:style w:type="numbering" w:customStyle="1" w:styleId="WW8Num83">
    <w:name w:val="WW8Num83"/>
    <w:basedOn w:val="Semlista"/>
    <w:rsid w:val="00251052"/>
    <w:pPr>
      <w:numPr>
        <w:numId w:val="86"/>
      </w:numPr>
    </w:pPr>
  </w:style>
  <w:style w:type="numbering" w:customStyle="1" w:styleId="WW8Num84">
    <w:name w:val="WW8Num84"/>
    <w:basedOn w:val="Semlista"/>
    <w:rsid w:val="00251052"/>
    <w:pPr>
      <w:numPr>
        <w:numId w:val="87"/>
      </w:numPr>
    </w:pPr>
  </w:style>
  <w:style w:type="numbering" w:customStyle="1" w:styleId="WW8Num85">
    <w:name w:val="WW8Num85"/>
    <w:basedOn w:val="Semlista"/>
    <w:rsid w:val="00251052"/>
    <w:pPr>
      <w:numPr>
        <w:numId w:val="88"/>
      </w:numPr>
    </w:pPr>
  </w:style>
  <w:style w:type="numbering" w:customStyle="1" w:styleId="WW8Num86">
    <w:name w:val="WW8Num86"/>
    <w:basedOn w:val="Semlista"/>
    <w:rsid w:val="00251052"/>
    <w:pPr>
      <w:numPr>
        <w:numId w:val="89"/>
      </w:numPr>
    </w:pPr>
  </w:style>
  <w:style w:type="numbering" w:customStyle="1" w:styleId="WW8Num87">
    <w:name w:val="WW8Num87"/>
    <w:basedOn w:val="Semlista"/>
    <w:rsid w:val="00251052"/>
    <w:pPr>
      <w:numPr>
        <w:numId w:val="90"/>
      </w:numPr>
    </w:pPr>
  </w:style>
  <w:style w:type="numbering" w:customStyle="1" w:styleId="WW8Num88">
    <w:name w:val="WW8Num88"/>
    <w:basedOn w:val="Semlista"/>
    <w:rsid w:val="00251052"/>
    <w:pPr>
      <w:numPr>
        <w:numId w:val="91"/>
      </w:numPr>
    </w:pPr>
  </w:style>
  <w:style w:type="numbering" w:customStyle="1" w:styleId="WW8Num89">
    <w:name w:val="WW8Num89"/>
    <w:basedOn w:val="Semlista"/>
    <w:rsid w:val="00251052"/>
    <w:pPr>
      <w:numPr>
        <w:numId w:val="92"/>
      </w:numPr>
    </w:pPr>
  </w:style>
  <w:style w:type="numbering" w:customStyle="1" w:styleId="WW8Num90">
    <w:name w:val="WW8Num90"/>
    <w:basedOn w:val="Semlista"/>
    <w:rsid w:val="00251052"/>
    <w:pPr>
      <w:numPr>
        <w:numId w:val="93"/>
      </w:numPr>
    </w:pPr>
  </w:style>
  <w:style w:type="numbering" w:customStyle="1" w:styleId="WW8Num91">
    <w:name w:val="WW8Num91"/>
    <w:basedOn w:val="Semlista"/>
    <w:rsid w:val="00251052"/>
    <w:pPr>
      <w:numPr>
        <w:numId w:val="94"/>
      </w:numPr>
    </w:pPr>
  </w:style>
  <w:style w:type="numbering" w:customStyle="1" w:styleId="RTFNum2">
    <w:name w:val="RTF_Num 2"/>
    <w:basedOn w:val="Semlista"/>
    <w:rsid w:val="00251052"/>
    <w:pPr>
      <w:numPr>
        <w:numId w:val="95"/>
      </w:numPr>
    </w:pPr>
  </w:style>
  <w:style w:type="numbering" w:customStyle="1" w:styleId="RTFNum3">
    <w:name w:val="RTF_Num 3"/>
    <w:basedOn w:val="Semlista"/>
    <w:rsid w:val="00251052"/>
    <w:pPr>
      <w:numPr>
        <w:numId w:val="96"/>
      </w:numPr>
    </w:pPr>
  </w:style>
  <w:style w:type="paragraph" w:styleId="Cabealho">
    <w:name w:val="header"/>
    <w:basedOn w:val="Normal"/>
    <w:link w:val="CabealhoChar1"/>
    <w:uiPriority w:val="99"/>
    <w:unhideWhenUsed/>
    <w:rsid w:val="00251052"/>
    <w:pPr>
      <w:tabs>
        <w:tab w:val="center" w:pos="4252"/>
        <w:tab w:val="right" w:pos="8504"/>
      </w:tabs>
    </w:pPr>
  </w:style>
  <w:style w:type="character" w:customStyle="1" w:styleId="CabealhoChar1">
    <w:name w:val="Cabeçalho Char1"/>
    <w:basedOn w:val="Fontepargpadro"/>
    <w:link w:val="Cabealho"/>
    <w:uiPriority w:val="99"/>
    <w:semiHidden/>
    <w:rsid w:val="00251052"/>
  </w:style>
  <w:style w:type="paragraph" w:styleId="Rodap">
    <w:name w:val="footer"/>
    <w:basedOn w:val="Normal"/>
    <w:link w:val="RodapChar1"/>
    <w:uiPriority w:val="99"/>
    <w:unhideWhenUsed/>
    <w:rsid w:val="00251052"/>
    <w:pPr>
      <w:tabs>
        <w:tab w:val="center" w:pos="4252"/>
        <w:tab w:val="right" w:pos="8504"/>
      </w:tabs>
    </w:pPr>
  </w:style>
  <w:style w:type="character" w:customStyle="1" w:styleId="RodapChar1">
    <w:name w:val="Rodapé Char1"/>
    <w:basedOn w:val="Fontepargpadro"/>
    <w:link w:val="Rodap"/>
    <w:uiPriority w:val="99"/>
    <w:semiHidden/>
    <w:rsid w:val="00251052"/>
  </w:style>
  <w:style w:type="character" w:customStyle="1" w:styleId="Ttulo2Char1">
    <w:name w:val="Título 2 Char1"/>
    <w:basedOn w:val="Fontepargpadro"/>
    <w:uiPriority w:val="9"/>
    <w:rsid w:val="00E035F8"/>
    <w:rPr>
      <w:rFonts w:ascii="Cambria" w:eastAsia="Times New Roman" w:hAnsi="Cambria" w:cs="Times New Roman"/>
      <w:b/>
      <w:bCs/>
      <w:color w:val="4F81BD"/>
      <w:sz w:val="26"/>
      <w:szCs w:val="26"/>
    </w:rPr>
  </w:style>
  <w:style w:type="character" w:customStyle="1" w:styleId="Ttulo1Char1">
    <w:name w:val="Título 1 Char1"/>
    <w:basedOn w:val="Fontepargpadro"/>
    <w:uiPriority w:val="9"/>
    <w:rsid w:val="00E727B4"/>
    <w:rPr>
      <w:rFonts w:ascii="Cambria" w:eastAsia="Times New Roman" w:hAnsi="Cambria" w:cs="Times New Roman"/>
      <w:b/>
      <w:bCs/>
      <w:color w:val="365F91"/>
      <w:sz w:val="28"/>
      <w:szCs w:val="28"/>
    </w:rPr>
  </w:style>
  <w:style w:type="character" w:customStyle="1" w:styleId="Ttulo3Char1">
    <w:name w:val="Título 3 Char1"/>
    <w:basedOn w:val="Fontepargpadro"/>
    <w:uiPriority w:val="9"/>
    <w:semiHidden/>
    <w:rsid w:val="00E727B4"/>
    <w:rPr>
      <w:rFonts w:ascii="Cambria" w:eastAsia="Times New Roman" w:hAnsi="Cambria" w:cs="Times New Roman"/>
      <w:b/>
      <w:bCs/>
      <w:color w:val="4F81BD"/>
    </w:rPr>
  </w:style>
  <w:style w:type="character" w:customStyle="1" w:styleId="Ttulo4Char1">
    <w:name w:val="Título 4 Char1"/>
    <w:basedOn w:val="Fontepargpadro"/>
    <w:uiPriority w:val="9"/>
    <w:semiHidden/>
    <w:rsid w:val="00E727B4"/>
    <w:rPr>
      <w:rFonts w:ascii="Cambria" w:eastAsia="Times New Roman" w:hAnsi="Cambria" w:cs="Times New Roman"/>
      <w:b/>
      <w:bCs/>
      <w:i/>
      <w:iCs/>
      <w:color w:val="4F81BD"/>
    </w:rPr>
  </w:style>
  <w:style w:type="character" w:customStyle="1" w:styleId="Ttulo5Char1">
    <w:name w:val="Título 5 Char1"/>
    <w:basedOn w:val="Fontepargpadro"/>
    <w:uiPriority w:val="9"/>
    <w:semiHidden/>
    <w:rsid w:val="00E727B4"/>
    <w:rPr>
      <w:rFonts w:ascii="Cambria" w:eastAsia="Times New Roman" w:hAnsi="Cambria" w:cs="Times New Roman"/>
      <w:color w:val="243F60"/>
    </w:rPr>
  </w:style>
  <w:style w:type="character" w:customStyle="1" w:styleId="Ttulo6Char">
    <w:name w:val="Título 6 Char"/>
    <w:basedOn w:val="Fontepargpadro"/>
    <w:link w:val="Ttulo6"/>
    <w:uiPriority w:val="9"/>
    <w:semiHidden/>
    <w:rsid w:val="004B4658"/>
    <w:rPr>
      <w:b/>
      <w:bCs/>
      <w:color w:val="595959"/>
      <w:spacing w:val="5"/>
      <w:shd w:val="clear" w:color="auto" w:fill="FFFFFF"/>
    </w:rPr>
  </w:style>
  <w:style w:type="character" w:customStyle="1" w:styleId="Ttulo7Char">
    <w:name w:val="Título 7 Char"/>
    <w:basedOn w:val="Fontepargpadro"/>
    <w:link w:val="Ttulo7"/>
    <w:uiPriority w:val="9"/>
    <w:semiHidden/>
    <w:rsid w:val="004B4658"/>
    <w:rPr>
      <w:b/>
      <w:bCs/>
      <w:i/>
      <w:iCs/>
      <w:color w:val="5A5A5A"/>
      <w:sz w:val="20"/>
      <w:szCs w:val="20"/>
    </w:rPr>
  </w:style>
  <w:style w:type="character" w:customStyle="1" w:styleId="Ttulo8Char">
    <w:name w:val="Título 8 Char"/>
    <w:basedOn w:val="Fontepargpadro"/>
    <w:link w:val="Ttulo8"/>
    <w:uiPriority w:val="9"/>
    <w:semiHidden/>
    <w:rsid w:val="004B4658"/>
    <w:rPr>
      <w:b/>
      <w:bCs/>
      <w:color w:val="7F7F7F"/>
      <w:sz w:val="20"/>
      <w:szCs w:val="20"/>
    </w:rPr>
  </w:style>
  <w:style w:type="character" w:customStyle="1" w:styleId="Ttulo9Char">
    <w:name w:val="Título 9 Char"/>
    <w:basedOn w:val="Fontepargpadro"/>
    <w:link w:val="Ttulo9"/>
    <w:uiPriority w:val="9"/>
    <w:semiHidden/>
    <w:rsid w:val="004B4658"/>
    <w:rPr>
      <w:b/>
      <w:bCs/>
      <w:i/>
      <w:iCs/>
      <w:color w:val="7F7F7F"/>
      <w:sz w:val="18"/>
      <w:szCs w:val="18"/>
    </w:rPr>
  </w:style>
  <w:style w:type="paragraph" w:styleId="Legenda">
    <w:name w:val="caption"/>
    <w:basedOn w:val="Normal"/>
    <w:next w:val="Normal"/>
    <w:uiPriority w:val="35"/>
    <w:semiHidden/>
    <w:unhideWhenUsed/>
    <w:rsid w:val="00155F4A"/>
    <w:pPr>
      <w:spacing w:line="240" w:lineRule="auto"/>
    </w:pPr>
    <w:rPr>
      <w:b/>
      <w:bCs/>
      <w:color w:val="4F81BD"/>
      <w:sz w:val="18"/>
      <w:szCs w:val="18"/>
    </w:rPr>
  </w:style>
  <w:style w:type="character" w:customStyle="1" w:styleId="SubttuloChar">
    <w:name w:val="Subtítulo Char"/>
    <w:basedOn w:val="Fontepargpadro"/>
    <w:link w:val="Subttulo"/>
    <w:uiPriority w:val="11"/>
    <w:rsid w:val="004B4658"/>
    <w:rPr>
      <w:i/>
      <w:iCs/>
      <w:smallCaps/>
      <w:spacing w:val="10"/>
      <w:sz w:val="28"/>
      <w:szCs w:val="28"/>
    </w:rPr>
  </w:style>
  <w:style w:type="character" w:styleId="Forte">
    <w:name w:val="Strong"/>
    <w:uiPriority w:val="22"/>
    <w:qFormat/>
    <w:rsid w:val="004B4658"/>
    <w:rPr>
      <w:b/>
      <w:bCs/>
    </w:rPr>
  </w:style>
  <w:style w:type="paragraph" w:styleId="Citao">
    <w:name w:val="Quote"/>
    <w:basedOn w:val="Normal"/>
    <w:next w:val="Normal"/>
    <w:link w:val="CitaoChar"/>
    <w:uiPriority w:val="29"/>
    <w:qFormat/>
    <w:rsid w:val="004B4658"/>
    <w:rPr>
      <w:i/>
      <w:iCs/>
    </w:rPr>
  </w:style>
  <w:style w:type="character" w:customStyle="1" w:styleId="CitaoChar">
    <w:name w:val="Citação Char"/>
    <w:basedOn w:val="Fontepargpadro"/>
    <w:link w:val="Citao"/>
    <w:uiPriority w:val="29"/>
    <w:rsid w:val="004B4658"/>
    <w:rPr>
      <w:i/>
      <w:iCs/>
    </w:rPr>
  </w:style>
  <w:style w:type="paragraph" w:styleId="CitaoIntensa">
    <w:name w:val="Intense Quote"/>
    <w:basedOn w:val="Normal"/>
    <w:next w:val="Normal"/>
    <w:link w:val="CitaoIntensaChar"/>
    <w:uiPriority w:val="30"/>
    <w:qFormat/>
    <w:rsid w:val="004B4658"/>
    <w:pPr>
      <w:pBdr>
        <w:top w:val="single" w:sz="4" w:space="10" w:color="auto"/>
        <w:bottom w:val="single" w:sz="4" w:space="10" w:color="auto"/>
      </w:pBdr>
      <w:spacing w:before="240" w:after="240" w:line="300" w:lineRule="auto"/>
      <w:ind w:left="1152" w:right="1152"/>
    </w:pPr>
    <w:rPr>
      <w:i/>
      <w:iCs/>
    </w:rPr>
  </w:style>
  <w:style w:type="character" w:customStyle="1" w:styleId="CitaoIntensaChar">
    <w:name w:val="Citação Intensa Char"/>
    <w:basedOn w:val="Fontepargpadro"/>
    <w:link w:val="CitaoIntensa"/>
    <w:uiPriority w:val="30"/>
    <w:rsid w:val="004B4658"/>
    <w:rPr>
      <w:i/>
      <w:iCs/>
    </w:rPr>
  </w:style>
  <w:style w:type="character" w:styleId="nfaseSutil">
    <w:name w:val="Subtle Emphasis"/>
    <w:uiPriority w:val="19"/>
    <w:qFormat/>
    <w:rsid w:val="004B4658"/>
    <w:rPr>
      <w:i/>
      <w:iCs/>
    </w:rPr>
  </w:style>
  <w:style w:type="character" w:styleId="nfaseIntensa">
    <w:name w:val="Intense Emphasis"/>
    <w:uiPriority w:val="21"/>
    <w:qFormat/>
    <w:rsid w:val="004B4658"/>
    <w:rPr>
      <w:b/>
      <w:bCs/>
      <w:i/>
      <w:iCs/>
    </w:rPr>
  </w:style>
  <w:style w:type="character" w:styleId="RefernciaSutil">
    <w:name w:val="Subtle Reference"/>
    <w:basedOn w:val="Fontepargpadro"/>
    <w:uiPriority w:val="31"/>
    <w:qFormat/>
    <w:rsid w:val="004B4658"/>
    <w:rPr>
      <w:smallCaps/>
    </w:rPr>
  </w:style>
  <w:style w:type="character" w:styleId="RefernciaIntensa">
    <w:name w:val="Intense Reference"/>
    <w:uiPriority w:val="32"/>
    <w:qFormat/>
    <w:rsid w:val="004B4658"/>
    <w:rPr>
      <w:b/>
      <w:bCs/>
      <w:smallCaps/>
    </w:rPr>
  </w:style>
  <w:style w:type="character" w:styleId="TtulodoLivro">
    <w:name w:val="Book Title"/>
    <w:basedOn w:val="Fontepargpadro"/>
    <w:uiPriority w:val="33"/>
    <w:qFormat/>
    <w:rsid w:val="004B4658"/>
    <w:rPr>
      <w:i/>
      <w:iCs/>
      <w:smallCaps/>
      <w:spacing w:val="5"/>
    </w:rPr>
  </w:style>
  <w:style w:type="paragraph" w:styleId="Sumrio2">
    <w:name w:val="toc 2"/>
    <w:basedOn w:val="Normal"/>
    <w:next w:val="Normal"/>
    <w:autoRedefine/>
    <w:uiPriority w:val="39"/>
    <w:unhideWhenUsed/>
    <w:rsid w:val="00E727B4"/>
    <w:pPr>
      <w:spacing w:after="100"/>
      <w:ind w:left="220"/>
    </w:pPr>
  </w:style>
  <w:style w:type="paragraph" w:styleId="Sumrio1">
    <w:name w:val="toc 1"/>
    <w:basedOn w:val="Normal"/>
    <w:next w:val="Normal"/>
    <w:autoRedefine/>
    <w:uiPriority w:val="39"/>
    <w:unhideWhenUsed/>
    <w:rsid w:val="00E727B4"/>
    <w:pPr>
      <w:spacing w:after="100"/>
    </w:pPr>
  </w:style>
  <w:style w:type="paragraph" w:styleId="Sumrio3">
    <w:name w:val="toc 3"/>
    <w:basedOn w:val="Normal"/>
    <w:next w:val="Normal"/>
    <w:autoRedefine/>
    <w:uiPriority w:val="39"/>
    <w:unhideWhenUsed/>
    <w:rsid w:val="00E727B4"/>
    <w:pPr>
      <w:spacing w:after="100"/>
      <w:ind w:left="440"/>
    </w:pPr>
  </w:style>
  <w:style w:type="character" w:styleId="Hyperlink">
    <w:name w:val="Hyperlink"/>
    <w:basedOn w:val="Fontepargpadro"/>
    <w:uiPriority w:val="99"/>
    <w:unhideWhenUsed/>
    <w:rsid w:val="00E727B4"/>
    <w:rPr>
      <w:color w:val="0000FF"/>
      <w:u w:val="single"/>
    </w:rPr>
  </w:style>
  <w:style w:type="table" w:styleId="SombreamentoClaro-nfase4">
    <w:name w:val="Light Shading Accent 4"/>
    <w:basedOn w:val="Tabelanormal"/>
    <w:uiPriority w:val="60"/>
    <w:rsid w:val="009730B4"/>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GradeClara-nfase4">
    <w:name w:val="Light Grid Accent 4"/>
    <w:basedOn w:val="Tabelanormal"/>
    <w:uiPriority w:val="62"/>
    <w:rsid w:val="009730B4"/>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staClara-nfase4">
    <w:name w:val="Light List Accent 4"/>
    <w:basedOn w:val="Tabelanormal"/>
    <w:uiPriority w:val="61"/>
    <w:rsid w:val="009730B4"/>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GradeClara1">
    <w:name w:val="Grade Clara1"/>
    <w:basedOn w:val="Tabelanormal"/>
    <w:uiPriority w:val="62"/>
    <w:rsid w:val="003F10E1"/>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SombreamentoClaro-nfase11">
    <w:name w:val="Sombreamento Claro - Ênfase 11"/>
    <w:basedOn w:val="Tabelanormal"/>
    <w:uiPriority w:val="60"/>
    <w:rsid w:val="003F10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elasimples1">
    <w:name w:val="Table Simple 1"/>
    <w:basedOn w:val="Tabelanormal"/>
    <w:uiPriority w:val="99"/>
    <w:semiHidden/>
    <w:unhideWhenUsed/>
    <w:rsid w:val="003F10E1"/>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acomgrade">
    <w:name w:val="Table Grid"/>
    <w:basedOn w:val="Tabelanormal"/>
    <w:uiPriority w:val="59"/>
    <w:rsid w:val="009273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1">
    <w:name w:val="Sombreamento Claro1"/>
    <w:basedOn w:val="Tabelanormal"/>
    <w:uiPriority w:val="60"/>
    <w:rsid w:val="00927336"/>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tulo10">
    <w:name w:val="T?tulo 1"/>
    <w:basedOn w:val="Normal"/>
    <w:next w:val="Corpodetexto"/>
    <w:uiPriority w:val="99"/>
    <w:rsid w:val="00124DAD"/>
    <w:pPr>
      <w:keepNext/>
      <w:autoSpaceDE w:val="0"/>
      <w:autoSpaceDN w:val="0"/>
      <w:adjustRightInd w:val="0"/>
      <w:spacing w:before="240" w:after="120" w:line="240" w:lineRule="auto"/>
      <w:jc w:val="left"/>
      <w:outlineLvl w:val="0"/>
    </w:pPr>
    <w:rPr>
      <w:rFonts w:ascii="Arial" w:hAnsi="DejaVu Sans" w:cs="Arial"/>
      <w:b/>
      <w:bCs/>
      <w:sz w:val="32"/>
      <w:szCs w:val="32"/>
      <w:lang w:val="pt-BR" w:bidi="ar-SA"/>
    </w:rPr>
  </w:style>
  <w:style w:type="paragraph" w:styleId="Corpodetexto">
    <w:name w:val="Body Text"/>
    <w:basedOn w:val="Normal"/>
    <w:link w:val="CorpodetextoChar1"/>
    <w:uiPriority w:val="99"/>
    <w:unhideWhenUsed/>
    <w:rsid w:val="00124DAD"/>
    <w:pPr>
      <w:spacing w:after="120"/>
    </w:pPr>
  </w:style>
  <w:style w:type="character" w:customStyle="1" w:styleId="CorpodetextoChar1">
    <w:name w:val="Corpo de texto Char1"/>
    <w:basedOn w:val="Fontepargpadro"/>
    <w:link w:val="Corpodetexto"/>
    <w:uiPriority w:val="99"/>
    <w:rsid w:val="00124DAD"/>
  </w:style>
  <w:style w:type="paragraph" w:customStyle="1" w:styleId="Padr">
    <w:name w:val="Padr縊"/>
    <w:rsid w:val="00FD6775"/>
    <w:pPr>
      <w:widowControl w:val="0"/>
      <w:autoSpaceDE w:val="0"/>
      <w:autoSpaceDN w:val="0"/>
      <w:adjustRightInd w:val="0"/>
    </w:pPr>
    <w:rPr>
      <w:rFonts w:ascii="Times New Roman" w:hAnsi="Times New Roman"/>
      <w:sz w:val="24"/>
      <w:szCs w:val="24"/>
      <w:lang w:val="en-US" w:eastAsia="en-US"/>
    </w:rPr>
  </w:style>
  <w:style w:type="character" w:customStyle="1" w:styleId="FootnoteCharacters">
    <w:name w:val="Footnote Characters"/>
    <w:rsid w:val="00B53A2B"/>
    <w:rPr>
      <w:vertAlign w:val="superscript"/>
    </w:rPr>
  </w:style>
  <w:style w:type="paragraph" w:styleId="Textodenotaderodap">
    <w:name w:val="footnote text"/>
    <w:basedOn w:val="Normal"/>
    <w:link w:val="TextodenotaderodapChar"/>
    <w:rsid w:val="00B53A2B"/>
    <w:pPr>
      <w:suppressLineNumbers/>
      <w:suppressAutoHyphens/>
      <w:ind w:left="283" w:hanging="283"/>
    </w:pPr>
    <w:rPr>
      <w:rFonts w:eastAsia="Calibri" w:cs="Calibri"/>
      <w:sz w:val="20"/>
      <w:szCs w:val="20"/>
      <w:lang w:val="pt-BR" w:eastAsia="zh-CN" w:bidi="ar-SA"/>
    </w:rPr>
  </w:style>
  <w:style w:type="character" w:customStyle="1" w:styleId="TextodenotaderodapChar">
    <w:name w:val="Texto de nota de rodapé Char"/>
    <w:basedOn w:val="Fontepargpadro"/>
    <w:link w:val="Textodenotaderodap"/>
    <w:rsid w:val="00B53A2B"/>
    <w:rPr>
      <w:rFonts w:ascii="Calibri" w:eastAsia="Calibri" w:hAnsi="Calibri" w:cs="Calibri"/>
      <w:sz w:val="20"/>
      <w:szCs w:val="20"/>
      <w:lang w:val="pt-BR" w:eastAsia="zh-CN" w:bidi="ar-SA"/>
    </w:rPr>
  </w:style>
  <w:style w:type="paragraph" w:customStyle="1" w:styleId="Bibliografias">
    <w:name w:val="Bibliografias"/>
    <w:basedOn w:val="Corpodetexto"/>
    <w:next w:val="Normal"/>
    <w:qFormat/>
    <w:rsid w:val="00C117C5"/>
    <w:pPr>
      <w:numPr>
        <w:numId w:val="97"/>
      </w:numPr>
      <w:autoSpaceDE w:val="0"/>
      <w:autoSpaceDN w:val="0"/>
      <w:adjustRightInd w:val="0"/>
      <w:spacing w:line="240" w:lineRule="auto"/>
      <w:jc w:val="left"/>
    </w:pPr>
  </w:style>
  <w:style w:type="table" w:styleId="SombreamentoClaro-nfase5">
    <w:name w:val="Light Shading Accent 5"/>
    <w:basedOn w:val="Tabelanormal"/>
    <w:uiPriority w:val="60"/>
    <w:rsid w:val="00057153"/>
    <w:rPr>
      <w:rFonts w:ascii="Times New Roman" w:hAnsi="Times New Roman"/>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mentoClaro-nfase12">
    <w:name w:val="Sombreamento Claro - Ênfase 12"/>
    <w:basedOn w:val="Tabelanormal"/>
    <w:uiPriority w:val="60"/>
    <w:rsid w:val="00C00DFC"/>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odoEspaoReservado">
    <w:name w:val="Placeholder Text"/>
    <w:basedOn w:val="Fontepargpadro"/>
    <w:uiPriority w:val="99"/>
    <w:semiHidden/>
    <w:rsid w:val="0025575C"/>
    <w:rPr>
      <w:color w:val="808080"/>
    </w:rPr>
  </w:style>
  <w:style w:type="paragraph" w:customStyle="1" w:styleId="84F1D0C6236747BCB6CDF2E37909FD35">
    <w:name w:val="84F1D0C6236747BCB6CDF2E37909FD35"/>
    <w:rsid w:val="003F12C4"/>
    <w:pPr>
      <w:spacing w:after="200" w:line="276" w:lineRule="auto"/>
    </w:pPr>
    <w:rPr>
      <w:rFonts w:asciiTheme="minorHAnsi" w:eastAsiaTheme="minorEastAsia" w:hAnsiTheme="minorHAnsi" w:cstheme="minorBidi"/>
      <w:sz w:val="22"/>
      <w:szCs w:val="22"/>
      <w:lang w:val="en-US" w:eastAsia="en-US"/>
    </w:rPr>
  </w:style>
  <w:style w:type="table" w:customStyle="1" w:styleId="Estilo2">
    <w:name w:val="Estilo2"/>
    <w:basedOn w:val="Tabelanormal"/>
    <w:uiPriority w:val="99"/>
    <w:qFormat/>
    <w:rsid w:val="00CD2FFA"/>
    <w:tblPr>
      <w:jc w:val="center"/>
      <w:tblBorders>
        <w:top w:val="single" w:sz="12" w:space="0" w:color="76923C" w:themeColor="accent3" w:themeShade="BF"/>
        <w:bottom w:val="single" w:sz="12" w:space="0" w:color="76923C" w:themeColor="accent3" w:themeShade="BF"/>
      </w:tblBorders>
    </w:tblPr>
    <w:trPr>
      <w:jc w:val="center"/>
    </w:trPr>
    <w:tcPr>
      <w:shd w:val="clear" w:color="auto" w:fill="FFFFFF" w:themeFill="background1"/>
    </w:tcPr>
    <w:tblStylePr w:type="firstRow">
      <w:tblPr/>
      <w:tcPr>
        <w:tcBorders>
          <w:top w:val="single" w:sz="12" w:space="0" w:color="76923C" w:themeColor="accent3" w:themeShade="BF"/>
          <w:left w:val="nil"/>
          <w:bottom w:val="nil"/>
          <w:right w:val="nil"/>
          <w:insideH w:val="nil"/>
          <w:insideV w:val="nil"/>
          <w:tl2br w:val="nil"/>
          <w:tr2bl w:val="nil"/>
        </w:tcBorders>
        <w:shd w:val="clear" w:color="auto" w:fill="FFFFFF" w:themeFill="background1"/>
      </w:tcPr>
    </w:tblStylePr>
    <w:tblStylePr w:type="lastRow">
      <w:tblPr/>
      <w:tcPr>
        <w:tcBorders>
          <w:top w:val="single" w:sz="12" w:space="0" w:color="76923C" w:themeColor="accent3" w:themeShade="BF"/>
          <w:left w:val="nil"/>
          <w:bottom w:val="single" w:sz="12" w:space="0" w:color="76923C" w:themeColor="accent3" w:themeShade="BF"/>
          <w:right w:val="nil"/>
          <w:insideH w:val="nil"/>
          <w:insideV w:val="nil"/>
          <w:tl2br w:val="nil"/>
          <w:tr2bl w:val="nil"/>
        </w:tcBorders>
        <w:shd w:val="clear" w:color="auto" w:fill="FFFFFF" w:themeFill="background1"/>
      </w:tcPr>
    </w:tblStylePr>
    <w:tblStylePr w:type="firstCol">
      <w:pPr>
        <w:jc w:val="left"/>
      </w:pPr>
      <w:tblPr/>
      <w:tcPr>
        <w:tcBorders>
          <w:top w:val="single" w:sz="8" w:space="0" w:color="76923C" w:themeColor="accent3" w:themeShade="BF"/>
          <w:left w:val="nil"/>
          <w:bottom w:val="nil"/>
          <w:right w:val="nil"/>
          <w:insideH w:val="nil"/>
          <w:insideV w:val="nil"/>
          <w:tl2br w:val="nil"/>
          <w:tr2bl w:val="nil"/>
        </w:tcBorders>
        <w:shd w:val="clear" w:color="auto" w:fill="FFFFFF" w:themeFill="background1"/>
      </w:tcPr>
    </w:tblStylePr>
  </w:style>
  <w:style w:type="paragraph" w:customStyle="1" w:styleId="PargrafodaLista1">
    <w:name w:val="Parágrafo da Lista1"/>
    <w:basedOn w:val="Normal"/>
    <w:rsid w:val="00C117C5"/>
    <w:pPr>
      <w:suppressAutoHyphens/>
      <w:spacing w:after="0" w:line="240" w:lineRule="auto"/>
      <w:jc w:val="left"/>
    </w:pPr>
    <w:rPr>
      <w:rFonts w:ascii="Times New Roman" w:hAnsi="Times New Roman"/>
      <w:color w:val="auto"/>
      <w:kern w:val="1"/>
      <w:sz w:val="20"/>
      <w:szCs w:val="20"/>
      <w:lang w:val="pt-BR" w:eastAsia="ar-SA" w:bidi="ar-SA"/>
    </w:rPr>
  </w:style>
  <w:style w:type="character" w:customStyle="1" w:styleId="il">
    <w:name w:val="il"/>
    <w:basedOn w:val="Fontepargpadro"/>
    <w:rsid w:val="00C52352"/>
  </w:style>
  <w:style w:type="character" w:customStyle="1" w:styleId="addmd">
    <w:name w:val="addmd"/>
    <w:basedOn w:val="Fontepargpadro"/>
    <w:rsid w:val="005C7F69"/>
  </w:style>
  <w:style w:type="table" w:customStyle="1" w:styleId="SombreamentoClaro2">
    <w:name w:val="Sombreamento Claro2"/>
    <w:basedOn w:val="Tabelanormal"/>
    <w:uiPriority w:val="60"/>
    <w:rsid w:val="00ED72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mentoMdio1-nfase3">
    <w:name w:val="Medium Shading 1 Accent 3"/>
    <w:basedOn w:val="Tabelanormal"/>
    <w:uiPriority w:val="63"/>
    <w:rsid w:val="00ED7200"/>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staClara-nfase3">
    <w:name w:val="Light List Accent 3"/>
    <w:basedOn w:val="Tabelanormal"/>
    <w:uiPriority w:val="61"/>
    <w:rsid w:val="00E80C8D"/>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Default">
    <w:name w:val="Default"/>
    <w:rsid w:val="003B30DB"/>
    <w:pPr>
      <w:autoSpaceDE w:val="0"/>
      <w:autoSpaceDN w:val="0"/>
      <w:adjustRightInd w:val="0"/>
    </w:pPr>
    <w:rPr>
      <w:rFonts w:ascii="Arial" w:hAnsi="Arial" w:cs="Arial"/>
      <w:color w:val="000000"/>
      <w:sz w:val="24"/>
      <w:szCs w:val="24"/>
    </w:rPr>
  </w:style>
  <w:style w:type="table" w:styleId="ListaClara-nfase6">
    <w:name w:val="Light List Accent 6"/>
    <w:basedOn w:val="Tabelanormal"/>
    <w:uiPriority w:val="61"/>
    <w:rsid w:val="00CD2FF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ombreamentoClaro-nfase3">
    <w:name w:val="Light Shading Accent 3"/>
    <w:basedOn w:val="Tabelanormal"/>
    <w:uiPriority w:val="60"/>
    <w:rsid w:val="00CD2FFA"/>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Mdia1-nfase3">
    <w:name w:val="Medium List 1 Accent 3"/>
    <w:basedOn w:val="Tabelanormal"/>
    <w:uiPriority w:val="65"/>
    <w:rsid w:val="00CD2FFA"/>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SombreamentoClaro-nfase6">
    <w:name w:val="Light Shading Accent 6"/>
    <w:basedOn w:val="Tabelanormal"/>
    <w:uiPriority w:val="60"/>
    <w:rsid w:val="00CD2FF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customStyle="1" w:styleId="a">
    <w:name w:val="a"/>
    <w:basedOn w:val="Fontepargpadro"/>
    <w:rsid w:val="008D51DE"/>
  </w:style>
  <w:style w:type="character" w:customStyle="1" w:styleId="hps">
    <w:name w:val="hps"/>
    <w:basedOn w:val="Fontepargpadro"/>
    <w:rsid w:val="00041805"/>
  </w:style>
  <w:style w:type="character" w:customStyle="1" w:styleId="im">
    <w:name w:val="im"/>
    <w:basedOn w:val="Fontepargpadro"/>
    <w:rsid w:val="002C41E1"/>
  </w:style>
  <w:style w:type="numbering" w:customStyle="1" w:styleId="WWNum97">
    <w:name w:val="WWNum97"/>
    <w:pPr>
      <w:numPr>
        <w:numId w:val="118"/>
      </w:numPr>
    </w:pPr>
  </w:style>
  <w:style w:type="numbering" w:customStyle="1" w:styleId="WWNum83">
    <w:name w:val="WWNum83"/>
    <w:pPr>
      <w:numPr>
        <w:numId w:val="119"/>
      </w:numPr>
    </w:pPr>
  </w:style>
  <w:style w:type="numbering" w:customStyle="1" w:styleId="WWNum96">
    <w:name w:val="WWNum96"/>
    <w:pPr>
      <w:numPr>
        <w:numId w:val="120"/>
      </w:numPr>
    </w:pPr>
  </w:style>
  <w:style w:type="character" w:styleId="Refdenotaderodap">
    <w:name w:val="footnote reference"/>
    <w:basedOn w:val="Fontepargpadro"/>
    <w:uiPriority w:val="99"/>
    <w:semiHidden/>
    <w:unhideWhenUsed/>
    <w:rsid w:val="00976296"/>
    <w:rPr>
      <w:vertAlign w:val="superscript"/>
    </w:rPr>
  </w:style>
  <w:style w:type="character" w:styleId="HiperlinkVisitado">
    <w:name w:val="FollowedHyperlink"/>
    <w:basedOn w:val="Fontepargpadro"/>
    <w:uiPriority w:val="99"/>
    <w:semiHidden/>
    <w:unhideWhenUsed/>
    <w:rsid w:val="00E13D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527563">
      <w:bodyDiv w:val="1"/>
      <w:marLeft w:val="0"/>
      <w:marRight w:val="0"/>
      <w:marTop w:val="0"/>
      <w:marBottom w:val="0"/>
      <w:divBdr>
        <w:top w:val="none" w:sz="0" w:space="0" w:color="auto"/>
        <w:left w:val="none" w:sz="0" w:space="0" w:color="auto"/>
        <w:bottom w:val="none" w:sz="0" w:space="0" w:color="auto"/>
        <w:right w:val="none" w:sz="0" w:space="0" w:color="auto"/>
      </w:divBdr>
    </w:div>
    <w:div w:id="35397044">
      <w:bodyDiv w:val="1"/>
      <w:marLeft w:val="0"/>
      <w:marRight w:val="0"/>
      <w:marTop w:val="0"/>
      <w:marBottom w:val="0"/>
      <w:divBdr>
        <w:top w:val="none" w:sz="0" w:space="0" w:color="auto"/>
        <w:left w:val="none" w:sz="0" w:space="0" w:color="auto"/>
        <w:bottom w:val="none" w:sz="0" w:space="0" w:color="auto"/>
        <w:right w:val="none" w:sz="0" w:space="0" w:color="auto"/>
      </w:divBdr>
    </w:div>
    <w:div w:id="106312404">
      <w:bodyDiv w:val="1"/>
      <w:marLeft w:val="0"/>
      <w:marRight w:val="0"/>
      <w:marTop w:val="0"/>
      <w:marBottom w:val="0"/>
      <w:divBdr>
        <w:top w:val="none" w:sz="0" w:space="0" w:color="auto"/>
        <w:left w:val="none" w:sz="0" w:space="0" w:color="auto"/>
        <w:bottom w:val="none" w:sz="0" w:space="0" w:color="auto"/>
        <w:right w:val="none" w:sz="0" w:space="0" w:color="auto"/>
      </w:divBdr>
    </w:div>
    <w:div w:id="141116413">
      <w:bodyDiv w:val="1"/>
      <w:marLeft w:val="0"/>
      <w:marRight w:val="0"/>
      <w:marTop w:val="0"/>
      <w:marBottom w:val="0"/>
      <w:divBdr>
        <w:top w:val="none" w:sz="0" w:space="0" w:color="auto"/>
        <w:left w:val="none" w:sz="0" w:space="0" w:color="auto"/>
        <w:bottom w:val="none" w:sz="0" w:space="0" w:color="auto"/>
        <w:right w:val="none" w:sz="0" w:space="0" w:color="auto"/>
      </w:divBdr>
    </w:div>
    <w:div w:id="142046760">
      <w:bodyDiv w:val="1"/>
      <w:marLeft w:val="0"/>
      <w:marRight w:val="0"/>
      <w:marTop w:val="0"/>
      <w:marBottom w:val="0"/>
      <w:divBdr>
        <w:top w:val="none" w:sz="0" w:space="0" w:color="auto"/>
        <w:left w:val="none" w:sz="0" w:space="0" w:color="auto"/>
        <w:bottom w:val="none" w:sz="0" w:space="0" w:color="auto"/>
        <w:right w:val="none" w:sz="0" w:space="0" w:color="auto"/>
      </w:divBdr>
    </w:div>
    <w:div w:id="265773902">
      <w:bodyDiv w:val="1"/>
      <w:marLeft w:val="0"/>
      <w:marRight w:val="0"/>
      <w:marTop w:val="0"/>
      <w:marBottom w:val="0"/>
      <w:divBdr>
        <w:top w:val="none" w:sz="0" w:space="0" w:color="auto"/>
        <w:left w:val="none" w:sz="0" w:space="0" w:color="auto"/>
        <w:bottom w:val="none" w:sz="0" w:space="0" w:color="auto"/>
        <w:right w:val="none" w:sz="0" w:space="0" w:color="auto"/>
      </w:divBdr>
    </w:div>
    <w:div w:id="283579771">
      <w:bodyDiv w:val="1"/>
      <w:marLeft w:val="0"/>
      <w:marRight w:val="0"/>
      <w:marTop w:val="0"/>
      <w:marBottom w:val="0"/>
      <w:divBdr>
        <w:top w:val="none" w:sz="0" w:space="0" w:color="auto"/>
        <w:left w:val="none" w:sz="0" w:space="0" w:color="auto"/>
        <w:bottom w:val="none" w:sz="0" w:space="0" w:color="auto"/>
        <w:right w:val="none" w:sz="0" w:space="0" w:color="auto"/>
      </w:divBdr>
    </w:div>
    <w:div w:id="344744921">
      <w:bodyDiv w:val="1"/>
      <w:marLeft w:val="0"/>
      <w:marRight w:val="0"/>
      <w:marTop w:val="0"/>
      <w:marBottom w:val="0"/>
      <w:divBdr>
        <w:top w:val="none" w:sz="0" w:space="0" w:color="auto"/>
        <w:left w:val="none" w:sz="0" w:space="0" w:color="auto"/>
        <w:bottom w:val="none" w:sz="0" w:space="0" w:color="auto"/>
        <w:right w:val="none" w:sz="0" w:space="0" w:color="auto"/>
      </w:divBdr>
    </w:div>
    <w:div w:id="382756568">
      <w:bodyDiv w:val="1"/>
      <w:marLeft w:val="0"/>
      <w:marRight w:val="0"/>
      <w:marTop w:val="0"/>
      <w:marBottom w:val="0"/>
      <w:divBdr>
        <w:top w:val="none" w:sz="0" w:space="0" w:color="auto"/>
        <w:left w:val="none" w:sz="0" w:space="0" w:color="auto"/>
        <w:bottom w:val="none" w:sz="0" w:space="0" w:color="auto"/>
        <w:right w:val="none" w:sz="0" w:space="0" w:color="auto"/>
      </w:divBdr>
    </w:div>
    <w:div w:id="423385858">
      <w:bodyDiv w:val="1"/>
      <w:marLeft w:val="0"/>
      <w:marRight w:val="0"/>
      <w:marTop w:val="0"/>
      <w:marBottom w:val="0"/>
      <w:divBdr>
        <w:top w:val="none" w:sz="0" w:space="0" w:color="auto"/>
        <w:left w:val="none" w:sz="0" w:space="0" w:color="auto"/>
        <w:bottom w:val="none" w:sz="0" w:space="0" w:color="auto"/>
        <w:right w:val="none" w:sz="0" w:space="0" w:color="auto"/>
      </w:divBdr>
    </w:div>
    <w:div w:id="428695974">
      <w:bodyDiv w:val="1"/>
      <w:marLeft w:val="0"/>
      <w:marRight w:val="0"/>
      <w:marTop w:val="0"/>
      <w:marBottom w:val="0"/>
      <w:divBdr>
        <w:top w:val="none" w:sz="0" w:space="0" w:color="auto"/>
        <w:left w:val="none" w:sz="0" w:space="0" w:color="auto"/>
        <w:bottom w:val="none" w:sz="0" w:space="0" w:color="auto"/>
        <w:right w:val="none" w:sz="0" w:space="0" w:color="auto"/>
      </w:divBdr>
    </w:div>
    <w:div w:id="516427551">
      <w:bodyDiv w:val="1"/>
      <w:marLeft w:val="0"/>
      <w:marRight w:val="0"/>
      <w:marTop w:val="0"/>
      <w:marBottom w:val="0"/>
      <w:divBdr>
        <w:top w:val="none" w:sz="0" w:space="0" w:color="auto"/>
        <w:left w:val="none" w:sz="0" w:space="0" w:color="auto"/>
        <w:bottom w:val="none" w:sz="0" w:space="0" w:color="auto"/>
        <w:right w:val="none" w:sz="0" w:space="0" w:color="auto"/>
      </w:divBdr>
    </w:div>
    <w:div w:id="619993595">
      <w:bodyDiv w:val="1"/>
      <w:marLeft w:val="0"/>
      <w:marRight w:val="0"/>
      <w:marTop w:val="0"/>
      <w:marBottom w:val="0"/>
      <w:divBdr>
        <w:top w:val="none" w:sz="0" w:space="0" w:color="auto"/>
        <w:left w:val="none" w:sz="0" w:space="0" w:color="auto"/>
        <w:bottom w:val="none" w:sz="0" w:space="0" w:color="auto"/>
        <w:right w:val="none" w:sz="0" w:space="0" w:color="auto"/>
      </w:divBdr>
    </w:div>
    <w:div w:id="710760895">
      <w:bodyDiv w:val="1"/>
      <w:marLeft w:val="0"/>
      <w:marRight w:val="0"/>
      <w:marTop w:val="0"/>
      <w:marBottom w:val="0"/>
      <w:divBdr>
        <w:top w:val="none" w:sz="0" w:space="0" w:color="auto"/>
        <w:left w:val="none" w:sz="0" w:space="0" w:color="auto"/>
        <w:bottom w:val="none" w:sz="0" w:space="0" w:color="auto"/>
        <w:right w:val="none" w:sz="0" w:space="0" w:color="auto"/>
      </w:divBdr>
    </w:div>
    <w:div w:id="755713121">
      <w:bodyDiv w:val="1"/>
      <w:marLeft w:val="0"/>
      <w:marRight w:val="0"/>
      <w:marTop w:val="0"/>
      <w:marBottom w:val="0"/>
      <w:divBdr>
        <w:top w:val="none" w:sz="0" w:space="0" w:color="auto"/>
        <w:left w:val="none" w:sz="0" w:space="0" w:color="auto"/>
        <w:bottom w:val="none" w:sz="0" w:space="0" w:color="auto"/>
        <w:right w:val="none" w:sz="0" w:space="0" w:color="auto"/>
      </w:divBdr>
    </w:div>
    <w:div w:id="787436295">
      <w:bodyDiv w:val="1"/>
      <w:marLeft w:val="0"/>
      <w:marRight w:val="0"/>
      <w:marTop w:val="0"/>
      <w:marBottom w:val="0"/>
      <w:divBdr>
        <w:top w:val="none" w:sz="0" w:space="0" w:color="auto"/>
        <w:left w:val="none" w:sz="0" w:space="0" w:color="auto"/>
        <w:bottom w:val="none" w:sz="0" w:space="0" w:color="auto"/>
        <w:right w:val="none" w:sz="0" w:space="0" w:color="auto"/>
      </w:divBdr>
    </w:div>
    <w:div w:id="794956212">
      <w:bodyDiv w:val="1"/>
      <w:marLeft w:val="0"/>
      <w:marRight w:val="0"/>
      <w:marTop w:val="0"/>
      <w:marBottom w:val="0"/>
      <w:divBdr>
        <w:top w:val="none" w:sz="0" w:space="0" w:color="auto"/>
        <w:left w:val="none" w:sz="0" w:space="0" w:color="auto"/>
        <w:bottom w:val="none" w:sz="0" w:space="0" w:color="auto"/>
        <w:right w:val="none" w:sz="0" w:space="0" w:color="auto"/>
      </w:divBdr>
    </w:div>
    <w:div w:id="907349831">
      <w:bodyDiv w:val="1"/>
      <w:marLeft w:val="0"/>
      <w:marRight w:val="0"/>
      <w:marTop w:val="0"/>
      <w:marBottom w:val="0"/>
      <w:divBdr>
        <w:top w:val="none" w:sz="0" w:space="0" w:color="auto"/>
        <w:left w:val="none" w:sz="0" w:space="0" w:color="auto"/>
        <w:bottom w:val="none" w:sz="0" w:space="0" w:color="auto"/>
        <w:right w:val="none" w:sz="0" w:space="0" w:color="auto"/>
      </w:divBdr>
    </w:div>
    <w:div w:id="935017617">
      <w:bodyDiv w:val="1"/>
      <w:marLeft w:val="0"/>
      <w:marRight w:val="0"/>
      <w:marTop w:val="0"/>
      <w:marBottom w:val="0"/>
      <w:divBdr>
        <w:top w:val="none" w:sz="0" w:space="0" w:color="auto"/>
        <w:left w:val="none" w:sz="0" w:space="0" w:color="auto"/>
        <w:bottom w:val="none" w:sz="0" w:space="0" w:color="auto"/>
        <w:right w:val="none" w:sz="0" w:space="0" w:color="auto"/>
      </w:divBdr>
      <w:divsChild>
        <w:div w:id="1064371872">
          <w:marLeft w:val="0"/>
          <w:marRight w:val="0"/>
          <w:marTop w:val="0"/>
          <w:marBottom w:val="0"/>
          <w:divBdr>
            <w:top w:val="none" w:sz="0" w:space="0" w:color="auto"/>
            <w:left w:val="none" w:sz="0" w:space="0" w:color="auto"/>
            <w:bottom w:val="none" w:sz="0" w:space="0" w:color="auto"/>
            <w:right w:val="none" w:sz="0" w:space="0" w:color="auto"/>
          </w:divBdr>
        </w:div>
        <w:div w:id="1941328933">
          <w:marLeft w:val="0"/>
          <w:marRight w:val="0"/>
          <w:marTop w:val="0"/>
          <w:marBottom w:val="0"/>
          <w:divBdr>
            <w:top w:val="none" w:sz="0" w:space="0" w:color="auto"/>
            <w:left w:val="none" w:sz="0" w:space="0" w:color="auto"/>
            <w:bottom w:val="none" w:sz="0" w:space="0" w:color="auto"/>
            <w:right w:val="none" w:sz="0" w:space="0" w:color="auto"/>
          </w:divBdr>
        </w:div>
      </w:divsChild>
    </w:div>
    <w:div w:id="1022976204">
      <w:bodyDiv w:val="1"/>
      <w:marLeft w:val="0"/>
      <w:marRight w:val="0"/>
      <w:marTop w:val="0"/>
      <w:marBottom w:val="0"/>
      <w:divBdr>
        <w:top w:val="none" w:sz="0" w:space="0" w:color="auto"/>
        <w:left w:val="none" w:sz="0" w:space="0" w:color="auto"/>
        <w:bottom w:val="none" w:sz="0" w:space="0" w:color="auto"/>
        <w:right w:val="none" w:sz="0" w:space="0" w:color="auto"/>
      </w:divBdr>
    </w:div>
    <w:div w:id="1024135320">
      <w:bodyDiv w:val="1"/>
      <w:marLeft w:val="0"/>
      <w:marRight w:val="0"/>
      <w:marTop w:val="0"/>
      <w:marBottom w:val="0"/>
      <w:divBdr>
        <w:top w:val="none" w:sz="0" w:space="0" w:color="auto"/>
        <w:left w:val="none" w:sz="0" w:space="0" w:color="auto"/>
        <w:bottom w:val="none" w:sz="0" w:space="0" w:color="auto"/>
        <w:right w:val="none" w:sz="0" w:space="0" w:color="auto"/>
      </w:divBdr>
    </w:div>
    <w:div w:id="1027363992">
      <w:bodyDiv w:val="1"/>
      <w:marLeft w:val="0"/>
      <w:marRight w:val="0"/>
      <w:marTop w:val="0"/>
      <w:marBottom w:val="0"/>
      <w:divBdr>
        <w:top w:val="none" w:sz="0" w:space="0" w:color="auto"/>
        <w:left w:val="none" w:sz="0" w:space="0" w:color="auto"/>
        <w:bottom w:val="none" w:sz="0" w:space="0" w:color="auto"/>
        <w:right w:val="none" w:sz="0" w:space="0" w:color="auto"/>
      </w:divBdr>
    </w:div>
    <w:div w:id="1053891454">
      <w:bodyDiv w:val="1"/>
      <w:marLeft w:val="0"/>
      <w:marRight w:val="0"/>
      <w:marTop w:val="0"/>
      <w:marBottom w:val="0"/>
      <w:divBdr>
        <w:top w:val="none" w:sz="0" w:space="0" w:color="auto"/>
        <w:left w:val="none" w:sz="0" w:space="0" w:color="auto"/>
        <w:bottom w:val="none" w:sz="0" w:space="0" w:color="auto"/>
        <w:right w:val="none" w:sz="0" w:space="0" w:color="auto"/>
      </w:divBdr>
    </w:div>
    <w:div w:id="1077748670">
      <w:bodyDiv w:val="1"/>
      <w:marLeft w:val="0"/>
      <w:marRight w:val="0"/>
      <w:marTop w:val="0"/>
      <w:marBottom w:val="0"/>
      <w:divBdr>
        <w:top w:val="none" w:sz="0" w:space="0" w:color="auto"/>
        <w:left w:val="none" w:sz="0" w:space="0" w:color="auto"/>
        <w:bottom w:val="none" w:sz="0" w:space="0" w:color="auto"/>
        <w:right w:val="none" w:sz="0" w:space="0" w:color="auto"/>
      </w:divBdr>
    </w:div>
    <w:div w:id="1091047736">
      <w:bodyDiv w:val="1"/>
      <w:marLeft w:val="0"/>
      <w:marRight w:val="0"/>
      <w:marTop w:val="0"/>
      <w:marBottom w:val="0"/>
      <w:divBdr>
        <w:top w:val="none" w:sz="0" w:space="0" w:color="auto"/>
        <w:left w:val="none" w:sz="0" w:space="0" w:color="auto"/>
        <w:bottom w:val="none" w:sz="0" w:space="0" w:color="auto"/>
        <w:right w:val="none" w:sz="0" w:space="0" w:color="auto"/>
      </w:divBdr>
    </w:div>
    <w:div w:id="1139877408">
      <w:bodyDiv w:val="1"/>
      <w:marLeft w:val="0"/>
      <w:marRight w:val="0"/>
      <w:marTop w:val="0"/>
      <w:marBottom w:val="0"/>
      <w:divBdr>
        <w:top w:val="none" w:sz="0" w:space="0" w:color="auto"/>
        <w:left w:val="none" w:sz="0" w:space="0" w:color="auto"/>
        <w:bottom w:val="none" w:sz="0" w:space="0" w:color="auto"/>
        <w:right w:val="none" w:sz="0" w:space="0" w:color="auto"/>
      </w:divBdr>
    </w:div>
    <w:div w:id="1184242684">
      <w:bodyDiv w:val="1"/>
      <w:marLeft w:val="0"/>
      <w:marRight w:val="0"/>
      <w:marTop w:val="0"/>
      <w:marBottom w:val="0"/>
      <w:divBdr>
        <w:top w:val="none" w:sz="0" w:space="0" w:color="auto"/>
        <w:left w:val="none" w:sz="0" w:space="0" w:color="auto"/>
        <w:bottom w:val="none" w:sz="0" w:space="0" w:color="auto"/>
        <w:right w:val="none" w:sz="0" w:space="0" w:color="auto"/>
      </w:divBdr>
    </w:div>
    <w:div w:id="1255211496">
      <w:bodyDiv w:val="1"/>
      <w:marLeft w:val="0"/>
      <w:marRight w:val="0"/>
      <w:marTop w:val="0"/>
      <w:marBottom w:val="0"/>
      <w:divBdr>
        <w:top w:val="none" w:sz="0" w:space="0" w:color="auto"/>
        <w:left w:val="none" w:sz="0" w:space="0" w:color="auto"/>
        <w:bottom w:val="none" w:sz="0" w:space="0" w:color="auto"/>
        <w:right w:val="none" w:sz="0" w:space="0" w:color="auto"/>
      </w:divBdr>
    </w:div>
    <w:div w:id="1620839092">
      <w:bodyDiv w:val="1"/>
      <w:marLeft w:val="0"/>
      <w:marRight w:val="0"/>
      <w:marTop w:val="0"/>
      <w:marBottom w:val="0"/>
      <w:divBdr>
        <w:top w:val="none" w:sz="0" w:space="0" w:color="auto"/>
        <w:left w:val="none" w:sz="0" w:space="0" w:color="auto"/>
        <w:bottom w:val="none" w:sz="0" w:space="0" w:color="auto"/>
        <w:right w:val="none" w:sz="0" w:space="0" w:color="auto"/>
      </w:divBdr>
    </w:div>
    <w:div w:id="1629895247">
      <w:bodyDiv w:val="1"/>
      <w:marLeft w:val="0"/>
      <w:marRight w:val="0"/>
      <w:marTop w:val="0"/>
      <w:marBottom w:val="0"/>
      <w:divBdr>
        <w:top w:val="none" w:sz="0" w:space="0" w:color="auto"/>
        <w:left w:val="none" w:sz="0" w:space="0" w:color="auto"/>
        <w:bottom w:val="none" w:sz="0" w:space="0" w:color="auto"/>
        <w:right w:val="none" w:sz="0" w:space="0" w:color="auto"/>
      </w:divBdr>
    </w:div>
    <w:div w:id="1657143781">
      <w:bodyDiv w:val="1"/>
      <w:marLeft w:val="0"/>
      <w:marRight w:val="0"/>
      <w:marTop w:val="0"/>
      <w:marBottom w:val="0"/>
      <w:divBdr>
        <w:top w:val="none" w:sz="0" w:space="0" w:color="auto"/>
        <w:left w:val="none" w:sz="0" w:space="0" w:color="auto"/>
        <w:bottom w:val="none" w:sz="0" w:space="0" w:color="auto"/>
        <w:right w:val="none" w:sz="0" w:space="0" w:color="auto"/>
      </w:divBdr>
    </w:div>
    <w:div w:id="1663777774">
      <w:bodyDiv w:val="1"/>
      <w:marLeft w:val="0"/>
      <w:marRight w:val="0"/>
      <w:marTop w:val="0"/>
      <w:marBottom w:val="0"/>
      <w:divBdr>
        <w:top w:val="none" w:sz="0" w:space="0" w:color="auto"/>
        <w:left w:val="none" w:sz="0" w:space="0" w:color="auto"/>
        <w:bottom w:val="none" w:sz="0" w:space="0" w:color="auto"/>
        <w:right w:val="none" w:sz="0" w:space="0" w:color="auto"/>
      </w:divBdr>
    </w:div>
    <w:div w:id="1750420585">
      <w:bodyDiv w:val="1"/>
      <w:marLeft w:val="0"/>
      <w:marRight w:val="0"/>
      <w:marTop w:val="0"/>
      <w:marBottom w:val="0"/>
      <w:divBdr>
        <w:top w:val="none" w:sz="0" w:space="0" w:color="auto"/>
        <w:left w:val="none" w:sz="0" w:space="0" w:color="auto"/>
        <w:bottom w:val="none" w:sz="0" w:space="0" w:color="auto"/>
        <w:right w:val="none" w:sz="0" w:space="0" w:color="auto"/>
      </w:divBdr>
    </w:div>
    <w:div w:id="1810903151">
      <w:bodyDiv w:val="1"/>
      <w:marLeft w:val="0"/>
      <w:marRight w:val="0"/>
      <w:marTop w:val="0"/>
      <w:marBottom w:val="0"/>
      <w:divBdr>
        <w:top w:val="none" w:sz="0" w:space="0" w:color="auto"/>
        <w:left w:val="none" w:sz="0" w:space="0" w:color="auto"/>
        <w:bottom w:val="none" w:sz="0" w:space="0" w:color="auto"/>
        <w:right w:val="none" w:sz="0" w:space="0" w:color="auto"/>
      </w:divBdr>
    </w:div>
    <w:div w:id="1936136797">
      <w:bodyDiv w:val="1"/>
      <w:marLeft w:val="0"/>
      <w:marRight w:val="0"/>
      <w:marTop w:val="0"/>
      <w:marBottom w:val="0"/>
      <w:divBdr>
        <w:top w:val="none" w:sz="0" w:space="0" w:color="auto"/>
        <w:left w:val="none" w:sz="0" w:space="0" w:color="auto"/>
        <w:bottom w:val="none" w:sz="0" w:space="0" w:color="auto"/>
        <w:right w:val="none" w:sz="0" w:space="0" w:color="auto"/>
      </w:divBdr>
      <w:divsChild>
        <w:div w:id="1819229583">
          <w:marLeft w:val="0"/>
          <w:marRight w:val="0"/>
          <w:marTop w:val="0"/>
          <w:marBottom w:val="0"/>
          <w:divBdr>
            <w:top w:val="none" w:sz="0" w:space="0" w:color="auto"/>
            <w:left w:val="none" w:sz="0" w:space="0" w:color="auto"/>
            <w:bottom w:val="none" w:sz="0" w:space="0" w:color="auto"/>
            <w:right w:val="none" w:sz="0" w:space="0" w:color="auto"/>
          </w:divBdr>
        </w:div>
        <w:div w:id="798035483">
          <w:marLeft w:val="0"/>
          <w:marRight w:val="0"/>
          <w:marTop w:val="0"/>
          <w:marBottom w:val="0"/>
          <w:divBdr>
            <w:top w:val="none" w:sz="0" w:space="0" w:color="auto"/>
            <w:left w:val="none" w:sz="0" w:space="0" w:color="auto"/>
            <w:bottom w:val="none" w:sz="0" w:space="0" w:color="auto"/>
            <w:right w:val="none" w:sz="0" w:space="0" w:color="auto"/>
          </w:divBdr>
        </w:div>
        <w:div w:id="523130588">
          <w:marLeft w:val="0"/>
          <w:marRight w:val="0"/>
          <w:marTop w:val="0"/>
          <w:marBottom w:val="0"/>
          <w:divBdr>
            <w:top w:val="none" w:sz="0" w:space="0" w:color="auto"/>
            <w:left w:val="none" w:sz="0" w:space="0" w:color="auto"/>
            <w:bottom w:val="none" w:sz="0" w:space="0" w:color="auto"/>
            <w:right w:val="none" w:sz="0" w:space="0" w:color="auto"/>
          </w:divBdr>
        </w:div>
        <w:div w:id="1725912946">
          <w:marLeft w:val="0"/>
          <w:marRight w:val="0"/>
          <w:marTop w:val="0"/>
          <w:marBottom w:val="0"/>
          <w:divBdr>
            <w:top w:val="none" w:sz="0" w:space="0" w:color="auto"/>
            <w:left w:val="none" w:sz="0" w:space="0" w:color="auto"/>
            <w:bottom w:val="none" w:sz="0" w:space="0" w:color="auto"/>
            <w:right w:val="none" w:sz="0" w:space="0" w:color="auto"/>
          </w:divBdr>
        </w:div>
        <w:div w:id="1363553802">
          <w:marLeft w:val="0"/>
          <w:marRight w:val="0"/>
          <w:marTop w:val="0"/>
          <w:marBottom w:val="0"/>
          <w:divBdr>
            <w:top w:val="none" w:sz="0" w:space="0" w:color="auto"/>
            <w:left w:val="none" w:sz="0" w:space="0" w:color="auto"/>
            <w:bottom w:val="none" w:sz="0" w:space="0" w:color="auto"/>
            <w:right w:val="none" w:sz="0" w:space="0" w:color="auto"/>
          </w:divBdr>
        </w:div>
        <w:div w:id="1020937939">
          <w:marLeft w:val="0"/>
          <w:marRight w:val="0"/>
          <w:marTop w:val="0"/>
          <w:marBottom w:val="0"/>
          <w:divBdr>
            <w:top w:val="none" w:sz="0" w:space="0" w:color="auto"/>
            <w:left w:val="none" w:sz="0" w:space="0" w:color="auto"/>
            <w:bottom w:val="none" w:sz="0" w:space="0" w:color="auto"/>
            <w:right w:val="none" w:sz="0" w:space="0" w:color="auto"/>
          </w:divBdr>
        </w:div>
        <w:div w:id="896942267">
          <w:marLeft w:val="0"/>
          <w:marRight w:val="0"/>
          <w:marTop w:val="0"/>
          <w:marBottom w:val="0"/>
          <w:divBdr>
            <w:top w:val="none" w:sz="0" w:space="0" w:color="auto"/>
            <w:left w:val="none" w:sz="0" w:space="0" w:color="auto"/>
            <w:bottom w:val="none" w:sz="0" w:space="0" w:color="auto"/>
            <w:right w:val="none" w:sz="0" w:space="0" w:color="auto"/>
          </w:divBdr>
        </w:div>
        <w:div w:id="1781953390">
          <w:marLeft w:val="0"/>
          <w:marRight w:val="0"/>
          <w:marTop w:val="0"/>
          <w:marBottom w:val="0"/>
          <w:divBdr>
            <w:top w:val="none" w:sz="0" w:space="0" w:color="auto"/>
            <w:left w:val="none" w:sz="0" w:space="0" w:color="auto"/>
            <w:bottom w:val="none" w:sz="0" w:space="0" w:color="auto"/>
            <w:right w:val="none" w:sz="0" w:space="0" w:color="auto"/>
          </w:divBdr>
        </w:div>
        <w:div w:id="1810971358">
          <w:marLeft w:val="0"/>
          <w:marRight w:val="0"/>
          <w:marTop w:val="0"/>
          <w:marBottom w:val="0"/>
          <w:divBdr>
            <w:top w:val="none" w:sz="0" w:space="0" w:color="auto"/>
            <w:left w:val="none" w:sz="0" w:space="0" w:color="auto"/>
            <w:bottom w:val="none" w:sz="0" w:space="0" w:color="auto"/>
            <w:right w:val="none" w:sz="0" w:space="0" w:color="auto"/>
          </w:divBdr>
        </w:div>
        <w:div w:id="2069961692">
          <w:marLeft w:val="0"/>
          <w:marRight w:val="0"/>
          <w:marTop w:val="0"/>
          <w:marBottom w:val="0"/>
          <w:divBdr>
            <w:top w:val="none" w:sz="0" w:space="0" w:color="auto"/>
            <w:left w:val="none" w:sz="0" w:space="0" w:color="auto"/>
            <w:bottom w:val="none" w:sz="0" w:space="0" w:color="auto"/>
            <w:right w:val="none" w:sz="0" w:space="0" w:color="auto"/>
          </w:divBdr>
        </w:div>
        <w:div w:id="1535195138">
          <w:marLeft w:val="0"/>
          <w:marRight w:val="0"/>
          <w:marTop w:val="0"/>
          <w:marBottom w:val="0"/>
          <w:divBdr>
            <w:top w:val="none" w:sz="0" w:space="0" w:color="auto"/>
            <w:left w:val="none" w:sz="0" w:space="0" w:color="auto"/>
            <w:bottom w:val="none" w:sz="0" w:space="0" w:color="auto"/>
            <w:right w:val="none" w:sz="0" w:space="0" w:color="auto"/>
          </w:divBdr>
        </w:div>
        <w:div w:id="1258103755">
          <w:marLeft w:val="0"/>
          <w:marRight w:val="0"/>
          <w:marTop w:val="0"/>
          <w:marBottom w:val="0"/>
          <w:divBdr>
            <w:top w:val="none" w:sz="0" w:space="0" w:color="auto"/>
            <w:left w:val="none" w:sz="0" w:space="0" w:color="auto"/>
            <w:bottom w:val="none" w:sz="0" w:space="0" w:color="auto"/>
            <w:right w:val="none" w:sz="0" w:space="0" w:color="auto"/>
          </w:divBdr>
        </w:div>
        <w:div w:id="1590653621">
          <w:marLeft w:val="0"/>
          <w:marRight w:val="0"/>
          <w:marTop w:val="0"/>
          <w:marBottom w:val="0"/>
          <w:divBdr>
            <w:top w:val="none" w:sz="0" w:space="0" w:color="auto"/>
            <w:left w:val="none" w:sz="0" w:space="0" w:color="auto"/>
            <w:bottom w:val="none" w:sz="0" w:space="0" w:color="auto"/>
            <w:right w:val="none" w:sz="0" w:space="0" w:color="auto"/>
          </w:divBdr>
        </w:div>
        <w:div w:id="1049576642">
          <w:marLeft w:val="0"/>
          <w:marRight w:val="0"/>
          <w:marTop w:val="0"/>
          <w:marBottom w:val="0"/>
          <w:divBdr>
            <w:top w:val="none" w:sz="0" w:space="0" w:color="auto"/>
            <w:left w:val="none" w:sz="0" w:space="0" w:color="auto"/>
            <w:bottom w:val="none" w:sz="0" w:space="0" w:color="auto"/>
            <w:right w:val="none" w:sz="0" w:space="0" w:color="auto"/>
          </w:divBdr>
        </w:div>
        <w:div w:id="1528592677">
          <w:marLeft w:val="0"/>
          <w:marRight w:val="0"/>
          <w:marTop w:val="0"/>
          <w:marBottom w:val="0"/>
          <w:divBdr>
            <w:top w:val="none" w:sz="0" w:space="0" w:color="auto"/>
            <w:left w:val="none" w:sz="0" w:space="0" w:color="auto"/>
            <w:bottom w:val="none" w:sz="0" w:space="0" w:color="auto"/>
            <w:right w:val="none" w:sz="0" w:space="0" w:color="auto"/>
          </w:divBdr>
        </w:div>
        <w:div w:id="941913854">
          <w:marLeft w:val="0"/>
          <w:marRight w:val="0"/>
          <w:marTop w:val="0"/>
          <w:marBottom w:val="0"/>
          <w:divBdr>
            <w:top w:val="none" w:sz="0" w:space="0" w:color="auto"/>
            <w:left w:val="none" w:sz="0" w:space="0" w:color="auto"/>
            <w:bottom w:val="none" w:sz="0" w:space="0" w:color="auto"/>
            <w:right w:val="none" w:sz="0" w:space="0" w:color="auto"/>
          </w:divBdr>
        </w:div>
        <w:div w:id="252711228">
          <w:marLeft w:val="0"/>
          <w:marRight w:val="0"/>
          <w:marTop w:val="0"/>
          <w:marBottom w:val="0"/>
          <w:divBdr>
            <w:top w:val="none" w:sz="0" w:space="0" w:color="auto"/>
            <w:left w:val="none" w:sz="0" w:space="0" w:color="auto"/>
            <w:bottom w:val="none" w:sz="0" w:space="0" w:color="auto"/>
            <w:right w:val="none" w:sz="0" w:space="0" w:color="auto"/>
          </w:divBdr>
        </w:div>
        <w:div w:id="1126700541">
          <w:marLeft w:val="0"/>
          <w:marRight w:val="0"/>
          <w:marTop w:val="0"/>
          <w:marBottom w:val="0"/>
          <w:divBdr>
            <w:top w:val="none" w:sz="0" w:space="0" w:color="auto"/>
            <w:left w:val="none" w:sz="0" w:space="0" w:color="auto"/>
            <w:bottom w:val="none" w:sz="0" w:space="0" w:color="auto"/>
            <w:right w:val="none" w:sz="0" w:space="0" w:color="auto"/>
          </w:divBdr>
        </w:div>
        <w:div w:id="1420521311">
          <w:marLeft w:val="0"/>
          <w:marRight w:val="0"/>
          <w:marTop w:val="0"/>
          <w:marBottom w:val="0"/>
          <w:divBdr>
            <w:top w:val="none" w:sz="0" w:space="0" w:color="auto"/>
            <w:left w:val="none" w:sz="0" w:space="0" w:color="auto"/>
            <w:bottom w:val="none" w:sz="0" w:space="0" w:color="auto"/>
            <w:right w:val="none" w:sz="0" w:space="0" w:color="auto"/>
          </w:divBdr>
        </w:div>
        <w:div w:id="948775286">
          <w:marLeft w:val="0"/>
          <w:marRight w:val="0"/>
          <w:marTop w:val="0"/>
          <w:marBottom w:val="0"/>
          <w:divBdr>
            <w:top w:val="none" w:sz="0" w:space="0" w:color="auto"/>
            <w:left w:val="none" w:sz="0" w:space="0" w:color="auto"/>
            <w:bottom w:val="none" w:sz="0" w:space="0" w:color="auto"/>
            <w:right w:val="none" w:sz="0" w:space="0" w:color="auto"/>
          </w:divBdr>
        </w:div>
        <w:div w:id="543059142">
          <w:marLeft w:val="0"/>
          <w:marRight w:val="0"/>
          <w:marTop w:val="0"/>
          <w:marBottom w:val="0"/>
          <w:divBdr>
            <w:top w:val="none" w:sz="0" w:space="0" w:color="auto"/>
            <w:left w:val="none" w:sz="0" w:space="0" w:color="auto"/>
            <w:bottom w:val="none" w:sz="0" w:space="0" w:color="auto"/>
            <w:right w:val="none" w:sz="0" w:space="0" w:color="auto"/>
          </w:divBdr>
        </w:div>
        <w:div w:id="423113605">
          <w:marLeft w:val="0"/>
          <w:marRight w:val="0"/>
          <w:marTop w:val="0"/>
          <w:marBottom w:val="0"/>
          <w:divBdr>
            <w:top w:val="none" w:sz="0" w:space="0" w:color="auto"/>
            <w:left w:val="none" w:sz="0" w:space="0" w:color="auto"/>
            <w:bottom w:val="none" w:sz="0" w:space="0" w:color="auto"/>
            <w:right w:val="none" w:sz="0" w:space="0" w:color="auto"/>
          </w:divBdr>
        </w:div>
        <w:div w:id="111636261">
          <w:marLeft w:val="0"/>
          <w:marRight w:val="0"/>
          <w:marTop w:val="0"/>
          <w:marBottom w:val="0"/>
          <w:divBdr>
            <w:top w:val="none" w:sz="0" w:space="0" w:color="auto"/>
            <w:left w:val="none" w:sz="0" w:space="0" w:color="auto"/>
            <w:bottom w:val="none" w:sz="0" w:space="0" w:color="auto"/>
            <w:right w:val="none" w:sz="0" w:space="0" w:color="auto"/>
          </w:divBdr>
        </w:div>
        <w:div w:id="1957369523">
          <w:marLeft w:val="0"/>
          <w:marRight w:val="0"/>
          <w:marTop w:val="0"/>
          <w:marBottom w:val="0"/>
          <w:divBdr>
            <w:top w:val="none" w:sz="0" w:space="0" w:color="auto"/>
            <w:left w:val="none" w:sz="0" w:space="0" w:color="auto"/>
            <w:bottom w:val="none" w:sz="0" w:space="0" w:color="auto"/>
            <w:right w:val="none" w:sz="0" w:space="0" w:color="auto"/>
          </w:divBdr>
        </w:div>
        <w:div w:id="1551843507">
          <w:marLeft w:val="0"/>
          <w:marRight w:val="0"/>
          <w:marTop w:val="0"/>
          <w:marBottom w:val="0"/>
          <w:divBdr>
            <w:top w:val="none" w:sz="0" w:space="0" w:color="auto"/>
            <w:left w:val="none" w:sz="0" w:space="0" w:color="auto"/>
            <w:bottom w:val="none" w:sz="0" w:space="0" w:color="auto"/>
            <w:right w:val="none" w:sz="0" w:space="0" w:color="auto"/>
          </w:divBdr>
        </w:div>
        <w:div w:id="696200386">
          <w:marLeft w:val="0"/>
          <w:marRight w:val="0"/>
          <w:marTop w:val="0"/>
          <w:marBottom w:val="0"/>
          <w:divBdr>
            <w:top w:val="none" w:sz="0" w:space="0" w:color="auto"/>
            <w:left w:val="none" w:sz="0" w:space="0" w:color="auto"/>
            <w:bottom w:val="none" w:sz="0" w:space="0" w:color="auto"/>
            <w:right w:val="none" w:sz="0" w:space="0" w:color="auto"/>
          </w:divBdr>
        </w:div>
        <w:div w:id="1454052795">
          <w:marLeft w:val="0"/>
          <w:marRight w:val="0"/>
          <w:marTop w:val="0"/>
          <w:marBottom w:val="0"/>
          <w:divBdr>
            <w:top w:val="none" w:sz="0" w:space="0" w:color="auto"/>
            <w:left w:val="none" w:sz="0" w:space="0" w:color="auto"/>
            <w:bottom w:val="none" w:sz="0" w:space="0" w:color="auto"/>
            <w:right w:val="none" w:sz="0" w:space="0" w:color="auto"/>
          </w:divBdr>
        </w:div>
        <w:div w:id="770244815">
          <w:marLeft w:val="0"/>
          <w:marRight w:val="0"/>
          <w:marTop w:val="0"/>
          <w:marBottom w:val="0"/>
          <w:divBdr>
            <w:top w:val="none" w:sz="0" w:space="0" w:color="auto"/>
            <w:left w:val="none" w:sz="0" w:space="0" w:color="auto"/>
            <w:bottom w:val="none" w:sz="0" w:space="0" w:color="auto"/>
            <w:right w:val="none" w:sz="0" w:space="0" w:color="auto"/>
          </w:divBdr>
        </w:div>
        <w:div w:id="37826123">
          <w:marLeft w:val="0"/>
          <w:marRight w:val="0"/>
          <w:marTop w:val="0"/>
          <w:marBottom w:val="0"/>
          <w:divBdr>
            <w:top w:val="none" w:sz="0" w:space="0" w:color="auto"/>
            <w:left w:val="none" w:sz="0" w:space="0" w:color="auto"/>
            <w:bottom w:val="none" w:sz="0" w:space="0" w:color="auto"/>
            <w:right w:val="none" w:sz="0" w:space="0" w:color="auto"/>
          </w:divBdr>
        </w:div>
        <w:div w:id="425079500">
          <w:marLeft w:val="0"/>
          <w:marRight w:val="0"/>
          <w:marTop w:val="0"/>
          <w:marBottom w:val="0"/>
          <w:divBdr>
            <w:top w:val="none" w:sz="0" w:space="0" w:color="auto"/>
            <w:left w:val="none" w:sz="0" w:space="0" w:color="auto"/>
            <w:bottom w:val="none" w:sz="0" w:space="0" w:color="auto"/>
            <w:right w:val="none" w:sz="0" w:space="0" w:color="auto"/>
          </w:divBdr>
        </w:div>
        <w:div w:id="1143932250">
          <w:marLeft w:val="0"/>
          <w:marRight w:val="0"/>
          <w:marTop w:val="0"/>
          <w:marBottom w:val="0"/>
          <w:divBdr>
            <w:top w:val="none" w:sz="0" w:space="0" w:color="auto"/>
            <w:left w:val="none" w:sz="0" w:space="0" w:color="auto"/>
            <w:bottom w:val="none" w:sz="0" w:space="0" w:color="auto"/>
            <w:right w:val="none" w:sz="0" w:space="0" w:color="auto"/>
          </w:divBdr>
        </w:div>
        <w:div w:id="1590503887">
          <w:marLeft w:val="0"/>
          <w:marRight w:val="0"/>
          <w:marTop w:val="0"/>
          <w:marBottom w:val="0"/>
          <w:divBdr>
            <w:top w:val="none" w:sz="0" w:space="0" w:color="auto"/>
            <w:left w:val="none" w:sz="0" w:space="0" w:color="auto"/>
            <w:bottom w:val="none" w:sz="0" w:space="0" w:color="auto"/>
            <w:right w:val="none" w:sz="0" w:space="0" w:color="auto"/>
          </w:divBdr>
        </w:div>
        <w:div w:id="121656510">
          <w:marLeft w:val="0"/>
          <w:marRight w:val="0"/>
          <w:marTop w:val="0"/>
          <w:marBottom w:val="0"/>
          <w:divBdr>
            <w:top w:val="none" w:sz="0" w:space="0" w:color="auto"/>
            <w:left w:val="none" w:sz="0" w:space="0" w:color="auto"/>
            <w:bottom w:val="none" w:sz="0" w:space="0" w:color="auto"/>
            <w:right w:val="none" w:sz="0" w:space="0" w:color="auto"/>
          </w:divBdr>
        </w:div>
        <w:div w:id="636687529">
          <w:marLeft w:val="0"/>
          <w:marRight w:val="0"/>
          <w:marTop w:val="0"/>
          <w:marBottom w:val="0"/>
          <w:divBdr>
            <w:top w:val="none" w:sz="0" w:space="0" w:color="auto"/>
            <w:left w:val="none" w:sz="0" w:space="0" w:color="auto"/>
            <w:bottom w:val="none" w:sz="0" w:space="0" w:color="auto"/>
            <w:right w:val="none" w:sz="0" w:space="0" w:color="auto"/>
          </w:divBdr>
        </w:div>
        <w:div w:id="613252040">
          <w:marLeft w:val="0"/>
          <w:marRight w:val="0"/>
          <w:marTop w:val="0"/>
          <w:marBottom w:val="0"/>
          <w:divBdr>
            <w:top w:val="none" w:sz="0" w:space="0" w:color="auto"/>
            <w:left w:val="none" w:sz="0" w:space="0" w:color="auto"/>
            <w:bottom w:val="none" w:sz="0" w:space="0" w:color="auto"/>
            <w:right w:val="none" w:sz="0" w:space="0" w:color="auto"/>
          </w:divBdr>
        </w:div>
        <w:div w:id="1695569302">
          <w:marLeft w:val="0"/>
          <w:marRight w:val="0"/>
          <w:marTop w:val="0"/>
          <w:marBottom w:val="0"/>
          <w:divBdr>
            <w:top w:val="none" w:sz="0" w:space="0" w:color="auto"/>
            <w:left w:val="none" w:sz="0" w:space="0" w:color="auto"/>
            <w:bottom w:val="none" w:sz="0" w:space="0" w:color="auto"/>
            <w:right w:val="none" w:sz="0" w:space="0" w:color="auto"/>
          </w:divBdr>
        </w:div>
        <w:div w:id="164639409">
          <w:marLeft w:val="0"/>
          <w:marRight w:val="0"/>
          <w:marTop w:val="0"/>
          <w:marBottom w:val="0"/>
          <w:divBdr>
            <w:top w:val="none" w:sz="0" w:space="0" w:color="auto"/>
            <w:left w:val="none" w:sz="0" w:space="0" w:color="auto"/>
            <w:bottom w:val="none" w:sz="0" w:space="0" w:color="auto"/>
            <w:right w:val="none" w:sz="0" w:space="0" w:color="auto"/>
          </w:divBdr>
        </w:div>
        <w:div w:id="2015453132">
          <w:marLeft w:val="0"/>
          <w:marRight w:val="0"/>
          <w:marTop w:val="0"/>
          <w:marBottom w:val="0"/>
          <w:divBdr>
            <w:top w:val="none" w:sz="0" w:space="0" w:color="auto"/>
            <w:left w:val="none" w:sz="0" w:space="0" w:color="auto"/>
            <w:bottom w:val="none" w:sz="0" w:space="0" w:color="auto"/>
            <w:right w:val="none" w:sz="0" w:space="0" w:color="auto"/>
          </w:divBdr>
        </w:div>
        <w:div w:id="1003899016">
          <w:marLeft w:val="0"/>
          <w:marRight w:val="0"/>
          <w:marTop w:val="0"/>
          <w:marBottom w:val="0"/>
          <w:divBdr>
            <w:top w:val="none" w:sz="0" w:space="0" w:color="auto"/>
            <w:left w:val="none" w:sz="0" w:space="0" w:color="auto"/>
            <w:bottom w:val="none" w:sz="0" w:space="0" w:color="auto"/>
            <w:right w:val="none" w:sz="0" w:space="0" w:color="auto"/>
          </w:divBdr>
        </w:div>
        <w:div w:id="354238189">
          <w:marLeft w:val="0"/>
          <w:marRight w:val="0"/>
          <w:marTop w:val="0"/>
          <w:marBottom w:val="0"/>
          <w:divBdr>
            <w:top w:val="none" w:sz="0" w:space="0" w:color="auto"/>
            <w:left w:val="none" w:sz="0" w:space="0" w:color="auto"/>
            <w:bottom w:val="none" w:sz="0" w:space="0" w:color="auto"/>
            <w:right w:val="none" w:sz="0" w:space="0" w:color="auto"/>
          </w:divBdr>
        </w:div>
        <w:div w:id="731077077">
          <w:marLeft w:val="0"/>
          <w:marRight w:val="0"/>
          <w:marTop w:val="0"/>
          <w:marBottom w:val="0"/>
          <w:divBdr>
            <w:top w:val="none" w:sz="0" w:space="0" w:color="auto"/>
            <w:left w:val="none" w:sz="0" w:space="0" w:color="auto"/>
            <w:bottom w:val="none" w:sz="0" w:space="0" w:color="auto"/>
            <w:right w:val="none" w:sz="0" w:space="0" w:color="auto"/>
          </w:divBdr>
        </w:div>
        <w:div w:id="1375425605">
          <w:marLeft w:val="0"/>
          <w:marRight w:val="0"/>
          <w:marTop w:val="0"/>
          <w:marBottom w:val="0"/>
          <w:divBdr>
            <w:top w:val="none" w:sz="0" w:space="0" w:color="auto"/>
            <w:left w:val="none" w:sz="0" w:space="0" w:color="auto"/>
            <w:bottom w:val="none" w:sz="0" w:space="0" w:color="auto"/>
            <w:right w:val="none" w:sz="0" w:space="0" w:color="auto"/>
          </w:divBdr>
        </w:div>
      </w:divsChild>
    </w:div>
    <w:div w:id="1981575827">
      <w:bodyDiv w:val="1"/>
      <w:marLeft w:val="0"/>
      <w:marRight w:val="0"/>
      <w:marTop w:val="0"/>
      <w:marBottom w:val="0"/>
      <w:divBdr>
        <w:top w:val="none" w:sz="0" w:space="0" w:color="auto"/>
        <w:left w:val="none" w:sz="0" w:space="0" w:color="auto"/>
        <w:bottom w:val="none" w:sz="0" w:space="0" w:color="auto"/>
        <w:right w:val="none" w:sz="0" w:space="0" w:color="auto"/>
      </w:divBdr>
    </w:div>
    <w:div w:id="2040619217">
      <w:bodyDiv w:val="1"/>
      <w:marLeft w:val="0"/>
      <w:marRight w:val="0"/>
      <w:marTop w:val="0"/>
      <w:marBottom w:val="0"/>
      <w:divBdr>
        <w:top w:val="none" w:sz="0" w:space="0" w:color="auto"/>
        <w:left w:val="none" w:sz="0" w:space="0" w:color="auto"/>
        <w:bottom w:val="none" w:sz="0" w:space="0" w:color="auto"/>
        <w:right w:val="none" w:sz="0" w:space="0" w:color="auto"/>
      </w:divBdr>
    </w:div>
    <w:div w:id="2089688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cnpq.br/web/guest/pibic" TargetMode="External"/><Relationship Id="rId18" Type="http://schemas.openxmlformats.org/officeDocument/2006/relationships/image" Target="media/image3.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propes.ufabc.edu.br" TargetMode="External"/><Relationship Id="rId17" Type="http://schemas.openxmlformats.org/officeDocument/2006/relationships/hyperlink" Target="http://www.ufabc.edu.br/index.php?option=com_content&amp;view=article&amp;id=3782&amp;Itemid=276" TargetMode="External"/><Relationship Id="rId2" Type="http://schemas.openxmlformats.org/officeDocument/2006/relationships/numbering" Target="numbering.xml"/><Relationship Id="rId16" Type="http://schemas.openxmlformats.org/officeDocument/2006/relationships/hyperlink" Target="http://portal.biblioteca.ufabc.edu.br" TargetMode="External"/><Relationship Id="rId20" Type="http://schemas.openxmlformats.org/officeDocument/2006/relationships/hyperlink" Target="https://www.google.com.br/url?sa=t&amp;rct=j&amp;q=&amp;esrc=s&amp;source=web&amp;cd=1&amp;cad=rja&amp;uact=8&amp;ved=0ahUKEwjl5r6455vMAhWJkpAKHVntA3gQFggdMAA&amp;url=https%3A%2F%2Fen.wikipedia.org%2Fwiki%2FNyquist%25E2%2580%2593Shannon_sampling_theorem&amp;usg=AFQjCNGiwpla3-4MY5y8NPdTfK1JeOm-2w"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ropes.ufabc.edu.br"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prograd.ufabc.edu.br/labs" TargetMode="External"/><Relationship Id="rId23"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hyperlink" Target="http://www.google.com.br/search?hl=pt-BR&amp;tbo=p&amp;tbm=bks&amp;q=inauthor:%22Judith+N.+Cederberg%22"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cnpq.br/picme"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s>
</file>

<file path=word/_rels/footnotes.xml.rels><?xml version="1.0" encoding="UTF-8" standalone="yes"?>
<Relationships xmlns="http://schemas.openxmlformats.org/package/2006/relationships"><Relationship Id="rId3" Type="http://schemas.openxmlformats.org/officeDocument/2006/relationships/hyperlink" Target="http://pdi.ufabc.edu.br/wp-content/uploads/2013/06/PDI_UFABC_2013-2022.pdf" TargetMode="External"/><Relationship Id="rId2" Type="http://schemas.openxmlformats.org/officeDocument/2006/relationships/hyperlink" Target="http://www.ufabc.edu.br/images/stories/pdfs/institucional/projetopedagogico.pdf" TargetMode="External"/><Relationship Id="rId1" Type="http://schemas.openxmlformats.org/officeDocument/2006/relationships/hyperlink" Target="http://www.ufabc.edu.br/index.php?option=com_content&amp;view=article&amp;id=397&amp;Itemid=73"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Concurso">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9525" cap="flat" cmpd="sng" algn="ctr">
          <a:solidFill>
            <a:schemeClr val="phClr"/>
          </a:solidFill>
          <a:prstDash val="solid"/>
        </a:ln>
        <a:ln w="55000" cap="flat" cmpd="thickThin" algn="ctr">
          <a:solidFill>
            <a:schemeClr val="phClr"/>
          </a:solidFill>
          <a:prstDash val="solid"/>
        </a:ln>
        <a:ln w="63500" cap="flat" cmpd="thickThin"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fov="0">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CB028BD7-F00B-497C-80B4-7A3F11341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152</Pages>
  <Words>38913</Words>
  <Characters>210132</Characters>
  <Application>Microsoft Office Word</Application>
  <DocSecurity>8</DocSecurity>
  <Lines>1751</Lines>
  <Paragraphs>497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Projeto Pedagógico do Bacharaledado em Matemática</vt:lpstr>
      <vt:lpstr>Projeto Pedagógico do Bacharaledado em Matemática</vt:lpstr>
    </vt:vector>
  </TitlesOfParts>
  <Company>Hewlett-Packard Company</Company>
  <LinksUpToDate>false</LinksUpToDate>
  <CharactersWithSpaces>248548</CharactersWithSpaces>
  <SharedDoc>false</SharedDoc>
  <HLinks>
    <vt:vector size="288" baseType="variant">
      <vt:variant>
        <vt:i4>3211353</vt:i4>
      </vt:variant>
      <vt:variant>
        <vt:i4>252</vt:i4>
      </vt:variant>
      <vt:variant>
        <vt:i4>0</vt:i4>
      </vt:variant>
      <vt:variant>
        <vt:i4>5</vt:i4>
      </vt:variant>
      <vt:variant>
        <vt:lpwstr>http://www.ufabc.edu.br/images/stories/comunicacao/pdi_revisado.pdf</vt:lpwstr>
      </vt:variant>
      <vt:variant>
        <vt:lpwstr/>
      </vt:variant>
      <vt:variant>
        <vt:i4>3801150</vt:i4>
      </vt:variant>
      <vt:variant>
        <vt:i4>249</vt:i4>
      </vt:variant>
      <vt:variant>
        <vt:i4>0</vt:i4>
      </vt:variant>
      <vt:variant>
        <vt:i4>5</vt:i4>
      </vt:variant>
      <vt:variant>
        <vt:lpwstr>http://www.ufabc.edu.br/images/stories/pdfs/institucional/projetopedagogico.pdf</vt:lpwstr>
      </vt:variant>
      <vt:variant>
        <vt:lpwstr/>
      </vt:variant>
      <vt:variant>
        <vt:i4>7798825</vt:i4>
      </vt:variant>
      <vt:variant>
        <vt:i4>246</vt:i4>
      </vt:variant>
      <vt:variant>
        <vt:i4>0</vt:i4>
      </vt:variant>
      <vt:variant>
        <vt:i4>5</vt:i4>
      </vt:variant>
      <vt:variant>
        <vt:lpwstr>http://portal.mec.gov.br/cne/arquivos/pdf/ces032003.pdf</vt:lpwstr>
      </vt:variant>
      <vt:variant>
        <vt:lpwstr/>
      </vt:variant>
      <vt:variant>
        <vt:i4>2752546</vt:i4>
      </vt:variant>
      <vt:variant>
        <vt:i4>243</vt:i4>
      </vt:variant>
      <vt:variant>
        <vt:i4>0</vt:i4>
      </vt:variant>
      <vt:variant>
        <vt:i4>5</vt:i4>
      </vt:variant>
      <vt:variant>
        <vt:lpwstr>http://portal.mec.gov.br/cne/arquivos/pdf/CES13022.pdf</vt:lpwstr>
      </vt:variant>
      <vt:variant>
        <vt:lpwstr/>
      </vt:variant>
      <vt:variant>
        <vt:i4>2621550</vt:i4>
      </vt:variant>
      <vt:variant>
        <vt:i4>240</vt:i4>
      </vt:variant>
      <vt:variant>
        <vt:i4>0</vt:i4>
      </vt:variant>
      <vt:variant>
        <vt:i4>5</vt:i4>
      </vt:variant>
      <vt:variant>
        <vt:lpwstr>http://portal.mec.gov.br/index.php?option=com_docman&amp;task=doc_download&amp;gid=6885&amp;Itemid</vt:lpwstr>
      </vt:variant>
      <vt:variant>
        <vt:lpwstr/>
      </vt:variant>
      <vt:variant>
        <vt:i4>8192058</vt:i4>
      </vt:variant>
      <vt:variant>
        <vt:i4>237</vt:i4>
      </vt:variant>
      <vt:variant>
        <vt:i4>0</vt:i4>
      </vt:variant>
      <vt:variant>
        <vt:i4>5</vt:i4>
      </vt:variant>
      <vt:variant>
        <vt:lpwstr>http://meclegis.mec.gov.br/documento/view/id/17</vt:lpwstr>
      </vt:variant>
      <vt:variant>
        <vt:lpwstr/>
      </vt:variant>
      <vt:variant>
        <vt:i4>131180</vt:i4>
      </vt:variant>
      <vt:variant>
        <vt:i4>234</vt:i4>
      </vt:variant>
      <vt:variant>
        <vt:i4>0</vt:i4>
      </vt:variant>
      <vt:variant>
        <vt:i4>5</vt:i4>
      </vt:variant>
      <vt:variant>
        <vt:lpwstr>http://portal.mec.gov.br/cne/arquivos/pdf/2007/rces002_07.pdf</vt:lpwstr>
      </vt:variant>
      <vt:variant>
        <vt:lpwstr/>
      </vt:variant>
      <vt:variant>
        <vt:i4>3997800</vt:i4>
      </vt:variant>
      <vt:variant>
        <vt:i4>231</vt:i4>
      </vt:variant>
      <vt:variant>
        <vt:i4>0</vt:i4>
      </vt:variant>
      <vt:variant>
        <vt:i4>5</vt:i4>
      </vt:variant>
      <vt:variant>
        <vt:lpwstr>https://www.planalto.gov.br/ccivil_03/_Ato2004-2006/2005/Decreto/D5626.htm</vt:lpwstr>
      </vt:variant>
      <vt:variant>
        <vt:lpwstr/>
      </vt:variant>
      <vt:variant>
        <vt:i4>7798845</vt:i4>
      </vt:variant>
      <vt:variant>
        <vt:i4>228</vt:i4>
      </vt:variant>
      <vt:variant>
        <vt:i4>0</vt:i4>
      </vt:variant>
      <vt:variant>
        <vt:i4>5</vt:i4>
      </vt:variant>
      <vt:variant>
        <vt:lpwstr>http://portal.mec.gov.br/cne/arquivos/pdf/res012004.pdf</vt:lpwstr>
      </vt:variant>
      <vt:variant>
        <vt:lpwstr/>
      </vt:variant>
      <vt:variant>
        <vt:i4>720934</vt:i4>
      </vt:variant>
      <vt:variant>
        <vt:i4>225</vt:i4>
      </vt:variant>
      <vt:variant>
        <vt:i4>0</vt:i4>
      </vt:variant>
      <vt:variant>
        <vt:i4>5</vt:i4>
      </vt:variant>
      <vt:variant>
        <vt:lpwstr>https://www.planalto.gov.br/ccivil_03/Leis/L9394.htm</vt:lpwstr>
      </vt:variant>
      <vt:variant>
        <vt:lpwstr/>
      </vt:variant>
      <vt:variant>
        <vt:i4>1245234</vt:i4>
      </vt:variant>
      <vt:variant>
        <vt:i4>218</vt:i4>
      </vt:variant>
      <vt:variant>
        <vt:i4>0</vt:i4>
      </vt:variant>
      <vt:variant>
        <vt:i4>5</vt:i4>
      </vt:variant>
      <vt:variant>
        <vt:lpwstr/>
      </vt:variant>
      <vt:variant>
        <vt:lpwstr>_Toc308596074</vt:lpwstr>
      </vt:variant>
      <vt:variant>
        <vt:i4>1245234</vt:i4>
      </vt:variant>
      <vt:variant>
        <vt:i4>212</vt:i4>
      </vt:variant>
      <vt:variant>
        <vt:i4>0</vt:i4>
      </vt:variant>
      <vt:variant>
        <vt:i4>5</vt:i4>
      </vt:variant>
      <vt:variant>
        <vt:lpwstr/>
      </vt:variant>
      <vt:variant>
        <vt:lpwstr>_Toc308596073</vt:lpwstr>
      </vt:variant>
      <vt:variant>
        <vt:i4>1245234</vt:i4>
      </vt:variant>
      <vt:variant>
        <vt:i4>206</vt:i4>
      </vt:variant>
      <vt:variant>
        <vt:i4>0</vt:i4>
      </vt:variant>
      <vt:variant>
        <vt:i4>5</vt:i4>
      </vt:variant>
      <vt:variant>
        <vt:lpwstr/>
      </vt:variant>
      <vt:variant>
        <vt:lpwstr>_Toc308596072</vt:lpwstr>
      </vt:variant>
      <vt:variant>
        <vt:i4>1245234</vt:i4>
      </vt:variant>
      <vt:variant>
        <vt:i4>200</vt:i4>
      </vt:variant>
      <vt:variant>
        <vt:i4>0</vt:i4>
      </vt:variant>
      <vt:variant>
        <vt:i4>5</vt:i4>
      </vt:variant>
      <vt:variant>
        <vt:lpwstr/>
      </vt:variant>
      <vt:variant>
        <vt:lpwstr>_Toc308596071</vt:lpwstr>
      </vt:variant>
      <vt:variant>
        <vt:i4>1245234</vt:i4>
      </vt:variant>
      <vt:variant>
        <vt:i4>194</vt:i4>
      </vt:variant>
      <vt:variant>
        <vt:i4>0</vt:i4>
      </vt:variant>
      <vt:variant>
        <vt:i4>5</vt:i4>
      </vt:variant>
      <vt:variant>
        <vt:lpwstr/>
      </vt:variant>
      <vt:variant>
        <vt:lpwstr>_Toc308596070</vt:lpwstr>
      </vt:variant>
      <vt:variant>
        <vt:i4>1179698</vt:i4>
      </vt:variant>
      <vt:variant>
        <vt:i4>188</vt:i4>
      </vt:variant>
      <vt:variant>
        <vt:i4>0</vt:i4>
      </vt:variant>
      <vt:variant>
        <vt:i4>5</vt:i4>
      </vt:variant>
      <vt:variant>
        <vt:lpwstr/>
      </vt:variant>
      <vt:variant>
        <vt:lpwstr>_Toc308596069</vt:lpwstr>
      </vt:variant>
      <vt:variant>
        <vt:i4>1179698</vt:i4>
      </vt:variant>
      <vt:variant>
        <vt:i4>182</vt:i4>
      </vt:variant>
      <vt:variant>
        <vt:i4>0</vt:i4>
      </vt:variant>
      <vt:variant>
        <vt:i4>5</vt:i4>
      </vt:variant>
      <vt:variant>
        <vt:lpwstr/>
      </vt:variant>
      <vt:variant>
        <vt:lpwstr>_Toc308596068</vt:lpwstr>
      </vt:variant>
      <vt:variant>
        <vt:i4>1179698</vt:i4>
      </vt:variant>
      <vt:variant>
        <vt:i4>176</vt:i4>
      </vt:variant>
      <vt:variant>
        <vt:i4>0</vt:i4>
      </vt:variant>
      <vt:variant>
        <vt:i4>5</vt:i4>
      </vt:variant>
      <vt:variant>
        <vt:lpwstr/>
      </vt:variant>
      <vt:variant>
        <vt:lpwstr>_Toc308596067</vt:lpwstr>
      </vt:variant>
      <vt:variant>
        <vt:i4>1179698</vt:i4>
      </vt:variant>
      <vt:variant>
        <vt:i4>170</vt:i4>
      </vt:variant>
      <vt:variant>
        <vt:i4>0</vt:i4>
      </vt:variant>
      <vt:variant>
        <vt:i4>5</vt:i4>
      </vt:variant>
      <vt:variant>
        <vt:lpwstr/>
      </vt:variant>
      <vt:variant>
        <vt:lpwstr>_Toc308596066</vt:lpwstr>
      </vt:variant>
      <vt:variant>
        <vt:i4>1179698</vt:i4>
      </vt:variant>
      <vt:variant>
        <vt:i4>164</vt:i4>
      </vt:variant>
      <vt:variant>
        <vt:i4>0</vt:i4>
      </vt:variant>
      <vt:variant>
        <vt:i4>5</vt:i4>
      </vt:variant>
      <vt:variant>
        <vt:lpwstr/>
      </vt:variant>
      <vt:variant>
        <vt:lpwstr>_Toc308596065</vt:lpwstr>
      </vt:variant>
      <vt:variant>
        <vt:i4>1179698</vt:i4>
      </vt:variant>
      <vt:variant>
        <vt:i4>158</vt:i4>
      </vt:variant>
      <vt:variant>
        <vt:i4>0</vt:i4>
      </vt:variant>
      <vt:variant>
        <vt:i4>5</vt:i4>
      </vt:variant>
      <vt:variant>
        <vt:lpwstr/>
      </vt:variant>
      <vt:variant>
        <vt:lpwstr>_Toc308596064</vt:lpwstr>
      </vt:variant>
      <vt:variant>
        <vt:i4>1179698</vt:i4>
      </vt:variant>
      <vt:variant>
        <vt:i4>152</vt:i4>
      </vt:variant>
      <vt:variant>
        <vt:i4>0</vt:i4>
      </vt:variant>
      <vt:variant>
        <vt:i4>5</vt:i4>
      </vt:variant>
      <vt:variant>
        <vt:lpwstr/>
      </vt:variant>
      <vt:variant>
        <vt:lpwstr>_Toc308596063</vt:lpwstr>
      </vt:variant>
      <vt:variant>
        <vt:i4>1179698</vt:i4>
      </vt:variant>
      <vt:variant>
        <vt:i4>146</vt:i4>
      </vt:variant>
      <vt:variant>
        <vt:i4>0</vt:i4>
      </vt:variant>
      <vt:variant>
        <vt:i4>5</vt:i4>
      </vt:variant>
      <vt:variant>
        <vt:lpwstr/>
      </vt:variant>
      <vt:variant>
        <vt:lpwstr>_Toc308596062</vt:lpwstr>
      </vt:variant>
      <vt:variant>
        <vt:i4>1179698</vt:i4>
      </vt:variant>
      <vt:variant>
        <vt:i4>140</vt:i4>
      </vt:variant>
      <vt:variant>
        <vt:i4>0</vt:i4>
      </vt:variant>
      <vt:variant>
        <vt:i4>5</vt:i4>
      </vt:variant>
      <vt:variant>
        <vt:lpwstr/>
      </vt:variant>
      <vt:variant>
        <vt:lpwstr>_Toc308596061</vt:lpwstr>
      </vt:variant>
      <vt:variant>
        <vt:i4>1179698</vt:i4>
      </vt:variant>
      <vt:variant>
        <vt:i4>134</vt:i4>
      </vt:variant>
      <vt:variant>
        <vt:i4>0</vt:i4>
      </vt:variant>
      <vt:variant>
        <vt:i4>5</vt:i4>
      </vt:variant>
      <vt:variant>
        <vt:lpwstr/>
      </vt:variant>
      <vt:variant>
        <vt:lpwstr>_Toc308596060</vt:lpwstr>
      </vt:variant>
      <vt:variant>
        <vt:i4>1114162</vt:i4>
      </vt:variant>
      <vt:variant>
        <vt:i4>128</vt:i4>
      </vt:variant>
      <vt:variant>
        <vt:i4>0</vt:i4>
      </vt:variant>
      <vt:variant>
        <vt:i4>5</vt:i4>
      </vt:variant>
      <vt:variant>
        <vt:lpwstr/>
      </vt:variant>
      <vt:variant>
        <vt:lpwstr>_Toc308596059</vt:lpwstr>
      </vt:variant>
      <vt:variant>
        <vt:i4>1114162</vt:i4>
      </vt:variant>
      <vt:variant>
        <vt:i4>122</vt:i4>
      </vt:variant>
      <vt:variant>
        <vt:i4>0</vt:i4>
      </vt:variant>
      <vt:variant>
        <vt:i4>5</vt:i4>
      </vt:variant>
      <vt:variant>
        <vt:lpwstr/>
      </vt:variant>
      <vt:variant>
        <vt:lpwstr>_Toc308596058</vt:lpwstr>
      </vt:variant>
      <vt:variant>
        <vt:i4>1114162</vt:i4>
      </vt:variant>
      <vt:variant>
        <vt:i4>116</vt:i4>
      </vt:variant>
      <vt:variant>
        <vt:i4>0</vt:i4>
      </vt:variant>
      <vt:variant>
        <vt:i4>5</vt:i4>
      </vt:variant>
      <vt:variant>
        <vt:lpwstr/>
      </vt:variant>
      <vt:variant>
        <vt:lpwstr>_Toc308596057</vt:lpwstr>
      </vt:variant>
      <vt:variant>
        <vt:i4>1114162</vt:i4>
      </vt:variant>
      <vt:variant>
        <vt:i4>110</vt:i4>
      </vt:variant>
      <vt:variant>
        <vt:i4>0</vt:i4>
      </vt:variant>
      <vt:variant>
        <vt:i4>5</vt:i4>
      </vt:variant>
      <vt:variant>
        <vt:lpwstr/>
      </vt:variant>
      <vt:variant>
        <vt:lpwstr>_Toc308596056</vt:lpwstr>
      </vt:variant>
      <vt:variant>
        <vt:i4>1114162</vt:i4>
      </vt:variant>
      <vt:variant>
        <vt:i4>104</vt:i4>
      </vt:variant>
      <vt:variant>
        <vt:i4>0</vt:i4>
      </vt:variant>
      <vt:variant>
        <vt:i4>5</vt:i4>
      </vt:variant>
      <vt:variant>
        <vt:lpwstr/>
      </vt:variant>
      <vt:variant>
        <vt:lpwstr>_Toc308596055</vt:lpwstr>
      </vt:variant>
      <vt:variant>
        <vt:i4>1114162</vt:i4>
      </vt:variant>
      <vt:variant>
        <vt:i4>98</vt:i4>
      </vt:variant>
      <vt:variant>
        <vt:i4>0</vt:i4>
      </vt:variant>
      <vt:variant>
        <vt:i4>5</vt:i4>
      </vt:variant>
      <vt:variant>
        <vt:lpwstr/>
      </vt:variant>
      <vt:variant>
        <vt:lpwstr>_Toc308596054</vt:lpwstr>
      </vt:variant>
      <vt:variant>
        <vt:i4>1114162</vt:i4>
      </vt:variant>
      <vt:variant>
        <vt:i4>92</vt:i4>
      </vt:variant>
      <vt:variant>
        <vt:i4>0</vt:i4>
      </vt:variant>
      <vt:variant>
        <vt:i4>5</vt:i4>
      </vt:variant>
      <vt:variant>
        <vt:lpwstr/>
      </vt:variant>
      <vt:variant>
        <vt:lpwstr>_Toc308596053</vt:lpwstr>
      </vt:variant>
      <vt:variant>
        <vt:i4>1114162</vt:i4>
      </vt:variant>
      <vt:variant>
        <vt:i4>86</vt:i4>
      </vt:variant>
      <vt:variant>
        <vt:i4>0</vt:i4>
      </vt:variant>
      <vt:variant>
        <vt:i4>5</vt:i4>
      </vt:variant>
      <vt:variant>
        <vt:lpwstr/>
      </vt:variant>
      <vt:variant>
        <vt:lpwstr>_Toc308596052</vt:lpwstr>
      </vt:variant>
      <vt:variant>
        <vt:i4>1114162</vt:i4>
      </vt:variant>
      <vt:variant>
        <vt:i4>80</vt:i4>
      </vt:variant>
      <vt:variant>
        <vt:i4>0</vt:i4>
      </vt:variant>
      <vt:variant>
        <vt:i4>5</vt:i4>
      </vt:variant>
      <vt:variant>
        <vt:lpwstr/>
      </vt:variant>
      <vt:variant>
        <vt:lpwstr>_Toc308596051</vt:lpwstr>
      </vt:variant>
      <vt:variant>
        <vt:i4>1114162</vt:i4>
      </vt:variant>
      <vt:variant>
        <vt:i4>74</vt:i4>
      </vt:variant>
      <vt:variant>
        <vt:i4>0</vt:i4>
      </vt:variant>
      <vt:variant>
        <vt:i4>5</vt:i4>
      </vt:variant>
      <vt:variant>
        <vt:lpwstr/>
      </vt:variant>
      <vt:variant>
        <vt:lpwstr>_Toc308596050</vt:lpwstr>
      </vt:variant>
      <vt:variant>
        <vt:i4>1048626</vt:i4>
      </vt:variant>
      <vt:variant>
        <vt:i4>68</vt:i4>
      </vt:variant>
      <vt:variant>
        <vt:i4>0</vt:i4>
      </vt:variant>
      <vt:variant>
        <vt:i4>5</vt:i4>
      </vt:variant>
      <vt:variant>
        <vt:lpwstr/>
      </vt:variant>
      <vt:variant>
        <vt:lpwstr>_Toc308596049</vt:lpwstr>
      </vt:variant>
      <vt:variant>
        <vt:i4>1048626</vt:i4>
      </vt:variant>
      <vt:variant>
        <vt:i4>62</vt:i4>
      </vt:variant>
      <vt:variant>
        <vt:i4>0</vt:i4>
      </vt:variant>
      <vt:variant>
        <vt:i4>5</vt:i4>
      </vt:variant>
      <vt:variant>
        <vt:lpwstr/>
      </vt:variant>
      <vt:variant>
        <vt:lpwstr>_Toc308596048</vt:lpwstr>
      </vt:variant>
      <vt:variant>
        <vt:i4>1048626</vt:i4>
      </vt:variant>
      <vt:variant>
        <vt:i4>56</vt:i4>
      </vt:variant>
      <vt:variant>
        <vt:i4>0</vt:i4>
      </vt:variant>
      <vt:variant>
        <vt:i4>5</vt:i4>
      </vt:variant>
      <vt:variant>
        <vt:lpwstr/>
      </vt:variant>
      <vt:variant>
        <vt:lpwstr>_Toc308596047</vt:lpwstr>
      </vt:variant>
      <vt:variant>
        <vt:i4>1048626</vt:i4>
      </vt:variant>
      <vt:variant>
        <vt:i4>50</vt:i4>
      </vt:variant>
      <vt:variant>
        <vt:i4>0</vt:i4>
      </vt:variant>
      <vt:variant>
        <vt:i4>5</vt:i4>
      </vt:variant>
      <vt:variant>
        <vt:lpwstr/>
      </vt:variant>
      <vt:variant>
        <vt:lpwstr>_Toc308596046</vt:lpwstr>
      </vt:variant>
      <vt:variant>
        <vt:i4>1048626</vt:i4>
      </vt:variant>
      <vt:variant>
        <vt:i4>44</vt:i4>
      </vt:variant>
      <vt:variant>
        <vt:i4>0</vt:i4>
      </vt:variant>
      <vt:variant>
        <vt:i4>5</vt:i4>
      </vt:variant>
      <vt:variant>
        <vt:lpwstr/>
      </vt:variant>
      <vt:variant>
        <vt:lpwstr>_Toc308596045</vt:lpwstr>
      </vt:variant>
      <vt:variant>
        <vt:i4>1048626</vt:i4>
      </vt:variant>
      <vt:variant>
        <vt:i4>38</vt:i4>
      </vt:variant>
      <vt:variant>
        <vt:i4>0</vt:i4>
      </vt:variant>
      <vt:variant>
        <vt:i4>5</vt:i4>
      </vt:variant>
      <vt:variant>
        <vt:lpwstr/>
      </vt:variant>
      <vt:variant>
        <vt:lpwstr>_Toc308596044</vt:lpwstr>
      </vt:variant>
      <vt:variant>
        <vt:i4>1048626</vt:i4>
      </vt:variant>
      <vt:variant>
        <vt:i4>32</vt:i4>
      </vt:variant>
      <vt:variant>
        <vt:i4>0</vt:i4>
      </vt:variant>
      <vt:variant>
        <vt:i4>5</vt:i4>
      </vt:variant>
      <vt:variant>
        <vt:lpwstr/>
      </vt:variant>
      <vt:variant>
        <vt:lpwstr>_Toc308596043</vt:lpwstr>
      </vt:variant>
      <vt:variant>
        <vt:i4>1048626</vt:i4>
      </vt:variant>
      <vt:variant>
        <vt:i4>26</vt:i4>
      </vt:variant>
      <vt:variant>
        <vt:i4>0</vt:i4>
      </vt:variant>
      <vt:variant>
        <vt:i4>5</vt:i4>
      </vt:variant>
      <vt:variant>
        <vt:lpwstr/>
      </vt:variant>
      <vt:variant>
        <vt:lpwstr>_Toc308596042</vt:lpwstr>
      </vt:variant>
      <vt:variant>
        <vt:i4>1048626</vt:i4>
      </vt:variant>
      <vt:variant>
        <vt:i4>20</vt:i4>
      </vt:variant>
      <vt:variant>
        <vt:i4>0</vt:i4>
      </vt:variant>
      <vt:variant>
        <vt:i4>5</vt:i4>
      </vt:variant>
      <vt:variant>
        <vt:lpwstr/>
      </vt:variant>
      <vt:variant>
        <vt:lpwstr>_Toc308596041</vt:lpwstr>
      </vt:variant>
      <vt:variant>
        <vt:i4>1048626</vt:i4>
      </vt:variant>
      <vt:variant>
        <vt:i4>14</vt:i4>
      </vt:variant>
      <vt:variant>
        <vt:i4>0</vt:i4>
      </vt:variant>
      <vt:variant>
        <vt:i4>5</vt:i4>
      </vt:variant>
      <vt:variant>
        <vt:lpwstr/>
      </vt:variant>
      <vt:variant>
        <vt:lpwstr>_Toc308596040</vt:lpwstr>
      </vt:variant>
      <vt:variant>
        <vt:i4>1507378</vt:i4>
      </vt:variant>
      <vt:variant>
        <vt:i4>8</vt:i4>
      </vt:variant>
      <vt:variant>
        <vt:i4>0</vt:i4>
      </vt:variant>
      <vt:variant>
        <vt:i4>5</vt:i4>
      </vt:variant>
      <vt:variant>
        <vt:lpwstr/>
      </vt:variant>
      <vt:variant>
        <vt:lpwstr>_Toc308596039</vt:lpwstr>
      </vt:variant>
      <vt:variant>
        <vt:i4>1507378</vt:i4>
      </vt:variant>
      <vt:variant>
        <vt:i4>2</vt:i4>
      </vt:variant>
      <vt:variant>
        <vt:i4>0</vt:i4>
      </vt:variant>
      <vt:variant>
        <vt:i4>5</vt:i4>
      </vt:variant>
      <vt:variant>
        <vt:lpwstr/>
      </vt:variant>
      <vt:variant>
        <vt:lpwstr>_Toc308596038</vt:lpwstr>
      </vt:variant>
      <vt:variant>
        <vt:i4>1245224</vt:i4>
      </vt:variant>
      <vt:variant>
        <vt:i4>0</vt:i4>
      </vt:variant>
      <vt:variant>
        <vt:i4>0</vt:i4>
      </vt:variant>
      <vt:variant>
        <vt:i4>5</vt:i4>
      </vt:variant>
      <vt:variant>
        <vt:lpwstr>http://portal.mec.gov.br/index.php?option=com_content&amp;view=article&amp;id=12991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Projeto Pedagógico do Bacharaledado em Matemática</dc:title>
  <dc:subject>Matemática</dc:subject>
  <dc:creator>Daniel Miranda</dc:creator>
  <cp:keywords>Matemática,projeto,pedagógico, Bacharelado, Matemática</cp:keywords>
  <dc:description>Projeto Pedagógico do Bacharelado em Matemática da UFABC</dc:description>
  <cp:lastModifiedBy>Lucieni Gomes da Silva</cp:lastModifiedBy>
  <cp:revision>6</cp:revision>
  <cp:lastPrinted>2018-02-09T16:44:00Z</cp:lastPrinted>
  <dcterms:created xsi:type="dcterms:W3CDTF">2018-02-09T16:04:00Z</dcterms:created>
  <dcterms:modified xsi:type="dcterms:W3CDTF">2018-02-09T16:46:00Z</dcterms:modified>
  <cp:contentStatus>Versão preliminar</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ções 1">
    <vt:lpwstr/>
  </property>
  <property fmtid="{D5CDD505-2E9C-101B-9397-08002B2CF9AE}" pid="3" name="Informações 2">
    <vt:lpwstr/>
  </property>
  <property fmtid="{D5CDD505-2E9C-101B-9397-08002B2CF9AE}" pid="4" name="Informações 3">
    <vt:lpwstr/>
  </property>
  <property fmtid="{D5CDD505-2E9C-101B-9397-08002B2CF9AE}" pid="5" name="Informações 4">
    <vt:lpwstr/>
  </property>
</Properties>
</file>